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80CAF" w:rsidRPr="005D52C2" w:rsidP="00E80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>Дело №1-</w:t>
      </w:r>
      <w:r>
        <w:rPr>
          <w:rFonts w:ascii="Times New Roman" w:hAnsi="Times New Roman" w:cs="Times New Roman"/>
          <w:sz w:val="24"/>
          <w:szCs w:val="24"/>
        </w:rPr>
        <w:t>9/8</w:t>
      </w:r>
      <w:r w:rsidRPr="005D52C2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80CAF" w:rsidRPr="005D52C2" w:rsidP="00E80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ПРИГОВОР</w:t>
      </w:r>
    </w:p>
    <w:p w:rsidR="00E80CAF" w:rsidRPr="005D52C2" w:rsidP="00E80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E80CAF" w:rsidRPr="005D52C2" w:rsidP="00E80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D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D52C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52C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80CAF" w:rsidRPr="005D52C2" w:rsidP="00E80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CAF" w:rsidRPr="005D52C2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 Волков К.В.,</w:t>
      </w:r>
    </w:p>
    <w:p w:rsidR="00E80CAF" w:rsidRPr="005D52C2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  <w:t xml:space="preserve">Блюм О.Э. </w:t>
      </w:r>
    </w:p>
    <w:p w:rsidR="00E80CAF" w:rsidRPr="005D52C2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 xml:space="preserve">с участием прокурора </w:t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ab/>
      </w:r>
      <w:r w:rsidRPr="005D52C2">
        <w:rPr>
          <w:rFonts w:ascii="Times New Roman" w:hAnsi="Times New Roman" w:cs="Times New Roman"/>
          <w:sz w:val="24"/>
          <w:szCs w:val="24"/>
        </w:rPr>
        <w:t>Ротновой</w:t>
      </w:r>
      <w:r w:rsidRPr="005D52C2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E80CAF" w:rsidRPr="005D52C2" w:rsidP="00E80CAF">
      <w:pPr>
        <w:spacing w:after="0"/>
        <w:ind w:left="4947" w:hanging="4380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защитника</w:t>
      </w:r>
      <w:r w:rsidRPr="005D5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Гурьяновой А.А.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</w:p>
    <w:p w:rsidR="00E80CAF" w:rsidRPr="005D52C2" w:rsidP="00E80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</w:t>
      </w:r>
      <w:r w:rsidRPr="005D52C2">
        <w:rPr>
          <w:rFonts w:ascii="Times New Roman" w:hAnsi="Times New Roman" w:cs="Times New Roman"/>
          <w:sz w:val="24"/>
          <w:szCs w:val="24"/>
        </w:rPr>
        <w:t>отрев в открытом судебном заседании в особом порядке уголовное дело по обвинению:</w:t>
      </w:r>
    </w:p>
    <w:p w:rsidR="00E80CAF" w:rsidP="00E80CA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451F">
        <w:rPr>
          <w:rFonts w:ascii="Times New Roman" w:hAnsi="Times New Roman" w:cs="Times New Roman"/>
          <w:sz w:val="24"/>
          <w:szCs w:val="24"/>
        </w:rPr>
        <w:t>Погодина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03451F">
        <w:rPr>
          <w:rFonts w:ascii="Times New Roman" w:hAnsi="Times New Roman" w:cs="Times New Roman"/>
          <w:sz w:val="24"/>
          <w:szCs w:val="24"/>
        </w:rPr>
        <w:t xml:space="preserve">,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51F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03451F">
        <w:rPr>
          <w:rFonts w:ascii="Times New Roman" w:hAnsi="Times New Roman" w:cs="Times New Roman"/>
          <w:sz w:val="24"/>
          <w:szCs w:val="24"/>
        </w:rPr>
        <w:t>а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3451F">
        <w:rPr>
          <w:rFonts w:ascii="Times New Roman" w:hAnsi="Times New Roman" w:cs="Times New Roman"/>
          <w:sz w:val="24"/>
          <w:szCs w:val="24"/>
        </w:rPr>
        <w:t>, гражданина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3451F">
        <w:rPr>
          <w:rFonts w:ascii="Times New Roman" w:hAnsi="Times New Roman" w:cs="Times New Roman"/>
          <w:sz w:val="24"/>
          <w:szCs w:val="24"/>
        </w:rPr>
        <w:t xml:space="preserve">,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3451F">
        <w:rPr>
          <w:rFonts w:ascii="Times New Roman" w:hAnsi="Times New Roman" w:cs="Times New Roman"/>
          <w:sz w:val="24"/>
          <w:szCs w:val="24"/>
        </w:rPr>
        <w:t>, зарегистрированного по адресу:</w:t>
      </w:r>
      <w:r w:rsidRPr="00E80CAF">
        <w:rPr>
          <w:rFonts w:ascii="Times New Roman" w:hAnsi="Times New Roman" w:cs="Times New Roman"/>
          <w:sz w:val="24"/>
          <w:szCs w:val="24"/>
        </w:rPr>
        <w:t xml:space="preserve">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3451F">
        <w:rPr>
          <w:rFonts w:ascii="Times New Roman" w:hAnsi="Times New Roman" w:cs="Times New Roman"/>
          <w:sz w:val="24"/>
          <w:szCs w:val="24"/>
        </w:rPr>
        <w:t>, имеющего временную регистрацию по адресу:</w:t>
      </w:r>
      <w:r w:rsidRPr="00E80CAF">
        <w:rPr>
          <w:rFonts w:ascii="Times New Roman" w:hAnsi="Times New Roman" w:cs="Times New Roman"/>
          <w:sz w:val="24"/>
          <w:szCs w:val="24"/>
        </w:rPr>
        <w:t xml:space="preserve">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3451F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 w:rsidRPr="00E80CAF">
        <w:rPr>
          <w:rFonts w:ascii="Times New Roman" w:hAnsi="Times New Roman" w:cs="Times New Roman"/>
          <w:sz w:val="24"/>
          <w:szCs w:val="24"/>
        </w:rPr>
        <w:t xml:space="preserve">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03451F">
        <w:rPr>
          <w:rFonts w:ascii="Times New Roman" w:hAnsi="Times New Roman" w:cs="Times New Roman"/>
          <w:sz w:val="24"/>
          <w:szCs w:val="24"/>
        </w:rPr>
        <w:t>, судимого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0CAF" w:rsidP="00E80C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CF">
        <w:rPr>
          <w:rFonts w:ascii="Times New Roman" w:hAnsi="Times New Roman" w:cs="Times New Roman"/>
          <w:sz w:val="24"/>
          <w:szCs w:val="24"/>
        </w:rPr>
        <w:t>приговором Нахимовского районного суда города Севастополя от 02.05.2017 года по п. «в» ч.2 ст. 158 УК РФ к 6 месяцам исправительный работ с удержанием 10% заработка ежемесячно в доход государства,</w:t>
      </w:r>
    </w:p>
    <w:p w:rsidR="00E80CAF" w:rsidRPr="00CA7B26" w:rsidP="00E80C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CF">
        <w:rPr>
          <w:rFonts w:ascii="Times New Roman" w:hAnsi="Times New Roman" w:cs="Times New Roman"/>
          <w:sz w:val="24"/>
          <w:szCs w:val="24"/>
        </w:rPr>
        <w:t xml:space="preserve">приговором </w:t>
      </w:r>
      <w:r>
        <w:rPr>
          <w:rFonts w:ascii="Times New Roman" w:hAnsi="Times New Roman" w:cs="Times New Roman"/>
          <w:sz w:val="24"/>
          <w:szCs w:val="24"/>
        </w:rPr>
        <w:t>Гагаринского</w:t>
      </w:r>
      <w:r w:rsidRPr="00D51BCF">
        <w:rPr>
          <w:rFonts w:ascii="Times New Roman" w:hAnsi="Times New Roman" w:cs="Times New Roman"/>
          <w:sz w:val="24"/>
          <w:szCs w:val="24"/>
        </w:rPr>
        <w:t xml:space="preserve"> районного суда города Севастополя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1BCF">
        <w:rPr>
          <w:rFonts w:ascii="Times New Roman" w:hAnsi="Times New Roman" w:cs="Times New Roman"/>
          <w:sz w:val="24"/>
          <w:szCs w:val="24"/>
        </w:rPr>
        <w:t>2.05.2017 года по п. «в» ч.2 ст. 158 УК РФ к 6 месяцам исправительный работ с удержанием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1BCF">
        <w:rPr>
          <w:rFonts w:ascii="Times New Roman" w:hAnsi="Times New Roman" w:cs="Times New Roman"/>
          <w:sz w:val="24"/>
          <w:szCs w:val="24"/>
        </w:rPr>
        <w:t>% заработка ежемесячно в доход государства,</w:t>
      </w:r>
    </w:p>
    <w:p w:rsidR="00E80CAF" w:rsidP="00E80C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BCF">
        <w:rPr>
          <w:rFonts w:ascii="Times New Roman" w:hAnsi="Times New Roman" w:cs="Times New Roman"/>
          <w:sz w:val="24"/>
          <w:szCs w:val="24"/>
        </w:rPr>
        <w:t>приговором Ленинского районного суда города Севастополя от 05.06.2017 года по ч.1 ст. 161 УК РФ</w:t>
      </w:r>
      <w:r>
        <w:rPr>
          <w:rFonts w:ascii="Times New Roman" w:hAnsi="Times New Roman" w:cs="Times New Roman"/>
          <w:sz w:val="24"/>
          <w:szCs w:val="24"/>
        </w:rPr>
        <w:t xml:space="preserve"> (по ч.5 ст.69 УК РФ с учетом </w:t>
      </w:r>
      <w:r w:rsidRPr="00D51BCF">
        <w:rPr>
          <w:rFonts w:ascii="Times New Roman" w:hAnsi="Times New Roman" w:cs="Times New Roman"/>
          <w:sz w:val="24"/>
          <w:szCs w:val="24"/>
        </w:rPr>
        <w:t>приговор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BCF">
        <w:rPr>
          <w:rFonts w:ascii="Times New Roman" w:hAnsi="Times New Roman" w:cs="Times New Roman"/>
          <w:sz w:val="24"/>
          <w:szCs w:val="24"/>
        </w:rPr>
        <w:t xml:space="preserve"> Нахимовского районного суда города Севастополя от 02.05.2017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1BCF">
        <w:rPr>
          <w:rFonts w:ascii="Times New Roman" w:hAnsi="Times New Roman" w:cs="Times New Roman"/>
          <w:sz w:val="24"/>
          <w:szCs w:val="24"/>
        </w:rPr>
        <w:t xml:space="preserve"> к 9 месяцам исправительный работ с удержанием 10% заработка ежемесячно в доход государства</w:t>
      </w:r>
    </w:p>
    <w:p w:rsidR="00E80CAF" w:rsidRPr="00D51BCF" w:rsidP="00E80C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приговором мирового судьи судебного участка №8 Гагаринского судебного района города Севастополя от 15.06.2017 года по  ч.1 ст.158 УК РФ к 12 </w:t>
      </w:r>
      <w:r w:rsidRPr="00D51BCF">
        <w:rPr>
          <w:rFonts w:ascii="Times New Roman" w:hAnsi="Times New Roman" w:cs="Times New Roman"/>
          <w:sz w:val="24"/>
          <w:szCs w:val="24"/>
        </w:rPr>
        <w:t>месяцам исправительный работ с удержанием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1BCF">
        <w:rPr>
          <w:rFonts w:ascii="Times New Roman" w:hAnsi="Times New Roman" w:cs="Times New Roman"/>
          <w:sz w:val="24"/>
          <w:szCs w:val="24"/>
        </w:rPr>
        <w:t>% заработка ежемесячно в доход государства</w:t>
      </w:r>
    </w:p>
    <w:p w:rsidR="00E80CAF" w:rsidRPr="005D52C2" w:rsidP="00E80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51F">
        <w:rPr>
          <w:rFonts w:ascii="Times New Roman" w:hAnsi="Times New Roman" w:cs="Times New Roman"/>
          <w:sz w:val="24"/>
          <w:szCs w:val="24"/>
        </w:rPr>
        <w:tab/>
        <w:t>в совершении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451F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3451F">
        <w:rPr>
          <w:rFonts w:ascii="Times New Roman" w:hAnsi="Times New Roman" w:cs="Times New Roman"/>
          <w:sz w:val="24"/>
          <w:szCs w:val="24"/>
        </w:rPr>
        <w:t xml:space="preserve"> ч.1 ст.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03451F">
        <w:rPr>
          <w:rFonts w:ascii="Times New Roman" w:hAnsi="Times New Roman" w:cs="Times New Roman"/>
          <w:sz w:val="24"/>
          <w:szCs w:val="24"/>
        </w:rPr>
        <w:t xml:space="preserve"> УК РФ,</w:t>
      </w:r>
      <w:r w:rsidRPr="005D5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CAF" w:rsidP="00E80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CAF" w:rsidRPr="005D52C2" w:rsidP="00E80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УСТАНОВИЛ</w:t>
      </w:r>
    </w:p>
    <w:p w:rsidR="00E80CAF" w:rsidP="00E80CAF">
      <w:pPr>
        <w:pStyle w:val="Normal1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Pr="005D52C2">
        <w:rPr>
          <w:szCs w:val="24"/>
        </w:rPr>
        <w:t xml:space="preserve"> август</w:t>
      </w:r>
      <w:r>
        <w:rPr>
          <w:szCs w:val="24"/>
        </w:rPr>
        <w:t>е</w:t>
      </w:r>
      <w:r w:rsidRPr="005D52C2">
        <w:rPr>
          <w:szCs w:val="24"/>
        </w:rPr>
        <w:t xml:space="preserve"> </w:t>
      </w:r>
      <w:r>
        <w:rPr>
          <w:szCs w:val="24"/>
        </w:rPr>
        <w:t xml:space="preserve">месяце </w:t>
      </w:r>
      <w:r w:rsidRPr="005D52C2">
        <w:rPr>
          <w:szCs w:val="24"/>
        </w:rPr>
        <w:t>2016 года</w:t>
      </w:r>
      <w:r>
        <w:rPr>
          <w:szCs w:val="24"/>
        </w:rPr>
        <w:t xml:space="preserve"> в дневное время, более точные даты и время </w:t>
      </w:r>
      <w:r w:rsidRPr="005D52C2">
        <w:rPr>
          <w:szCs w:val="24"/>
        </w:rPr>
        <w:t xml:space="preserve"> </w:t>
      </w:r>
      <w:r>
        <w:rPr>
          <w:szCs w:val="24"/>
        </w:rPr>
        <w:t>не установлены, Погодин А.В. находясь во дворе дом</w:t>
      </w:r>
      <w:r>
        <w:rPr>
          <w:szCs w:val="24"/>
        </w:rPr>
        <w:t>а</w:t>
      </w:r>
      <w:r w:rsidRPr="005D52C2">
        <w:rPr>
          <w:szCs w:val="24"/>
        </w:rPr>
        <w:t>(</w:t>
      </w:r>
      <w:r>
        <w:rPr>
          <w:szCs w:val="24"/>
        </w:rPr>
        <w:t xml:space="preserve">данные изъяты), умышленно, из корыстных побуждений, путем свободного доступа тайно похитил принадлежащий </w:t>
      </w:r>
      <w:r w:rsidRPr="005D52C2">
        <w:rPr>
          <w:szCs w:val="24"/>
        </w:rPr>
        <w:t>(</w:t>
      </w:r>
      <w:r>
        <w:rPr>
          <w:szCs w:val="24"/>
        </w:rPr>
        <w:t>данные изъяты)</w:t>
      </w:r>
      <w:r>
        <w:rPr>
          <w:szCs w:val="24"/>
        </w:rPr>
        <w:t xml:space="preserve"> </w:t>
      </w:r>
      <w:r>
        <w:rPr>
          <w:szCs w:val="24"/>
        </w:rPr>
        <w:t>велосипед</w:t>
      </w:r>
      <w:r>
        <w:rPr>
          <w:szCs w:val="24"/>
        </w:rPr>
        <w:t xml:space="preserve"> </w:t>
      </w:r>
      <w:r w:rsidRPr="005D52C2">
        <w:rPr>
          <w:szCs w:val="24"/>
        </w:rPr>
        <w:t>(</w:t>
      </w:r>
      <w:r>
        <w:rPr>
          <w:szCs w:val="24"/>
        </w:rPr>
        <w:t xml:space="preserve">данные изъяты), стоимостью 6000,00 рублей. </w:t>
      </w:r>
    </w:p>
    <w:p w:rsidR="00E80CAF" w:rsidRPr="0003451F" w:rsidP="00E80CAF">
      <w:pPr>
        <w:pStyle w:val="Normal1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С похищенным имуществом Погодин А.В. с места совершения преступления скрылся, распорядившись им по своему усмотрению, чем причинил потерпевшему </w:t>
      </w:r>
      <w:r w:rsidRPr="005D52C2">
        <w:rPr>
          <w:szCs w:val="24"/>
        </w:rPr>
        <w:t>(</w:t>
      </w:r>
      <w:r>
        <w:rPr>
          <w:szCs w:val="24"/>
        </w:rPr>
        <w:t>данные изъяты)</w:t>
      </w:r>
      <w:r>
        <w:rPr>
          <w:szCs w:val="24"/>
        </w:rPr>
        <w:t xml:space="preserve"> </w:t>
      </w:r>
      <w:r>
        <w:rPr>
          <w:szCs w:val="24"/>
        </w:rPr>
        <w:t>незначительный материальный ущерб на сумму 6000,00 рублей.</w:t>
      </w:r>
    </w:p>
    <w:p w:rsidR="00E80CAF" w:rsidRPr="005D52C2" w:rsidP="00E80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ab/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Погодин А.В.</w:t>
      </w:r>
      <w:r w:rsidRPr="005D52C2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полностью. Не оспаривает фактических обстоятельств и юридическую квалификацию совершенных им деяний, изложенных в обвинительном </w:t>
      </w:r>
      <w:r>
        <w:rPr>
          <w:rFonts w:ascii="Times New Roman" w:hAnsi="Times New Roman" w:cs="Times New Roman"/>
          <w:sz w:val="24"/>
          <w:szCs w:val="24"/>
        </w:rPr>
        <w:t>заключении</w:t>
      </w:r>
      <w:r w:rsidRPr="005D52C2">
        <w:rPr>
          <w:rFonts w:ascii="Times New Roman" w:hAnsi="Times New Roman" w:cs="Times New Roman"/>
          <w:sz w:val="24"/>
          <w:szCs w:val="24"/>
        </w:rPr>
        <w:t>. Просил суд рассмотреть дело в особом порядке.</w:t>
      </w:r>
    </w:p>
    <w:p w:rsidR="00E80CAF" w:rsidP="00E80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ab/>
        <w:t xml:space="preserve">Последствия постановления приговора без проведения судебного разбирательства подсудимому </w:t>
      </w:r>
      <w:r>
        <w:rPr>
          <w:rFonts w:ascii="Times New Roman" w:hAnsi="Times New Roman" w:cs="Times New Roman"/>
          <w:sz w:val="24"/>
          <w:szCs w:val="24"/>
        </w:rPr>
        <w:t>Погодину А.В. судом</w:t>
      </w:r>
      <w:r w:rsidRPr="005D52C2">
        <w:rPr>
          <w:rFonts w:ascii="Times New Roman" w:hAnsi="Times New Roman" w:cs="Times New Roman"/>
          <w:sz w:val="24"/>
          <w:szCs w:val="24"/>
        </w:rPr>
        <w:t xml:space="preserve"> разъяснены и понятны. Ходатайство подсудимого о рассмотрении настоящего уголовного дела было подано добровольно после консультаций с защитником.</w:t>
      </w:r>
    </w:p>
    <w:p w:rsidR="00E80CAF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3A9E">
        <w:rPr>
          <w:rFonts w:ascii="Times New Roman" w:hAnsi="Times New Roman" w:cs="Times New Roman"/>
          <w:sz w:val="24"/>
          <w:szCs w:val="24"/>
        </w:rPr>
        <w:t>отерпевш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13A9E">
        <w:rPr>
          <w:rFonts w:ascii="Times New Roman" w:hAnsi="Times New Roman" w:cs="Times New Roman"/>
          <w:sz w:val="24"/>
          <w:szCs w:val="24"/>
        </w:rPr>
        <w:t xml:space="preserve"> 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A9E">
        <w:rPr>
          <w:rFonts w:ascii="Times New Roman" w:hAnsi="Times New Roman" w:cs="Times New Roman"/>
          <w:sz w:val="24"/>
          <w:szCs w:val="24"/>
        </w:rPr>
        <w:t>в судебное заседание не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3A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обратился к суду с ходатайством о рассмотрении нестоящего уголовного дела без его участия. Претензий материального и морального характера к подсудимому не имеет. Кроме того, </w:t>
      </w:r>
      <w:r w:rsidRPr="00813A9E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дела в порядке ст.225 УПК РФ, </w:t>
      </w:r>
      <w:r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Pr="00813A9E">
        <w:rPr>
          <w:rFonts w:ascii="Times New Roman" w:hAnsi="Times New Roman" w:cs="Times New Roman"/>
          <w:sz w:val="24"/>
          <w:szCs w:val="24"/>
        </w:rPr>
        <w:t>ходатайствовал о рассмотрении дела в особом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CAF" w:rsidRPr="00D51BCF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BCF">
        <w:rPr>
          <w:rFonts w:ascii="Times New Roman" w:hAnsi="Times New Roman" w:cs="Times New Roman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sz w:val="24"/>
          <w:szCs w:val="24"/>
        </w:rPr>
        <w:t xml:space="preserve">прокурора, </w:t>
      </w:r>
      <w:r w:rsidRPr="00D51BCF">
        <w:rPr>
          <w:rFonts w:ascii="Times New Roman" w:hAnsi="Times New Roman" w:cs="Times New Roman"/>
          <w:sz w:val="24"/>
          <w:szCs w:val="24"/>
        </w:rPr>
        <w:t>защитника подсудимого, не возражавших против рассмотрения настоящего уголовного дела в порядке гл. 40 УПК РФ, суд пришел к выводу, что требования ст.314 УПК РФ выполнены, в связи с чем, настоящее уголовное дело было рассмотрено без проведения судебного разбирательства.</w:t>
      </w:r>
    </w:p>
    <w:p w:rsidR="00E80CAF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 xml:space="preserve">На основании изложенного, суд пришел к выводу о доказанности вины подсудимого </w:t>
      </w:r>
      <w:r>
        <w:rPr>
          <w:rFonts w:ascii="Times New Roman" w:hAnsi="Times New Roman" w:cs="Times New Roman"/>
          <w:sz w:val="24"/>
          <w:szCs w:val="24"/>
        </w:rPr>
        <w:t xml:space="preserve">Погодина А.В. в совершении инкриминируемого ему преступления и его действия судом квалифицированы </w:t>
      </w:r>
      <w:r w:rsidRPr="001B7531">
        <w:rPr>
          <w:rFonts w:ascii="Times New Roman" w:hAnsi="Times New Roman" w:cs="Times New Roman"/>
          <w:sz w:val="24"/>
          <w:szCs w:val="24"/>
        </w:rPr>
        <w:t>по ч.1 ст.1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1B7531">
        <w:rPr>
          <w:rFonts w:ascii="Times New Roman" w:hAnsi="Times New Roman" w:cs="Times New Roman"/>
          <w:sz w:val="24"/>
          <w:szCs w:val="24"/>
        </w:rPr>
        <w:t xml:space="preserve"> УК РФ, то есть </w:t>
      </w:r>
      <w:r>
        <w:rPr>
          <w:rFonts w:ascii="Times New Roman" w:hAnsi="Times New Roman" w:cs="Times New Roman"/>
          <w:sz w:val="24"/>
          <w:szCs w:val="24"/>
        </w:rPr>
        <w:t>тайное хищение чужого имущества.</w:t>
      </w:r>
    </w:p>
    <w:p w:rsidR="00E80CAF" w:rsidRPr="00FC3518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518">
        <w:rPr>
          <w:rFonts w:ascii="Times New Roman" w:hAnsi="Times New Roman" w:cs="Times New Roman"/>
          <w:sz w:val="24"/>
          <w:szCs w:val="24"/>
        </w:rPr>
        <w:t>При назначении наказания суд руководствуется требованиями ст.ст.43, 60 УК РФ, целями восстановления социальной справедливости и исправления осужденного, а также учитывает общественную опасность совершенного им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C3518">
        <w:rPr>
          <w:rFonts w:ascii="Times New Roman" w:hAnsi="Times New Roman" w:cs="Times New Roman"/>
          <w:sz w:val="24"/>
          <w:szCs w:val="24"/>
        </w:rPr>
        <w:t>, относящ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FC3518">
        <w:rPr>
          <w:rFonts w:ascii="Times New Roman" w:hAnsi="Times New Roman" w:cs="Times New Roman"/>
          <w:sz w:val="24"/>
          <w:szCs w:val="24"/>
        </w:rPr>
        <w:t xml:space="preserve"> к категории преступлений </w:t>
      </w:r>
      <w:r>
        <w:rPr>
          <w:rFonts w:ascii="Times New Roman" w:hAnsi="Times New Roman" w:cs="Times New Roman"/>
          <w:sz w:val="24"/>
          <w:szCs w:val="24"/>
        </w:rPr>
        <w:t>небольшой</w:t>
      </w:r>
      <w:r w:rsidRPr="00FC3518">
        <w:rPr>
          <w:rFonts w:ascii="Times New Roman" w:hAnsi="Times New Roman" w:cs="Times New Roman"/>
          <w:sz w:val="24"/>
          <w:szCs w:val="24"/>
        </w:rPr>
        <w:t xml:space="preserve"> тяжести, принимает во внимание данные о личности подсудимого, который  ранее к уголовной ответственности не привлекался в соответствии с характеристикой по месту жительства характеризуется посредственно, на учете у врача</w:t>
      </w:r>
      <w:r w:rsidRPr="00FC3518">
        <w:rPr>
          <w:rFonts w:ascii="Times New Roman" w:hAnsi="Times New Roman" w:cs="Times New Roman"/>
          <w:sz w:val="24"/>
          <w:szCs w:val="24"/>
        </w:rPr>
        <w:t xml:space="preserve"> нарколога не состоит, под наблюдением врача психиатра не находится. </w:t>
      </w:r>
    </w:p>
    <w:p w:rsidR="00E80CAF" w:rsidRPr="00FC3518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518">
        <w:rPr>
          <w:rFonts w:ascii="Times New Roman" w:hAnsi="Times New Roman" w:cs="Times New Roman"/>
          <w:sz w:val="24"/>
          <w:szCs w:val="24"/>
        </w:rPr>
        <w:t>В качестве обстоятельств, смягчающих наказание подсудимому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518">
        <w:rPr>
          <w:rFonts w:ascii="Times New Roman" w:hAnsi="Times New Roman" w:cs="Times New Roman"/>
          <w:sz w:val="24"/>
          <w:szCs w:val="24"/>
        </w:rPr>
        <w:t>суд учитывае</w:t>
      </w:r>
      <w:r w:rsidRPr="00FC3518">
        <w:rPr>
          <w:rFonts w:ascii="Times New Roman" w:hAnsi="Times New Roman" w:cs="Times New Roman"/>
          <w:sz w:val="24"/>
          <w:szCs w:val="24"/>
        </w:rPr>
        <w:t>т</w:t>
      </w:r>
      <w:r w:rsidRPr="005D52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FC3518">
        <w:rPr>
          <w:rFonts w:ascii="Times New Roman" w:hAnsi="Times New Roman" w:cs="Times New Roman"/>
          <w:sz w:val="24"/>
          <w:szCs w:val="24"/>
        </w:rPr>
        <w:t>.</w:t>
      </w:r>
    </w:p>
    <w:p w:rsidR="00E80CAF" w:rsidRPr="00FC3518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518">
        <w:rPr>
          <w:rFonts w:ascii="Times New Roman" w:hAnsi="Times New Roman" w:cs="Times New Roman"/>
          <w:sz w:val="24"/>
          <w:szCs w:val="24"/>
        </w:rPr>
        <w:t>Обстоятельств, отягчающих наказание Погодину А.В., судом установлено не было.</w:t>
      </w:r>
    </w:p>
    <w:p w:rsidR="00E80CAF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C3518">
        <w:rPr>
          <w:rFonts w:ascii="Times New Roman" w:hAnsi="Times New Roman" w:cs="Times New Roman"/>
          <w:sz w:val="24"/>
          <w:szCs w:val="24"/>
        </w:rPr>
        <w:t>снований для применения к подсудимому ст. 64 УК РФ, изменения категории преступления на менее тяжкую, в соответствии с ч. 6 ст. 15 УК РФ, применения к подсудимому ст.73 УК РФ, назначения иного вида наказания, предусмотренного санкцией ч.1 ст.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C3518">
        <w:rPr>
          <w:rFonts w:ascii="Times New Roman" w:hAnsi="Times New Roman" w:cs="Times New Roman"/>
          <w:sz w:val="24"/>
          <w:szCs w:val="24"/>
        </w:rPr>
        <w:t xml:space="preserve"> УК РФ суд не усматривает.</w:t>
      </w:r>
    </w:p>
    <w:p w:rsidR="00E80CAF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518">
        <w:rPr>
          <w:rFonts w:ascii="Times New Roman" w:hAnsi="Times New Roman" w:cs="Times New Roman"/>
          <w:sz w:val="24"/>
          <w:szCs w:val="24"/>
        </w:rPr>
        <w:t xml:space="preserve">Принимая во внимание приведенные данные о личности подсудимого, наличие смягчающих и отсутствие отягчающих его вину обстоятельств, фактические обстоятельства совершения подсудимым преступления, суд приходит </w:t>
      </w:r>
      <w:r w:rsidRPr="00FC3518">
        <w:rPr>
          <w:rFonts w:ascii="Times New Roman" w:hAnsi="Times New Roman" w:cs="Times New Roman"/>
          <w:sz w:val="24"/>
          <w:szCs w:val="24"/>
        </w:rPr>
        <w:t xml:space="preserve">к выводу о необходимости назначения подсудимому наказания  виде исправительных работ. </w:t>
      </w:r>
    </w:p>
    <w:p w:rsidR="00E80CAF" w:rsidRPr="00FC3518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518">
        <w:rPr>
          <w:rFonts w:ascii="Times New Roman" w:hAnsi="Times New Roman" w:cs="Times New Roman"/>
          <w:sz w:val="24"/>
          <w:szCs w:val="24"/>
        </w:rPr>
        <w:t xml:space="preserve">Руководствуясь ч.5 ст.69 УК РФ, окончательное наказание Погодину А.В. суд назначает с учетом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C3518">
        <w:rPr>
          <w:rFonts w:ascii="Times New Roman" w:hAnsi="Times New Roman" w:cs="Times New Roman"/>
          <w:sz w:val="24"/>
          <w:szCs w:val="24"/>
        </w:rPr>
        <w:t xml:space="preserve">риговора </w:t>
      </w:r>
      <w:r>
        <w:rPr>
          <w:rFonts w:ascii="Times New Roman" w:hAnsi="Times New Roman" w:cs="Times New Roman"/>
          <w:sz w:val="24"/>
          <w:szCs w:val="24"/>
        </w:rPr>
        <w:t>мирового судьи судебного участка №8 Гагаринского судебного</w:t>
      </w:r>
      <w:r w:rsidRPr="00FC3518">
        <w:rPr>
          <w:rFonts w:ascii="Times New Roman" w:hAnsi="Times New Roman" w:cs="Times New Roman"/>
          <w:sz w:val="24"/>
          <w:szCs w:val="24"/>
        </w:rPr>
        <w:t xml:space="preserve"> районного суда города Севастополя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C35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3518">
        <w:rPr>
          <w:rFonts w:ascii="Times New Roman" w:hAnsi="Times New Roman" w:cs="Times New Roman"/>
          <w:sz w:val="24"/>
          <w:szCs w:val="24"/>
        </w:rPr>
        <w:t>.2017 года по совокупности преступлений, по правилам предусмотренным ч.2 ст.69 УК РФ, путем частичного сложения назначенных судом наказаний.</w:t>
      </w:r>
    </w:p>
    <w:p w:rsidR="00E80CAF" w:rsidRPr="00FC3518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C3518">
        <w:rPr>
          <w:rFonts w:ascii="Times New Roman" w:hAnsi="Times New Roman" w:cs="Times New Roman"/>
          <w:sz w:val="24"/>
          <w:szCs w:val="24"/>
        </w:rPr>
        <w:t xml:space="preserve">ещественных доказательств </w:t>
      </w:r>
      <w:r>
        <w:rPr>
          <w:rFonts w:ascii="Times New Roman" w:hAnsi="Times New Roman" w:cs="Times New Roman"/>
          <w:sz w:val="24"/>
          <w:szCs w:val="24"/>
        </w:rPr>
        <w:t>по делу не имеется</w:t>
      </w:r>
      <w:r w:rsidRPr="00FC3518">
        <w:rPr>
          <w:rFonts w:ascii="Times New Roman" w:hAnsi="Times New Roman" w:cs="Times New Roman"/>
          <w:sz w:val="24"/>
          <w:szCs w:val="24"/>
        </w:rPr>
        <w:t>.</w:t>
      </w:r>
    </w:p>
    <w:p w:rsidR="00E80CAF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518">
        <w:rPr>
          <w:rFonts w:ascii="Times New Roman" w:hAnsi="Times New Roman" w:cs="Times New Roman"/>
          <w:sz w:val="24"/>
          <w:szCs w:val="24"/>
        </w:rPr>
        <w:t xml:space="preserve">Процессуальные издержки </w:t>
      </w:r>
      <w:r>
        <w:rPr>
          <w:rFonts w:ascii="Times New Roman" w:hAnsi="Times New Roman" w:cs="Times New Roman"/>
          <w:sz w:val="24"/>
          <w:szCs w:val="24"/>
        </w:rPr>
        <w:t>подлежат взысканию за счет средств федерального бюджета</w:t>
      </w:r>
      <w:r w:rsidRPr="00FC3518">
        <w:rPr>
          <w:rFonts w:ascii="Times New Roman" w:hAnsi="Times New Roman" w:cs="Times New Roman"/>
          <w:sz w:val="24"/>
          <w:szCs w:val="24"/>
        </w:rPr>
        <w:t>.</w:t>
      </w:r>
    </w:p>
    <w:p w:rsidR="00E80CAF" w:rsidRPr="005D52C2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E80CAF" w:rsidRPr="005D52C2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ст. 296, 297, 314-316 УПК РФ, суд</w:t>
      </w:r>
    </w:p>
    <w:p w:rsidR="00E80CAF" w:rsidRPr="005D52C2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CAF" w:rsidRPr="005D52C2" w:rsidP="00E80CA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ПРИГОВОРИЛ:</w:t>
      </w:r>
    </w:p>
    <w:p w:rsidR="00E80CAF" w:rsidP="00E80C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5A1">
        <w:rPr>
          <w:rFonts w:ascii="Times New Roman" w:eastAsia="Times New Roman" w:hAnsi="Times New Roman" w:cs="Times New Roman"/>
          <w:sz w:val="24"/>
          <w:szCs w:val="24"/>
        </w:rPr>
        <w:t xml:space="preserve">Погодина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155A1">
        <w:rPr>
          <w:rFonts w:ascii="Times New Roman" w:eastAsia="Times New Roman" w:hAnsi="Times New Roman" w:cs="Times New Roman"/>
          <w:sz w:val="24"/>
          <w:szCs w:val="24"/>
        </w:rPr>
        <w:t>виновным в совершении преступления, предусмотренного ч.1 ст.</w:t>
      </w:r>
      <w:r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E155A1">
        <w:rPr>
          <w:rFonts w:ascii="Times New Roman" w:eastAsia="Times New Roman" w:hAnsi="Times New Roman" w:cs="Times New Roman"/>
          <w:sz w:val="24"/>
          <w:szCs w:val="24"/>
        </w:rPr>
        <w:t xml:space="preserve"> УК РФ, и назначить ему наказание в виде исправительных работ сроком на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55A1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55A1">
        <w:rPr>
          <w:rFonts w:ascii="Times New Roman" w:eastAsia="Times New Roman" w:hAnsi="Times New Roman" w:cs="Times New Roman"/>
          <w:sz w:val="24"/>
          <w:szCs w:val="24"/>
        </w:rPr>
        <w:t xml:space="preserve"> с удержанием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155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E155A1">
        <w:rPr>
          <w:rFonts w:ascii="Times New Roman" w:eastAsia="Times New Roman" w:hAnsi="Times New Roman" w:cs="Times New Roman"/>
          <w:sz w:val="24"/>
          <w:szCs w:val="24"/>
        </w:rPr>
        <w:t>) процентов заработка ежемесячно в доход государства.</w:t>
      </w:r>
    </w:p>
    <w:p w:rsidR="00E80CAF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5A1">
        <w:rPr>
          <w:rFonts w:ascii="Times New Roman" w:hAnsi="Times New Roman" w:cs="Times New Roman"/>
          <w:sz w:val="24"/>
          <w:szCs w:val="24"/>
        </w:rPr>
        <w:t>На основании ч.5 ст.69 УК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5A1">
        <w:rPr>
          <w:rFonts w:ascii="Times New Roman" w:hAnsi="Times New Roman" w:cs="Times New Roman"/>
          <w:sz w:val="24"/>
          <w:szCs w:val="24"/>
        </w:rPr>
        <w:t xml:space="preserve"> по совокупности преступлений, с учетом наказани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55A1">
        <w:rPr>
          <w:rFonts w:ascii="Times New Roman" w:hAnsi="Times New Roman" w:cs="Times New Roman"/>
          <w:sz w:val="24"/>
          <w:szCs w:val="24"/>
        </w:rPr>
        <w:t xml:space="preserve">, назначенного Погодину А.В. по приговору </w:t>
      </w:r>
      <w:r>
        <w:rPr>
          <w:rFonts w:ascii="Times New Roman" w:hAnsi="Times New Roman" w:cs="Times New Roman"/>
          <w:sz w:val="24"/>
          <w:szCs w:val="24"/>
        </w:rPr>
        <w:t>мирового судьи судебного участка №8 Гагаринского судебного</w:t>
      </w:r>
      <w:r w:rsidRPr="00FC3518">
        <w:rPr>
          <w:rFonts w:ascii="Times New Roman" w:hAnsi="Times New Roman" w:cs="Times New Roman"/>
          <w:sz w:val="24"/>
          <w:szCs w:val="24"/>
        </w:rPr>
        <w:t xml:space="preserve"> районного суда города Севастополя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C35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3518">
        <w:rPr>
          <w:rFonts w:ascii="Times New Roman" w:hAnsi="Times New Roman" w:cs="Times New Roman"/>
          <w:sz w:val="24"/>
          <w:szCs w:val="24"/>
        </w:rPr>
        <w:t>.2017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5A1">
        <w:rPr>
          <w:rFonts w:ascii="Times New Roman" w:hAnsi="Times New Roman" w:cs="Times New Roman"/>
          <w:sz w:val="24"/>
          <w:szCs w:val="24"/>
        </w:rPr>
        <w:t xml:space="preserve"> в виде исправительных работ сроком 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155A1">
        <w:rPr>
          <w:rFonts w:ascii="Times New Roman" w:hAnsi="Times New Roman" w:cs="Times New Roman"/>
          <w:sz w:val="24"/>
          <w:szCs w:val="24"/>
        </w:rPr>
        <w:t xml:space="preserve"> месяцев с удержанием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5A1">
        <w:rPr>
          <w:rFonts w:ascii="Times New Roman" w:hAnsi="Times New Roman" w:cs="Times New Roman"/>
          <w:sz w:val="24"/>
          <w:szCs w:val="24"/>
        </w:rPr>
        <w:t xml:space="preserve"> процентов заработка ежемесячно в доход государства, путем частичного сложения наказаний,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A1">
        <w:rPr>
          <w:rFonts w:ascii="Times New Roman" w:hAnsi="Times New Roman" w:cs="Times New Roman"/>
          <w:sz w:val="24"/>
          <w:szCs w:val="24"/>
        </w:rPr>
        <w:t xml:space="preserve">окончательное наказание Погодину </w:t>
      </w:r>
      <w:r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A1">
        <w:rPr>
          <w:rFonts w:ascii="Times New Roman" w:hAnsi="Times New Roman" w:cs="Times New Roman"/>
          <w:sz w:val="24"/>
          <w:szCs w:val="24"/>
        </w:rPr>
        <w:t xml:space="preserve">назначить в виде исправительных работ сроком на </w:t>
      </w:r>
      <w:r>
        <w:rPr>
          <w:rFonts w:ascii="Times New Roman" w:hAnsi="Times New Roman" w:cs="Times New Roman"/>
          <w:sz w:val="24"/>
          <w:szCs w:val="24"/>
        </w:rPr>
        <w:t>1 год 2</w:t>
      </w:r>
      <w:r w:rsidRPr="00E155A1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55A1">
        <w:rPr>
          <w:rFonts w:ascii="Times New Roman" w:hAnsi="Times New Roman" w:cs="Times New Roman"/>
          <w:sz w:val="24"/>
          <w:szCs w:val="24"/>
        </w:rPr>
        <w:t xml:space="preserve"> с удержанием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55A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пятнадцати</w:t>
      </w:r>
      <w:r w:rsidRPr="00E155A1">
        <w:rPr>
          <w:rFonts w:ascii="Times New Roman" w:hAnsi="Times New Roman" w:cs="Times New Roman"/>
          <w:sz w:val="24"/>
          <w:szCs w:val="24"/>
        </w:rPr>
        <w:t>) процентов заработка ежемесячно в доход государства.</w:t>
      </w:r>
    </w:p>
    <w:p w:rsidR="00E80CAF" w:rsidP="00E80C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Меру процессуального принуждения Погодину А.В.  в виде обязательства о явке до вступления приговора в законную силу оставить прежнюю.</w:t>
      </w:r>
    </w:p>
    <w:p w:rsidR="00E80CAF" w:rsidRPr="005D52C2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2C2">
        <w:rPr>
          <w:rFonts w:ascii="Times New Roman" w:hAnsi="Times New Roman" w:cs="Times New Roman"/>
          <w:sz w:val="24"/>
          <w:szCs w:val="24"/>
        </w:rPr>
        <w:t>Приговор может быть обжалован в Гагаринский районный суд города Севастополя, в течение 10 суток, со дня постановления приговора, а осужденным, содержащимся под стражей, - в тот же срок со дня вручения ему копий приговора.</w:t>
      </w:r>
    </w:p>
    <w:p w:rsidR="00E80CAF" w:rsidRPr="005D52C2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CAF" w:rsidRPr="003D696D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0CAF" w:rsidRPr="003D696D" w:rsidP="00E80C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96D">
        <w:rPr>
          <w:rFonts w:ascii="Times New Roman" w:hAnsi="Times New Roman" w:cs="Times New Roman"/>
          <w:sz w:val="24"/>
          <w:szCs w:val="24"/>
        </w:rPr>
        <w:t>Мировой судья:</w:t>
      </w:r>
      <w:r w:rsidRPr="003D6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696D">
        <w:rPr>
          <w:rFonts w:ascii="Times New Roman" w:hAnsi="Times New Roman" w:cs="Times New Roman"/>
          <w:sz w:val="24"/>
          <w:szCs w:val="24"/>
        </w:rPr>
        <w:tab/>
      </w:r>
      <w:r w:rsidRPr="003D696D">
        <w:rPr>
          <w:rFonts w:ascii="Times New Roman" w:hAnsi="Times New Roman" w:cs="Times New Roman"/>
          <w:sz w:val="24"/>
          <w:szCs w:val="24"/>
        </w:rPr>
        <w:tab/>
      </w:r>
      <w:r w:rsidRPr="003D696D">
        <w:rPr>
          <w:rFonts w:ascii="Times New Roman" w:hAnsi="Times New Roman" w:cs="Times New Roman"/>
          <w:sz w:val="24"/>
          <w:szCs w:val="24"/>
        </w:rPr>
        <w:tab/>
      </w:r>
      <w:r w:rsidRPr="003D696D">
        <w:rPr>
          <w:rFonts w:ascii="Times New Roman" w:hAnsi="Times New Roman" w:cs="Times New Roman"/>
          <w:sz w:val="24"/>
          <w:szCs w:val="24"/>
        </w:rPr>
        <w:tab/>
        <w:t>Волков К.В.</w:t>
      </w:r>
    </w:p>
    <w:p w:rsidR="00727B0F" w:rsidRPr="00E80CAF" w:rsidP="00E80CAF">
      <w:pPr>
        <w:rPr>
          <w:rFonts w:ascii="Times New Roman" w:hAnsi="Times New Roman" w:cs="Times New Roman"/>
          <w:sz w:val="24"/>
          <w:szCs w:val="24"/>
        </w:rPr>
      </w:pPr>
    </w:p>
    <w:sectPr w:rsidSect="00E80CAF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351C1"/>
    <w:multiLevelType w:val="hybridMultilevel"/>
    <w:tmpl w:val="2BB0638E"/>
    <w:lvl w:ilvl="0">
      <w:start w:val="1"/>
      <w:numFmt w:val="decimal"/>
      <w:lvlText w:val="%1."/>
      <w:lvlJc w:val="left"/>
      <w:pPr>
        <w:ind w:left="2136" w:hanging="360"/>
      </w:pPr>
    </w:lvl>
    <w:lvl w:ilvl="1" w:tentative="1">
      <w:start w:val="1"/>
      <w:numFmt w:val="lowerLetter"/>
      <w:lvlText w:val="%2."/>
      <w:lvlJc w:val="left"/>
      <w:pPr>
        <w:ind w:left="2856" w:hanging="360"/>
      </w:pPr>
    </w:lvl>
    <w:lvl w:ilvl="2" w:tentative="1">
      <w:start w:val="1"/>
      <w:numFmt w:val="lowerRoman"/>
      <w:lvlText w:val="%3."/>
      <w:lvlJc w:val="right"/>
      <w:pPr>
        <w:ind w:left="3576" w:hanging="180"/>
      </w:pPr>
    </w:lvl>
    <w:lvl w:ilvl="3" w:tentative="1">
      <w:start w:val="1"/>
      <w:numFmt w:val="decimal"/>
      <w:lvlText w:val="%4."/>
      <w:lvlJc w:val="left"/>
      <w:pPr>
        <w:ind w:left="4296" w:hanging="360"/>
      </w:pPr>
    </w:lvl>
    <w:lvl w:ilvl="4" w:tentative="1">
      <w:start w:val="1"/>
      <w:numFmt w:val="lowerLetter"/>
      <w:lvlText w:val="%5."/>
      <w:lvlJc w:val="left"/>
      <w:pPr>
        <w:ind w:left="5016" w:hanging="360"/>
      </w:pPr>
    </w:lvl>
    <w:lvl w:ilvl="5" w:tentative="1">
      <w:start w:val="1"/>
      <w:numFmt w:val="lowerRoman"/>
      <w:lvlText w:val="%6."/>
      <w:lvlJc w:val="right"/>
      <w:pPr>
        <w:ind w:left="5736" w:hanging="180"/>
      </w:pPr>
    </w:lvl>
    <w:lvl w:ilvl="6" w:tentative="1">
      <w:start w:val="1"/>
      <w:numFmt w:val="decimal"/>
      <w:lvlText w:val="%7."/>
      <w:lvlJc w:val="left"/>
      <w:pPr>
        <w:ind w:left="6456" w:hanging="360"/>
      </w:pPr>
    </w:lvl>
    <w:lvl w:ilvl="7" w:tentative="1">
      <w:start w:val="1"/>
      <w:numFmt w:val="lowerLetter"/>
      <w:lvlText w:val="%8."/>
      <w:lvlJc w:val="left"/>
      <w:pPr>
        <w:ind w:left="7176" w:hanging="360"/>
      </w:pPr>
    </w:lvl>
    <w:lvl w:ilvl="8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A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0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8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