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8E0" w:rsidRPr="007712C1" w:rsidP="00771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УИД: 92</w:t>
      </w:r>
      <w:r w:rsidRPr="007712C1" w:rsidR="00A674B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12C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F5906">
        <w:rPr>
          <w:rFonts w:ascii="Times New Roman" w:hAnsi="Times New Roman" w:cs="Times New Roman"/>
          <w:sz w:val="28"/>
          <w:szCs w:val="28"/>
        </w:rPr>
        <w:t>000</w:t>
      </w:r>
      <w:r w:rsidRPr="007712C1" w:rsidR="00A674B9">
        <w:rPr>
          <w:rFonts w:ascii="Times New Roman" w:hAnsi="Times New Roman" w:cs="Times New Roman"/>
          <w:sz w:val="28"/>
          <w:szCs w:val="28"/>
        </w:rPr>
        <w:t>7</w:t>
      </w:r>
      <w:r w:rsidRPr="005F5906">
        <w:rPr>
          <w:rFonts w:ascii="Times New Roman" w:hAnsi="Times New Roman" w:cs="Times New Roman"/>
          <w:sz w:val="28"/>
          <w:szCs w:val="28"/>
        </w:rPr>
        <w:t>-01-202</w:t>
      </w:r>
      <w:r w:rsidRPr="007712C1" w:rsidR="00A674B9">
        <w:rPr>
          <w:rFonts w:ascii="Times New Roman" w:hAnsi="Times New Roman" w:cs="Times New Roman"/>
          <w:sz w:val="28"/>
          <w:szCs w:val="28"/>
        </w:rPr>
        <w:t>3</w:t>
      </w:r>
      <w:r w:rsidRPr="005F5906">
        <w:rPr>
          <w:rFonts w:ascii="Times New Roman" w:hAnsi="Times New Roman" w:cs="Times New Roman"/>
          <w:sz w:val="28"/>
          <w:szCs w:val="28"/>
        </w:rPr>
        <w:t>-</w:t>
      </w:r>
      <w:r w:rsidRPr="007712C1" w:rsidR="00A674B9">
        <w:rPr>
          <w:rFonts w:ascii="Times New Roman" w:hAnsi="Times New Roman" w:cs="Times New Roman"/>
          <w:sz w:val="28"/>
          <w:szCs w:val="28"/>
        </w:rPr>
        <w:t>003440</w:t>
      </w:r>
      <w:r w:rsidRPr="005F5906">
        <w:rPr>
          <w:rFonts w:ascii="Times New Roman" w:hAnsi="Times New Roman" w:cs="Times New Roman"/>
          <w:sz w:val="28"/>
          <w:szCs w:val="28"/>
        </w:rPr>
        <w:t>-</w:t>
      </w:r>
      <w:r w:rsidRPr="007712C1" w:rsidR="00A674B9">
        <w:rPr>
          <w:rFonts w:ascii="Times New Roman" w:hAnsi="Times New Roman" w:cs="Times New Roman"/>
          <w:sz w:val="28"/>
          <w:szCs w:val="28"/>
        </w:rPr>
        <w:t>98</w:t>
      </w:r>
    </w:p>
    <w:p w:rsidR="005710B9" w:rsidRPr="007712C1" w:rsidP="00771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Дело № 1-</w:t>
      </w:r>
      <w:r w:rsidRPr="007712C1" w:rsidR="00A674B9">
        <w:rPr>
          <w:rFonts w:ascii="Times New Roman" w:hAnsi="Times New Roman" w:cs="Times New Roman"/>
          <w:sz w:val="28"/>
          <w:szCs w:val="28"/>
        </w:rPr>
        <w:t>30</w:t>
      </w:r>
      <w:r w:rsidRPr="007712C1">
        <w:rPr>
          <w:rFonts w:ascii="Times New Roman" w:hAnsi="Times New Roman" w:cs="Times New Roman"/>
          <w:sz w:val="28"/>
          <w:szCs w:val="28"/>
        </w:rPr>
        <w:t>/7/2023</w:t>
      </w:r>
    </w:p>
    <w:p w:rsidR="00705C5A" w:rsidRPr="007712C1" w:rsidP="00771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3B7" w:rsidRPr="007712C1" w:rsidP="00771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5C5A" w:rsidRPr="007712C1" w:rsidP="00771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B7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22 декабря</w:t>
      </w:r>
      <w:r w:rsidRPr="007712C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  <w:t xml:space="preserve">       г. Севастополь</w:t>
      </w:r>
    </w:p>
    <w:p w:rsidR="00705C5A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472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 7 Гагаринского судебного района города Севастополя Киселева В.В., </w:t>
      </w:r>
    </w:p>
    <w:p w:rsidR="00223472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при </w:t>
      </w:r>
      <w:r w:rsidRPr="007712C1" w:rsidR="006743C6">
        <w:rPr>
          <w:rFonts w:ascii="Times New Roman" w:hAnsi="Times New Roman" w:cs="Times New Roman"/>
          <w:sz w:val="28"/>
          <w:szCs w:val="28"/>
        </w:rPr>
        <w:t>секретаре</w:t>
      </w:r>
      <w:r w:rsidRPr="007712C1">
        <w:rPr>
          <w:rFonts w:ascii="Times New Roman" w:hAnsi="Times New Roman" w:cs="Times New Roman"/>
          <w:sz w:val="28"/>
          <w:szCs w:val="28"/>
        </w:rPr>
        <w:t xml:space="preserve"> – </w:t>
      </w:r>
      <w:r w:rsidRPr="007712C1" w:rsidR="00AF58E0">
        <w:rPr>
          <w:rFonts w:ascii="Times New Roman" w:hAnsi="Times New Roman" w:cs="Times New Roman"/>
          <w:sz w:val="28"/>
          <w:szCs w:val="28"/>
        </w:rPr>
        <w:t>Бондарь В.В</w:t>
      </w:r>
      <w:r w:rsidRPr="007712C1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223472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Pr="007712C1" w:rsidR="00E4721F">
        <w:rPr>
          <w:rFonts w:ascii="Times New Roman" w:hAnsi="Times New Roman" w:cs="Times New Roman"/>
          <w:sz w:val="28"/>
          <w:szCs w:val="28"/>
        </w:rPr>
        <w:t xml:space="preserve">– </w:t>
      </w:r>
      <w:r w:rsidR="00953FA8">
        <w:rPr>
          <w:rFonts w:ascii="Times New Roman" w:hAnsi="Times New Roman" w:cs="Times New Roman"/>
          <w:sz w:val="28"/>
          <w:szCs w:val="28"/>
        </w:rPr>
        <w:t>Шачнева</w:t>
      </w:r>
      <w:r w:rsidR="00953FA8">
        <w:rPr>
          <w:rFonts w:ascii="Times New Roman" w:hAnsi="Times New Roman" w:cs="Times New Roman"/>
          <w:sz w:val="28"/>
          <w:szCs w:val="28"/>
        </w:rPr>
        <w:t xml:space="preserve"> В.В</w:t>
      </w:r>
      <w:r w:rsidRPr="007712C1" w:rsidR="00E4721F">
        <w:rPr>
          <w:rFonts w:ascii="Times New Roman" w:hAnsi="Times New Roman" w:cs="Times New Roman"/>
          <w:sz w:val="28"/>
          <w:szCs w:val="28"/>
        </w:rPr>
        <w:t>.</w:t>
      </w:r>
      <w:r w:rsidRPr="007712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3472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7712C1" w:rsidR="00A674B9">
        <w:rPr>
          <w:rFonts w:ascii="Times New Roman" w:hAnsi="Times New Roman" w:cs="Times New Roman"/>
          <w:sz w:val="28"/>
          <w:szCs w:val="28"/>
        </w:rPr>
        <w:t>Гуркина</w:t>
      </w:r>
      <w:r w:rsidRPr="007712C1" w:rsidR="00A674B9">
        <w:rPr>
          <w:rFonts w:ascii="Times New Roman" w:hAnsi="Times New Roman" w:cs="Times New Roman"/>
          <w:sz w:val="28"/>
          <w:szCs w:val="28"/>
        </w:rPr>
        <w:t xml:space="preserve"> С.А</w:t>
      </w:r>
      <w:r w:rsidRPr="007712C1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223472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обвиняемой </w:t>
      </w:r>
      <w:r w:rsidRPr="007712C1">
        <w:rPr>
          <w:rFonts w:ascii="Times New Roman" w:hAnsi="Times New Roman" w:cs="Times New Roman"/>
          <w:sz w:val="28"/>
          <w:szCs w:val="28"/>
        </w:rPr>
        <w:t>Ткачёвой</w:t>
      </w:r>
      <w:r w:rsidRPr="007712C1">
        <w:rPr>
          <w:rFonts w:ascii="Times New Roman" w:hAnsi="Times New Roman" w:cs="Times New Roman"/>
          <w:sz w:val="28"/>
          <w:szCs w:val="28"/>
        </w:rPr>
        <w:t xml:space="preserve"> Н.А</w:t>
      </w:r>
      <w:r w:rsidRPr="007712C1" w:rsidR="00E453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4EA6" w:rsidP="00771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рассмотрев в ходе предварительного слушания ходатайство о прекращении уголовного дела в отношении:</w:t>
      </w:r>
      <w:r w:rsidRPr="00771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2C1">
        <w:rPr>
          <w:rFonts w:ascii="Times New Roman" w:hAnsi="Times New Roman" w:cs="Times New Roman"/>
          <w:b/>
          <w:sz w:val="28"/>
          <w:szCs w:val="28"/>
        </w:rPr>
        <w:t>Ткачёвой</w:t>
      </w:r>
      <w:r w:rsidRPr="007712C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5F5906">
        <w:rPr>
          <w:rFonts w:ascii="Times New Roman" w:hAnsi="Times New Roman" w:cs="Times New Roman"/>
          <w:b/>
          <w:sz w:val="28"/>
          <w:szCs w:val="28"/>
        </w:rPr>
        <w:t>.</w:t>
      </w:r>
      <w:r w:rsidRPr="007712C1">
        <w:rPr>
          <w:rFonts w:ascii="Times New Roman" w:hAnsi="Times New Roman" w:cs="Times New Roman"/>
          <w:b/>
          <w:sz w:val="28"/>
          <w:szCs w:val="28"/>
        </w:rPr>
        <w:t>А</w:t>
      </w:r>
      <w:r w:rsidR="005F5906">
        <w:rPr>
          <w:rFonts w:ascii="Times New Roman" w:hAnsi="Times New Roman" w:cs="Times New Roman"/>
          <w:b/>
          <w:sz w:val="28"/>
          <w:szCs w:val="28"/>
        </w:rPr>
        <w:t>.</w:t>
      </w:r>
      <w:r w:rsidRPr="007712C1" w:rsidR="00AF58E0">
        <w:rPr>
          <w:rFonts w:ascii="Times New Roman" w:hAnsi="Times New Roman" w:cs="Times New Roman"/>
          <w:sz w:val="28"/>
          <w:szCs w:val="28"/>
        </w:rPr>
        <w:t xml:space="preserve">, </w:t>
      </w:r>
      <w:r w:rsidR="005F5906">
        <w:rPr>
          <w:rFonts w:ascii="Times New Roman" w:hAnsi="Times New Roman" w:cs="Times New Roman"/>
          <w:sz w:val="28"/>
          <w:szCs w:val="28"/>
        </w:rPr>
        <w:t>(ДАННЫЕ ИЗЪЯТЫ)</w:t>
      </w:r>
      <w:r w:rsidRPr="007712C1" w:rsidR="00AF58E0">
        <w:rPr>
          <w:rFonts w:ascii="Times New Roman" w:hAnsi="Times New Roman" w:cs="Times New Roman"/>
          <w:sz w:val="28"/>
          <w:szCs w:val="28"/>
        </w:rPr>
        <w:t xml:space="preserve">, </w:t>
      </w:r>
      <w:r w:rsidRPr="007712C1">
        <w:rPr>
          <w:rFonts w:ascii="Times New Roman" w:hAnsi="Times New Roman" w:cs="Times New Roman"/>
          <w:sz w:val="28"/>
          <w:szCs w:val="28"/>
        </w:rPr>
        <w:t>судимой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58E0" w:rsidRPr="007712C1" w:rsidP="00771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2C1" w:rsidR="00A674B9">
        <w:rPr>
          <w:rFonts w:ascii="Times New Roman" w:hAnsi="Times New Roman" w:cs="Times New Roman"/>
          <w:sz w:val="28"/>
          <w:szCs w:val="28"/>
        </w:rPr>
        <w:t xml:space="preserve"> 17.03.2022 Балаклавским районным судом г. Севастополя по ч. 1 ст. 201 УК РФ к наказанию в виде штрафа в размере 80 000 </w:t>
      </w:r>
      <w:r w:rsidR="003417E3">
        <w:rPr>
          <w:rFonts w:ascii="Times New Roman" w:hAnsi="Times New Roman" w:cs="Times New Roman"/>
          <w:sz w:val="28"/>
          <w:szCs w:val="28"/>
        </w:rPr>
        <w:t>рублей</w:t>
      </w:r>
      <w:r w:rsidRPr="007712C1" w:rsidR="00A674B9">
        <w:rPr>
          <w:rFonts w:ascii="Times New Roman" w:hAnsi="Times New Roman" w:cs="Times New Roman"/>
          <w:sz w:val="28"/>
          <w:szCs w:val="28"/>
        </w:rPr>
        <w:t>;</w:t>
      </w:r>
    </w:p>
    <w:p w:rsidR="00E453B7" w:rsidRPr="007712C1" w:rsidP="00771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обвиняемой </w:t>
      </w:r>
      <w:r w:rsidRPr="007712C1">
        <w:rPr>
          <w:rFonts w:ascii="Times New Roman" w:hAnsi="Times New Roman" w:cs="Times New Roman"/>
          <w:sz w:val="28"/>
          <w:szCs w:val="28"/>
        </w:rPr>
        <w:t>в совершении пре</w:t>
      </w:r>
      <w:r w:rsidRPr="007712C1" w:rsidR="006743C6">
        <w:rPr>
          <w:rFonts w:ascii="Times New Roman" w:hAnsi="Times New Roman" w:cs="Times New Roman"/>
          <w:sz w:val="28"/>
          <w:szCs w:val="28"/>
        </w:rPr>
        <w:t xml:space="preserve">ступления, предусмотренного ч. </w:t>
      </w:r>
      <w:r w:rsidRPr="007712C1">
        <w:rPr>
          <w:rFonts w:ascii="Times New Roman" w:hAnsi="Times New Roman" w:cs="Times New Roman"/>
          <w:sz w:val="28"/>
          <w:szCs w:val="28"/>
        </w:rPr>
        <w:t>2</w:t>
      </w:r>
      <w:r w:rsidRPr="007712C1">
        <w:rPr>
          <w:rFonts w:ascii="Times New Roman" w:hAnsi="Times New Roman" w:cs="Times New Roman"/>
          <w:sz w:val="28"/>
          <w:szCs w:val="28"/>
        </w:rPr>
        <w:t xml:space="preserve"> ст. </w:t>
      </w:r>
      <w:r w:rsidRPr="007712C1">
        <w:rPr>
          <w:rFonts w:ascii="Times New Roman" w:hAnsi="Times New Roman" w:cs="Times New Roman"/>
          <w:sz w:val="28"/>
          <w:szCs w:val="28"/>
        </w:rPr>
        <w:t>315</w:t>
      </w:r>
      <w:r w:rsidRPr="007712C1">
        <w:rPr>
          <w:rFonts w:ascii="Times New Roman" w:hAnsi="Times New Roman" w:cs="Times New Roman"/>
          <w:sz w:val="28"/>
          <w:szCs w:val="28"/>
        </w:rPr>
        <w:t xml:space="preserve"> У</w:t>
      </w:r>
      <w:r w:rsidRPr="007712C1" w:rsidR="00223472"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7712C1">
        <w:rPr>
          <w:rFonts w:ascii="Times New Roman" w:hAnsi="Times New Roman" w:cs="Times New Roman"/>
          <w:sz w:val="28"/>
          <w:szCs w:val="28"/>
        </w:rPr>
        <w:t xml:space="preserve"> Р</w:t>
      </w:r>
      <w:r w:rsidRPr="007712C1" w:rsidR="002234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712C1">
        <w:rPr>
          <w:rFonts w:ascii="Times New Roman" w:hAnsi="Times New Roman" w:cs="Times New Roman"/>
          <w:sz w:val="28"/>
          <w:szCs w:val="28"/>
        </w:rPr>
        <w:t>Ф</w:t>
      </w:r>
      <w:r w:rsidRPr="007712C1" w:rsidR="00223472">
        <w:rPr>
          <w:rFonts w:ascii="Times New Roman" w:hAnsi="Times New Roman" w:cs="Times New Roman"/>
          <w:sz w:val="28"/>
          <w:szCs w:val="28"/>
        </w:rPr>
        <w:t>едерации</w:t>
      </w:r>
      <w:r w:rsidRPr="007712C1">
        <w:rPr>
          <w:rFonts w:ascii="Times New Roman" w:hAnsi="Times New Roman" w:cs="Times New Roman"/>
          <w:sz w:val="28"/>
          <w:szCs w:val="28"/>
        </w:rPr>
        <w:t>,</w:t>
      </w:r>
    </w:p>
    <w:p w:rsidR="00AF48A3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8A3" w:rsidRPr="007712C1" w:rsidP="00771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УСТАНОВИЛ:</w:t>
      </w:r>
    </w:p>
    <w:p w:rsidR="00AF48A3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6CD" w:rsidRPr="007712C1" w:rsidP="007712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712C1">
        <w:rPr>
          <w:sz w:val="28"/>
          <w:szCs w:val="28"/>
        </w:rPr>
        <w:t>Ткачёва Н.А. обвиняется органами предварительного следствия в совершении преступления небольшой тяжести при следующих обстоятельствах.</w:t>
      </w:r>
    </w:p>
    <w:p w:rsidR="004246CD" w:rsidRPr="007712C1" w:rsidP="007712C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12C1">
        <w:rPr>
          <w:rFonts w:ascii="Times New Roman" w:hAnsi="Times New Roman"/>
          <w:sz w:val="28"/>
          <w:szCs w:val="28"/>
          <w:lang w:val="ru-RU"/>
        </w:rPr>
        <w:t xml:space="preserve">Так, </w:t>
      </w:r>
      <w:r w:rsidRPr="007712C1">
        <w:rPr>
          <w:rFonts w:ascii="Times New Roman" w:hAnsi="Times New Roman"/>
          <w:sz w:val="28"/>
          <w:szCs w:val="28"/>
        </w:rPr>
        <w:t>Ткачёва</w:t>
      </w:r>
      <w:r w:rsidRPr="007712C1">
        <w:rPr>
          <w:rFonts w:ascii="Times New Roman" w:hAnsi="Times New Roman"/>
          <w:sz w:val="28"/>
          <w:szCs w:val="28"/>
        </w:rPr>
        <w:t xml:space="preserve"> Н.А. </w:t>
      </w:r>
      <w:r w:rsidRPr="007712C1">
        <w:rPr>
          <w:rFonts w:ascii="Times New Roman" w:hAnsi="Times New Roman"/>
          <w:sz w:val="28"/>
          <w:szCs w:val="28"/>
          <w:lang w:val="ru-RU"/>
        </w:rPr>
        <w:t xml:space="preserve">на основании решения серии 92 АА № 067733 от 21 сентября 2020 года «О вступлении в должность» общества с ограниченной ответственностью «Ж», расположенного по адресу: </w:t>
      </w:r>
      <w:r w:rsidR="005F5906">
        <w:rPr>
          <w:rFonts w:ascii="Times New Roman" w:hAnsi="Times New Roman"/>
          <w:sz w:val="28"/>
          <w:szCs w:val="28"/>
          <w:lang w:val="ru-RU"/>
        </w:rPr>
        <w:t>АДРЕС</w:t>
      </w:r>
      <w:r w:rsidRPr="007712C1">
        <w:rPr>
          <w:rFonts w:ascii="Times New Roman" w:hAnsi="Times New Roman"/>
          <w:sz w:val="28"/>
          <w:szCs w:val="28"/>
          <w:lang w:val="ru-RU"/>
        </w:rPr>
        <w:t xml:space="preserve">, с 21.09.2020 г. приступила к исполнению обязанностей генерального директора ООО «ЖЭК».  </w:t>
      </w:r>
      <w:r w:rsidRPr="007712C1">
        <w:rPr>
          <w:rFonts w:ascii="Times New Roman" w:hAnsi="Times New Roman"/>
          <w:sz w:val="28"/>
          <w:szCs w:val="28"/>
          <w:lang w:val="ru-RU"/>
        </w:rPr>
        <w:tab/>
      </w:r>
    </w:p>
    <w:p w:rsidR="004246CD" w:rsidRPr="007712C1" w:rsidP="007712C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12C1">
        <w:rPr>
          <w:rFonts w:ascii="Times New Roman" w:hAnsi="Times New Roman"/>
          <w:sz w:val="28"/>
          <w:szCs w:val="28"/>
          <w:lang w:val="ru-RU"/>
        </w:rPr>
        <w:t>Арбитражным судом города Севастополя по следующим делам вынесены решения: №А84-7266/20 от 19.02.2021; №А84-7268/20 от 24.02.2021; №А84-7269/20 от 24.02.2021; №А84-7270/20 от 19.02.2021; №А84-7515/20 от 02.03.2021; №А84-7517/20 от 01.03.2021; №А84-7520/20 от 01.03.2021; №А84-7529/20 от 04.03.2021; №А84-7534/20 от 04.03.2021; №А84-7557/20 от 04.03.2021; №А84-1/21 от 09.03.2021; №А84-45/21 от 03.03.2021; №А84-361/21 от 22.03.2021; №А84-362/21 от 14.04.2021; №А84-363/21 от 14.04.2021; №А84-413/21 от 18.03.2021; №А84-414/21 от 26.03.2021; №А84-456/21 от 29.04.2021; №А84-457/21 от 29.03.2021; №А84-458/21 от 25.03.2021; №А84-459/21 от 24.03.2021; №А84-548/21 от 01.04.2021; №А84-605/21 от 02.04.2021; №А84-607/21 от 05.04.2021; №А84-608/21 от 02.04.2021; №А84-633/21 от 17.02.2021; №А84-635/21 от 17.02.2021; №А84-636/21 от 05.04.2021; №А84-647/21 от 02.04.2021; № А84-648/21 от 19.05.2021;  №А84-649/21 от 10.03.2021; №А84-650/21 от 30.03.2021; №А84-651/21 от 08.04.2021; №А84-652/21 от 08.04.2021; №А84-653/21 от 08.04.2021;  №А84-654/21 от 08.04.2021;  №А84-655/21 от 13.05.2021; №А84-655/21 от 08.04.2021; №А84-656/21 от 08.04.2021; №А84-739/21 от 08.04.2021; №А84-763/21 от 20.05.2021; №А84-</w:t>
      </w:r>
      <w:r w:rsidRPr="007712C1">
        <w:rPr>
          <w:rFonts w:ascii="Times New Roman" w:hAnsi="Times New Roman"/>
          <w:sz w:val="28"/>
          <w:szCs w:val="28"/>
          <w:lang w:val="ru-RU"/>
        </w:rPr>
        <w:t>764/21 от 12.04.2021;  №А84-765/21 от 12.04.2021; №А84-766/21 от 12.04.2021;               №А84-1090/21 от 30.04.2021; №А84-1094/21 от 04.05.2021; №А84-1159/21 от 23.04.2021; №А84-1161/21 от 04.05.2021; №А84-1163/21 от 23.04.2021; №А84-1200/21 от 11.05.2021; №А84-1201/21 от 29.04.2021; №А84-1202/21 от 17.06.2021; №А84-1215/21 от 03.06.2021; №А84-1244/21 от 08.06.2021; №А84-1245/21 от 01.06.2021; №А84-1246/21 от 01.06.2021; №А84-1351/21 от 21.06.2021; №А84-1352/21 от 17.06.2021; №А84-1353/21 от 21.06.2021; №А84-1354/21 от 17.06.2021; №А84-1356/21 от 16.06.2021; №А84-1392/21 от 17.06.2021; №А84-1393/21 от 14.05.2021; №А84-1402/21 от 21.05.2021; №А84-1412/21 от 28.06.2021; №А84-1504/21 от 28.06.2021; №А84-1506/21 от 17.06.2021; №А84-1511/21 от 24.06.2021; №А84-1512/21 от 25.05.2021; №А84-1624/21 от 31.05.2021; №А84-1625/21 от 04.06.2021; №А84-1693/21 от 02.06.2021; №А84-1694/21 от 02.06.2021; №А84-2029/21 от 10.06.2021; №А84-2088/21 от 23.06.2021; №А84-2090/21 от 11.06.2021; №А84-2094/21 от 13.07.2021; №А84-2095/21 от 15.06.2021; №А84-2096/21 от 15.06.2021; №А84-2097/21 от 13.07.2021; №А84-2099/21 от 15.06.2021; №А84-2100/21 от 15.06.2021; №А84-2365/21 от 21.06.2021; №А84-2369/21 от 06.07.2021; №А84-2369/21 от 21.06.2021; №А84-2371/21 от 22.06.2021; №А84-2372/21 от 22.06.2021; №А84-2373/21 от 21.06.2021; №А84-2374/21 от 22.06.2021; №А84-2376/21 от 13.07.2021; №А84-2377/21 от 14.07.2021; №А84-2378/21 от 21.06.2021; №А84-2379/21 от 21.06.2021; №А84-2381/21 от 21.06.2021; №А84-2383/21 от 13.07.2021; №А84-2576/21 от 07.07.2021; №А84-2647/21 от 12.07.2021; №А84-2648/21 от 10.07.2021; №А84-2649/21 от 25.08.2021; №А84-2652/21 от 25.08.2021; №А84-2654/21 от 25.08.2021; №А84-2656/21 от 29.06.2021; №А84-2657/21 от 12.07.2021; №А84-3102/21 от 26.07.2021; №А84-3239/21 от 26.07.2021; №А84-3278/21 от 26.07.2021; №А84-3339/21 от 26.07.2021; №А84-3341/21 от 27.07.2021; №А84-3342/21 от 30.08.2021; №А84-3550/21 от 02.08.2021; №А84-3573/21 от 30.07.2021; №А84-3580/21 от 02.08.2021; №А84-3581/21 от 30.07.2021; №А84-3660/21 от 03.08.2021; №А84-3713/21 от 30.07.2021; №А84-3726/21 от 30.07.2021; №А84-4063/21 от 10.08.2021; №А84-4222/21 от 13.08.2021; №А84-4224/21 от 13.08.2021; №А84-4293/21 от 13.08.2021; №А84-4295/21 от 16.08.2021; №А84-5094/21 от 05.10.2021; №А84-5362/21 от 01.11.2021; №А84-5504/21 от 19.11.2021, о взыскании с общества с ограниченной ответственностью ««Ж»» в пользу общества с ограниченной ответственностью  «СЕВЭНЕРГОСБЫТ» задолженности по договору энергоснабжения № 3854620 от 16.04.2020 в общей сумме 1 994 732 рублей 41 копейки долга, 31 016 рублей 34 копейки пени и 255 154 рублей расходы по оплате госпошлины.</w:t>
      </w:r>
    </w:p>
    <w:p w:rsidR="004246CD" w:rsidRPr="007712C1" w:rsidP="007712C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12C1">
        <w:rPr>
          <w:rFonts w:ascii="Times New Roman" w:hAnsi="Times New Roman"/>
          <w:sz w:val="28"/>
          <w:szCs w:val="28"/>
          <w:lang w:val="ru-RU"/>
        </w:rPr>
        <w:t xml:space="preserve">По вышеуказанным решениям Арбитражного суда г. Севастополя выданы следующие исполнительные листы серии ФС: № 025402703 выданного 10.03.2021, № 025402704 выданного 10.03.2021, № 025421040 выданного 19.03.2021, № 025421042 выданного 19.03.2021, № 025421066 выданного 22.03.2021, № 025421120 выданного 30.03.2021, № 025421170 выданного 30.03.2021, № 025421182 выданного 30.03.2021, № 025421183 выданного 30.03.2021, № 025421184 выданного 30.03.2021, № 025421185 </w:t>
      </w:r>
      <w:r w:rsidRPr="007712C1">
        <w:rPr>
          <w:rFonts w:ascii="Times New Roman" w:hAnsi="Times New Roman"/>
          <w:sz w:val="28"/>
          <w:szCs w:val="28"/>
          <w:lang w:val="ru-RU"/>
        </w:rPr>
        <w:t xml:space="preserve">выданного 30.03.2021, № 025421186 выданного 30.03.2021, № 025421760 выданного 30.03.2021, № 025421767 выданного 31.03.2021, № 025421200 выданного 01.04.2021, № 025421891 выданного 14.04.2021, № 025421892 выданного 14.04.2021, № 025421222 выданного 20.04.2021, № 025421225 выданного 20.04.2021, № 025421926 выданного 20.04.2021, № 025421927 выданного 20.04.2021, № 025421928 выданного 20.04.2021, № 025421929 выданного 20.04.2021, № 025421958 выданного 21.04.2021, № 025421961 выданного 21.04.2021, № 025421962 выданного 21.04.2021, № 025421963 выданного 21.04.2021, № 025421964 выданного 21.04.2021, № 025421989 выданного 22.04.2021, № 025424315 выданного 13.05.2021, № 025424467 выданного 17.05.2021, № 025424468 выданного 17.05.2021, № 025424476 выданного 18.05.2021, № 025425121 выданного 26.05.2021, № 025425159 выданного 04.06.2021, № 025425072 выданного 05.06.2021, № 025425122 выданного 08.06.2021, № 025425123 выданного 08.06.2021, № 025425125 выданного 08.06.2021, № 025425210 выданного 10.06.2021, № 025425116 выданного 11.06.2021, № 025425117 выданного 11.06.2021, № 025425118 выданного 11.06.2021, № 025425119 выданного 11.06.2021, № 025425235 выданного 21.06.2021, № 025425236 выданного 21.06.2021, № 025429016 выданного 22.06.2021, № 025429018 выданного 22.06.2021, № 025425048 выданного 24.06.2021, № 025425199 выданного 25.06.2021, № 025425200 выданного 25.06.2021, № 025425201 выданного 25.06.2021, № 025425202 выданного 25.06.2021, № 025425051 выданного 06.07.2021, № 025429240 выданного 12.07.2021, № 025430008 выданного 15.07.2021, № 025430009 выданного 15.07.2021, № 025430010 выданного 15.07.2021, № 025430011 выданного 15.07.2021, № 025430043 выданного 16.07.2021, № 025430050 выданного 20.07.2021, № 025430025 выданного 23.07.2021, № 025430026 выданного 23.07.2021, № 025430151 выданного 28.07.2021, № 025430143 выданного 29.07.2021, № 025430145 выданного 29.07.2021, № 025430061 выданного 30.07.2021, № 025430062 выданного 30.07.2021, № 025430063 выданного 30.07.2021, № 025430064 выданного 30.07.2021, № 025430065 выданного 30.07.2021, № 025430135 выданного 30.07.2021, № 025430138 выданного 30.07.2021, № 025430140 выданного 30.07.2021, № 025430163 выданного 30.07.2021, № 038143295 выданного 11.08.2021, № 038143298 выданного 12.08.2021, № 038143252 выданного 16.08.2021, № 038143255 выданного 16.08.2021, № 038143325 выданного 16.08.2021, № 038143332 выданного 16.08.2021, № 038143334 выданного 16.08.2021, № 038143335 выданного 16.08.2021, № 038143336 выданного 16.08.2021, № 038143370 выданного 18.08.2021, № 038143371 выданного 18.08.2021, № 038143372 выданного 18.08.2021, № 038143373 выданного 18.08.2021, № 038143374 выданного 18.08.2021, № 038143375 выданного 18.08.2021, № 038143380 выданного 18.08.2021, № 038143404 выданного 26.08.2021, № 038143407 выданного 26.08.2021, № 038143408 выданного 26.08.2021, № 038143409 выданного 26.08.2021, № 038143410 выданного 26.08.2021, № 038143411 выданного 26.08.2021, № 038143412 выданного 26.08.2021, № 038143413 выданного 26.08.2021, № 038143577 выданного 31.08.2021, № 038143581 </w:t>
      </w:r>
      <w:r w:rsidRPr="007712C1">
        <w:rPr>
          <w:rFonts w:ascii="Times New Roman" w:hAnsi="Times New Roman"/>
          <w:sz w:val="28"/>
          <w:szCs w:val="28"/>
          <w:lang w:val="ru-RU"/>
        </w:rPr>
        <w:t xml:space="preserve">выданного 31.08.2021, № 038143594 выданного 31.08.2021, № 038143311 выданного 02.09.2021, № 038143319 выданного 02.09.2021, № 038143656 выданного 09.09.2021, № 038143696 выданного 13.09.2021, № 038143757 выданного 01.10.2021, № 038143758 выданного 01.10.2021, № 038143759 выданного 01.10.2021, № 038143760 выданного 01.10.2021, № 038143761 выданного 01.10.2021, № 038143837 выданного 07.10.2021, № 038143864 выданного 08.10.2021, № 038143865 выданного 08.10.2021, № 038143866 выданного 08.10.2021, № 038143925 выданного 11.10.2021, № 038143926 выданного 11.10.2021, № 038143927 выданного 11.10.2021, на основании которых, а также на основании судебных приказов выданных Арбитражным судом города Севастополя,  отделением судебных приставов по Гагаринскому району г. Севастополя УФССП России по Республике Крым возбуждены следующие исполнительные производства: № 17523/21/92015-ИП, № 17524/21/92015-ИП, № 22190/21/92015-ИП, № 22191/21/92015-ИП, № 2308/21/92015-ИП, № 23027/21/9215-ИП, № 23029/21/92015-ИП, № 23031/21/92015-ИП, № 23033/21/92015-ИП, № 23035/21/92015-ИП, № 23036/21/92015-ИП, № 23038/21/92015-ИП, № 23040/21/92015-ИП, № 23052/21/92015-ИП, № 26888/21/92015-ИП, № 28303/21/92015-ИП, № 28304/21/92015-ИП, № 28305/21/92015-ИП, № 28306/21/92015-ИП, № 28308/21/92015-ИП, № 28309/21/92015-ИП, № 28310/21/92015-ИП, № 31404/21/92015-ИП, № 33178/21/92015-ИП, № 33179/21/92015-ИП, № 33180/21/92015-ИП, № 33181/21/92015-ИП, № 33182/21/92015-ИП, № 33186/21/92015-ИП, № 33188/21/92015-ИП, № 34747/21/92015-ИП, № 35077/21/92015-ИП, № 35078/21/92015-ИП, № 35079/21/92015-ИП, № 42892/21/92015-ИП, № 42893/21/92015-ИП, № 42894/21/92015-ИП, № 42896/21/92015-ИП, № 42897/21/92015-ИП, № 42903/21/92015-ИП, № 44171/21/92015-ИП, № 44172/21/92015-ИП, № 44181/21/92015-ИП, № 44182/21/92015-ИП, № 47135/21/92015-ИП, № 47136/21/92015-ИП, № 47137/21/92015-ИП, № 47138/21/92015-ИП, № 47156/21/92015-ИП, № 49089/21/92015-ИП, № 49092/21/92015-ИП, № 49094/21/92015-ИП, № 49098/21/92015-ИП, № 49099/21/92015-ИП, № 49101/21/92015-ИП, № 50300/21/92015-ИП, № 50308/21/92015-ИП, № 53356/21/92015-ИП, № 53357/21/92015-ИП, № 53358/21/92015-ИП, № 53359/21/92015-ИП, № 53361/21/92015-ИП, № 55985/21/92015-ИП, № 55986/21/92015-ИП, № 55987/21/92015-ИП, № 55988/21/92015-ИП, № 55989/21/92015-ИП, № 55990/21/92015-ИП, № 57039/21/92015-ИП, № 57040/21/92015-ИП, № 57041/21/92015-ИП, № 57052/21/92015-ИП, № 57053/21/92015-ИП, № 57054/21/92015-ИП, № 57055/21/92015-ИП, № 57056/21/92015-ИП, № 57057/21/92015-ИП, № 59622/21/92015-ИП, № 59623/21/92015-ИП, № 59624/21/92015-ИП, № 59625/21/92015-ИП, № 59626/21/92015-ИП, № 59627/21/92015-ИП, № 59628/21/92015-ИП, № 59629/21/92015-ИП, № 59630/21/92015-ИП, № 61104/21/92015-ИП, № 61106/21/92015-ИП, № 61108/21/92015-ИП, № 61109/21/92015-ИП, № 61110/21/92015-ИП, № 61111/21/92015-ИП, № 67468/21/92015-ИП, № 67469/21/92015-ИП, № 67470/21/92015-ИП, № 67471/21/92015-ИП, № 67472/21/92015-ИП, </w:t>
      </w:r>
      <w:r w:rsidRPr="007712C1">
        <w:rPr>
          <w:rFonts w:ascii="Times New Roman" w:hAnsi="Times New Roman"/>
          <w:sz w:val="28"/>
          <w:szCs w:val="28"/>
          <w:lang w:val="ru-RU"/>
        </w:rPr>
        <w:t>№ 67473/21/92015-ИП, № 67477/21/92015-ИП, № 67481/21/92015-ИП, № 67482/21/92015-ИП, № 67546/21/92015-ИП, № 67547/21/92015-ИП, № 67548/21/92015-ИП, № 67549/21/92015-ИП, № 67993/21/92015-ИП, № 67994/21/92015-ИП, № 77906/21/92015-ИП, № 77908/21/92015-ИП, № 77909/21/92015-ИП, № 77910/21/92015-ИП, № 77924/21/92015-ИП, № 77925/21/92015-ИП, № 77926/21/92015-ИП, № 77930/21/92015-ИП, № 77931/21/92015-ИП, № 77933/21/92015-ИП, № 77934/21/92015-ИП, № 77935/21/92015-ИП. Ткачёва Н.А. заведомо зная, что в отношении должника ООО «Ж»  возбуждены вышеуказанные исполнительные производства, надлежащим образом уведомленной о возбуждении исполнительных производств на общую сумму 2 280 902 рублей 75 копеек и предупрежденной об уголовной ответственности по ст. 315 УК РФ, в период времени с 21.09.2020 по 28.10.2021, имея единый преступный умысел, осознавая и желая этого, заведомо зная, что совершает противоправность своего деяния, предвидя наступления общественно-опасных последствий в виде подрыва авторитета судебной власти и желая их наступления, имея фактическую возможность исполнить вышеуказанные решения Арбитражного суда города Севастополя,  умышленно злостно не исполнила вступившие в законную силу решения суда.</w:t>
      </w:r>
    </w:p>
    <w:p w:rsidR="004246CD" w:rsidRPr="007712C1" w:rsidP="007712C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12C1">
        <w:rPr>
          <w:rFonts w:ascii="Times New Roman" w:hAnsi="Times New Roman"/>
          <w:sz w:val="28"/>
          <w:szCs w:val="28"/>
          <w:lang w:val="ru-RU"/>
        </w:rPr>
        <w:t>Так, Ткачёва Н.А., будучи генеральным директором ООО «Ж», являясь служащим указанной коммерческой организации, действуя в пределах предоставленных ей полномочий в соответствии с Уставом ООО «Ж», проводила денежные средства согласно агентского договора № 220319 заключенному между ООО «Ж» и ООО «С» 22 марта 2019 года через расчетные счета ООО «СРЦ» № 40702810142560043075, 40702810242560100986, 40702810942560100985, открытые в РНКБ Банк (ПАО).</w:t>
      </w:r>
    </w:p>
    <w:p w:rsidR="004246CD" w:rsidRPr="007712C1" w:rsidP="007712C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12C1">
        <w:rPr>
          <w:rFonts w:ascii="Times New Roman" w:hAnsi="Times New Roman"/>
          <w:sz w:val="28"/>
          <w:szCs w:val="28"/>
          <w:lang w:val="ru-RU"/>
        </w:rPr>
        <w:t xml:space="preserve">Согласно заключению эксперта (бухгалтерская судебная экспертиза) № 15/42д от 18.05.2022, общая сумма денежных средств, поступивших на вышеуказанные счета по агентскому договору № </w:t>
      </w:r>
      <w:r w:rsidR="005F5906">
        <w:rPr>
          <w:rFonts w:ascii="Times New Roman" w:hAnsi="Times New Roman"/>
          <w:sz w:val="28"/>
          <w:szCs w:val="28"/>
          <w:lang w:val="ru-RU"/>
        </w:rPr>
        <w:t>НОМЕР</w:t>
      </w:r>
      <w:r w:rsidRPr="007712C1">
        <w:rPr>
          <w:rFonts w:ascii="Times New Roman" w:hAnsi="Times New Roman"/>
          <w:sz w:val="28"/>
          <w:szCs w:val="28"/>
          <w:lang w:val="ru-RU"/>
        </w:rPr>
        <w:t xml:space="preserve"> от 22.03.2019, без учета перечислений в адрес контрагентов за период времени с 02.09.2020 по 20.12.2021 составила 19 396 397 рублей 30 копеек, то есть в размере, достаточном для погашения суммы задолженности по исполнительному документу в полном объеме.</w:t>
      </w:r>
    </w:p>
    <w:p w:rsidR="004246CD" w:rsidRPr="007712C1" w:rsidP="007712C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12C1">
        <w:rPr>
          <w:rFonts w:ascii="Times New Roman" w:hAnsi="Times New Roman"/>
          <w:sz w:val="28"/>
          <w:szCs w:val="28"/>
          <w:lang w:val="ru-RU"/>
        </w:rPr>
        <w:t>Поступившими денежными средствами, на вышеуказанные банковские счета, генеральный директор ООО «Ж» Ткачёва Н.А. распорядилась по своему усмотрению, перечисляла иным организациям и физическим лицам, не направив их на исполнение, вступивших в законную силу вышеуказанных решений Арбитражного суда города Севастополя.</w:t>
      </w:r>
    </w:p>
    <w:p w:rsidR="004246CD" w:rsidRPr="007712C1" w:rsidP="007712C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12C1">
        <w:rPr>
          <w:rFonts w:ascii="Times New Roman" w:hAnsi="Times New Roman"/>
          <w:sz w:val="28"/>
          <w:szCs w:val="28"/>
          <w:lang w:val="ru-RU"/>
        </w:rPr>
        <w:t>О фактах открытия счетов в банке, поступлении денежных средств, а также их расходовании генеральный директор ООО «Ж» Ткачёва Н.А., в рамках исполнительного производства, судебному приставу-исполнителю не сообщала.</w:t>
      </w:r>
    </w:p>
    <w:p w:rsidR="004246CD" w:rsidRPr="007712C1" w:rsidP="007712C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12C1">
        <w:rPr>
          <w:rFonts w:ascii="Times New Roman" w:hAnsi="Times New Roman"/>
          <w:sz w:val="28"/>
          <w:szCs w:val="28"/>
          <w:lang w:val="ru-RU"/>
        </w:rPr>
        <w:t xml:space="preserve">Таким образом, Ткачёва Наталья Александровна, являясь генеральным директором ООО «Ж», имея реальную финансовую возможность исполнить </w:t>
      </w:r>
      <w:r w:rsidRPr="007712C1">
        <w:rPr>
          <w:rFonts w:ascii="Times New Roman" w:hAnsi="Times New Roman"/>
          <w:sz w:val="28"/>
          <w:szCs w:val="28"/>
          <w:lang w:val="ru-RU"/>
        </w:rPr>
        <w:t>вышеуказанные решения Арбитражного суда города Севастополя и в полном объеме погасить задолженности по исполнительным документам, израсходовала денежные средства на цели, не связанные с погашением задолженности и исполнению решений Арбитражного суда города Севастополя по вышеуказанным делам.</w:t>
      </w:r>
    </w:p>
    <w:p w:rsidR="007712C1" w:rsidRPr="007712C1" w:rsidP="007712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712C1">
        <w:rPr>
          <w:sz w:val="28"/>
          <w:szCs w:val="28"/>
        </w:rPr>
        <w:t>Указанные действия квалифицированы органом предварительного расследования по ч. 2 ст. 315 УК РФ, как злостное неисполнение служащим коммерческой организации вступившего в законную силу решения суда.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В ходе ознакомления с материалами дела обвиняемой </w:t>
      </w:r>
      <w:r>
        <w:rPr>
          <w:rFonts w:ascii="Times New Roman" w:hAnsi="Times New Roman" w:cs="Times New Roman"/>
          <w:sz w:val="28"/>
          <w:szCs w:val="28"/>
        </w:rPr>
        <w:t>Ткачёвой</w:t>
      </w:r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Pr="007712C1">
        <w:rPr>
          <w:rFonts w:ascii="Times New Roman" w:hAnsi="Times New Roman" w:cs="Times New Roman"/>
          <w:sz w:val="28"/>
          <w:szCs w:val="28"/>
        </w:rPr>
        <w:t xml:space="preserve"> и ее защитником </w:t>
      </w:r>
      <w:r>
        <w:rPr>
          <w:rFonts w:ascii="Times New Roman" w:hAnsi="Times New Roman" w:cs="Times New Roman"/>
          <w:sz w:val="28"/>
          <w:szCs w:val="28"/>
        </w:rPr>
        <w:t xml:space="preserve">– адвокатом </w:t>
      </w:r>
      <w:r>
        <w:rPr>
          <w:rFonts w:ascii="Times New Roman" w:hAnsi="Times New Roman" w:cs="Times New Roman"/>
          <w:sz w:val="28"/>
          <w:szCs w:val="28"/>
        </w:rPr>
        <w:t>Гуркиным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7712C1">
        <w:rPr>
          <w:rFonts w:ascii="Times New Roman" w:hAnsi="Times New Roman" w:cs="Times New Roman"/>
          <w:sz w:val="28"/>
          <w:szCs w:val="28"/>
        </w:rPr>
        <w:t xml:space="preserve"> было заявлено о проведении предварительного слушания для разрешения ходатайства о прекращении уголовного дела в связи с истечением сроков давности.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В ходе предварительного слушания обвиняемая </w:t>
      </w:r>
      <w:r>
        <w:rPr>
          <w:rFonts w:ascii="Times New Roman" w:hAnsi="Times New Roman" w:cs="Times New Roman"/>
          <w:sz w:val="28"/>
          <w:szCs w:val="28"/>
        </w:rPr>
        <w:t>Ткачёва Н.А.</w:t>
      </w:r>
      <w:r w:rsidRPr="007712C1">
        <w:rPr>
          <w:rFonts w:ascii="Times New Roman" w:hAnsi="Times New Roman" w:cs="Times New Roman"/>
          <w:sz w:val="28"/>
          <w:szCs w:val="28"/>
        </w:rPr>
        <w:t xml:space="preserve"> и ее защитник </w:t>
      </w:r>
      <w:r>
        <w:rPr>
          <w:rFonts w:ascii="Times New Roman" w:hAnsi="Times New Roman" w:cs="Times New Roman"/>
          <w:sz w:val="28"/>
          <w:szCs w:val="28"/>
        </w:rPr>
        <w:t xml:space="preserve">– адвокат </w:t>
      </w:r>
      <w:r>
        <w:rPr>
          <w:rFonts w:ascii="Times New Roman" w:hAnsi="Times New Roman" w:cs="Times New Roman"/>
          <w:sz w:val="28"/>
          <w:szCs w:val="28"/>
        </w:rPr>
        <w:t>Гуркин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7712C1">
        <w:rPr>
          <w:rFonts w:ascii="Times New Roman" w:hAnsi="Times New Roman" w:cs="Times New Roman"/>
          <w:sz w:val="28"/>
          <w:szCs w:val="28"/>
        </w:rPr>
        <w:t xml:space="preserve"> заявленное ходатайство поддержали. </w:t>
      </w:r>
      <w:r>
        <w:rPr>
          <w:rFonts w:ascii="Times New Roman" w:hAnsi="Times New Roman" w:cs="Times New Roman"/>
          <w:sz w:val="28"/>
          <w:szCs w:val="28"/>
        </w:rPr>
        <w:t>Ткачёва Н.А.</w:t>
      </w:r>
      <w:r w:rsidRPr="007712C1">
        <w:rPr>
          <w:rFonts w:ascii="Times New Roman" w:hAnsi="Times New Roman" w:cs="Times New Roman"/>
          <w:sz w:val="28"/>
          <w:szCs w:val="28"/>
        </w:rPr>
        <w:t xml:space="preserve"> просила о прекращении дела, указав, что она не имеет возражений против прекращения и понимает, что данное основание освобождения от уголовной ответственности является </w:t>
      </w:r>
      <w:r w:rsidRPr="007712C1">
        <w:rPr>
          <w:rFonts w:ascii="Times New Roman" w:hAnsi="Times New Roman" w:cs="Times New Roman"/>
          <w:sz w:val="28"/>
          <w:szCs w:val="28"/>
        </w:rPr>
        <w:t>нереабиелитирующим</w:t>
      </w:r>
      <w:r w:rsidRPr="007712C1">
        <w:rPr>
          <w:rFonts w:ascii="Times New Roman" w:hAnsi="Times New Roman" w:cs="Times New Roman"/>
          <w:sz w:val="28"/>
          <w:szCs w:val="28"/>
        </w:rPr>
        <w:t>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2BA">
        <w:rPr>
          <w:rFonts w:ascii="Times New Roman" w:hAnsi="Times New Roman" w:cs="Times New Roman"/>
          <w:sz w:val="28"/>
          <w:szCs w:val="28"/>
        </w:rPr>
        <w:t>Прокурор просил ходатайство удовлетворить указав, что сроки давности привлечения к ответственности по инкриминируемому ей составу преступления истекли.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Выслушав стороны</w:t>
      </w:r>
      <w:r w:rsidR="00744EA6">
        <w:rPr>
          <w:rFonts w:ascii="Times New Roman" w:hAnsi="Times New Roman" w:cs="Times New Roman"/>
          <w:sz w:val="28"/>
          <w:szCs w:val="28"/>
        </w:rPr>
        <w:t>,</w:t>
      </w:r>
      <w:r w:rsidRPr="007712C1">
        <w:rPr>
          <w:rFonts w:ascii="Times New Roman" w:hAnsi="Times New Roman" w:cs="Times New Roman"/>
          <w:sz w:val="28"/>
          <w:szCs w:val="28"/>
        </w:rPr>
        <w:t xml:space="preserve"> исследовав материалы дела, суд находит заявленное ходатайство подлежащим удовлетворению по следующим основаниям</w:t>
      </w:r>
      <w:r w:rsidR="00744EA6">
        <w:rPr>
          <w:rFonts w:ascii="Times New Roman" w:hAnsi="Times New Roman" w:cs="Times New Roman"/>
          <w:sz w:val="28"/>
          <w:szCs w:val="28"/>
        </w:rPr>
        <w:t>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Согласно ст. 229 ч. 2 п. 3 УПК РФ предварительное слушание проводится, в том числе при наличии основания для приостановления или прекращения уголовного дела.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Частью 1 ст. 239 УПК РФ установлено, что по итогам предварительного слушания судья может также прекратить уголовное дело при наличии оснований, предусмотренных п. 3 ч. 1 ст. 24 настоящего Кодекса.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Согласно п. 3 ч. 1 ст. 24 Уголовно-процессуального кодекса РФ, уголовное дело не может быть возбуждено, а возбужденное уголовное дело подлежит прекращению по следующим основаниям: истечение сроков давности уголовного преследования.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В соответствии со ст. 78 ч. 1 п. </w:t>
      </w:r>
      <w:r w:rsidR="00EB7567">
        <w:rPr>
          <w:rFonts w:ascii="Times New Roman" w:hAnsi="Times New Roman" w:cs="Times New Roman"/>
          <w:sz w:val="28"/>
          <w:szCs w:val="28"/>
        </w:rPr>
        <w:t>«а»</w:t>
      </w:r>
      <w:r w:rsidRPr="007712C1">
        <w:rPr>
          <w:rFonts w:ascii="Times New Roman" w:hAnsi="Times New Roman" w:cs="Times New Roman"/>
          <w:sz w:val="28"/>
          <w:szCs w:val="28"/>
        </w:rPr>
        <w:t xml:space="preserve"> УК РФ, лицо освобождается от уголовной ответственности, если со дня совершения преступления истекли следующие сроки: два года после совершения преступления небольшой тяжести.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Согласно ст. 15 ч. 2 УК РФ преступление, предусмотренное </w:t>
      </w:r>
      <w:r w:rsidR="00EB7567">
        <w:rPr>
          <w:rFonts w:ascii="Times New Roman" w:hAnsi="Times New Roman" w:cs="Times New Roman"/>
          <w:sz w:val="28"/>
          <w:szCs w:val="28"/>
        </w:rPr>
        <w:t>ч. 2 ст. 315</w:t>
      </w:r>
      <w:r w:rsidRPr="007712C1">
        <w:rPr>
          <w:rFonts w:ascii="Times New Roman" w:hAnsi="Times New Roman" w:cs="Times New Roman"/>
          <w:sz w:val="28"/>
          <w:szCs w:val="28"/>
        </w:rPr>
        <w:t xml:space="preserve"> УК РФ, относится к категории небольшой тяжести.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инкриминируемое </w:t>
      </w:r>
      <w:r w:rsidR="00EB7567">
        <w:rPr>
          <w:rFonts w:ascii="Times New Roman" w:hAnsi="Times New Roman" w:cs="Times New Roman"/>
          <w:sz w:val="28"/>
          <w:szCs w:val="28"/>
        </w:rPr>
        <w:t>Ткачёвой</w:t>
      </w:r>
      <w:r w:rsidR="00EB7567">
        <w:rPr>
          <w:rFonts w:ascii="Times New Roman" w:hAnsi="Times New Roman" w:cs="Times New Roman"/>
          <w:sz w:val="28"/>
          <w:szCs w:val="28"/>
        </w:rPr>
        <w:t xml:space="preserve"> Н.А.</w:t>
      </w:r>
      <w:r w:rsidRPr="007712C1">
        <w:rPr>
          <w:rFonts w:ascii="Times New Roman" w:hAnsi="Times New Roman" w:cs="Times New Roman"/>
          <w:sz w:val="28"/>
          <w:szCs w:val="28"/>
        </w:rPr>
        <w:t xml:space="preserve"> деяние совершено </w:t>
      </w:r>
      <w:r w:rsidRPr="007712C1" w:rsidR="00EB7567">
        <w:rPr>
          <w:rFonts w:ascii="Times New Roman" w:hAnsi="Times New Roman" w:cs="Times New Roman"/>
          <w:sz w:val="28"/>
          <w:szCs w:val="28"/>
        </w:rPr>
        <w:t>в период времени с 21.09.2020 по 28.10.2021</w:t>
      </w:r>
      <w:r w:rsidRPr="007712C1">
        <w:rPr>
          <w:rFonts w:ascii="Times New Roman" w:hAnsi="Times New Roman" w:cs="Times New Roman"/>
          <w:sz w:val="28"/>
          <w:szCs w:val="28"/>
        </w:rPr>
        <w:t>.</w:t>
      </w:r>
    </w:p>
    <w:p w:rsidR="007712C1" w:rsidRPr="007712C1" w:rsidP="0077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Следовательно, сроки давности по указанному преступлению истекли. Обстоятельств, свидетельствующих о приостановлении указанного срока в материалах</w:t>
      </w:r>
      <w:r w:rsidR="00EB7567">
        <w:rPr>
          <w:rFonts w:ascii="Times New Roman" w:hAnsi="Times New Roman" w:cs="Times New Roman"/>
          <w:sz w:val="28"/>
          <w:szCs w:val="28"/>
        </w:rPr>
        <w:t xml:space="preserve"> уголовного</w:t>
      </w:r>
      <w:r w:rsidRPr="007712C1">
        <w:rPr>
          <w:rFonts w:ascii="Times New Roman" w:hAnsi="Times New Roman" w:cs="Times New Roman"/>
          <w:sz w:val="28"/>
          <w:szCs w:val="28"/>
        </w:rPr>
        <w:t xml:space="preserve"> дела</w:t>
      </w:r>
      <w:r w:rsidR="00EB7567">
        <w:rPr>
          <w:rFonts w:ascii="Times New Roman" w:hAnsi="Times New Roman" w:cs="Times New Roman"/>
          <w:sz w:val="28"/>
          <w:szCs w:val="28"/>
        </w:rPr>
        <w:t>,</w:t>
      </w:r>
      <w:r w:rsidRPr="007712C1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AF58E0" w:rsidRPr="007712C1" w:rsidP="00EB7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24 ч. 1 п. 3, 239 УПК РФ</w:t>
      </w:r>
      <w:r w:rsidR="00EB7567">
        <w:rPr>
          <w:rFonts w:ascii="Times New Roman" w:hAnsi="Times New Roman" w:cs="Times New Roman"/>
          <w:sz w:val="28"/>
          <w:szCs w:val="28"/>
        </w:rPr>
        <w:t xml:space="preserve">, ст. 78 УК РФ, </w:t>
      </w:r>
      <w:r w:rsidRPr="007712C1" w:rsidR="00CA3AED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AF58E0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8E0" w:rsidRPr="007712C1" w:rsidP="00771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F58E0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8E0" w:rsidRPr="00691B5F" w:rsidP="00691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="00691B5F">
        <w:rPr>
          <w:rFonts w:ascii="Times New Roman" w:hAnsi="Times New Roman" w:cs="Times New Roman"/>
          <w:sz w:val="28"/>
          <w:szCs w:val="28"/>
        </w:rPr>
        <w:t>Ткачёвой</w:t>
      </w:r>
      <w:r w:rsidR="00691B5F">
        <w:rPr>
          <w:rFonts w:ascii="Times New Roman" w:hAnsi="Times New Roman" w:cs="Times New Roman"/>
          <w:sz w:val="28"/>
          <w:szCs w:val="28"/>
        </w:rPr>
        <w:t xml:space="preserve"> Н</w:t>
      </w:r>
      <w:r w:rsidR="005F5906">
        <w:rPr>
          <w:rFonts w:ascii="Times New Roman" w:hAnsi="Times New Roman" w:cs="Times New Roman"/>
          <w:sz w:val="28"/>
          <w:szCs w:val="28"/>
        </w:rPr>
        <w:t>.</w:t>
      </w:r>
      <w:r w:rsidR="00691B5F">
        <w:rPr>
          <w:rFonts w:ascii="Times New Roman" w:hAnsi="Times New Roman" w:cs="Times New Roman"/>
          <w:sz w:val="28"/>
          <w:szCs w:val="28"/>
        </w:rPr>
        <w:t>А</w:t>
      </w:r>
      <w:r w:rsidR="005F5906">
        <w:rPr>
          <w:rFonts w:ascii="Times New Roman" w:hAnsi="Times New Roman" w:cs="Times New Roman"/>
          <w:sz w:val="28"/>
          <w:szCs w:val="28"/>
        </w:rPr>
        <w:t>.</w:t>
      </w:r>
      <w:r w:rsidRPr="007712C1">
        <w:rPr>
          <w:rFonts w:ascii="Times New Roman" w:hAnsi="Times New Roman" w:cs="Times New Roman"/>
          <w:sz w:val="28"/>
          <w:szCs w:val="28"/>
        </w:rPr>
        <w:t>, обвиняемо</w:t>
      </w:r>
      <w:r w:rsidR="00691B5F">
        <w:rPr>
          <w:rFonts w:ascii="Times New Roman" w:hAnsi="Times New Roman" w:cs="Times New Roman"/>
          <w:sz w:val="28"/>
          <w:szCs w:val="28"/>
        </w:rPr>
        <w:t>й</w:t>
      </w:r>
      <w:r w:rsidRPr="007712C1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 w:rsidR="00691B5F">
        <w:rPr>
          <w:rFonts w:ascii="Times New Roman" w:hAnsi="Times New Roman" w:cs="Times New Roman"/>
          <w:sz w:val="28"/>
          <w:szCs w:val="28"/>
        </w:rPr>
        <w:t>2</w:t>
      </w:r>
      <w:r w:rsidRPr="007712C1">
        <w:rPr>
          <w:rFonts w:ascii="Times New Roman" w:hAnsi="Times New Roman" w:cs="Times New Roman"/>
          <w:sz w:val="28"/>
          <w:szCs w:val="28"/>
        </w:rPr>
        <w:t xml:space="preserve"> ст. </w:t>
      </w:r>
      <w:r w:rsidR="00691B5F">
        <w:rPr>
          <w:rFonts w:ascii="Times New Roman" w:hAnsi="Times New Roman" w:cs="Times New Roman"/>
          <w:sz w:val="28"/>
          <w:szCs w:val="28"/>
        </w:rPr>
        <w:t>315</w:t>
      </w:r>
      <w:r w:rsidRPr="007712C1">
        <w:rPr>
          <w:rFonts w:ascii="Times New Roman" w:hAnsi="Times New Roman" w:cs="Times New Roman"/>
          <w:sz w:val="28"/>
          <w:szCs w:val="28"/>
        </w:rPr>
        <w:t xml:space="preserve"> У</w:t>
      </w:r>
      <w:r w:rsidRPr="007712C1" w:rsidR="00CA3AED"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7712C1">
        <w:rPr>
          <w:rFonts w:ascii="Times New Roman" w:hAnsi="Times New Roman" w:cs="Times New Roman"/>
          <w:sz w:val="28"/>
          <w:szCs w:val="28"/>
        </w:rPr>
        <w:t xml:space="preserve"> Р</w:t>
      </w:r>
      <w:r w:rsidRPr="007712C1" w:rsidR="00CA3AE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712C1">
        <w:rPr>
          <w:rFonts w:ascii="Times New Roman" w:hAnsi="Times New Roman" w:cs="Times New Roman"/>
          <w:sz w:val="28"/>
          <w:szCs w:val="28"/>
        </w:rPr>
        <w:t>Ф</w:t>
      </w:r>
      <w:r w:rsidRPr="007712C1" w:rsidR="00CA3AED">
        <w:rPr>
          <w:rFonts w:ascii="Times New Roman" w:hAnsi="Times New Roman" w:cs="Times New Roman"/>
          <w:sz w:val="28"/>
          <w:szCs w:val="28"/>
        </w:rPr>
        <w:t>едерации</w:t>
      </w:r>
      <w:r w:rsidRPr="007712C1">
        <w:rPr>
          <w:rFonts w:ascii="Times New Roman" w:hAnsi="Times New Roman" w:cs="Times New Roman"/>
          <w:sz w:val="28"/>
          <w:szCs w:val="28"/>
        </w:rPr>
        <w:t xml:space="preserve">, в связи с истечением сроков давности привлечения к уголовной ответственности, освободив от </w:t>
      </w:r>
      <w:r w:rsidRPr="00691B5F">
        <w:rPr>
          <w:rFonts w:ascii="Times New Roman" w:hAnsi="Times New Roman" w:cs="Times New Roman"/>
          <w:sz w:val="28"/>
          <w:szCs w:val="28"/>
        </w:rPr>
        <w:t xml:space="preserve">уголовной ответственности на основании ст. 78 </w:t>
      </w:r>
      <w:r w:rsidRPr="00691B5F" w:rsidR="00CA3AED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691B5F">
        <w:rPr>
          <w:rFonts w:ascii="Times New Roman" w:hAnsi="Times New Roman" w:cs="Times New Roman"/>
          <w:sz w:val="28"/>
          <w:szCs w:val="28"/>
        </w:rPr>
        <w:t>.</w:t>
      </w:r>
    </w:p>
    <w:p w:rsidR="00691B5F" w:rsidRPr="00691B5F" w:rsidP="00691B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5F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поведении, отменить.</w:t>
      </w:r>
    </w:p>
    <w:p w:rsidR="00691B5F" w:rsidP="00691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доказательства:</w:t>
      </w:r>
    </w:p>
    <w:p w:rsidR="00F50252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642C8">
        <w:rPr>
          <w:rFonts w:ascii="Times New Roman" w:hAnsi="Times New Roman"/>
          <w:sz w:val="28"/>
          <w:szCs w:val="28"/>
        </w:rPr>
        <w:t>файлы</w:t>
      </w:r>
      <w:r w:rsidRPr="005642C8">
        <w:rPr>
          <w:rFonts w:ascii="Times New Roman" w:hAnsi="Times New Roman"/>
          <w:sz w:val="28"/>
          <w:szCs w:val="28"/>
        </w:rPr>
        <w:t xml:space="preserve"> </w:t>
      </w:r>
      <w:r w:rsidRPr="005642C8">
        <w:rPr>
          <w:rFonts w:ascii="Times New Roman" w:hAnsi="Times New Roman"/>
          <w:sz w:val="28"/>
          <w:szCs w:val="28"/>
        </w:rPr>
        <w:t>каждый</w:t>
      </w:r>
      <w:r w:rsidRPr="005642C8">
        <w:rPr>
          <w:rFonts w:ascii="Times New Roman" w:hAnsi="Times New Roman"/>
          <w:sz w:val="28"/>
          <w:szCs w:val="28"/>
        </w:rPr>
        <w:t xml:space="preserve"> </w:t>
      </w:r>
      <w:r w:rsidRPr="005642C8">
        <w:rPr>
          <w:rFonts w:ascii="Times New Roman" w:hAnsi="Times New Roman"/>
          <w:sz w:val="28"/>
          <w:szCs w:val="28"/>
        </w:rPr>
        <w:t>под</w:t>
      </w:r>
      <w:r w:rsidRPr="005642C8">
        <w:rPr>
          <w:rFonts w:ascii="Times New Roman" w:hAnsi="Times New Roman"/>
          <w:sz w:val="28"/>
          <w:szCs w:val="28"/>
        </w:rPr>
        <w:t xml:space="preserve"> </w:t>
      </w:r>
      <w:r w:rsidRPr="005642C8">
        <w:rPr>
          <w:rFonts w:ascii="Times New Roman" w:hAnsi="Times New Roman"/>
          <w:sz w:val="28"/>
          <w:szCs w:val="28"/>
        </w:rPr>
        <w:t>названием</w:t>
      </w:r>
      <w:r w:rsidRPr="005642C8">
        <w:rPr>
          <w:rFonts w:ascii="Times New Roman" w:hAnsi="Times New Roman"/>
          <w:sz w:val="28"/>
          <w:szCs w:val="28"/>
        </w:rPr>
        <w:t xml:space="preserve"> ««40702810842560103082_остатки на </w:t>
      </w:r>
      <w:r w:rsidRPr="005642C8">
        <w:rPr>
          <w:rFonts w:ascii="Times New Roman" w:hAnsi="Times New Roman"/>
          <w:sz w:val="28"/>
          <w:szCs w:val="28"/>
        </w:rPr>
        <w:t>счетах</w:t>
      </w:r>
      <w:r w:rsidRPr="005642C8">
        <w:rPr>
          <w:rFonts w:ascii="Times New Roman" w:hAnsi="Times New Roman"/>
          <w:sz w:val="28"/>
          <w:szCs w:val="28"/>
        </w:rPr>
        <w:t xml:space="preserve">», «40702810442560222282_ЖЭК», «40702810842560103082_ЖЭК», </w:t>
      </w:r>
      <w:r w:rsidRPr="005642C8">
        <w:rPr>
          <w:rFonts w:ascii="Times New Roman" w:hAnsi="Times New Roman"/>
          <w:sz w:val="28"/>
          <w:szCs w:val="28"/>
        </w:rPr>
        <w:t>записанные</w:t>
      </w:r>
      <w:r w:rsidRPr="005642C8">
        <w:rPr>
          <w:rFonts w:ascii="Times New Roman" w:hAnsi="Times New Roman"/>
          <w:sz w:val="28"/>
          <w:szCs w:val="28"/>
        </w:rPr>
        <w:t xml:space="preserve"> на CD-R </w:t>
      </w:r>
      <w:r w:rsidRPr="005642C8">
        <w:rPr>
          <w:rFonts w:ascii="Times New Roman" w:hAnsi="Times New Roman"/>
          <w:sz w:val="28"/>
          <w:szCs w:val="28"/>
        </w:rPr>
        <w:t>диске</w:t>
      </w:r>
      <w:r w:rsidRPr="005642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>айлы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>названием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«ООО ЖЭК 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>блокировка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>разблокировка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>», «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>записанные</w:t>
      </w:r>
      <w:r w:rsidRPr="00C43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CD-R диск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564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хранить</w:t>
      </w:r>
      <w:r w:rsidRPr="005642C8">
        <w:rPr>
          <w:rFonts w:ascii="Times New Roman" w:hAnsi="Times New Roman"/>
          <w:sz w:val="28"/>
          <w:szCs w:val="28"/>
        </w:rPr>
        <w:t xml:space="preserve"> при </w:t>
      </w:r>
      <w:r w:rsidRPr="005642C8">
        <w:rPr>
          <w:rFonts w:ascii="Times New Roman" w:hAnsi="Times New Roman"/>
          <w:sz w:val="28"/>
          <w:szCs w:val="28"/>
        </w:rPr>
        <w:t>материалах</w:t>
      </w:r>
      <w:r w:rsidRPr="005642C8">
        <w:rPr>
          <w:rFonts w:ascii="Times New Roman" w:hAnsi="Times New Roman"/>
          <w:sz w:val="28"/>
          <w:szCs w:val="28"/>
        </w:rPr>
        <w:t xml:space="preserve"> </w:t>
      </w:r>
      <w:r w:rsidRPr="005642C8">
        <w:rPr>
          <w:rFonts w:ascii="Times New Roman" w:hAnsi="Times New Roman"/>
          <w:sz w:val="28"/>
          <w:szCs w:val="28"/>
        </w:rPr>
        <w:t>уголовного</w:t>
      </w:r>
      <w:r w:rsidRPr="005642C8">
        <w:rPr>
          <w:rFonts w:ascii="Times New Roman" w:hAnsi="Times New Roman"/>
          <w:sz w:val="28"/>
          <w:szCs w:val="28"/>
        </w:rPr>
        <w:t xml:space="preserve"> </w:t>
      </w:r>
      <w:r w:rsidRPr="005642C8">
        <w:rPr>
          <w:rFonts w:ascii="Times New Roman" w:hAnsi="Times New Roman"/>
          <w:sz w:val="28"/>
          <w:szCs w:val="28"/>
        </w:rPr>
        <w:t>дела</w:t>
      </w:r>
      <w:r w:rsidRPr="005642C8">
        <w:rPr>
          <w:rFonts w:ascii="Times New Roman" w:hAnsi="Times New Roman"/>
          <w:sz w:val="28"/>
          <w:szCs w:val="28"/>
        </w:rPr>
        <w:t>.</w:t>
      </w:r>
    </w:p>
    <w:p w:rsidR="00B07670" w:rsidRPr="00AE096B" w:rsidP="00F5025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0491E">
        <w:rPr>
          <w:rFonts w:ascii="Times New Roman" w:hAnsi="Times New Roman"/>
          <w:sz w:val="28"/>
          <w:szCs w:val="28"/>
        </w:rPr>
        <w:tab/>
      </w: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№77906/21/92015-ИП,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№77908/21/92015-ИП,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 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№77909/21/92015-ИП,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№77910/21/92015-ИП,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№77924/21/92015-ИП,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№77925/21/92015-ИП,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№77926/21/92015-ИП,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№77930/21/92015-ИП,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№77931/21/92015-ИП,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№77933/21/92015-ИП,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№77934/21/92015-ИП,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№77935/21/92015-ИП,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28.10.2021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№22190/21/92015-ИП,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14.04.2021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№22191/21/92015-ИП,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14.04.2021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№23027/21/92015-ИП,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19.04.2021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№23028/21/92015-ИП,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19.04.2021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№23029/21/92015-ИП,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19.04.2021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№23031/21/92015-ИП,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19.04.2021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№23033/21/92015-ИП,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19.04.2021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№23035/21/92015-ИП,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19.04.2021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№23036/21/92015-ИП,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19.04.2021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№23038/21/92015-ИП,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19.04.2021;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№23040/21/92015-ИП,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19.04.2021;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№23052/21/92015-ИП,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19.04.2021;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№26888/21/92015-ИП,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11.05.2021;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№28303/21/92015-ИП,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13.05.2021;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№28304/21/92015-ИП,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13.05.2021;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№28305/21/92015-ИП,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13.05.2021;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№28308/21/92015-ИП,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13.05.2021;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№28309/21/92015-ИП,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13.05.2021;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№28310/21/92015-ИП,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13.05.2021;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№31404/21/92015-ИП,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24.05.2021;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№33178/21/92015-ИП,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№33179/21/92015-ИП,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№33180/21/92015-ИП,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№33181/21/92015-ИП,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№33182/21/92015-ИП,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№33186/21/92015-ИП,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№33188/21/92015-ИП,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27.05.2021;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№34747/21/92015-ИП,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04.06.2021;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№49089/21/92015-ИП,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№49092/21/92015-ИП,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№49094/21/92015-ИП,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№49098/21/92015-ИП,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№49099/21/92015-ИП,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№49101/21/92015-ИП,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27.07.2021;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№35079/21/92015-ИП,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07.06.2021;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№35077/21/92015-ИП,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07.06.2021;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№35078/21/92015-ИП,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07.06.2021;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№44171/21/92015-ИП,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05.07.2021;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№44172/21/92015-ИП,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05.07.2021;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№44181/21/92015-ИП,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05.07.2021;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№44182/21/92015-ИП,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05.07.2021; 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№47135/21/92015-ИП,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№47136/21/92015-ИП,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№47137/21/92015-ИП,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№47138/21/92015-ИП,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№47156/21/92015-ИП,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№50308/21/92015-ИП,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02.08.2021;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№17523/21/92015-ИП,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24.03.2021;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№17524/21/92015-ИП,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24.03.2021;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№42892/21/92015-ИП,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№42893/21/92015-ИП,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№42894/21/92015-ИП,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№42896/21/92015-ИП,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№42897/21/92015-ИП,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№42903/21/92015-ИП,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01.07.2021;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№50300/21/92015-ИП,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02.08.2021;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№53356/21/92015-ИП,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12.08.2021;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№53357/21/92015-ИП,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12.08.2021;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№53358/21/92015-ИП,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12.08.2021;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№53361/21/92015-ИП,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12.08.2021;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№55985/21/92015-ИП,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23.08.2021;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№55988/21/92015-ИП,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23.08.2021;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№55987/21/92015-ИП,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23.08.2021;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№55988/21/92015-ИП,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23.08.2021;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№55989/21/92015-ИП,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23.08.2021;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№55990/21/92015-ИП,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23.08.2021;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№61104/21/92015-ИП,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09.09.2021;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№61105/21/92015-ИП,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09.09.2021;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№61106/21/92015-ИП,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09.09.2021;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№61108/21/92015-ИП,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09.09.2021;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№61109/21/92015-ИП,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09.09.2021;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№61110/21/92015-ИП,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09.09.2021;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№61111/21/92015-ИП,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09.09.2021;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№67468/21/92015-ИП,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№67469/21/92015-ИП,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№67470/21/92015-ИП,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№67471/21/92015-ИП,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№67472/21/92015-ИП,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№67473/21/92015-ИП,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№67477/21/92015-ИП,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№67481/21/92015-ИП,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№67482/21/92015-ИП,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№67546/21/92015-ИП,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№67547/21/92015-ИП,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№67548/21/92015-ИП,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№67549/21/92015-ИП,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№67993/21/92015-ИП,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№67994/21/92015-ИП,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01.10.2021;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№57039/21/92015-ИП,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25.08.2021;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№57040/21/92015-ИП,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25.08.2021;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№57041/21/92015-ИП,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25.08.2021;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№57052/21/92015-ИП,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26.08.2021;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№57053/21/92015-ИП,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26.08.2021;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№57054/21/92015-ИП,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26.08.2021;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№57055/21/92015-ИП,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26.08.2021;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№57056/21/92015-ИП,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26.08.2021;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№57057/21/92015-ИП,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26.08.2021.;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№59622/21/92015-ИП,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02.09.2021;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№59623/21/92015-ИП,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02.09.2021;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№59624/21/92015-ИП,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02.09.2021;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№59625/21/92015-ИП,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02.09.2021;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№59626/21/92015-ИП,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02.09.2021;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№59627/21/92015-ИП,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02.09.2021;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№59628/21/92015-ИП,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02.09.2021;</w:t>
      </w:r>
    </w:p>
    <w:p w:rsidR="00B07670" w:rsidRPr="00AE096B" w:rsidP="00B0767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№59629/21/92015-ИП, </w:t>
      </w:r>
      <w:r w:rsidRPr="00AE096B">
        <w:rPr>
          <w:rFonts w:ascii="Times New Roman" w:hAnsi="Times New Roman"/>
          <w:sz w:val="28"/>
          <w:szCs w:val="28"/>
        </w:rPr>
        <w:t>возбужденное</w:t>
      </w:r>
      <w:r w:rsidRPr="00AE096B">
        <w:rPr>
          <w:rFonts w:ascii="Times New Roman" w:hAnsi="Times New Roman"/>
          <w:sz w:val="28"/>
          <w:szCs w:val="28"/>
        </w:rPr>
        <w:t xml:space="preserve"> 02.09.2021;</w:t>
      </w:r>
    </w:p>
    <w:p w:rsidR="00691B5F" w:rsidRPr="00691B5F" w:rsidP="00F5025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E096B">
        <w:rPr>
          <w:rFonts w:ascii="Times New Roman" w:hAnsi="Times New Roman"/>
          <w:sz w:val="28"/>
          <w:szCs w:val="28"/>
        </w:rPr>
        <w:t xml:space="preserve">- </w:t>
      </w:r>
      <w:r w:rsidRPr="00AE096B">
        <w:rPr>
          <w:rFonts w:ascii="Times New Roman" w:hAnsi="Times New Roman"/>
          <w:sz w:val="28"/>
          <w:szCs w:val="28"/>
        </w:rPr>
        <w:t>Исполнительное</w:t>
      </w:r>
      <w:r w:rsidRPr="00AE096B">
        <w:rPr>
          <w:rFonts w:ascii="Times New Roman" w:hAnsi="Times New Roman"/>
          <w:sz w:val="28"/>
          <w:szCs w:val="28"/>
        </w:rPr>
        <w:t xml:space="preserve"> </w:t>
      </w:r>
      <w:r w:rsidRPr="00AE096B">
        <w:rPr>
          <w:rFonts w:ascii="Times New Roman" w:hAnsi="Times New Roman"/>
          <w:sz w:val="28"/>
          <w:szCs w:val="28"/>
        </w:rPr>
        <w:t>производство</w:t>
      </w:r>
      <w:r w:rsidRPr="00AE096B">
        <w:rPr>
          <w:rFonts w:ascii="Times New Roman" w:hAnsi="Times New Roman"/>
          <w:sz w:val="28"/>
          <w:szCs w:val="28"/>
        </w:rPr>
        <w:t xml:space="preserve"> №59630/21/920</w:t>
      </w:r>
      <w:r w:rsidR="00F50252">
        <w:rPr>
          <w:rFonts w:ascii="Times New Roman" w:hAnsi="Times New Roman"/>
          <w:sz w:val="28"/>
          <w:szCs w:val="28"/>
        </w:rPr>
        <w:t xml:space="preserve">15-ИП, </w:t>
      </w:r>
      <w:r w:rsidR="00F50252">
        <w:rPr>
          <w:rFonts w:ascii="Times New Roman" w:hAnsi="Times New Roman"/>
          <w:sz w:val="28"/>
          <w:szCs w:val="28"/>
        </w:rPr>
        <w:t>возбужденное</w:t>
      </w:r>
      <w:r w:rsidR="00F50252">
        <w:rPr>
          <w:rFonts w:ascii="Times New Roman" w:hAnsi="Times New Roman"/>
          <w:sz w:val="28"/>
          <w:szCs w:val="28"/>
        </w:rPr>
        <w:t xml:space="preserve"> 02.09.2021 – оставить </w:t>
      </w:r>
      <w:r w:rsidR="00F50252">
        <w:rPr>
          <w:rFonts w:ascii="Times New Roman" w:hAnsi="Times New Roman"/>
          <w:sz w:val="28"/>
          <w:szCs w:val="28"/>
          <w:lang w:val="ru-RU"/>
        </w:rPr>
        <w:t xml:space="preserve">по принадлежности </w:t>
      </w:r>
      <w:r w:rsidRPr="00AE096B">
        <w:rPr>
          <w:rFonts w:ascii="Times New Roman" w:hAnsi="Times New Roman"/>
          <w:sz w:val="28"/>
          <w:szCs w:val="28"/>
          <w:lang w:val="ru-RU"/>
        </w:rPr>
        <w:t>ОСП УФССП по Гагаринскому району г. Севастополя</w:t>
      </w:r>
      <w:r w:rsidR="00F5025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570F69" w:rsidRPr="007712C1" w:rsidP="00691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5F">
        <w:rPr>
          <w:rFonts w:ascii="Times New Roman" w:hAnsi="Times New Roman" w:cs="Times New Roman"/>
          <w:sz w:val="28"/>
          <w:szCs w:val="28"/>
        </w:rPr>
        <w:t>Постановление может быть обжаловано</w:t>
      </w:r>
      <w:r w:rsidRPr="007712C1" w:rsidR="0064190A">
        <w:rPr>
          <w:rFonts w:ascii="Times New Roman" w:hAnsi="Times New Roman" w:cs="Times New Roman"/>
          <w:sz w:val="28"/>
          <w:szCs w:val="28"/>
        </w:rPr>
        <w:t xml:space="preserve"> в</w:t>
      </w:r>
      <w:r w:rsidRPr="007712C1">
        <w:rPr>
          <w:rFonts w:ascii="Times New Roman" w:hAnsi="Times New Roman" w:cs="Times New Roman"/>
          <w:sz w:val="28"/>
          <w:szCs w:val="28"/>
        </w:rPr>
        <w:t xml:space="preserve"> Гагаринский районный суд города Севастополя в течение 15 суток со дня его вынесения через мирового судью.</w:t>
      </w:r>
    </w:p>
    <w:p w:rsidR="00AF58E0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F69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2C1">
        <w:rPr>
          <w:rFonts w:ascii="Times New Roman" w:hAnsi="Times New Roman" w:cs="Times New Roman"/>
          <w:sz w:val="28"/>
          <w:szCs w:val="28"/>
        </w:rPr>
        <w:t>Мировой судья</w:t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</w:r>
      <w:r w:rsidRPr="007712C1">
        <w:rPr>
          <w:rFonts w:ascii="Times New Roman" w:hAnsi="Times New Roman" w:cs="Times New Roman"/>
          <w:sz w:val="28"/>
          <w:szCs w:val="28"/>
        </w:rPr>
        <w:tab/>
        <w:t xml:space="preserve">        В.В. Киселева</w:t>
      </w:r>
    </w:p>
    <w:p w:rsidR="00570F69" w:rsidRPr="007712C1" w:rsidP="0077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5F5906">
      <w:headerReference w:type="default" r:id="rId4"/>
      <w:pgSz w:w="11906" w:h="16838"/>
      <w:pgMar w:top="284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05149"/>
      <w:docPartObj>
        <w:docPartGallery w:val="Page Numbers (Top of Page)"/>
        <w:docPartUnique/>
      </w:docPartObj>
    </w:sdtPr>
    <w:sdtContent>
      <w:p w:rsidR="00705C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906">
          <w:rPr>
            <w:noProof/>
          </w:rPr>
          <w:t>11</w:t>
        </w:r>
        <w:r>
          <w:fldChar w:fldCharType="end"/>
        </w:r>
      </w:p>
    </w:sdtContent>
  </w:sdt>
  <w:p w:rsidR="00705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B7"/>
    <w:rsid w:val="000A58AE"/>
    <w:rsid w:val="000E357E"/>
    <w:rsid w:val="000E6BD5"/>
    <w:rsid w:val="0011189C"/>
    <w:rsid w:val="001439B4"/>
    <w:rsid w:val="00152AE0"/>
    <w:rsid w:val="001832BA"/>
    <w:rsid w:val="001A0943"/>
    <w:rsid w:val="00223472"/>
    <w:rsid w:val="002A3673"/>
    <w:rsid w:val="002C7687"/>
    <w:rsid w:val="002D7DE6"/>
    <w:rsid w:val="00304458"/>
    <w:rsid w:val="00331373"/>
    <w:rsid w:val="003417E3"/>
    <w:rsid w:val="00351419"/>
    <w:rsid w:val="004246CD"/>
    <w:rsid w:val="00450590"/>
    <w:rsid w:val="004C1BC1"/>
    <w:rsid w:val="005642C8"/>
    <w:rsid w:val="00570F69"/>
    <w:rsid w:val="005710B9"/>
    <w:rsid w:val="005801DE"/>
    <w:rsid w:val="005F466E"/>
    <w:rsid w:val="005F5906"/>
    <w:rsid w:val="00603EA3"/>
    <w:rsid w:val="0060491E"/>
    <w:rsid w:val="00606AE0"/>
    <w:rsid w:val="006229C3"/>
    <w:rsid w:val="0064190A"/>
    <w:rsid w:val="006743C6"/>
    <w:rsid w:val="00691B5F"/>
    <w:rsid w:val="006B7372"/>
    <w:rsid w:val="00705C5A"/>
    <w:rsid w:val="00724E34"/>
    <w:rsid w:val="00744EA6"/>
    <w:rsid w:val="007712C1"/>
    <w:rsid w:val="00784D5D"/>
    <w:rsid w:val="007D55BD"/>
    <w:rsid w:val="007F0F00"/>
    <w:rsid w:val="008D7984"/>
    <w:rsid w:val="009114BC"/>
    <w:rsid w:val="00953FA8"/>
    <w:rsid w:val="009D3D9D"/>
    <w:rsid w:val="00A674B9"/>
    <w:rsid w:val="00AB0976"/>
    <w:rsid w:val="00AE096B"/>
    <w:rsid w:val="00AF48A3"/>
    <w:rsid w:val="00AF58E0"/>
    <w:rsid w:val="00AF6FD1"/>
    <w:rsid w:val="00B07670"/>
    <w:rsid w:val="00B50B7D"/>
    <w:rsid w:val="00B92496"/>
    <w:rsid w:val="00BE3084"/>
    <w:rsid w:val="00C013D8"/>
    <w:rsid w:val="00C070FE"/>
    <w:rsid w:val="00C4381B"/>
    <w:rsid w:val="00C730F0"/>
    <w:rsid w:val="00C76A50"/>
    <w:rsid w:val="00CA32E2"/>
    <w:rsid w:val="00CA3AED"/>
    <w:rsid w:val="00D26F4B"/>
    <w:rsid w:val="00D4704A"/>
    <w:rsid w:val="00D91CBA"/>
    <w:rsid w:val="00D968DF"/>
    <w:rsid w:val="00DC6D08"/>
    <w:rsid w:val="00DE7770"/>
    <w:rsid w:val="00E453B7"/>
    <w:rsid w:val="00E4721F"/>
    <w:rsid w:val="00EB7567"/>
    <w:rsid w:val="00EC6838"/>
    <w:rsid w:val="00F04B81"/>
    <w:rsid w:val="00F10A46"/>
    <w:rsid w:val="00F127FC"/>
    <w:rsid w:val="00F303D5"/>
    <w:rsid w:val="00F50252"/>
    <w:rsid w:val="00FA3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8271F-C266-42DB-A9BE-C7062BE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5C5A"/>
  </w:style>
  <w:style w:type="paragraph" w:styleId="Footer">
    <w:name w:val="footer"/>
    <w:basedOn w:val="Normal"/>
    <w:link w:val="a0"/>
    <w:uiPriority w:val="99"/>
    <w:unhideWhenUsed/>
    <w:rsid w:val="0070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5C5A"/>
  </w:style>
  <w:style w:type="paragraph" w:styleId="BalloonText">
    <w:name w:val="Balloon Text"/>
    <w:basedOn w:val="Normal"/>
    <w:link w:val="a1"/>
    <w:uiPriority w:val="99"/>
    <w:semiHidden/>
    <w:unhideWhenUsed/>
    <w:rsid w:val="0064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19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2"/>
    <w:uiPriority w:val="1"/>
    <w:qFormat/>
    <w:rsid w:val="004246CD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2">
    <w:name w:val="Без интервала Знак"/>
    <w:link w:val="NoSpacing"/>
    <w:uiPriority w:val="1"/>
    <w:locked/>
    <w:rsid w:val="004246CD"/>
    <w:rPr>
      <w:rFonts w:ascii="Calibri" w:eastAsia="Calibri" w:hAnsi="Calibri" w:cs="Times New Roman"/>
      <w:lang w:val="uk-UA"/>
    </w:rPr>
  </w:style>
  <w:style w:type="paragraph" w:customStyle="1" w:styleId="ConsPlusNormal">
    <w:name w:val="ConsPlusNormal"/>
    <w:rsid w:val="007712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customStyle="1" w:styleId="ConsNonformat2">
    <w:name w:val="ConsNonformat Знак Знак2"/>
    <w:rsid w:val="00B07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