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3E3433" w:rsidP="003E3433">
      <w:pPr>
        <w:ind w:firstLine="851"/>
        <w:jc w:val="right"/>
        <w:rPr>
          <w:sz w:val="28"/>
          <w:szCs w:val="28"/>
        </w:rPr>
      </w:pPr>
      <w:r w:rsidRPr="003E3433">
        <w:rPr>
          <w:sz w:val="28"/>
          <w:szCs w:val="28"/>
        </w:rPr>
        <w:t>УИД: 92</w:t>
      </w:r>
      <w:r w:rsidRPr="003E3433">
        <w:rPr>
          <w:sz w:val="28"/>
          <w:szCs w:val="28"/>
          <w:lang w:val="en-US"/>
        </w:rPr>
        <w:t>MS</w:t>
      </w:r>
      <w:r w:rsidRPr="003E3433">
        <w:rPr>
          <w:sz w:val="28"/>
          <w:szCs w:val="28"/>
        </w:rPr>
        <w:t>000</w:t>
      </w:r>
      <w:r w:rsidRPr="003E3433" w:rsidR="006B1556">
        <w:rPr>
          <w:sz w:val="28"/>
          <w:szCs w:val="28"/>
        </w:rPr>
        <w:t>7</w:t>
      </w:r>
      <w:r w:rsidRPr="003E3433">
        <w:rPr>
          <w:sz w:val="28"/>
          <w:szCs w:val="28"/>
        </w:rPr>
        <w:t>-01-202</w:t>
      </w:r>
      <w:r w:rsidRPr="003E3433" w:rsidR="006B1556">
        <w:rPr>
          <w:sz w:val="28"/>
          <w:szCs w:val="28"/>
        </w:rPr>
        <w:t>3</w:t>
      </w:r>
      <w:r w:rsidRPr="003E3433">
        <w:rPr>
          <w:sz w:val="28"/>
          <w:szCs w:val="28"/>
        </w:rPr>
        <w:t>-</w:t>
      </w:r>
      <w:r w:rsidR="0041118F">
        <w:rPr>
          <w:sz w:val="28"/>
          <w:szCs w:val="28"/>
        </w:rPr>
        <w:t>002756</w:t>
      </w:r>
      <w:r w:rsidRPr="003E3433">
        <w:rPr>
          <w:sz w:val="28"/>
          <w:szCs w:val="28"/>
        </w:rPr>
        <w:t>-</w:t>
      </w:r>
      <w:r w:rsidR="0041118F">
        <w:rPr>
          <w:sz w:val="28"/>
          <w:szCs w:val="28"/>
        </w:rPr>
        <w:t>16</w:t>
      </w:r>
    </w:p>
    <w:p w:rsidR="000F3D75" w:rsidRPr="003E3433" w:rsidP="003E3433">
      <w:pPr>
        <w:ind w:firstLine="851"/>
        <w:jc w:val="right"/>
        <w:rPr>
          <w:sz w:val="28"/>
          <w:szCs w:val="28"/>
        </w:rPr>
      </w:pPr>
      <w:r w:rsidRPr="003E3433">
        <w:rPr>
          <w:sz w:val="28"/>
          <w:szCs w:val="28"/>
        </w:rPr>
        <w:t>Дело № 1-</w:t>
      </w:r>
      <w:r w:rsidRPr="003E3433" w:rsidR="00474D7C">
        <w:rPr>
          <w:sz w:val="28"/>
          <w:szCs w:val="28"/>
        </w:rPr>
        <w:t>2</w:t>
      </w:r>
      <w:r w:rsidR="0041118F">
        <w:rPr>
          <w:sz w:val="28"/>
          <w:szCs w:val="28"/>
        </w:rPr>
        <w:t>7</w:t>
      </w:r>
      <w:r w:rsidRPr="003E3433">
        <w:rPr>
          <w:sz w:val="28"/>
          <w:szCs w:val="28"/>
        </w:rPr>
        <w:t>/7/2023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</w:p>
    <w:p w:rsidR="000F3D75" w:rsidRPr="003E3433" w:rsidP="003E3433">
      <w:pPr>
        <w:ind w:firstLine="851"/>
        <w:jc w:val="center"/>
        <w:rPr>
          <w:b/>
          <w:sz w:val="28"/>
          <w:szCs w:val="28"/>
        </w:rPr>
      </w:pPr>
      <w:r w:rsidRPr="003E3433">
        <w:rPr>
          <w:b/>
          <w:sz w:val="28"/>
          <w:szCs w:val="28"/>
        </w:rPr>
        <w:t>ПРИГОВОР</w:t>
      </w:r>
    </w:p>
    <w:p w:rsidR="000F3D75" w:rsidRPr="003E3433" w:rsidP="003E3433">
      <w:pPr>
        <w:ind w:firstLine="851"/>
        <w:jc w:val="center"/>
        <w:rPr>
          <w:sz w:val="28"/>
          <w:szCs w:val="28"/>
        </w:rPr>
      </w:pPr>
      <w:r w:rsidRPr="003E3433">
        <w:rPr>
          <w:b/>
          <w:sz w:val="28"/>
          <w:szCs w:val="28"/>
        </w:rPr>
        <w:t>Именем Российской Федерации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</w:p>
    <w:p w:rsidR="000F3D75" w:rsidRPr="003E3433" w:rsidP="003E343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E3433" w:rsidR="00474D7C">
        <w:rPr>
          <w:sz w:val="28"/>
          <w:szCs w:val="28"/>
        </w:rPr>
        <w:t xml:space="preserve"> октября</w:t>
      </w:r>
      <w:r w:rsidRPr="003E3433">
        <w:rPr>
          <w:sz w:val="28"/>
          <w:szCs w:val="28"/>
        </w:rPr>
        <w:t xml:space="preserve"> 2023 года   </w:t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  <w:t xml:space="preserve">                           г. Севастополь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</w:p>
    <w:p w:rsidR="000F3D75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с участием государственн</w:t>
      </w:r>
      <w:r w:rsidRPr="003E3433" w:rsidR="006B1556">
        <w:rPr>
          <w:sz w:val="28"/>
          <w:szCs w:val="28"/>
        </w:rPr>
        <w:t>ого</w:t>
      </w:r>
      <w:r w:rsidRPr="003E3433">
        <w:rPr>
          <w:sz w:val="28"/>
          <w:szCs w:val="28"/>
        </w:rPr>
        <w:t xml:space="preserve"> обвинител</w:t>
      </w:r>
      <w:r w:rsidRPr="003E3433" w:rsidR="006B1556">
        <w:rPr>
          <w:sz w:val="28"/>
          <w:szCs w:val="28"/>
        </w:rPr>
        <w:t xml:space="preserve">я </w:t>
      </w:r>
      <w:r w:rsidRPr="003E3433">
        <w:rPr>
          <w:sz w:val="28"/>
          <w:szCs w:val="28"/>
        </w:rPr>
        <w:t xml:space="preserve">– </w:t>
      </w:r>
      <w:r w:rsidR="0041118F">
        <w:rPr>
          <w:sz w:val="28"/>
          <w:szCs w:val="28"/>
        </w:rPr>
        <w:t>Шрша</w:t>
      </w:r>
      <w:r w:rsidR="0041118F">
        <w:rPr>
          <w:sz w:val="28"/>
          <w:szCs w:val="28"/>
        </w:rPr>
        <w:t xml:space="preserve"> М.Т</w:t>
      </w:r>
      <w:r w:rsidRPr="003E3433" w:rsidR="00B96B24">
        <w:rPr>
          <w:sz w:val="28"/>
          <w:szCs w:val="28"/>
        </w:rPr>
        <w:t>.,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защитника подсудимо</w:t>
      </w:r>
      <w:r w:rsidRPr="003E3433" w:rsidR="00B96B24">
        <w:rPr>
          <w:sz w:val="28"/>
          <w:szCs w:val="28"/>
        </w:rPr>
        <w:t>го</w:t>
      </w:r>
      <w:r w:rsidRPr="003E3433">
        <w:rPr>
          <w:sz w:val="28"/>
          <w:szCs w:val="28"/>
        </w:rPr>
        <w:t xml:space="preserve"> – адвоката </w:t>
      </w:r>
      <w:r w:rsidR="0041118F">
        <w:rPr>
          <w:sz w:val="28"/>
          <w:szCs w:val="28"/>
        </w:rPr>
        <w:t>Мирошниченко В.Е.</w:t>
      </w:r>
      <w:r w:rsidRPr="003E3433">
        <w:rPr>
          <w:sz w:val="28"/>
          <w:szCs w:val="28"/>
        </w:rPr>
        <w:t xml:space="preserve">, </w:t>
      </w:r>
    </w:p>
    <w:p w:rsidR="000F3D75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подсудимо</w:t>
      </w:r>
      <w:r w:rsidRPr="003E3433" w:rsidR="00B96B24">
        <w:rPr>
          <w:sz w:val="28"/>
          <w:szCs w:val="28"/>
        </w:rPr>
        <w:t>го</w:t>
      </w:r>
      <w:r w:rsidRPr="003E3433">
        <w:rPr>
          <w:sz w:val="28"/>
          <w:szCs w:val="28"/>
        </w:rPr>
        <w:t xml:space="preserve"> </w:t>
      </w:r>
      <w:r w:rsidR="0041118F">
        <w:rPr>
          <w:sz w:val="28"/>
          <w:szCs w:val="28"/>
        </w:rPr>
        <w:t>Мирошниченко В.В</w:t>
      </w:r>
      <w:r w:rsidRPr="003E3433">
        <w:rPr>
          <w:sz w:val="28"/>
          <w:szCs w:val="28"/>
        </w:rPr>
        <w:t xml:space="preserve">., </w:t>
      </w:r>
    </w:p>
    <w:p w:rsidR="0041118F" w:rsidRPr="003E3433" w:rsidP="003E3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>.,</w:t>
      </w:r>
    </w:p>
    <w:p w:rsidR="00926535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при </w:t>
      </w:r>
      <w:r w:rsidRPr="003E3433" w:rsidR="006B1556">
        <w:rPr>
          <w:sz w:val="28"/>
          <w:szCs w:val="28"/>
        </w:rPr>
        <w:t xml:space="preserve">секретаре </w:t>
      </w:r>
      <w:r w:rsidRPr="003E3433" w:rsidR="00474D7C">
        <w:rPr>
          <w:sz w:val="28"/>
          <w:szCs w:val="28"/>
        </w:rPr>
        <w:t>Бондарь В.В</w:t>
      </w:r>
      <w:r w:rsidRPr="003E3433">
        <w:rPr>
          <w:sz w:val="28"/>
          <w:szCs w:val="28"/>
        </w:rPr>
        <w:t>.,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рассмотрев в открытом судебном заседании в помещении </w:t>
      </w:r>
      <w:r w:rsidRPr="003E3433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3E3433">
        <w:rPr>
          <w:sz w:val="28"/>
          <w:szCs w:val="28"/>
        </w:rPr>
        <w:t>уголовное дело в отношении:</w:t>
      </w:r>
    </w:p>
    <w:p w:rsidR="00E52416" w:rsidRPr="003E3433" w:rsidP="003E3433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Мирошниченко В</w:t>
      </w:r>
      <w:r w:rsidR="002A67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2A6737">
        <w:rPr>
          <w:b/>
          <w:sz w:val="28"/>
          <w:szCs w:val="28"/>
        </w:rPr>
        <w:t>.</w:t>
      </w:r>
      <w:r w:rsidRPr="003E3433" w:rsidR="000F3D75">
        <w:rPr>
          <w:sz w:val="28"/>
          <w:szCs w:val="28"/>
        </w:rPr>
        <w:t xml:space="preserve">, </w:t>
      </w:r>
      <w:r w:rsidR="002A6737">
        <w:rPr>
          <w:sz w:val="28"/>
          <w:szCs w:val="28"/>
        </w:rPr>
        <w:t>(данные изъяты)</w:t>
      </w:r>
      <w:r w:rsidRPr="003E3433" w:rsidR="000F3D75">
        <w:rPr>
          <w:sz w:val="28"/>
          <w:szCs w:val="28"/>
        </w:rPr>
        <w:t xml:space="preserve">, </w:t>
      </w:r>
      <w:r w:rsidRPr="003E3433" w:rsidR="006B1556">
        <w:rPr>
          <w:sz w:val="28"/>
          <w:szCs w:val="28"/>
        </w:rPr>
        <w:t>судимого</w:t>
      </w:r>
      <w:r w:rsidRPr="003E3433" w:rsidR="001412E3">
        <w:rPr>
          <w:sz w:val="28"/>
          <w:szCs w:val="28"/>
        </w:rPr>
        <w:t>:</w:t>
      </w:r>
    </w:p>
    <w:p w:rsidR="001412E3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- </w:t>
      </w:r>
      <w:r w:rsidR="0041118F">
        <w:rPr>
          <w:sz w:val="28"/>
          <w:szCs w:val="28"/>
        </w:rPr>
        <w:t>24.12.2015</w:t>
      </w:r>
      <w:r w:rsidRPr="003E3433">
        <w:rPr>
          <w:sz w:val="28"/>
          <w:szCs w:val="28"/>
        </w:rPr>
        <w:t xml:space="preserve"> Гагаринским районным судом г. Севастополя по ч. 1 ст. </w:t>
      </w:r>
      <w:r w:rsidR="0041118F">
        <w:rPr>
          <w:sz w:val="28"/>
          <w:szCs w:val="28"/>
        </w:rPr>
        <w:t>161, п. «а» ч. 3 ст. 158</w:t>
      </w:r>
      <w:r w:rsidRPr="003E3433">
        <w:rPr>
          <w:sz w:val="28"/>
          <w:szCs w:val="28"/>
        </w:rPr>
        <w:t xml:space="preserve"> УК РФ к </w:t>
      </w:r>
      <w:r w:rsidR="0041118F">
        <w:rPr>
          <w:sz w:val="28"/>
          <w:szCs w:val="28"/>
        </w:rPr>
        <w:t>2</w:t>
      </w:r>
      <w:r w:rsidRPr="003E3433">
        <w:rPr>
          <w:sz w:val="28"/>
          <w:szCs w:val="28"/>
        </w:rPr>
        <w:t xml:space="preserve"> год</w:t>
      </w:r>
      <w:r w:rsidR="0041118F">
        <w:rPr>
          <w:sz w:val="28"/>
          <w:szCs w:val="28"/>
        </w:rPr>
        <w:t>ам</w:t>
      </w:r>
      <w:r w:rsidRPr="003E3433">
        <w:rPr>
          <w:sz w:val="28"/>
          <w:szCs w:val="28"/>
        </w:rPr>
        <w:t xml:space="preserve"> лишения свободы, </w:t>
      </w:r>
      <w:r w:rsidR="00662E7F">
        <w:rPr>
          <w:sz w:val="28"/>
          <w:szCs w:val="28"/>
        </w:rPr>
        <w:t>освобожден 22.09.2017 по отбытии срока наказания</w:t>
      </w:r>
      <w:r w:rsidRPr="003E3433">
        <w:rPr>
          <w:sz w:val="28"/>
          <w:szCs w:val="28"/>
        </w:rPr>
        <w:t>. Судимость не снята и не погашена;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обвиняемо</w:t>
      </w:r>
      <w:r w:rsidRPr="003E3433" w:rsidR="004E5A23">
        <w:rPr>
          <w:sz w:val="28"/>
          <w:szCs w:val="28"/>
        </w:rPr>
        <w:t>го</w:t>
      </w:r>
      <w:r w:rsidRPr="003E3433">
        <w:rPr>
          <w:sz w:val="28"/>
          <w:szCs w:val="28"/>
        </w:rPr>
        <w:t xml:space="preserve"> в совершении преступления, предусмотренного </w:t>
      </w:r>
      <w:r w:rsidRPr="003E3433" w:rsidR="004E5A23">
        <w:rPr>
          <w:sz w:val="28"/>
          <w:szCs w:val="28"/>
        </w:rPr>
        <w:t>ч. 1</w:t>
      </w:r>
      <w:r w:rsidRPr="003E3433" w:rsidR="0074359F">
        <w:rPr>
          <w:sz w:val="28"/>
          <w:szCs w:val="28"/>
        </w:rPr>
        <w:t xml:space="preserve"> ст. </w:t>
      </w:r>
      <w:r w:rsidR="00662E7F">
        <w:rPr>
          <w:sz w:val="28"/>
          <w:szCs w:val="28"/>
        </w:rPr>
        <w:t>158</w:t>
      </w:r>
      <w:r w:rsidRPr="003E3433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3E3433" w:rsidP="003E3433">
      <w:pPr>
        <w:ind w:firstLine="851"/>
        <w:jc w:val="both"/>
        <w:rPr>
          <w:sz w:val="28"/>
          <w:szCs w:val="28"/>
        </w:rPr>
      </w:pPr>
    </w:p>
    <w:p w:rsidR="000F3D75" w:rsidRPr="003E3433" w:rsidP="003E3433">
      <w:pPr>
        <w:ind w:firstLine="851"/>
        <w:jc w:val="center"/>
        <w:rPr>
          <w:b/>
          <w:sz w:val="28"/>
          <w:szCs w:val="28"/>
        </w:rPr>
      </w:pPr>
      <w:r w:rsidRPr="003E3433">
        <w:rPr>
          <w:b/>
          <w:sz w:val="28"/>
          <w:szCs w:val="28"/>
        </w:rPr>
        <w:t>УСТАНОВИЛ:</w:t>
      </w:r>
    </w:p>
    <w:p w:rsidR="000F3D75" w:rsidRPr="003E3433" w:rsidP="003E3433">
      <w:pPr>
        <w:ind w:firstLine="851"/>
        <w:jc w:val="center"/>
        <w:rPr>
          <w:b/>
          <w:sz w:val="28"/>
          <w:szCs w:val="28"/>
        </w:rPr>
      </w:pPr>
    </w:p>
    <w:p w:rsidR="00662E7F" w:rsidRPr="00A83F73" w:rsidP="00662E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Мирошниченко В.В.</w:t>
      </w:r>
      <w:r w:rsidRPr="003E3433" w:rsidR="001412E3">
        <w:rPr>
          <w:sz w:val="28"/>
          <w:szCs w:val="28"/>
        </w:rPr>
        <w:t xml:space="preserve"> </w:t>
      </w:r>
      <w:r w:rsidRPr="00A83F73">
        <w:rPr>
          <w:sz w:val="28"/>
          <w:szCs w:val="28"/>
        </w:rPr>
        <w:t xml:space="preserve">совершил кражу, то есть тайное хищение чужого имущества, при следующих обстоятельствах. </w:t>
      </w:r>
    </w:p>
    <w:p w:rsidR="001412E3" w:rsidP="003E343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25.08.2023 примерно в 08-00 часов, у Мирошниченко В.В., находясь по месту своего жительства </w:t>
      </w:r>
      <w:r w:rsidR="002A6737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возник преступный умысел, направленный на тайное хищение имущества, принадлежащего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662E7F" w:rsidRPr="003E3433" w:rsidP="003E343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25.08.2023 примерно в 08-00 часов, находясь по вышеуказанному адресу, действуя тайно с прямым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его действия незаметны для окружающих, путем свободного доступа, во осуществление своего преступного умысла, тайно взял рукой из деревянного ящика, расположенного в помещении кухни по вышеуказанному адресу, мобильный телефон 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», стоимость. 16999 рублей, укомплектованный силиконовым чехлом, материальной ценности не представляющ</w:t>
      </w:r>
      <w:r w:rsidR="00FD4A3D">
        <w:rPr>
          <w:sz w:val="28"/>
          <w:szCs w:val="28"/>
        </w:rPr>
        <w:t>им</w:t>
      </w:r>
      <w:r>
        <w:rPr>
          <w:sz w:val="28"/>
          <w:szCs w:val="28"/>
        </w:rPr>
        <w:t xml:space="preserve">, </w:t>
      </w:r>
      <w:r w:rsidR="00FD4A3D">
        <w:rPr>
          <w:sz w:val="28"/>
          <w:szCs w:val="28"/>
        </w:rPr>
        <w:t xml:space="preserve">сим-картой Республики Казахстан, материальной ценности не представляющей, </w:t>
      </w:r>
      <w:r>
        <w:rPr>
          <w:sz w:val="28"/>
          <w:szCs w:val="28"/>
        </w:rPr>
        <w:t xml:space="preserve">на счету которой денежные средства отсутствовали, а также сим-картой оператора мобильной связи «В», материальной ценности не представляющей, </w:t>
      </w:r>
      <w:r>
        <w:rPr>
          <w:sz w:val="28"/>
          <w:szCs w:val="28"/>
        </w:rPr>
        <w:t xml:space="preserve">на счету которой денежные средства отсутствовали, принадлежащие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 xml:space="preserve">., далее вышел из вышеуказанной квартиры с указанным мобильным телефоном, тем самым похитил его. После чего Мирошниченко В.В. с места совершения преступления с похищенным имуществом скрылся, распорядился им по своему </w:t>
      </w:r>
      <w:r w:rsidR="002A6737">
        <w:rPr>
          <w:sz w:val="28"/>
          <w:szCs w:val="28"/>
        </w:rPr>
        <w:t>усмотрению, причинив тем самым ФИО</w:t>
      </w:r>
      <w:r>
        <w:rPr>
          <w:sz w:val="28"/>
          <w:szCs w:val="28"/>
        </w:rPr>
        <w:t xml:space="preserve"> материальный ущерб на сумму 16999 рублей.</w:t>
      </w:r>
    </w:p>
    <w:p w:rsidR="00F037DB" w:rsidRPr="00F037DB" w:rsidP="00F037DB">
      <w:pPr>
        <w:ind w:firstLine="709"/>
        <w:jc w:val="both"/>
        <w:rPr>
          <w:sz w:val="28"/>
          <w:szCs w:val="28"/>
        </w:rPr>
      </w:pPr>
      <w:r w:rsidRPr="00F037DB">
        <w:rPr>
          <w:sz w:val="28"/>
          <w:szCs w:val="28"/>
        </w:rPr>
        <w:t xml:space="preserve">В судебном заседании потерпевшая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F037DB">
        <w:rPr>
          <w:sz w:val="28"/>
          <w:szCs w:val="28"/>
        </w:rPr>
        <w:t xml:space="preserve"> пояснила, что </w:t>
      </w:r>
      <w:r>
        <w:rPr>
          <w:sz w:val="28"/>
          <w:szCs w:val="28"/>
        </w:rPr>
        <w:t xml:space="preserve">с </w:t>
      </w:r>
      <w:r w:rsidRPr="00F037DB">
        <w:rPr>
          <w:sz w:val="28"/>
          <w:szCs w:val="28"/>
        </w:rPr>
        <w:t>подсудимы</w:t>
      </w:r>
      <w:r>
        <w:rPr>
          <w:sz w:val="28"/>
          <w:szCs w:val="28"/>
        </w:rPr>
        <w:t>м</w:t>
      </w:r>
      <w:r w:rsidRPr="00F037DB">
        <w:rPr>
          <w:sz w:val="28"/>
          <w:szCs w:val="28"/>
        </w:rPr>
        <w:t xml:space="preserve"> они фактически примирились, он попросил у нее прощение, а она простила его</w:t>
      </w:r>
      <w:r>
        <w:rPr>
          <w:sz w:val="28"/>
          <w:szCs w:val="28"/>
        </w:rPr>
        <w:t>, имущественный ущерб ей не причинен</w:t>
      </w:r>
      <w:r w:rsidRPr="00F037DB">
        <w:rPr>
          <w:sz w:val="28"/>
          <w:szCs w:val="28"/>
        </w:rPr>
        <w:t>. В связи с этим ходатайствовала о прекращении уголовного дела за примирением сторон.</w:t>
      </w:r>
      <w:r w:rsidR="00784F85">
        <w:rPr>
          <w:sz w:val="28"/>
          <w:szCs w:val="28"/>
        </w:rPr>
        <w:t xml:space="preserve"> Письменное ходатайство приобщила к материалам уголовного дела.</w:t>
      </w:r>
      <w:r w:rsidRPr="00F037DB">
        <w:rPr>
          <w:sz w:val="28"/>
          <w:szCs w:val="28"/>
        </w:rPr>
        <w:t xml:space="preserve"> </w:t>
      </w:r>
    </w:p>
    <w:p w:rsidR="00F037DB" w:rsidRPr="00F037DB" w:rsidP="00F037DB">
      <w:pPr>
        <w:ind w:firstLine="709"/>
        <w:jc w:val="both"/>
        <w:rPr>
          <w:sz w:val="28"/>
          <w:szCs w:val="28"/>
        </w:rPr>
      </w:pPr>
      <w:r w:rsidRPr="00F037DB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Мирошниченко В.В. </w:t>
      </w:r>
      <w:r w:rsidRPr="00F037DB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>потерпевшей поддержал</w:t>
      </w:r>
      <w:r w:rsidRPr="00F037DB">
        <w:rPr>
          <w:sz w:val="28"/>
          <w:szCs w:val="28"/>
        </w:rPr>
        <w:t>, заявил, что в содеянном раскаивается</w:t>
      </w:r>
      <w:r>
        <w:rPr>
          <w:sz w:val="28"/>
          <w:szCs w:val="28"/>
        </w:rPr>
        <w:t xml:space="preserve">. </w:t>
      </w:r>
      <w:r w:rsidRPr="00F037DB">
        <w:rPr>
          <w:sz w:val="28"/>
          <w:szCs w:val="28"/>
        </w:rPr>
        <w:t xml:space="preserve">Подтвердил, что просил у потерпевшей прощение, и она его простила. </w:t>
      </w:r>
    </w:p>
    <w:p w:rsidR="00F037DB" w:rsidRPr="00F037DB" w:rsidP="00F037DB">
      <w:pPr>
        <w:ind w:firstLine="709"/>
        <w:jc w:val="both"/>
        <w:rPr>
          <w:sz w:val="28"/>
          <w:szCs w:val="28"/>
        </w:rPr>
      </w:pPr>
      <w:r w:rsidRPr="00F037DB">
        <w:rPr>
          <w:sz w:val="28"/>
          <w:szCs w:val="28"/>
        </w:rPr>
        <w:t xml:space="preserve">Государственный обвинитель возражал против прекращения уголовного дела за примирением сторон, указал, что подсудимый имеет </w:t>
      </w:r>
      <w:r>
        <w:rPr>
          <w:sz w:val="28"/>
          <w:szCs w:val="28"/>
        </w:rPr>
        <w:t xml:space="preserve">непогашенную </w:t>
      </w:r>
      <w:r w:rsidRPr="00F037DB">
        <w:rPr>
          <w:sz w:val="28"/>
          <w:szCs w:val="28"/>
        </w:rPr>
        <w:t>судимость, отягчающее обстоятельство - рец</w:t>
      </w:r>
      <w:r w:rsidR="00784F85">
        <w:rPr>
          <w:sz w:val="28"/>
          <w:szCs w:val="28"/>
        </w:rPr>
        <w:t>идив, при которых примирение не</w:t>
      </w:r>
      <w:r w:rsidRPr="00F037DB">
        <w:rPr>
          <w:sz w:val="28"/>
          <w:szCs w:val="28"/>
        </w:rPr>
        <w:t xml:space="preserve">возможно. </w:t>
      </w:r>
    </w:p>
    <w:p w:rsidR="00F037DB" w:rsidP="00F037DB">
      <w:pPr>
        <w:ind w:firstLine="709"/>
        <w:jc w:val="both"/>
        <w:rPr>
          <w:sz w:val="28"/>
          <w:szCs w:val="28"/>
        </w:rPr>
      </w:pPr>
      <w:r w:rsidRPr="00F037DB">
        <w:rPr>
          <w:sz w:val="28"/>
          <w:szCs w:val="28"/>
        </w:rPr>
        <w:t xml:space="preserve">Защитник-адвокат </w:t>
      </w:r>
      <w:r>
        <w:rPr>
          <w:sz w:val="28"/>
          <w:szCs w:val="28"/>
        </w:rPr>
        <w:t>Мирошниченко В.Е</w:t>
      </w:r>
      <w:r w:rsidRPr="00F037DB">
        <w:rPr>
          <w:sz w:val="28"/>
          <w:szCs w:val="28"/>
        </w:rPr>
        <w:t>., в случае отказа судом в удовлетворении ходатайства просил приобщить его к материалам дела и учесть при разрешении вопроса о н</w:t>
      </w:r>
      <w:r>
        <w:rPr>
          <w:sz w:val="28"/>
          <w:szCs w:val="28"/>
        </w:rPr>
        <w:t>азначении наказания подсудимому.</w:t>
      </w:r>
    </w:p>
    <w:p w:rsidR="00F037DB" w:rsidRPr="00F037DB" w:rsidP="00F037DB">
      <w:pPr>
        <w:ind w:firstLine="709"/>
        <w:jc w:val="both"/>
        <w:rPr>
          <w:sz w:val="28"/>
          <w:szCs w:val="28"/>
        </w:rPr>
      </w:pPr>
      <w:r w:rsidRPr="00F037DB">
        <w:rPr>
          <w:sz w:val="28"/>
          <w:szCs w:val="28"/>
        </w:rPr>
        <w:t xml:space="preserve">Суд, учитывая мнение участников процесса относительно ходатайства потерпевшей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>. о</w:t>
      </w:r>
      <w:r w:rsidRPr="00F037DB">
        <w:rPr>
          <w:sz w:val="28"/>
          <w:szCs w:val="28"/>
        </w:rPr>
        <w:t xml:space="preserve"> прекращении уголовного дела за примирением сторон, полагает в его удовлетворении отказать, поскольку как следует из материалов </w:t>
      </w:r>
      <w:r w:rsidR="00784F85">
        <w:rPr>
          <w:sz w:val="28"/>
          <w:szCs w:val="28"/>
        </w:rPr>
        <w:t xml:space="preserve">уголовного </w:t>
      </w:r>
      <w:r w:rsidRPr="00F037DB">
        <w:rPr>
          <w:sz w:val="28"/>
          <w:szCs w:val="28"/>
        </w:rPr>
        <w:t>дела подсудимый имеет непогашенную судимость за совершение тяжкого преступления, предусмотренного</w:t>
      </w:r>
      <w:r>
        <w:rPr>
          <w:sz w:val="28"/>
          <w:szCs w:val="28"/>
        </w:rPr>
        <w:t xml:space="preserve"> п. «а»</w:t>
      </w:r>
      <w:r w:rsidRPr="00F037DB">
        <w:rPr>
          <w:sz w:val="28"/>
          <w:szCs w:val="28"/>
        </w:rPr>
        <w:t xml:space="preserve"> ч. 3 ст. 158 УК РФ, в связи с чем применение положение ст. 76 УК РФ в данном случае является невозможным. </w:t>
      </w:r>
    </w:p>
    <w:p w:rsidR="00532D6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Подсудимый </w:t>
      </w:r>
      <w:r w:rsidR="00F037DB">
        <w:rPr>
          <w:sz w:val="28"/>
          <w:szCs w:val="28"/>
        </w:rPr>
        <w:t>Мирошниченко В.В.</w:t>
      </w:r>
      <w:r w:rsidRPr="003E3433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Защитник-адвокат </w:t>
      </w:r>
      <w:r w:rsidR="00F037DB">
        <w:rPr>
          <w:sz w:val="28"/>
          <w:szCs w:val="28"/>
        </w:rPr>
        <w:t>Мирошниченко В.Е.</w:t>
      </w:r>
      <w:r w:rsidRPr="003E3433">
        <w:rPr>
          <w:sz w:val="28"/>
          <w:szCs w:val="28"/>
        </w:rPr>
        <w:t xml:space="preserve"> поддержал заявленное подсудимым ходатайство. </w:t>
      </w:r>
    </w:p>
    <w:p w:rsidR="00532D6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Государственный обвинитель</w:t>
      </w:r>
      <w:r w:rsidR="00F037DB">
        <w:rPr>
          <w:sz w:val="28"/>
          <w:szCs w:val="28"/>
        </w:rPr>
        <w:t xml:space="preserve"> и потерпевшая</w:t>
      </w:r>
      <w:r w:rsidRPr="003E3433">
        <w:rPr>
          <w:sz w:val="28"/>
          <w:szCs w:val="28"/>
        </w:rPr>
        <w:t xml:space="preserve"> не возражал</w:t>
      </w:r>
      <w:r w:rsidR="00F037DB">
        <w:rPr>
          <w:sz w:val="28"/>
          <w:szCs w:val="28"/>
        </w:rPr>
        <w:t>и</w:t>
      </w:r>
      <w:r w:rsidRPr="003E3433">
        <w:rPr>
          <w:sz w:val="28"/>
          <w:szCs w:val="28"/>
        </w:rPr>
        <w:t xml:space="preserve"> против рассмотрения настоящего дела в особом порядке. </w:t>
      </w:r>
    </w:p>
    <w:p w:rsidR="001530F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="00F037DB">
        <w:rPr>
          <w:sz w:val="28"/>
          <w:szCs w:val="28"/>
        </w:rPr>
        <w:t>потерпевшей</w:t>
      </w:r>
      <w:r w:rsidRPr="003E3433">
        <w:rPr>
          <w:sz w:val="28"/>
          <w:szCs w:val="28"/>
        </w:rPr>
        <w:t xml:space="preserve">, которые не </w:t>
      </w:r>
      <w:r w:rsidRPr="003E3433">
        <w:rPr>
          <w:sz w:val="28"/>
          <w:szCs w:val="28"/>
        </w:rPr>
        <w:t xml:space="preserve">возражали против рассмотрения дела в особом порядке, суд полагает возможным удовлетворить ходатайство подсудимого </w:t>
      </w:r>
      <w:r w:rsidR="00F037DB">
        <w:rPr>
          <w:sz w:val="28"/>
          <w:szCs w:val="28"/>
        </w:rPr>
        <w:t>Мирошниченко В.В</w:t>
      </w:r>
      <w:r w:rsidRPr="003E3433">
        <w:rPr>
          <w:sz w:val="28"/>
          <w:szCs w:val="28"/>
        </w:rPr>
        <w:t xml:space="preserve">.,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F037DB" w:rsidRPr="00A83F73" w:rsidP="00F037DB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Мирошниченко В.В</w:t>
      </w:r>
      <w:r w:rsidRPr="003E3433" w:rsidR="006B1556">
        <w:rPr>
          <w:sz w:val="28"/>
          <w:szCs w:val="28"/>
        </w:rPr>
        <w:t>.</w:t>
      </w:r>
      <w:r w:rsidRPr="003E3433">
        <w:rPr>
          <w:sz w:val="28"/>
          <w:szCs w:val="28"/>
        </w:rPr>
        <w:t xml:space="preserve"> суд квалифицирует по ч. 1 ст. </w:t>
      </w:r>
      <w:r>
        <w:rPr>
          <w:sz w:val="28"/>
          <w:szCs w:val="28"/>
        </w:rPr>
        <w:t>158</w:t>
      </w:r>
      <w:r w:rsidRPr="003E3433">
        <w:rPr>
          <w:sz w:val="28"/>
          <w:szCs w:val="28"/>
        </w:rPr>
        <w:t xml:space="preserve"> УК РФ, </w:t>
      </w:r>
      <w:r w:rsidRPr="00A83F73">
        <w:rPr>
          <w:sz w:val="28"/>
          <w:szCs w:val="28"/>
        </w:rPr>
        <w:t xml:space="preserve">поскольку он умышленно, осознавая противоправный характер своих действий, совершил кражу, то есть тайное хищение чужого имущества, принадлежащего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 xml:space="preserve">. </w:t>
      </w:r>
      <w:r w:rsidRPr="00A83F73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16999 </w:t>
      </w:r>
      <w:r w:rsidRPr="00A83F73">
        <w:rPr>
          <w:sz w:val="28"/>
          <w:szCs w:val="28"/>
        </w:rPr>
        <w:t xml:space="preserve">рублей. </w:t>
      </w:r>
    </w:p>
    <w:p w:rsidR="00784F85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преступления, данные, характеризующие личность подсудимого, </w:t>
      </w:r>
      <w:r w:rsidRPr="003E3433" w:rsidR="001412E3">
        <w:rPr>
          <w:sz w:val="28"/>
          <w:szCs w:val="28"/>
        </w:rPr>
        <w:t xml:space="preserve">который ранее судим, </w:t>
      </w:r>
      <w:r w:rsidRPr="003E3433" w:rsidR="00550AE7">
        <w:rPr>
          <w:sz w:val="28"/>
          <w:szCs w:val="28"/>
        </w:rPr>
        <w:t>совершил преступление после отбытия срока</w:t>
      </w:r>
      <w:r w:rsidR="00F037DB">
        <w:rPr>
          <w:sz w:val="28"/>
          <w:szCs w:val="28"/>
        </w:rPr>
        <w:t xml:space="preserve"> наказания</w:t>
      </w:r>
      <w:r w:rsidRPr="003E3433" w:rsidR="00550AE7">
        <w:rPr>
          <w:sz w:val="28"/>
          <w:szCs w:val="28"/>
        </w:rPr>
        <w:t xml:space="preserve"> по приговору от </w:t>
      </w:r>
      <w:r w:rsidR="00F037DB">
        <w:rPr>
          <w:sz w:val="28"/>
          <w:szCs w:val="28"/>
        </w:rPr>
        <w:t>24.12.2015</w:t>
      </w:r>
      <w:r w:rsidRPr="003E3433" w:rsidR="00F037DB">
        <w:rPr>
          <w:sz w:val="28"/>
          <w:szCs w:val="28"/>
        </w:rPr>
        <w:t xml:space="preserve"> Гагаринским районным судом г. Севастополя по ч. 1 ст. </w:t>
      </w:r>
      <w:r w:rsidR="00F037DB">
        <w:rPr>
          <w:sz w:val="28"/>
          <w:szCs w:val="28"/>
        </w:rPr>
        <w:t>161, п. «а» ч. 3 ст. 158</w:t>
      </w:r>
      <w:r w:rsidRPr="003E3433" w:rsidR="00F037DB">
        <w:rPr>
          <w:sz w:val="28"/>
          <w:szCs w:val="28"/>
        </w:rPr>
        <w:t xml:space="preserve"> УК РФ к </w:t>
      </w:r>
      <w:r w:rsidR="00F037DB">
        <w:rPr>
          <w:sz w:val="28"/>
          <w:szCs w:val="28"/>
        </w:rPr>
        <w:t>2</w:t>
      </w:r>
      <w:r w:rsidRPr="003E3433" w:rsidR="00F037DB">
        <w:rPr>
          <w:sz w:val="28"/>
          <w:szCs w:val="28"/>
        </w:rPr>
        <w:t xml:space="preserve"> год</w:t>
      </w:r>
      <w:r w:rsidR="00F037DB">
        <w:rPr>
          <w:sz w:val="28"/>
          <w:szCs w:val="28"/>
        </w:rPr>
        <w:t>ам</w:t>
      </w:r>
      <w:r w:rsidRPr="003E3433" w:rsidR="00F037DB">
        <w:rPr>
          <w:sz w:val="28"/>
          <w:szCs w:val="28"/>
        </w:rPr>
        <w:t xml:space="preserve"> лишения свободы, </w:t>
      </w:r>
      <w:r w:rsidR="00F037DB">
        <w:rPr>
          <w:sz w:val="28"/>
          <w:szCs w:val="28"/>
        </w:rPr>
        <w:t>освобожден 22.09.2017 по отбытии срока наказания</w:t>
      </w:r>
      <w:r w:rsidRPr="003E3433" w:rsidR="00550AE7">
        <w:rPr>
          <w:sz w:val="28"/>
          <w:szCs w:val="28"/>
        </w:rPr>
        <w:t xml:space="preserve">, </w:t>
      </w:r>
      <w:r w:rsidRPr="003E3433" w:rsidR="001412E3">
        <w:rPr>
          <w:sz w:val="28"/>
          <w:szCs w:val="28"/>
        </w:rPr>
        <w:t xml:space="preserve">на учете у врача психиатра не состоящего, при этом находящегося на спец-учете у врача психиатра-нарколога с диагнозом: психические и поведенческие расстройства в результате употребления ПАВ различных групп, синдром зависимости, </w:t>
      </w:r>
      <w:r w:rsidRPr="003E3433" w:rsidR="00550AE7">
        <w:rPr>
          <w:sz w:val="28"/>
          <w:szCs w:val="28"/>
        </w:rPr>
        <w:t xml:space="preserve">характеризующегося </w:t>
      </w:r>
      <w:r w:rsidR="00F037DB">
        <w:rPr>
          <w:sz w:val="28"/>
          <w:szCs w:val="28"/>
        </w:rPr>
        <w:t>удовлетворительно</w:t>
      </w:r>
      <w:r w:rsidRPr="003E34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 достигнувшего примирения с потерпевшей, </w:t>
      </w:r>
      <w:r w:rsidRPr="003E3433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</w:t>
      </w:r>
      <w:r w:rsidRPr="003E3433">
        <w:rPr>
          <w:sz w:val="28"/>
          <w:szCs w:val="28"/>
        </w:rPr>
        <w:t>смягчающие</w:t>
      </w:r>
      <w:r w:rsidRPr="003E3433" w:rsidR="00550AE7">
        <w:rPr>
          <w:sz w:val="28"/>
          <w:szCs w:val="28"/>
        </w:rPr>
        <w:t xml:space="preserve"> и отягчающие</w:t>
      </w:r>
      <w:r w:rsidRPr="003E3433">
        <w:rPr>
          <w:sz w:val="28"/>
          <w:szCs w:val="28"/>
        </w:rPr>
        <w:t xml:space="preserve"> наказание, влияние назначенного наказания на его исправление и условия жизни. </w:t>
      </w:r>
    </w:p>
    <w:p w:rsidR="00106F2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Совершенное преступление, согласно ст. 15 УК РФ, относится к категории небольшой тяжести. </w:t>
      </w:r>
    </w:p>
    <w:p w:rsidR="00106F2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Обстоятельствами, смягчающими наказание </w:t>
      </w:r>
      <w:r w:rsidR="00F037DB">
        <w:rPr>
          <w:sz w:val="28"/>
          <w:szCs w:val="28"/>
        </w:rPr>
        <w:t>Мирошниченко В.В</w:t>
      </w:r>
      <w:r w:rsidRPr="003E3433">
        <w:rPr>
          <w:sz w:val="28"/>
          <w:szCs w:val="28"/>
        </w:rPr>
        <w:t>., суд признает признание вины, раскаяние в содеянном</w:t>
      </w:r>
      <w:r w:rsidR="00784F85">
        <w:rPr>
          <w:sz w:val="28"/>
          <w:szCs w:val="28"/>
        </w:rPr>
        <w:t>, принесение извинений перед потерпевшей</w:t>
      </w:r>
      <w:r w:rsidR="00F037DB">
        <w:rPr>
          <w:sz w:val="28"/>
          <w:szCs w:val="28"/>
        </w:rPr>
        <w:t>.</w:t>
      </w:r>
    </w:p>
    <w:p w:rsidR="00F037DB" w:rsidRPr="00F037DB" w:rsidP="00F037DB">
      <w:pPr>
        <w:ind w:firstLine="851"/>
        <w:jc w:val="both"/>
        <w:rPr>
          <w:sz w:val="28"/>
          <w:szCs w:val="28"/>
        </w:rPr>
      </w:pPr>
      <w:r w:rsidRPr="00F037DB">
        <w:rPr>
          <w:sz w:val="28"/>
          <w:szCs w:val="28"/>
        </w:rPr>
        <w:t>В качестве отягчающего обстоятельства суд признает рецидив преступлени</w:t>
      </w:r>
      <w:r>
        <w:rPr>
          <w:sz w:val="28"/>
          <w:szCs w:val="28"/>
        </w:rPr>
        <w:t>й</w:t>
      </w:r>
      <w:r w:rsidRPr="00F037DB">
        <w:rPr>
          <w:sz w:val="28"/>
          <w:szCs w:val="28"/>
        </w:rPr>
        <w:t xml:space="preserve">, поскольку подсудимый </w:t>
      </w:r>
      <w:r>
        <w:rPr>
          <w:sz w:val="28"/>
          <w:szCs w:val="28"/>
        </w:rPr>
        <w:t>Мирошниченко В.В.</w:t>
      </w:r>
      <w:r w:rsidRPr="00F037DB">
        <w:rPr>
          <w:sz w:val="28"/>
          <w:szCs w:val="28"/>
        </w:rPr>
        <w:t xml:space="preserve"> имеет судимость за ранее совершенное тяжкое преступление, предусмотренно</w:t>
      </w:r>
      <w:r>
        <w:rPr>
          <w:sz w:val="28"/>
          <w:szCs w:val="28"/>
        </w:rPr>
        <w:t>го п. «а» ч. 3 ст. </w:t>
      </w:r>
      <w:r w:rsidRPr="00F037DB">
        <w:rPr>
          <w:sz w:val="28"/>
          <w:szCs w:val="28"/>
        </w:rPr>
        <w:t xml:space="preserve">158 УК РФ. </w:t>
      </w:r>
    </w:p>
    <w:p w:rsidR="002313F2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Кроме того, у суда не возникло сомнений, с учетом поведения подсудимого в судебном заседании, относительно вменяемости </w:t>
      </w:r>
      <w:r w:rsidR="00F037DB">
        <w:rPr>
          <w:sz w:val="28"/>
          <w:szCs w:val="28"/>
        </w:rPr>
        <w:t>Мирошниченко В.В</w:t>
      </w:r>
      <w:r w:rsidRPr="003E3433">
        <w:rPr>
          <w:sz w:val="28"/>
          <w:szCs w:val="28"/>
        </w:rPr>
        <w:t>. и его способности осознавать фактический характер и общественную опасность своих действий либо руководить ими. Данное обстоятельство также подтверждается з</w:t>
      </w:r>
      <w:r w:rsidRPr="003E3433">
        <w:rPr>
          <w:bCs/>
          <w:sz w:val="28"/>
          <w:szCs w:val="28"/>
        </w:rPr>
        <w:t xml:space="preserve">аключением </w:t>
      </w:r>
      <w:r w:rsidRPr="003E3433">
        <w:rPr>
          <w:sz w:val="28"/>
          <w:szCs w:val="28"/>
        </w:rPr>
        <w:t xml:space="preserve">врача-судебно-психиатрического эксперта (комиссии экспертов) № </w:t>
      </w:r>
      <w:r w:rsidRPr="003E3433" w:rsidR="003E3433">
        <w:rPr>
          <w:sz w:val="28"/>
          <w:szCs w:val="28"/>
        </w:rPr>
        <w:t>15</w:t>
      </w:r>
      <w:r w:rsidR="00F037DB">
        <w:rPr>
          <w:sz w:val="28"/>
          <w:szCs w:val="28"/>
        </w:rPr>
        <w:t>27</w:t>
      </w:r>
      <w:r w:rsidRPr="003E3433">
        <w:rPr>
          <w:sz w:val="28"/>
          <w:szCs w:val="28"/>
        </w:rPr>
        <w:t xml:space="preserve"> от </w:t>
      </w:r>
      <w:r w:rsidRPr="003E3433" w:rsidR="003E3433">
        <w:rPr>
          <w:sz w:val="28"/>
          <w:szCs w:val="28"/>
        </w:rPr>
        <w:t>2</w:t>
      </w:r>
      <w:r w:rsidR="00F037DB">
        <w:rPr>
          <w:sz w:val="28"/>
          <w:szCs w:val="28"/>
        </w:rPr>
        <w:t>0</w:t>
      </w:r>
      <w:r w:rsidRPr="003E3433" w:rsidR="003E3433">
        <w:rPr>
          <w:sz w:val="28"/>
          <w:szCs w:val="28"/>
        </w:rPr>
        <w:t>.09</w:t>
      </w:r>
      <w:r w:rsidR="00F037DB">
        <w:rPr>
          <w:sz w:val="28"/>
          <w:szCs w:val="28"/>
        </w:rPr>
        <w:t xml:space="preserve">.2023 </w:t>
      </w:r>
      <w:r w:rsidR="003E3433">
        <w:rPr>
          <w:sz w:val="28"/>
          <w:szCs w:val="28"/>
        </w:rPr>
        <w:t>(</w:t>
      </w:r>
      <w:r w:rsidR="003E3433">
        <w:rPr>
          <w:sz w:val="28"/>
          <w:szCs w:val="28"/>
        </w:rPr>
        <w:t>л.д</w:t>
      </w:r>
      <w:r w:rsidR="003E3433">
        <w:rPr>
          <w:sz w:val="28"/>
          <w:szCs w:val="28"/>
        </w:rPr>
        <w:t xml:space="preserve">. </w:t>
      </w:r>
      <w:r w:rsidR="00F037DB">
        <w:rPr>
          <w:sz w:val="28"/>
          <w:szCs w:val="28"/>
        </w:rPr>
        <w:t>118-119</w:t>
      </w:r>
      <w:r w:rsidR="003E3433">
        <w:rPr>
          <w:sz w:val="28"/>
          <w:szCs w:val="28"/>
        </w:rPr>
        <w:t>).</w:t>
      </w:r>
    </w:p>
    <w:p w:rsidR="00550AE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С учетом вышеизложенного, наличия неснятой и непогашенной судимости, данных о личности, для обеспечения целей наказания и исправления осужденного, суд признает необходимым назначить </w:t>
      </w:r>
      <w:r w:rsidR="00F037DB">
        <w:rPr>
          <w:sz w:val="28"/>
          <w:szCs w:val="28"/>
        </w:rPr>
        <w:t>Мирошниченко В.В.</w:t>
      </w:r>
      <w:r w:rsidRPr="003E3433">
        <w:rPr>
          <w:sz w:val="28"/>
          <w:szCs w:val="28"/>
        </w:rPr>
        <w:t xml:space="preserve"> с учетом положений</w:t>
      </w:r>
      <w:r w:rsidR="003E3433">
        <w:rPr>
          <w:sz w:val="28"/>
          <w:szCs w:val="28"/>
        </w:rPr>
        <w:t>,</w:t>
      </w:r>
      <w:r w:rsidRPr="003E3433">
        <w:rPr>
          <w:sz w:val="28"/>
          <w:szCs w:val="28"/>
        </w:rPr>
        <w:t xml:space="preserve"> предусмотренных ч. 5 ст. 62 УК РФ нак</w:t>
      </w:r>
      <w:r w:rsidRPr="003E3433" w:rsidR="00CE7F78">
        <w:rPr>
          <w:sz w:val="28"/>
          <w:szCs w:val="28"/>
        </w:rPr>
        <w:t>азание в виде лишения свободы,</w:t>
      </w:r>
      <w:r w:rsidRPr="003E3433">
        <w:rPr>
          <w:sz w:val="28"/>
          <w:szCs w:val="28"/>
        </w:rPr>
        <w:t xml:space="preserve"> но, учитывая наличие обстоятельств, смягчающих его наказание, суд приходит к выводу о возможном его </w:t>
      </w:r>
      <w:r w:rsidRPr="003E3433">
        <w:rPr>
          <w:sz w:val="28"/>
          <w:szCs w:val="28"/>
        </w:rPr>
        <w:t xml:space="preserve">исправлении без реального отбывания наказания, с применением ст. 73 УК РФ, установив испытательный срок в течение которого он своим поведением должен доказать свое исправление. Оснований для применения ст. 64 УК РФ суд не усматривает. </w:t>
      </w:r>
    </w:p>
    <w:p w:rsidR="00106F2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Гражданский иск по делу не заявлен. </w:t>
      </w:r>
    </w:p>
    <w:p w:rsidR="00106F2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Процессуальные издержки, связанные с выплатой вознаграждения адвокату, в соответствии со ст. 132 УПК РФ, ч. 10 ст. 316 УПК РФ, следует возместить за счет средств федерального бюджета РФ. </w:t>
      </w:r>
    </w:p>
    <w:p w:rsidR="003A73A8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3E3433">
        <w:rPr>
          <w:sz w:val="28"/>
          <w:szCs w:val="28"/>
        </w:rPr>
        <w:t xml:space="preserve"> </w:t>
      </w:r>
    </w:p>
    <w:p w:rsidR="003A73A8" w:rsidRPr="003E3433" w:rsidP="003E3433">
      <w:pPr>
        <w:ind w:firstLine="851"/>
        <w:jc w:val="center"/>
        <w:rPr>
          <w:b/>
          <w:sz w:val="28"/>
          <w:szCs w:val="28"/>
        </w:rPr>
      </w:pPr>
      <w:r w:rsidRPr="003E3433">
        <w:rPr>
          <w:b/>
          <w:sz w:val="28"/>
          <w:szCs w:val="28"/>
        </w:rPr>
        <w:t>ПРИГОВОРИЛ:</w:t>
      </w:r>
    </w:p>
    <w:p w:rsidR="00532D64" w:rsidRPr="003E3433" w:rsidP="003E3433">
      <w:pPr>
        <w:ind w:firstLine="851"/>
        <w:jc w:val="center"/>
        <w:rPr>
          <w:sz w:val="28"/>
          <w:szCs w:val="28"/>
        </w:rPr>
      </w:pPr>
      <w:r w:rsidRPr="003E3433">
        <w:rPr>
          <w:sz w:val="28"/>
          <w:szCs w:val="28"/>
        </w:rPr>
        <w:t xml:space="preserve">  </w:t>
      </w:r>
    </w:p>
    <w:p w:rsidR="00F037DB" w:rsidP="003E3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Мирошниченко В</w:t>
      </w:r>
      <w:r w:rsidR="002A673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A6737">
        <w:rPr>
          <w:sz w:val="28"/>
          <w:szCs w:val="28"/>
        </w:rPr>
        <w:t>.</w:t>
      </w:r>
      <w:r w:rsidRPr="003E3433" w:rsidR="003A73A8">
        <w:rPr>
          <w:sz w:val="28"/>
          <w:szCs w:val="28"/>
        </w:rPr>
        <w:t xml:space="preserve"> признать виновным в совершении преступления, предусмотренного ч. 1 ст. </w:t>
      </w:r>
      <w:r>
        <w:rPr>
          <w:sz w:val="28"/>
          <w:szCs w:val="28"/>
        </w:rPr>
        <w:t>158</w:t>
      </w:r>
      <w:r w:rsidRPr="003E3433" w:rsidR="003A73A8">
        <w:rPr>
          <w:sz w:val="28"/>
          <w:szCs w:val="28"/>
        </w:rPr>
        <w:t xml:space="preserve"> Уголовного кодекса Российской Федерации, и назначить ему наказание </w:t>
      </w:r>
      <w:r w:rsidRPr="003E3433" w:rsidR="00550AE7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1</w:t>
      </w:r>
      <w:r w:rsidRPr="003E3433" w:rsidR="00550AE7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</w:t>
      </w:r>
      <w:r w:rsidRPr="003E3433" w:rsidR="00550AE7">
        <w:rPr>
          <w:sz w:val="28"/>
          <w:szCs w:val="28"/>
        </w:rPr>
        <w:t xml:space="preserve">) </w:t>
      </w:r>
      <w:r>
        <w:rPr>
          <w:sz w:val="28"/>
          <w:szCs w:val="28"/>
        </w:rPr>
        <w:t>года</w:t>
      </w:r>
      <w:r w:rsidRPr="003E3433" w:rsidR="00550AE7">
        <w:rPr>
          <w:sz w:val="28"/>
          <w:szCs w:val="28"/>
        </w:rPr>
        <w:t xml:space="preserve"> лишения свободы. </w:t>
      </w:r>
    </w:p>
    <w:p w:rsidR="00E85650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В соответствии со ст. 73 У</w:t>
      </w:r>
      <w:r w:rsidRPr="003E3433">
        <w:rPr>
          <w:sz w:val="28"/>
          <w:szCs w:val="28"/>
        </w:rPr>
        <w:t xml:space="preserve">головного </w:t>
      </w:r>
      <w:r w:rsidRPr="003E3433">
        <w:rPr>
          <w:sz w:val="28"/>
          <w:szCs w:val="28"/>
        </w:rPr>
        <w:t>К</w:t>
      </w:r>
      <w:r w:rsidRPr="003E3433">
        <w:rPr>
          <w:sz w:val="28"/>
          <w:szCs w:val="28"/>
        </w:rPr>
        <w:t>одекса</w:t>
      </w:r>
      <w:r w:rsidRPr="003E3433">
        <w:rPr>
          <w:sz w:val="28"/>
          <w:szCs w:val="28"/>
        </w:rPr>
        <w:t xml:space="preserve"> Р</w:t>
      </w:r>
      <w:r w:rsidRPr="003E3433">
        <w:rPr>
          <w:sz w:val="28"/>
          <w:szCs w:val="28"/>
        </w:rPr>
        <w:t xml:space="preserve">оссийской </w:t>
      </w:r>
      <w:r w:rsidRPr="003E3433">
        <w:rPr>
          <w:sz w:val="28"/>
          <w:szCs w:val="28"/>
        </w:rPr>
        <w:t>Ф</w:t>
      </w:r>
      <w:r w:rsidRPr="003E3433">
        <w:rPr>
          <w:sz w:val="28"/>
          <w:szCs w:val="28"/>
        </w:rPr>
        <w:t>едерации</w:t>
      </w:r>
      <w:r w:rsidRPr="003E3433">
        <w:rPr>
          <w:sz w:val="28"/>
          <w:szCs w:val="28"/>
        </w:rPr>
        <w:t xml:space="preserve"> считать назначенное </w:t>
      </w:r>
      <w:r w:rsidR="00F037DB">
        <w:rPr>
          <w:sz w:val="28"/>
          <w:szCs w:val="28"/>
        </w:rPr>
        <w:t>Мирошниченко В.В</w:t>
      </w:r>
      <w:r w:rsidRPr="003E3433">
        <w:rPr>
          <w:sz w:val="28"/>
          <w:szCs w:val="28"/>
        </w:rPr>
        <w:t>. наказание в виде лишения свободы условным с и</w:t>
      </w:r>
      <w:r w:rsidR="00B6717D">
        <w:rPr>
          <w:sz w:val="28"/>
          <w:szCs w:val="28"/>
        </w:rPr>
        <w:t>спытательным сроком 2 (два) года</w:t>
      </w:r>
      <w:r w:rsidRPr="003E3433">
        <w:rPr>
          <w:sz w:val="28"/>
          <w:szCs w:val="28"/>
        </w:rPr>
        <w:t xml:space="preserve">. </w:t>
      </w:r>
    </w:p>
    <w:p w:rsidR="00550AE7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Возложить на </w:t>
      </w:r>
      <w:r w:rsidR="00B6717D">
        <w:rPr>
          <w:sz w:val="28"/>
          <w:szCs w:val="28"/>
        </w:rPr>
        <w:t>Мирошниченко В</w:t>
      </w:r>
      <w:r w:rsidR="002A6737">
        <w:rPr>
          <w:sz w:val="28"/>
          <w:szCs w:val="28"/>
        </w:rPr>
        <w:t>.</w:t>
      </w:r>
      <w:r w:rsidR="00B6717D">
        <w:rPr>
          <w:sz w:val="28"/>
          <w:szCs w:val="28"/>
        </w:rPr>
        <w:t>В</w:t>
      </w:r>
      <w:r w:rsidR="002A6737">
        <w:rPr>
          <w:sz w:val="28"/>
          <w:szCs w:val="28"/>
        </w:rPr>
        <w:t>.</w:t>
      </w:r>
      <w:r w:rsidRPr="003E3433" w:rsidR="00B6717D">
        <w:rPr>
          <w:sz w:val="28"/>
          <w:szCs w:val="28"/>
        </w:rPr>
        <w:t xml:space="preserve"> </w:t>
      </w:r>
      <w:r w:rsidRPr="003E3433">
        <w:rPr>
          <w:sz w:val="28"/>
          <w:szCs w:val="28"/>
        </w:rPr>
        <w:t xml:space="preserve">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  <w:r w:rsidRPr="003E3433" w:rsidR="00E85650">
        <w:rPr>
          <w:sz w:val="28"/>
          <w:szCs w:val="28"/>
        </w:rPr>
        <w:t>являться для регистрации в специализированный государственный орган, осуществляющий контроль за поведением условно осужденного, с периодичностью, установленной данным органом.</w:t>
      </w:r>
      <w:r w:rsidRPr="003E3433">
        <w:rPr>
          <w:sz w:val="28"/>
          <w:szCs w:val="28"/>
        </w:rPr>
        <w:t xml:space="preserve"> </w:t>
      </w:r>
    </w:p>
    <w:p w:rsidR="00E72DC6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Меру пресечения </w:t>
      </w:r>
      <w:r w:rsidR="00B6717D">
        <w:rPr>
          <w:sz w:val="28"/>
          <w:szCs w:val="28"/>
        </w:rPr>
        <w:t>Мирошниченко В.В</w:t>
      </w:r>
      <w:r w:rsidRPr="003E3433" w:rsidR="00E85650">
        <w:rPr>
          <w:sz w:val="28"/>
          <w:szCs w:val="28"/>
        </w:rPr>
        <w:t>.</w:t>
      </w:r>
      <w:r w:rsidRPr="003E3433">
        <w:rPr>
          <w:sz w:val="28"/>
          <w:szCs w:val="28"/>
        </w:rPr>
        <w:t xml:space="preserve"> </w:t>
      </w:r>
      <w:r w:rsidRPr="003E3433" w:rsidR="00106F27">
        <w:rPr>
          <w:sz w:val="28"/>
          <w:szCs w:val="28"/>
        </w:rPr>
        <w:t>в виде</w:t>
      </w:r>
      <w:r w:rsidRPr="003E3433">
        <w:rPr>
          <w:sz w:val="28"/>
          <w:szCs w:val="28"/>
        </w:rPr>
        <w:t xml:space="preserve"> подписки о невыезде и надлежащем поведении </w:t>
      </w:r>
      <w:r w:rsidRPr="003E3433" w:rsidR="00106F27">
        <w:rPr>
          <w:sz w:val="28"/>
          <w:szCs w:val="28"/>
        </w:rPr>
        <w:t>оставить прежней до вступления приговора в законную силу, после чего отменить</w:t>
      </w:r>
      <w:r w:rsidRPr="003E3433">
        <w:rPr>
          <w:sz w:val="28"/>
          <w:szCs w:val="28"/>
        </w:rPr>
        <w:t xml:space="preserve">. </w:t>
      </w:r>
    </w:p>
    <w:p w:rsidR="00E72DC6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Процессуальные издержки по уголовному делу, связанные с выплатой вознаграждения защитнику - адвокату </w:t>
      </w:r>
      <w:r w:rsidR="00B6717D">
        <w:rPr>
          <w:sz w:val="28"/>
          <w:szCs w:val="28"/>
        </w:rPr>
        <w:t>Мирошниченко В.Е</w:t>
      </w:r>
      <w:r w:rsidRPr="003E3433">
        <w:rPr>
          <w:sz w:val="28"/>
          <w:szCs w:val="28"/>
        </w:rPr>
        <w:t xml:space="preserve">. по назначению суда, в размере 1560 рублей, возместить за счет средств федерального бюджета. </w:t>
      </w:r>
    </w:p>
    <w:p w:rsidR="00532D6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Вещественные доказательства по делу: </w:t>
      </w:r>
    </w:p>
    <w:p w:rsidR="00B6717D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- </w:t>
      </w:r>
      <w:r>
        <w:rPr>
          <w:sz w:val="28"/>
          <w:szCs w:val="28"/>
        </w:rPr>
        <w:t>мобильный телефон 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» - возвратить </w:t>
      </w:r>
      <w:r w:rsidR="002A6737">
        <w:rPr>
          <w:sz w:val="28"/>
          <w:szCs w:val="28"/>
        </w:rPr>
        <w:t>ФИО</w:t>
      </w:r>
      <w:r>
        <w:rPr>
          <w:sz w:val="28"/>
          <w:szCs w:val="28"/>
        </w:rPr>
        <w:t>. по принадлежности;</w:t>
      </w:r>
    </w:p>
    <w:p w:rsidR="00E85650" w:rsidRPr="003E3433" w:rsidP="003E3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договор комиссии Се3-0000000106430 от 25.08.2023 – хранить в материалах уголовного дела</w:t>
      </w:r>
      <w:r w:rsidRPr="003E3433">
        <w:rPr>
          <w:sz w:val="28"/>
          <w:szCs w:val="28"/>
        </w:rPr>
        <w:t xml:space="preserve">. </w:t>
      </w:r>
    </w:p>
    <w:p w:rsidR="00ED2CA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3E3433" w:rsidP="003E3433">
      <w:pPr>
        <w:ind w:firstLine="851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В случае подачи апелляционной жалобы, осужденн</w:t>
      </w:r>
      <w:r w:rsidRPr="003E3433" w:rsidR="00B2079F">
        <w:rPr>
          <w:sz w:val="28"/>
          <w:szCs w:val="28"/>
        </w:rPr>
        <w:t>ый</w:t>
      </w:r>
      <w:r w:rsidRPr="003E3433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3E3433" w:rsidR="00B2079F">
        <w:rPr>
          <w:sz w:val="28"/>
          <w:szCs w:val="28"/>
        </w:rPr>
        <w:t>ен</w:t>
      </w:r>
      <w:r w:rsidRPr="003E3433">
        <w:rPr>
          <w:sz w:val="28"/>
          <w:szCs w:val="28"/>
        </w:rPr>
        <w:t xml:space="preserve"> указать в своей апелляционной </w:t>
      </w:r>
      <w:r w:rsidRPr="003E3433">
        <w:rPr>
          <w:sz w:val="28"/>
          <w:szCs w:val="28"/>
        </w:rPr>
        <w:t xml:space="preserve">жалобе, а также, вправе подать свои возражения на поданные жалобы или представление в письменном виде. </w:t>
      </w:r>
    </w:p>
    <w:p w:rsidR="00123A9E" w:rsidRPr="003E3433" w:rsidP="003E3433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3E3433" w:rsidP="003E3433">
      <w:pPr>
        <w:pStyle w:val="ConsPlusNormal"/>
        <w:jc w:val="both"/>
        <w:rPr>
          <w:sz w:val="28"/>
          <w:szCs w:val="28"/>
        </w:rPr>
      </w:pPr>
      <w:r w:rsidRPr="003E3433">
        <w:rPr>
          <w:sz w:val="28"/>
          <w:szCs w:val="28"/>
        </w:rPr>
        <w:t>Мировой судья</w:t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</w:r>
      <w:r w:rsidRPr="003E3433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37">
          <w:rPr>
            <w:noProof/>
          </w:rPr>
          <w:t>5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949F4"/>
    <w:rsid w:val="000A58AE"/>
    <w:rsid w:val="000A72AC"/>
    <w:rsid w:val="000E357E"/>
    <w:rsid w:val="000E6BD5"/>
    <w:rsid w:val="000F3D75"/>
    <w:rsid w:val="00106F27"/>
    <w:rsid w:val="0011189C"/>
    <w:rsid w:val="00123A9E"/>
    <w:rsid w:val="00134CD0"/>
    <w:rsid w:val="001412E3"/>
    <w:rsid w:val="001530F7"/>
    <w:rsid w:val="00156927"/>
    <w:rsid w:val="0017112D"/>
    <w:rsid w:val="001B6CBA"/>
    <w:rsid w:val="002144F2"/>
    <w:rsid w:val="002224E2"/>
    <w:rsid w:val="00227FA5"/>
    <w:rsid w:val="002313F2"/>
    <w:rsid w:val="00231C87"/>
    <w:rsid w:val="0024384B"/>
    <w:rsid w:val="002A3673"/>
    <w:rsid w:val="002A6737"/>
    <w:rsid w:val="002C7687"/>
    <w:rsid w:val="002D7DE6"/>
    <w:rsid w:val="002F466C"/>
    <w:rsid w:val="0030643F"/>
    <w:rsid w:val="00307328"/>
    <w:rsid w:val="00331373"/>
    <w:rsid w:val="00351BF3"/>
    <w:rsid w:val="00353713"/>
    <w:rsid w:val="00365BC0"/>
    <w:rsid w:val="003A73A8"/>
    <w:rsid w:val="003C772C"/>
    <w:rsid w:val="003E1529"/>
    <w:rsid w:val="003E3433"/>
    <w:rsid w:val="003E52C2"/>
    <w:rsid w:val="003F4890"/>
    <w:rsid w:val="0041118F"/>
    <w:rsid w:val="00423189"/>
    <w:rsid w:val="004604D9"/>
    <w:rsid w:val="0047314F"/>
    <w:rsid w:val="00474D7C"/>
    <w:rsid w:val="00480D02"/>
    <w:rsid w:val="004C1BC1"/>
    <w:rsid w:val="004E5A23"/>
    <w:rsid w:val="004F4C70"/>
    <w:rsid w:val="0051030A"/>
    <w:rsid w:val="00520192"/>
    <w:rsid w:val="00532D64"/>
    <w:rsid w:val="005333EC"/>
    <w:rsid w:val="00550AE7"/>
    <w:rsid w:val="005710B9"/>
    <w:rsid w:val="00575BC4"/>
    <w:rsid w:val="0057757B"/>
    <w:rsid w:val="005B7460"/>
    <w:rsid w:val="005C42A9"/>
    <w:rsid w:val="005D5087"/>
    <w:rsid w:val="005E65F7"/>
    <w:rsid w:val="005F1B86"/>
    <w:rsid w:val="005F466E"/>
    <w:rsid w:val="00606AE0"/>
    <w:rsid w:val="00646CAD"/>
    <w:rsid w:val="00662E7F"/>
    <w:rsid w:val="006714D0"/>
    <w:rsid w:val="00682746"/>
    <w:rsid w:val="006B1556"/>
    <w:rsid w:val="006B7146"/>
    <w:rsid w:val="006E7835"/>
    <w:rsid w:val="00731489"/>
    <w:rsid w:val="0074359F"/>
    <w:rsid w:val="00747008"/>
    <w:rsid w:val="00747732"/>
    <w:rsid w:val="00784F85"/>
    <w:rsid w:val="007B177E"/>
    <w:rsid w:val="007D6379"/>
    <w:rsid w:val="007F0F00"/>
    <w:rsid w:val="007F586B"/>
    <w:rsid w:val="007F702A"/>
    <w:rsid w:val="0080205B"/>
    <w:rsid w:val="00824358"/>
    <w:rsid w:val="00831AEF"/>
    <w:rsid w:val="008D7984"/>
    <w:rsid w:val="008F381E"/>
    <w:rsid w:val="0091072F"/>
    <w:rsid w:val="009114BC"/>
    <w:rsid w:val="00915A6D"/>
    <w:rsid w:val="00916674"/>
    <w:rsid w:val="00926535"/>
    <w:rsid w:val="009C1592"/>
    <w:rsid w:val="009C78E9"/>
    <w:rsid w:val="009D1309"/>
    <w:rsid w:val="009E0827"/>
    <w:rsid w:val="00A24EAE"/>
    <w:rsid w:val="00A35E1C"/>
    <w:rsid w:val="00A36E83"/>
    <w:rsid w:val="00A83F73"/>
    <w:rsid w:val="00AB0976"/>
    <w:rsid w:val="00AB0B98"/>
    <w:rsid w:val="00AF6FD1"/>
    <w:rsid w:val="00B2079F"/>
    <w:rsid w:val="00B50B7D"/>
    <w:rsid w:val="00B538CE"/>
    <w:rsid w:val="00B636EF"/>
    <w:rsid w:val="00B63F99"/>
    <w:rsid w:val="00B6717D"/>
    <w:rsid w:val="00B85BB2"/>
    <w:rsid w:val="00B94D83"/>
    <w:rsid w:val="00B96B24"/>
    <w:rsid w:val="00BB4E29"/>
    <w:rsid w:val="00BC0D20"/>
    <w:rsid w:val="00BE1DBF"/>
    <w:rsid w:val="00BE674C"/>
    <w:rsid w:val="00BE70CC"/>
    <w:rsid w:val="00BF4357"/>
    <w:rsid w:val="00C02DE1"/>
    <w:rsid w:val="00C06E45"/>
    <w:rsid w:val="00C07316"/>
    <w:rsid w:val="00C10735"/>
    <w:rsid w:val="00C40859"/>
    <w:rsid w:val="00C52379"/>
    <w:rsid w:val="00C70FC0"/>
    <w:rsid w:val="00C730F0"/>
    <w:rsid w:val="00C8370C"/>
    <w:rsid w:val="00C90B63"/>
    <w:rsid w:val="00CA260D"/>
    <w:rsid w:val="00CA32E2"/>
    <w:rsid w:val="00CB244F"/>
    <w:rsid w:val="00CE7F78"/>
    <w:rsid w:val="00CF0EDE"/>
    <w:rsid w:val="00D043D1"/>
    <w:rsid w:val="00D62CA5"/>
    <w:rsid w:val="00D91CBA"/>
    <w:rsid w:val="00DA231D"/>
    <w:rsid w:val="00DC6D08"/>
    <w:rsid w:val="00DD0066"/>
    <w:rsid w:val="00DE11C0"/>
    <w:rsid w:val="00E16BA8"/>
    <w:rsid w:val="00E42459"/>
    <w:rsid w:val="00E52416"/>
    <w:rsid w:val="00E64FC1"/>
    <w:rsid w:val="00E7054F"/>
    <w:rsid w:val="00E72DC6"/>
    <w:rsid w:val="00E7406F"/>
    <w:rsid w:val="00E85650"/>
    <w:rsid w:val="00ED0198"/>
    <w:rsid w:val="00ED2CA4"/>
    <w:rsid w:val="00EE69A3"/>
    <w:rsid w:val="00F037DB"/>
    <w:rsid w:val="00F10A46"/>
    <w:rsid w:val="00F14696"/>
    <w:rsid w:val="00F303D5"/>
    <w:rsid w:val="00F73DF1"/>
    <w:rsid w:val="00F91D85"/>
    <w:rsid w:val="00FA6721"/>
    <w:rsid w:val="00FC16D4"/>
    <w:rsid w:val="00FD4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