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D75" w:rsidRPr="00106F27" w:rsidP="00106F27">
      <w:pPr>
        <w:ind w:firstLine="851"/>
        <w:jc w:val="right"/>
        <w:rPr>
          <w:sz w:val="28"/>
          <w:szCs w:val="28"/>
        </w:rPr>
      </w:pPr>
      <w:r w:rsidRPr="00106F27">
        <w:rPr>
          <w:sz w:val="28"/>
          <w:szCs w:val="28"/>
        </w:rPr>
        <w:t>УИД: 92</w:t>
      </w:r>
      <w:r w:rsidRPr="00106F27">
        <w:rPr>
          <w:sz w:val="28"/>
          <w:szCs w:val="28"/>
          <w:lang w:val="en-US"/>
        </w:rPr>
        <w:t>MS</w:t>
      </w:r>
      <w:r w:rsidRPr="00106F27">
        <w:rPr>
          <w:sz w:val="28"/>
          <w:szCs w:val="28"/>
        </w:rPr>
        <w:t>000</w:t>
      </w:r>
      <w:r w:rsidRPr="00106F27" w:rsidR="006B1556">
        <w:rPr>
          <w:sz w:val="28"/>
          <w:szCs w:val="28"/>
        </w:rPr>
        <w:t>7</w:t>
      </w:r>
      <w:r w:rsidRPr="00106F27">
        <w:rPr>
          <w:sz w:val="28"/>
          <w:szCs w:val="28"/>
        </w:rPr>
        <w:t>-01-202</w:t>
      </w:r>
      <w:r w:rsidRPr="00106F27" w:rsidR="006B1556">
        <w:rPr>
          <w:sz w:val="28"/>
          <w:szCs w:val="28"/>
        </w:rPr>
        <w:t>3</w:t>
      </w:r>
      <w:r w:rsidRPr="00106F27">
        <w:rPr>
          <w:sz w:val="28"/>
          <w:szCs w:val="28"/>
        </w:rPr>
        <w:t>-</w:t>
      </w:r>
      <w:r w:rsidRPr="00106F27" w:rsidR="006B1556">
        <w:rPr>
          <w:sz w:val="28"/>
          <w:szCs w:val="28"/>
        </w:rPr>
        <w:t>001440</w:t>
      </w:r>
      <w:r w:rsidRPr="00106F27">
        <w:rPr>
          <w:sz w:val="28"/>
          <w:szCs w:val="28"/>
        </w:rPr>
        <w:t>-</w:t>
      </w:r>
      <w:r w:rsidRPr="00106F27" w:rsidR="006B1556">
        <w:rPr>
          <w:sz w:val="28"/>
          <w:szCs w:val="28"/>
        </w:rPr>
        <w:t>84</w:t>
      </w:r>
    </w:p>
    <w:p w:rsidR="000F3D75" w:rsidRPr="00106F27" w:rsidP="00106F27">
      <w:pPr>
        <w:ind w:firstLine="851"/>
        <w:jc w:val="right"/>
        <w:rPr>
          <w:sz w:val="28"/>
          <w:szCs w:val="28"/>
        </w:rPr>
      </w:pPr>
      <w:r w:rsidRPr="00106F27">
        <w:rPr>
          <w:sz w:val="28"/>
          <w:szCs w:val="28"/>
        </w:rPr>
        <w:t>Дело № 1-</w:t>
      </w:r>
      <w:r w:rsidRPr="00106F27" w:rsidR="006B1556">
        <w:rPr>
          <w:sz w:val="28"/>
          <w:szCs w:val="28"/>
        </w:rPr>
        <w:t>16</w:t>
      </w:r>
      <w:r w:rsidRPr="00106F27">
        <w:rPr>
          <w:sz w:val="28"/>
          <w:szCs w:val="28"/>
        </w:rPr>
        <w:t>/7/2023</w:t>
      </w:r>
    </w:p>
    <w:p w:rsidR="000F3D75" w:rsidRPr="00106F27" w:rsidP="00106F27">
      <w:pPr>
        <w:ind w:firstLine="851"/>
        <w:jc w:val="both"/>
        <w:rPr>
          <w:sz w:val="28"/>
          <w:szCs w:val="28"/>
        </w:rPr>
      </w:pPr>
    </w:p>
    <w:p w:rsidR="000F3D75" w:rsidRPr="00106F27" w:rsidP="00106F27">
      <w:pPr>
        <w:ind w:firstLine="851"/>
        <w:jc w:val="center"/>
        <w:rPr>
          <w:b/>
          <w:sz w:val="28"/>
          <w:szCs w:val="28"/>
        </w:rPr>
      </w:pPr>
      <w:r w:rsidRPr="00106F27">
        <w:rPr>
          <w:b/>
          <w:sz w:val="28"/>
          <w:szCs w:val="28"/>
        </w:rPr>
        <w:t>ПРИГОВОР</w:t>
      </w:r>
    </w:p>
    <w:p w:rsidR="000F3D75" w:rsidRPr="00106F27" w:rsidP="00106F27">
      <w:pPr>
        <w:ind w:firstLine="851"/>
        <w:jc w:val="center"/>
        <w:rPr>
          <w:sz w:val="28"/>
          <w:szCs w:val="28"/>
        </w:rPr>
      </w:pPr>
      <w:r w:rsidRPr="00106F27">
        <w:rPr>
          <w:b/>
          <w:sz w:val="28"/>
          <w:szCs w:val="28"/>
        </w:rPr>
        <w:t>Именем Российской Федерации</w:t>
      </w:r>
    </w:p>
    <w:p w:rsidR="000F3D75" w:rsidRPr="00106F27" w:rsidP="00106F27">
      <w:pPr>
        <w:ind w:firstLine="851"/>
        <w:jc w:val="both"/>
        <w:rPr>
          <w:sz w:val="28"/>
          <w:szCs w:val="28"/>
        </w:rPr>
      </w:pPr>
    </w:p>
    <w:p w:rsidR="000F3D75" w:rsidRPr="00106F27" w:rsidP="00E72DC6">
      <w:pPr>
        <w:jc w:val="both"/>
        <w:rPr>
          <w:sz w:val="28"/>
          <w:szCs w:val="28"/>
        </w:rPr>
      </w:pPr>
      <w:r w:rsidRPr="00106F27">
        <w:rPr>
          <w:sz w:val="28"/>
          <w:szCs w:val="28"/>
        </w:rPr>
        <w:t>15 июня</w:t>
      </w:r>
      <w:r w:rsidRPr="00106F27">
        <w:rPr>
          <w:sz w:val="28"/>
          <w:szCs w:val="28"/>
        </w:rPr>
        <w:t xml:space="preserve"> 2023 года   </w:t>
      </w:r>
      <w:r w:rsidRPr="00106F27">
        <w:rPr>
          <w:sz w:val="28"/>
          <w:szCs w:val="28"/>
        </w:rPr>
        <w:tab/>
      </w:r>
      <w:r w:rsidRPr="00106F27">
        <w:rPr>
          <w:sz w:val="28"/>
          <w:szCs w:val="28"/>
        </w:rPr>
        <w:tab/>
      </w:r>
      <w:r w:rsidRPr="00106F27">
        <w:rPr>
          <w:sz w:val="28"/>
          <w:szCs w:val="28"/>
        </w:rPr>
        <w:tab/>
      </w:r>
      <w:r w:rsidRPr="00106F27">
        <w:rPr>
          <w:sz w:val="28"/>
          <w:szCs w:val="28"/>
        </w:rPr>
        <w:tab/>
      </w:r>
      <w:r w:rsidRPr="00106F27">
        <w:rPr>
          <w:sz w:val="28"/>
          <w:szCs w:val="28"/>
        </w:rPr>
        <w:tab/>
        <w:t xml:space="preserve">                           г. Севастополь</w:t>
      </w:r>
    </w:p>
    <w:p w:rsidR="000F3D75" w:rsidRPr="00106F27" w:rsidP="00106F27">
      <w:pPr>
        <w:ind w:firstLine="851"/>
        <w:jc w:val="both"/>
        <w:rPr>
          <w:sz w:val="28"/>
          <w:szCs w:val="28"/>
        </w:rPr>
      </w:pPr>
    </w:p>
    <w:p w:rsidR="000F3D75" w:rsidRP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>Мировой судья судебного участка № 7 Гагаринского судебного района г. Севастополя Киселева В.В.,</w:t>
      </w:r>
    </w:p>
    <w:p w:rsidR="000F3D75" w:rsidRP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>с участием государственн</w:t>
      </w:r>
      <w:r w:rsidRPr="00106F27" w:rsidR="006B1556">
        <w:rPr>
          <w:sz w:val="28"/>
          <w:szCs w:val="28"/>
        </w:rPr>
        <w:t>ого</w:t>
      </w:r>
      <w:r w:rsidRPr="00106F27">
        <w:rPr>
          <w:sz w:val="28"/>
          <w:szCs w:val="28"/>
        </w:rPr>
        <w:t xml:space="preserve"> обвинител</w:t>
      </w:r>
      <w:r w:rsidRPr="00106F27" w:rsidR="006B1556">
        <w:rPr>
          <w:sz w:val="28"/>
          <w:szCs w:val="28"/>
        </w:rPr>
        <w:t xml:space="preserve">я </w:t>
      </w:r>
      <w:r w:rsidRPr="00106F27">
        <w:rPr>
          <w:sz w:val="28"/>
          <w:szCs w:val="28"/>
        </w:rPr>
        <w:t>– помощник</w:t>
      </w:r>
      <w:r w:rsidRPr="00106F27" w:rsidR="006B1556">
        <w:rPr>
          <w:sz w:val="28"/>
          <w:szCs w:val="28"/>
        </w:rPr>
        <w:t>а</w:t>
      </w:r>
      <w:r w:rsidRPr="00106F27">
        <w:rPr>
          <w:sz w:val="28"/>
          <w:szCs w:val="28"/>
        </w:rPr>
        <w:t xml:space="preserve"> прокурора Гагаринского района г. Севастополя </w:t>
      </w:r>
      <w:r w:rsidRPr="00106F27" w:rsidR="006B1556">
        <w:rPr>
          <w:sz w:val="28"/>
          <w:szCs w:val="28"/>
        </w:rPr>
        <w:t>Клюевой А.В</w:t>
      </w:r>
      <w:r w:rsidRPr="00106F27" w:rsidR="00B96B24">
        <w:rPr>
          <w:sz w:val="28"/>
          <w:szCs w:val="28"/>
        </w:rPr>
        <w:t>.,</w:t>
      </w:r>
    </w:p>
    <w:p w:rsidR="00C542D6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>защитника подсудимо</w:t>
      </w:r>
      <w:r w:rsidRPr="00106F27" w:rsidR="00B96B24">
        <w:rPr>
          <w:sz w:val="28"/>
          <w:szCs w:val="28"/>
        </w:rPr>
        <w:t>го</w:t>
      </w:r>
      <w:r w:rsidRPr="00106F27">
        <w:rPr>
          <w:sz w:val="28"/>
          <w:szCs w:val="28"/>
        </w:rPr>
        <w:t xml:space="preserve"> – адвоката </w:t>
      </w:r>
      <w:r w:rsidRPr="00106F27" w:rsidR="006B1556">
        <w:rPr>
          <w:sz w:val="28"/>
          <w:szCs w:val="28"/>
        </w:rPr>
        <w:t>Бродяной</w:t>
      </w:r>
      <w:r w:rsidRPr="00106F27" w:rsidR="006B1556">
        <w:rPr>
          <w:sz w:val="28"/>
          <w:szCs w:val="28"/>
        </w:rPr>
        <w:t xml:space="preserve"> Е.А</w:t>
      </w:r>
      <w:r w:rsidRPr="00106F27">
        <w:rPr>
          <w:sz w:val="28"/>
          <w:szCs w:val="28"/>
        </w:rPr>
        <w:t xml:space="preserve">., </w:t>
      </w:r>
    </w:p>
    <w:p w:rsidR="000F3D75" w:rsidRP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>подсудимо</w:t>
      </w:r>
      <w:r w:rsidRPr="00106F27" w:rsidR="00B96B24">
        <w:rPr>
          <w:sz w:val="28"/>
          <w:szCs w:val="28"/>
        </w:rPr>
        <w:t>го</w:t>
      </w:r>
      <w:r w:rsidRPr="00106F27">
        <w:rPr>
          <w:sz w:val="28"/>
          <w:szCs w:val="28"/>
        </w:rPr>
        <w:t xml:space="preserve"> </w:t>
      </w:r>
      <w:r w:rsidRPr="00106F27" w:rsidR="006B1556">
        <w:rPr>
          <w:sz w:val="28"/>
          <w:szCs w:val="28"/>
        </w:rPr>
        <w:t>Имкина</w:t>
      </w:r>
      <w:r w:rsidRPr="00106F27" w:rsidR="006B1556">
        <w:rPr>
          <w:sz w:val="28"/>
          <w:szCs w:val="28"/>
        </w:rPr>
        <w:t xml:space="preserve"> В.А</w:t>
      </w:r>
      <w:r w:rsidRPr="00106F27">
        <w:rPr>
          <w:sz w:val="28"/>
          <w:szCs w:val="28"/>
        </w:rPr>
        <w:t xml:space="preserve">., </w:t>
      </w:r>
    </w:p>
    <w:p w:rsidR="00926535" w:rsidRP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при </w:t>
      </w:r>
      <w:r w:rsidRPr="00106F27" w:rsidR="006B1556">
        <w:rPr>
          <w:sz w:val="28"/>
          <w:szCs w:val="28"/>
        </w:rPr>
        <w:t>секретаре Бессмертной Д.О</w:t>
      </w:r>
      <w:r w:rsidRPr="00106F27">
        <w:rPr>
          <w:sz w:val="28"/>
          <w:szCs w:val="28"/>
        </w:rPr>
        <w:t>.,</w:t>
      </w:r>
    </w:p>
    <w:p w:rsidR="000F3D75" w:rsidRP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рассмотрев в открытом судебном заседании в помещении </w:t>
      </w:r>
      <w:r w:rsidRPr="00106F27" w:rsidR="006B1556">
        <w:rPr>
          <w:sz w:val="28"/>
          <w:szCs w:val="28"/>
        </w:rPr>
        <w:t xml:space="preserve">судебного участка № 7 Гагаринского судебного района г. Севастополя </w:t>
      </w:r>
      <w:r w:rsidRPr="00106F27">
        <w:rPr>
          <w:sz w:val="28"/>
          <w:szCs w:val="28"/>
        </w:rPr>
        <w:t>уголовное дело в отношении:</w:t>
      </w:r>
    </w:p>
    <w:p w:rsidR="00E52416" w:rsidRP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b/>
          <w:sz w:val="28"/>
          <w:szCs w:val="28"/>
        </w:rPr>
        <w:t>Имкина</w:t>
      </w:r>
      <w:r w:rsidRPr="00106F27">
        <w:rPr>
          <w:b/>
          <w:sz w:val="28"/>
          <w:szCs w:val="28"/>
        </w:rPr>
        <w:t xml:space="preserve"> В</w:t>
      </w:r>
      <w:r w:rsidR="00C542D6">
        <w:rPr>
          <w:b/>
          <w:sz w:val="28"/>
          <w:szCs w:val="28"/>
        </w:rPr>
        <w:t>.</w:t>
      </w:r>
      <w:r w:rsidRPr="00106F27">
        <w:rPr>
          <w:b/>
          <w:sz w:val="28"/>
          <w:szCs w:val="28"/>
        </w:rPr>
        <w:t>А</w:t>
      </w:r>
      <w:r w:rsidR="00C542D6">
        <w:rPr>
          <w:b/>
          <w:sz w:val="28"/>
          <w:szCs w:val="28"/>
        </w:rPr>
        <w:t>.</w:t>
      </w:r>
      <w:r w:rsidRPr="00106F27" w:rsidR="000F3D75">
        <w:rPr>
          <w:sz w:val="28"/>
          <w:szCs w:val="28"/>
        </w:rPr>
        <w:t xml:space="preserve">, </w:t>
      </w:r>
      <w:r w:rsidR="00C542D6">
        <w:rPr>
          <w:sz w:val="28"/>
          <w:szCs w:val="28"/>
        </w:rPr>
        <w:t>(данные изъяты)</w:t>
      </w:r>
      <w:r w:rsidRPr="00106F27">
        <w:rPr>
          <w:sz w:val="28"/>
          <w:szCs w:val="28"/>
        </w:rPr>
        <w:t>, не судимого</w:t>
      </w:r>
      <w:r w:rsidRPr="00106F27">
        <w:rPr>
          <w:sz w:val="28"/>
          <w:szCs w:val="28"/>
        </w:rPr>
        <w:t>;</w:t>
      </w:r>
    </w:p>
    <w:p w:rsidR="000F3D75" w:rsidRP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>обвиняемо</w:t>
      </w:r>
      <w:r w:rsidRPr="00106F27" w:rsidR="004E5A23">
        <w:rPr>
          <w:sz w:val="28"/>
          <w:szCs w:val="28"/>
        </w:rPr>
        <w:t>го</w:t>
      </w:r>
      <w:r w:rsidRPr="00106F27">
        <w:rPr>
          <w:sz w:val="28"/>
          <w:szCs w:val="28"/>
        </w:rPr>
        <w:t xml:space="preserve"> в совершении преступления, предусмотренного </w:t>
      </w:r>
      <w:r w:rsidRPr="00106F27" w:rsidR="004E5A23">
        <w:rPr>
          <w:sz w:val="28"/>
          <w:szCs w:val="28"/>
        </w:rPr>
        <w:t>ч. 1</w:t>
      </w:r>
      <w:r w:rsidRPr="00106F27" w:rsidR="0074359F">
        <w:rPr>
          <w:sz w:val="28"/>
          <w:szCs w:val="28"/>
        </w:rPr>
        <w:t xml:space="preserve"> ст. </w:t>
      </w:r>
      <w:r w:rsidRPr="00106F27" w:rsidR="004E5A23">
        <w:rPr>
          <w:sz w:val="28"/>
          <w:szCs w:val="28"/>
        </w:rPr>
        <w:t>158</w:t>
      </w:r>
      <w:r w:rsidRPr="00106F27">
        <w:rPr>
          <w:sz w:val="28"/>
          <w:szCs w:val="28"/>
        </w:rPr>
        <w:t xml:space="preserve"> Уголовного кодекса Российской Федерации, </w:t>
      </w:r>
    </w:p>
    <w:p w:rsidR="000F3D75" w:rsidRPr="00106F27" w:rsidP="00106F27">
      <w:pPr>
        <w:ind w:firstLine="851"/>
        <w:jc w:val="both"/>
        <w:rPr>
          <w:sz w:val="28"/>
          <w:szCs w:val="28"/>
        </w:rPr>
      </w:pPr>
    </w:p>
    <w:p w:rsidR="000F3D75" w:rsidRPr="00106F27" w:rsidP="00106F27">
      <w:pPr>
        <w:ind w:firstLine="851"/>
        <w:jc w:val="center"/>
        <w:rPr>
          <w:b/>
          <w:sz w:val="28"/>
          <w:szCs w:val="28"/>
        </w:rPr>
      </w:pPr>
      <w:r w:rsidRPr="00106F27">
        <w:rPr>
          <w:b/>
          <w:sz w:val="28"/>
          <w:szCs w:val="28"/>
        </w:rPr>
        <w:t>УСТАНОВИЛ:</w:t>
      </w:r>
    </w:p>
    <w:p w:rsidR="000F3D75" w:rsidRPr="00106F27" w:rsidP="00106F27">
      <w:pPr>
        <w:ind w:firstLine="851"/>
        <w:jc w:val="center"/>
        <w:rPr>
          <w:b/>
          <w:sz w:val="28"/>
          <w:szCs w:val="28"/>
        </w:rPr>
      </w:pPr>
    </w:p>
    <w:p w:rsidR="000F3D75" w:rsidRP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>Имкин</w:t>
      </w:r>
      <w:r w:rsidRPr="00106F27">
        <w:rPr>
          <w:sz w:val="28"/>
          <w:szCs w:val="28"/>
        </w:rPr>
        <w:t xml:space="preserve"> В.А.</w:t>
      </w:r>
      <w:r w:rsidRPr="00106F27" w:rsidR="004E5A23">
        <w:rPr>
          <w:sz w:val="28"/>
          <w:szCs w:val="28"/>
        </w:rPr>
        <w:t xml:space="preserve"> совершил кражу, то есть тайное хищение чужого имущества, при следующих обстоятельствах. </w:t>
      </w:r>
    </w:p>
    <w:p w:rsidR="006B1556" w:rsidRPr="00106F27" w:rsidP="00106F27">
      <w:pPr>
        <w:tabs>
          <w:tab w:val="left" w:pos="3544"/>
        </w:tabs>
        <w:ind w:right="-284"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03.03.2023 в период времени с 16 часов  00 минут до 17 часов 30 минут, более точное время в ходе дознания не установлено, </w:t>
      </w:r>
      <w:r w:rsidRPr="00106F27">
        <w:rPr>
          <w:sz w:val="28"/>
          <w:szCs w:val="28"/>
        </w:rPr>
        <w:t>Имкин</w:t>
      </w:r>
      <w:r w:rsidRPr="00106F27">
        <w:rPr>
          <w:sz w:val="28"/>
          <w:szCs w:val="28"/>
        </w:rPr>
        <w:t xml:space="preserve"> В.А., находясь по адресу: </w:t>
      </w:r>
      <w:r w:rsidR="00C542D6">
        <w:rPr>
          <w:sz w:val="28"/>
          <w:szCs w:val="28"/>
        </w:rPr>
        <w:t>АДРЕС</w:t>
      </w:r>
      <w:r w:rsidRPr="00106F27">
        <w:rPr>
          <w:sz w:val="28"/>
          <w:szCs w:val="28"/>
        </w:rPr>
        <w:t xml:space="preserve">, возле скамейки, расположенной у подъезда № 21 указанного дома, обнаружил мобильный телефон марки «T» модели «K», IMEI1 </w:t>
      </w:r>
      <w:r w:rsidR="00C542D6">
        <w:rPr>
          <w:sz w:val="28"/>
          <w:szCs w:val="28"/>
        </w:rPr>
        <w:t>НОМЕР</w:t>
      </w:r>
      <w:r w:rsidRPr="00106F27">
        <w:rPr>
          <w:sz w:val="28"/>
          <w:szCs w:val="28"/>
        </w:rPr>
        <w:t xml:space="preserve">, IMEI2 </w:t>
      </w:r>
      <w:r w:rsidR="00C542D6">
        <w:rPr>
          <w:sz w:val="28"/>
          <w:szCs w:val="28"/>
        </w:rPr>
        <w:t>НОМЕР1</w:t>
      </w:r>
      <w:r w:rsidRPr="00106F27">
        <w:rPr>
          <w:sz w:val="28"/>
          <w:szCs w:val="28"/>
        </w:rPr>
        <w:t xml:space="preserve">, принадлежащий ранее незнакомому ему </w:t>
      </w:r>
      <w:r w:rsidR="00C542D6">
        <w:rPr>
          <w:sz w:val="28"/>
          <w:szCs w:val="28"/>
        </w:rPr>
        <w:t>ФИО</w:t>
      </w:r>
      <w:r w:rsidRPr="00106F27">
        <w:rPr>
          <w:sz w:val="28"/>
          <w:szCs w:val="28"/>
        </w:rPr>
        <w:t xml:space="preserve">., который последний утерял на указанном месте, после чего у </w:t>
      </w:r>
      <w:r w:rsidRPr="00106F27">
        <w:rPr>
          <w:sz w:val="28"/>
          <w:szCs w:val="28"/>
        </w:rPr>
        <w:t>Имкина</w:t>
      </w:r>
      <w:r w:rsidRPr="00106F27">
        <w:rPr>
          <w:sz w:val="28"/>
          <w:szCs w:val="28"/>
        </w:rPr>
        <w:t xml:space="preserve"> В.А. возник прямой умысел, направленный на тайное хищение указанного мобильного телефона.   </w:t>
      </w:r>
    </w:p>
    <w:p w:rsidR="006B1556" w:rsidRPr="00106F27" w:rsidP="00106F27">
      <w:pPr>
        <w:tabs>
          <w:tab w:val="left" w:pos="3544"/>
        </w:tabs>
        <w:ind w:right="-284"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Реализуя в указанное время и в указанном месте свой преступный умысел, направленный на тайное хищение чужого имущества, </w:t>
      </w:r>
      <w:r w:rsidRPr="00106F27">
        <w:rPr>
          <w:sz w:val="28"/>
          <w:szCs w:val="28"/>
        </w:rPr>
        <w:t>Имкин</w:t>
      </w:r>
      <w:r w:rsidRPr="00106F27">
        <w:rPr>
          <w:sz w:val="28"/>
          <w:szCs w:val="28"/>
        </w:rPr>
        <w:t xml:space="preserve"> В.А., находясь в состоянии опьянения, вызванном употреблением алкоголя, действуя тайно с прямым преступным умыслом, то есть осознавая общественную опасность своих действий, предвидя неизбежность наступления общественно опасных последствий в виде причинения имущественного ущерба и желая их наступления, убедившись, что его действия незаметны для потерпевшего и третьих лиц, с корыстной целью, в результате хищения чужого имущества, путем свободного доступа, находясь возле скамейки, расположенной у подъезда № 21 </w:t>
      </w:r>
      <w:r w:rsidR="00C542D6">
        <w:rPr>
          <w:sz w:val="28"/>
          <w:szCs w:val="28"/>
        </w:rPr>
        <w:t>АДРЕС</w:t>
      </w:r>
      <w:r w:rsidRPr="00106F27">
        <w:rPr>
          <w:sz w:val="28"/>
          <w:szCs w:val="28"/>
        </w:rPr>
        <w:t xml:space="preserve">, взял с земли мобильный телефон марки «T» модели «K», IMEI1 </w:t>
      </w:r>
      <w:r w:rsidR="00C542D6">
        <w:rPr>
          <w:sz w:val="28"/>
          <w:szCs w:val="28"/>
        </w:rPr>
        <w:t>НОМЕР</w:t>
      </w:r>
      <w:r w:rsidRPr="00106F27">
        <w:rPr>
          <w:sz w:val="28"/>
          <w:szCs w:val="28"/>
        </w:rPr>
        <w:t xml:space="preserve">, IMEI2 </w:t>
      </w:r>
      <w:r w:rsidR="00C542D6">
        <w:rPr>
          <w:sz w:val="28"/>
          <w:szCs w:val="28"/>
        </w:rPr>
        <w:t>НОМЕР1</w:t>
      </w:r>
      <w:r w:rsidRPr="00106F27">
        <w:rPr>
          <w:sz w:val="28"/>
          <w:szCs w:val="28"/>
        </w:rPr>
        <w:t xml:space="preserve">, стоимостью 6 000 рублей, оборудованный не представляющими материальной ценности силиконовым чехлом, сим-картами оператора мобильной связи «В» и оператора мобильной связи «М», на счету </w:t>
      </w:r>
      <w:r w:rsidRPr="00106F27">
        <w:rPr>
          <w:sz w:val="28"/>
          <w:szCs w:val="28"/>
        </w:rPr>
        <w:t xml:space="preserve">которых денежные средства отсутствовали, защитным стеклом, после чего, сложив указанный мобильный телефон в правый карман куртки, </w:t>
      </w:r>
      <w:r w:rsidRPr="00106F27">
        <w:rPr>
          <w:sz w:val="28"/>
          <w:szCs w:val="28"/>
        </w:rPr>
        <w:t>Имкин</w:t>
      </w:r>
      <w:r w:rsidRPr="00106F27">
        <w:rPr>
          <w:sz w:val="28"/>
          <w:szCs w:val="28"/>
        </w:rPr>
        <w:t xml:space="preserve"> В.А. с места совершения преступления скрылся, тем самым похитил его, похищенным имуществом распорядился по своему усмотрению, чем причинил своими преступными действиями </w:t>
      </w:r>
      <w:r w:rsidR="00C542D6">
        <w:rPr>
          <w:sz w:val="28"/>
          <w:szCs w:val="28"/>
        </w:rPr>
        <w:t>ФИО</w:t>
      </w:r>
      <w:r w:rsidRPr="00106F27">
        <w:rPr>
          <w:sz w:val="28"/>
          <w:szCs w:val="28"/>
        </w:rPr>
        <w:t xml:space="preserve">. материальный ущерб на сумму 6 000 рублей 00 копеек.   </w:t>
      </w:r>
    </w:p>
    <w:p w:rsidR="00532D64" w:rsidRP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Подсудимый </w:t>
      </w:r>
      <w:r w:rsidRPr="00106F27" w:rsidR="006B1556">
        <w:rPr>
          <w:sz w:val="28"/>
          <w:szCs w:val="28"/>
        </w:rPr>
        <w:t>Имкин</w:t>
      </w:r>
      <w:r w:rsidRPr="00106F27" w:rsidR="006B1556">
        <w:rPr>
          <w:sz w:val="28"/>
          <w:szCs w:val="28"/>
        </w:rPr>
        <w:t xml:space="preserve"> В.А</w:t>
      </w:r>
      <w:r w:rsidRPr="00106F27">
        <w:rPr>
          <w:sz w:val="28"/>
          <w:szCs w:val="28"/>
        </w:rPr>
        <w:t xml:space="preserve">. вину признал полностью, в содеянном раскаялся, согласился с предъявленным обвинением и заявил ходатайство о рассмотрении уголовного дела в особом порядке, пояснив при этом, что ходатайство заявлено им добровольно и после проведения консультации с защитником, он осознает характер и последствия указанного ходатайства. </w:t>
      </w:r>
    </w:p>
    <w:p w:rsidR="00532D64" w:rsidRP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Защитник-адвокат </w:t>
      </w:r>
      <w:r w:rsidRPr="00106F27" w:rsidR="006B1556">
        <w:rPr>
          <w:sz w:val="28"/>
          <w:szCs w:val="28"/>
        </w:rPr>
        <w:t>Бродяная</w:t>
      </w:r>
      <w:r w:rsidRPr="00106F27" w:rsidR="006B1556">
        <w:rPr>
          <w:sz w:val="28"/>
          <w:szCs w:val="28"/>
        </w:rPr>
        <w:t xml:space="preserve"> Е.А.</w:t>
      </w:r>
      <w:r w:rsidRPr="00106F27">
        <w:rPr>
          <w:sz w:val="28"/>
          <w:szCs w:val="28"/>
        </w:rPr>
        <w:t xml:space="preserve"> поддержал</w:t>
      </w:r>
      <w:r w:rsidRPr="00106F27" w:rsidR="006B1556">
        <w:rPr>
          <w:sz w:val="28"/>
          <w:szCs w:val="28"/>
        </w:rPr>
        <w:t>а</w:t>
      </w:r>
      <w:r w:rsidRPr="00106F27">
        <w:rPr>
          <w:sz w:val="28"/>
          <w:szCs w:val="28"/>
        </w:rPr>
        <w:t xml:space="preserve"> заявленное подсудимым ходатайство. </w:t>
      </w:r>
    </w:p>
    <w:p w:rsidR="00532D64" w:rsidRP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Государственный обвинитель не возражал против рассмотрения настоящего дела в особом порядке. </w:t>
      </w:r>
    </w:p>
    <w:p w:rsidR="006B1556" w:rsidRP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Потерпевший, согласно </w:t>
      </w:r>
      <w:r w:rsidRPr="00106F27">
        <w:rPr>
          <w:sz w:val="28"/>
          <w:szCs w:val="28"/>
        </w:rPr>
        <w:t>протоколу уведомления</w:t>
      </w:r>
      <w:r w:rsidRPr="00106F27">
        <w:rPr>
          <w:sz w:val="28"/>
          <w:szCs w:val="28"/>
        </w:rPr>
        <w:t xml:space="preserve"> об окончании следственных действий от 04.05.2023, не возражал против рассмотрения настоящего дела в особом порядке (</w:t>
      </w:r>
      <w:r w:rsidRPr="00106F27">
        <w:rPr>
          <w:sz w:val="28"/>
          <w:szCs w:val="28"/>
        </w:rPr>
        <w:t>л.д</w:t>
      </w:r>
      <w:r w:rsidRPr="00106F27">
        <w:rPr>
          <w:sz w:val="28"/>
          <w:szCs w:val="28"/>
        </w:rPr>
        <w:t xml:space="preserve">. 106). </w:t>
      </w:r>
    </w:p>
    <w:p w:rsidR="00532D64" w:rsidRP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В связи с изложенным, суд, убедившись, что соблюдены все требования закона для рассмотрения дела в особом порядке, приходит к выводу о том, что подсудимый осознает характер и последствия заявленного им ходатайства, данное ходатайство заявлено подсудимым добровольно и после консультации с защитником, который поддержал заявленное ходатайство, учитывая согласие прокурора и </w:t>
      </w:r>
      <w:r w:rsidRPr="00106F27" w:rsidR="00915A6D">
        <w:rPr>
          <w:sz w:val="28"/>
          <w:szCs w:val="28"/>
        </w:rPr>
        <w:t xml:space="preserve">представителя </w:t>
      </w:r>
      <w:r w:rsidRPr="00106F27">
        <w:rPr>
          <w:sz w:val="28"/>
          <w:szCs w:val="28"/>
        </w:rPr>
        <w:t xml:space="preserve">потерпевшего, которые не возражали против рассмотрения дела в особом порядке, суд полагает возможным удовлетворить ходатайство подсудимого </w:t>
      </w:r>
      <w:r w:rsidRPr="00106F27" w:rsidR="006B1556">
        <w:rPr>
          <w:sz w:val="28"/>
          <w:szCs w:val="28"/>
        </w:rPr>
        <w:t>Имкина</w:t>
      </w:r>
      <w:r w:rsidRPr="00106F27" w:rsidR="006B1556">
        <w:rPr>
          <w:sz w:val="28"/>
          <w:szCs w:val="28"/>
        </w:rPr>
        <w:t xml:space="preserve"> В.А</w:t>
      </w:r>
      <w:r w:rsidRPr="00106F27">
        <w:rPr>
          <w:sz w:val="28"/>
          <w:szCs w:val="28"/>
        </w:rPr>
        <w:t xml:space="preserve">., и, рассмотрев настоящее уголовное дело в особом порядке, приходит к выводу о том, что обвинение, с которым согласился подсудимый обоснованно, подтверждается доказательствами, собранными по уголовному делу. </w:t>
      </w:r>
    </w:p>
    <w:p w:rsidR="00532D64" w:rsidRP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Действия </w:t>
      </w:r>
      <w:r w:rsidRPr="00106F27" w:rsidR="006B1556">
        <w:rPr>
          <w:sz w:val="28"/>
          <w:szCs w:val="28"/>
        </w:rPr>
        <w:t>Имкина</w:t>
      </w:r>
      <w:r w:rsidRPr="00106F27" w:rsidR="006B1556">
        <w:rPr>
          <w:sz w:val="28"/>
          <w:szCs w:val="28"/>
        </w:rPr>
        <w:t xml:space="preserve"> В.А.</w:t>
      </w:r>
      <w:r w:rsidRPr="00106F27">
        <w:rPr>
          <w:sz w:val="28"/>
          <w:szCs w:val="28"/>
        </w:rPr>
        <w:t xml:space="preserve"> суд квалифицирует по ч. 1 ст. 158 УК РФ, поскольку он умышленно, осознавая противоправный характер своих действий, совершил кражу, то есть тайное хищение чужого имущества, принадлежащего потерпевшему </w:t>
      </w:r>
      <w:r w:rsidR="00C542D6">
        <w:rPr>
          <w:sz w:val="28"/>
          <w:szCs w:val="28"/>
        </w:rPr>
        <w:t>ФИО</w:t>
      </w:r>
      <w:r w:rsidRPr="00106F27" w:rsidR="006B1556">
        <w:rPr>
          <w:sz w:val="28"/>
          <w:szCs w:val="28"/>
        </w:rPr>
        <w:t>.</w:t>
      </w:r>
      <w:r w:rsidRPr="00106F27">
        <w:rPr>
          <w:sz w:val="28"/>
          <w:szCs w:val="28"/>
        </w:rPr>
        <w:t xml:space="preserve"> на общую сумму </w:t>
      </w:r>
      <w:r w:rsidRPr="00106F27" w:rsidR="006B1556">
        <w:rPr>
          <w:sz w:val="28"/>
          <w:szCs w:val="28"/>
        </w:rPr>
        <w:t xml:space="preserve">6000 </w:t>
      </w:r>
      <w:r w:rsidRPr="00106F27">
        <w:rPr>
          <w:sz w:val="28"/>
          <w:szCs w:val="28"/>
        </w:rPr>
        <w:t>рублей</w:t>
      </w:r>
      <w:r w:rsidRPr="00106F27" w:rsidR="006B1556">
        <w:rPr>
          <w:sz w:val="28"/>
          <w:szCs w:val="28"/>
        </w:rPr>
        <w:t xml:space="preserve"> 00 копеек</w:t>
      </w:r>
      <w:r w:rsidRPr="00106F27">
        <w:rPr>
          <w:sz w:val="28"/>
          <w:szCs w:val="28"/>
        </w:rPr>
        <w:t xml:space="preserve">. </w:t>
      </w:r>
    </w:p>
    <w:p w:rsid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>При назначении наказания суд учитывает характер и степень общественной опасности совершенного преступления, данные, характеризующие личность подсудимого,</w:t>
      </w:r>
      <w:r>
        <w:rPr>
          <w:sz w:val="28"/>
          <w:szCs w:val="28"/>
        </w:rPr>
        <w:t xml:space="preserve"> на спец-учетах у врачей психиатра и нарколога не состоящего, являющегося инвалидом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группы по общему заболеванию, посредственного характеризующегося по месту жительства,</w:t>
      </w:r>
      <w:r w:rsidRPr="00106F27">
        <w:rPr>
          <w:sz w:val="28"/>
          <w:szCs w:val="28"/>
        </w:rPr>
        <w:t xml:space="preserve"> обстоятельства, смягчающие наказание,</w:t>
      </w:r>
      <w:r>
        <w:rPr>
          <w:sz w:val="28"/>
          <w:szCs w:val="28"/>
        </w:rPr>
        <w:t xml:space="preserve"> </w:t>
      </w:r>
      <w:r w:rsidRPr="00106F27">
        <w:rPr>
          <w:sz w:val="28"/>
          <w:szCs w:val="28"/>
        </w:rPr>
        <w:t xml:space="preserve">влияние назначенного наказания на его исправление и условия жизни. Совершенное преступление, согласно ст. 15 УК РФ, относится к категории небольшой тяжести. </w:t>
      </w:r>
    </w:p>
    <w:p w:rsidR="00106F27" w:rsidRP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Обстоятельств, отягчающих наказание </w:t>
      </w:r>
      <w:r>
        <w:rPr>
          <w:sz w:val="28"/>
          <w:szCs w:val="28"/>
        </w:rPr>
        <w:t>Имкина</w:t>
      </w:r>
      <w:r>
        <w:rPr>
          <w:sz w:val="28"/>
          <w:szCs w:val="28"/>
        </w:rPr>
        <w:t> В.А.</w:t>
      </w:r>
      <w:r w:rsidRPr="00106F27">
        <w:rPr>
          <w:sz w:val="28"/>
          <w:szCs w:val="28"/>
        </w:rPr>
        <w:t xml:space="preserve">, судом не установлено. </w:t>
      </w:r>
    </w:p>
    <w:p w:rsid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Обстоятельствами, смягчающими наказание </w:t>
      </w:r>
      <w:r>
        <w:rPr>
          <w:sz w:val="28"/>
          <w:szCs w:val="28"/>
        </w:rPr>
        <w:t>Имкина</w:t>
      </w:r>
      <w:r>
        <w:rPr>
          <w:sz w:val="28"/>
          <w:szCs w:val="28"/>
        </w:rPr>
        <w:t xml:space="preserve"> В.А</w:t>
      </w:r>
      <w:r w:rsidRPr="00106F27">
        <w:rPr>
          <w:sz w:val="28"/>
          <w:szCs w:val="28"/>
        </w:rPr>
        <w:t xml:space="preserve">., суд признает </w:t>
      </w:r>
      <w:r>
        <w:rPr>
          <w:sz w:val="28"/>
          <w:szCs w:val="28"/>
        </w:rPr>
        <w:t xml:space="preserve">признание вины, </w:t>
      </w:r>
      <w:r w:rsidRPr="00106F27">
        <w:rPr>
          <w:sz w:val="28"/>
          <w:szCs w:val="28"/>
        </w:rPr>
        <w:t xml:space="preserve">раскаяние в содеянном, </w:t>
      </w:r>
      <w:r>
        <w:rPr>
          <w:sz w:val="28"/>
          <w:szCs w:val="28"/>
        </w:rPr>
        <w:t xml:space="preserve">способствование раскрытию и расследованию преступления, </w:t>
      </w:r>
      <w:r w:rsidRPr="00106F27">
        <w:rPr>
          <w:sz w:val="28"/>
          <w:szCs w:val="28"/>
        </w:rPr>
        <w:t>состояние здоровья</w:t>
      </w:r>
      <w:r>
        <w:rPr>
          <w:sz w:val="28"/>
          <w:szCs w:val="28"/>
        </w:rPr>
        <w:t xml:space="preserve"> – являющегося инвалидом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группы по общему заболеванию</w:t>
      </w:r>
      <w:r w:rsidRPr="00106F27">
        <w:rPr>
          <w:sz w:val="28"/>
          <w:szCs w:val="28"/>
        </w:rPr>
        <w:t xml:space="preserve">. </w:t>
      </w:r>
    </w:p>
    <w:p w:rsidR="00106F27" w:rsidRP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Иных данных, которые могли быть расценены судом в качестве смягчающих обстоятельств, не представлено. Также суд учитывает ходатайство подсудимого об особом порядке принятия судебного решения, которое является обстоятельством, существенно уменьшающим общественную опасность его личности, свидетельствующим о полном признании вины в совершенном преступлении. Принимая во внимание указанные факты, а также то, учитывая размер причиненного преступлением ущерба, рассмотрение уголовного дела в особом порядке, личность подсудимого, суд считает возможным назначить </w:t>
      </w:r>
      <w:r>
        <w:rPr>
          <w:sz w:val="28"/>
          <w:szCs w:val="28"/>
        </w:rPr>
        <w:t>Имкину</w:t>
      </w:r>
      <w:r>
        <w:rPr>
          <w:sz w:val="28"/>
          <w:szCs w:val="28"/>
        </w:rPr>
        <w:t xml:space="preserve"> В.А.</w:t>
      </w:r>
      <w:r w:rsidRPr="00106F27">
        <w:rPr>
          <w:sz w:val="28"/>
          <w:szCs w:val="28"/>
        </w:rPr>
        <w:t xml:space="preserve"> наказание в виде обязательных работ, что предусмотрено санкцией ч. 1 ст. 158 УК РФ. </w:t>
      </w:r>
    </w:p>
    <w:p w:rsid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Обстоятельств, препятствующих назначению подсудимому такого вида наказания, судом не установлено. </w:t>
      </w:r>
    </w:p>
    <w:p w:rsidR="00106F27" w:rsidRP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Гражданский иск по делу не заявлен. </w:t>
      </w:r>
    </w:p>
    <w:p w:rsidR="00106F27" w:rsidRP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Процессуальные издержки, связанные с выплатой вознаграждения адвокату, в соответствии со ст. 132 УПК РФ, ч. 10 ст. 316 УПК РФ, следует возместить за счет средств федерального бюджета РФ. </w:t>
      </w:r>
    </w:p>
    <w:p w:rsidR="003A73A8" w:rsidRP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Суд разрешает вопрос о вещественных доказательствах в соответствии со ст. 81 УПК РФ. </w:t>
      </w:r>
    </w:p>
    <w:p w:rsidR="00532D64" w:rsidRP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>На основании изложенного и руководствуясь ст. ст. 307 - 309, 316 УПК РФ, мировой судья</w:t>
      </w:r>
      <w:r w:rsidRPr="00106F27">
        <w:rPr>
          <w:sz w:val="28"/>
          <w:szCs w:val="28"/>
        </w:rPr>
        <w:t xml:space="preserve"> </w:t>
      </w:r>
    </w:p>
    <w:p w:rsidR="003A73A8" w:rsidRPr="00106F27" w:rsidP="00106F27">
      <w:pPr>
        <w:ind w:firstLine="851"/>
        <w:jc w:val="center"/>
        <w:rPr>
          <w:b/>
          <w:sz w:val="28"/>
          <w:szCs w:val="28"/>
        </w:rPr>
      </w:pPr>
      <w:r w:rsidRPr="00106F27">
        <w:rPr>
          <w:b/>
          <w:sz w:val="28"/>
          <w:szCs w:val="28"/>
        </w:rPr>
        <w:t>ПРИГОВОРИЛ:</w:t>
      </w:r>
    </w:p>
    <w:p w:rsidR="00532D64" w:rsidRPr="00106F27" w:rsidP="00106F27">
      <w:pPr>
        <w:ind w:firstLine="851"/>
        <w:jc w:val="center"/>
        <w:rPr>
          <w:sz w:val="28"/>
          <w:szCs w:val="28"/>
        </w:rPr>
      </w:pPr>
      <w:r w:rsidRPr="00106F27">
        <w:rPr>
          <w:sz w:val="28"/>
          <w:szCs w:val="28"/>
        </w:rPr>
        <w:t xml:space="preserve">  </w:t>
      </w:r>
    </w:p>
    <w:p w:rsidR="00E72DC6" w:rsidP="00106F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Имкина</w:t>
      </w:r>
      <w:r>
        <w:rPr>
          <w:sz w:val="28"/>
          <w:szCs w:val="28"/>
        </w:rPr>
        <w:t xml:space="preserve"> В</w:t>
      </w:r>
      <w:r w:rsidR="00C542D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542D6">
        <w:rPr>
          <w:sz w:val="28"/>
          <w:szCs w:val="28"/>
        </w:rPr>
        <w:t>.</w:t>
      </w:r>
      <w:r w:rsidRPr="00106F27" w:rsidR="003A73A8">
        <w:rPr>
          <w:sz w:val="28"/>
          <w:szCs w:val="28"/>
        </w:rPr>
        <w:t xml:space="preserve"> признать виновным в совершении преступления, </w:t>
      </w:r>
      <w:r w:rsidRPr="00E72DC6" w:rsidR="003A73A8">
        <w:rPr>
          <w:sz w:val="28"/>
          <w:szCs w:val="28"/>
        </w:rPr>
        <w:t xml:space="preserve">предусмотренного ч. 1 ст. 158 Уголовного кодекса Российской Федерации, и назначить ему наказание </w:t>
      </w:r>
      <w:r w:rsidRPr="00E72DC6">
        <w:rPr>
          <w:sz w:val="28"/>
          <w:szCs w:val="28"/>
        </w:rPr>
        <w:t xml:space="preserve">в виде обязательных работ сроком на 150 (сто пятьдесят) часов. </w:t>
      </w:r>
    </w:p>
    <w:p w:rsidR="00E72DC6" w:rsidP="00E72DC6">
      <w:pPr>
        <w:ind w:firstLine="540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Меру пресечения </w:t>
      </w:r>
      <w:r w:rsidR="00106F27">
        <w:rPr>
          <w:sz w:val="28"/>
          <w:szCs w:val="28"/>
        </w:rPr>
        <w:t>Имкину</w:t>
      </w:r>
      <w:r w:rsidR="00106F27">
        <w:rPr>
          <w:sz w:val="28"/>
          <w:szCs w:val="28"/>
        </w:rPr>
        <w:t xml:space="preserve"> В.А.</w:t>
      </w:r>
      <w:r w:rsidRPr="00106F27">
        <w:rPr>
          <w:sz w:val="28"/>
          <w:szCs w:val="28"/>
        </w:rPr>
        <w:t xml:space="preserve"> </w:t>
      </w:r>
      <w:r w:rsidR="00106F27">
        <w:rPr>
          <w:sz w:val="28"/>
          <w:szCs w:val="28"/>
        </w:rPr>
        <w:t>в виде</w:t>
      </w:r>
      <w:r w:rsidRPr="00106F27">
        <w:rPr>
          <w:sz w:val="28"/>
          <w:szCs w:val="28"/>
        </w:rPr>
        <w:t xml:space="preserve"> подписки о невыезде и надлежащем поведении </w:t>
      </w:r>
      <w:r w:rsidR="00106F27">
        <w:rPr>
          <w:sz w:val="28"/>
          <w:szCs w:val="28"/>
        </w:rPr>
        <w:t>оставить прежней до вступления приговора в законную силу, после чего отменить</w:t>
      </w:r>
      <w:r w:rsidRPr="00106F27">
        <w:rPr>
          <w:sz w:val="28"/>
          <w:szCs w:val="28"/>
        </w:rPr>
        <w:t xml:space="preserve">. </w:t>
      </w:r>
    </w:p>
    <w:p w:rsidR="00E72DC6" w:rsidRPr="00E72DC6" w:rsidP="00E72DC6">
      <w:pPr>
        <w:ind w:firstLine="540"/>
        <w:jc w:val="both"/>
        <w:rPr>
          <w:sz w:val="28"/>
          <w:szCs w:val="28"/>
        </w:rPr>
      </w:pPr>
      <w:r w:rsidRPr="00E72DC6">
        <w:rPr>
          <w:sz w:val="28"/>
          <w:szCs w:val="28"/>
        </w:rPr>
        <w:t xml:space="preserve">Процессуальные издержки по уголовному делу, связанные с выплатой вознаграждения защитнику - адвокату </w:t>
      </w:r>
      <w:r>
        <w:rPr>
          <w:sz w:val="28"/>
          <w:szCs w:val="28"/>
        </w:rPr>
        <w:t>Бродяной</w:t>
      </w:r>
      <w:r>
        <w:rPr>
          <w:sz w:val="28"/>
          <w:szCs w:val="28"/>
        </w:rPr>
        <w:t xml:space="preserve"> Е.А</w:t>
      </w:r>
      <w:r w:rsidRPr="00E72DC6">
        <w:rPr>
          <w:sz w:val="28"/>
          <w:szCs w:val="28"/>
        </w:rPr>
        <w:t xml:space="preserve">. по назначению суда, в размере </w:t>
      </w:r>
      <w:r>
        <w:rPr>
          <w:sz w:val="28"/>
          <w:szCs w:val="28"/>
        </w:rPr>
        <w:t>1560</w:t>
      </w:r>
      <w:r w:rsidRPr="00E72DC6">
        <w:rPr>
          <w:sz w:val="28"/>
          <w:szCs w:val="28"/>
        </w:rPr>
        <w:t xml:space="preserve"> рублей, возместить за счет средств федерального бюджета. </w:t>
      </w:r>
    </w:p>
    <w:p w:rsidR="00532D64" w:rsidRP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Вещественные доказательства по делу: </w:t>
      </w:r>
    </w:p>
    <w:p w:rsidR="00E72DC6" w:rsidRPr="00E72DC6" w:rsidP="00E72DC6">
      <w:pPr>
        <w:widowControl w:val="0"/>
        <w:autoSpaceDE w:val="0"/>
        <w:autoSpaceDN w:val="0"/>
        <w:adjustRightInd w:val="0"/>
        <w:ind w:left="34" w:firstLine="817"/>
        <w:jc w:val="both"/>
        <w:rPr>
          <w:sz w:val="28"/>
          <w:szCs w:val="28"/>
        </w:rPr>
      </w:pPr>
      <w:r w:rsidRPr="00E72DC6">
        <w:rPr>
          <w:sz w:val="28"/>
          <w:szCs w:val="28"/>
        </w:rPr>
        <w:t xml:space="preserve">- </w:t>
      </w:r>
      <w:r w:rsidRPr="00E72DC6">
        <w:rPr>
          <w:sz w:val="28"/>
          <w:szCs w:val="28"/>
        </w:rPr>
        <w:t>коробк</w:t>
      </w:r>
      <w:r>
        <w:rPr>
          <w:sz w:val="28"/>
          <w:szCs w:val="28"/>
        </w:rPr>
        <w:t>у</w:t>
      </w:r>
      <w:r w:rsidRPr="00E72DC6">
        <w:rPr>
          <w:sz w:val="28"/>
          <w:szCs w:val="28"/>
        </w:rPr>
        <w:t xml:space="preserve"> из-под мобильного телефона марки «</w:t>
      </w:r>
      <w:r w:rsidRPr="00E72DC6">
        <w:rPr>
          <w:sz w:val="28"/>
          <w:szCs w:val="28"/>
        </w:rPr>
        <w:t>T</w:t>
      </w:r>
      <w:r w:rsidR="00C542D6">
        <w:rPr>
          <w:sz w:val="28"/>
          <w:szCs w:val="28"/>
        </w:rPr>
        <w:t>o</w:t>
      </w:r>
      <w:r w:rsidR="00C542D6">
        <w:rPr>
          <w:sz w:val="28"/>
          <w:szCs w:val="28"/>
        </w:rPr>
        <w:t>» модели «K</w:t>
      </w:r>
      <w:r w:rsidRPr="00E72DC6">
        <w:rPr>
          <w:sz w:val="28"/>
          <w:szCs w:val="28"/>
        </w:rPr>
        <w:t xml:space="preserve">», чек о покупке от 10.12.2022, </w:t>
      </w:r>
      <w:r>
        <w:rPr>
          <w:sz w:val="28"/>
          <w:szCs w:val="28"/>
        </w:rPr>
        <w:t xml:space="preserve">вернуть потерпевшему </w:t>
      </w:r>
      <w:r w:rsidR="00C542D6">
        <w:rPr>
          <w:sz w:val="28"/>
          <w:szCs w:val="28"/>
        </w:rPr>
        <w:t>ФИО</w:t>
      </w:r>
      <w:r w:rsidRPr="00E72DC6">
        <w:rPr>
          <w:sz w:val="28"/>
          <w:szCs w:val="28"/>
        </w:rPr>
        <w:t xml:space="preserve">. </w:t>
      </w:r>
      <w:r>
        <w:rPr>
          <w:sz w:val="28"/>
          <w:szCs w:val="28"/>
        </w:rPr>
        <w:t>по принадлежности;</w:t>
      </w:r>
    </w:p>
    <w:p w:rsidR="00E72DC6" w:rsidRPr="00E72DC6" w:rsidP="00E72DC6">
      <w:pPr>
        <w:ind w:firstLine="817"/>
        <w:jc w:val="both"/>
        <w:rPr>
          <w:bCs/>
          <w:sz w:val="28"/>
          <w:szCs w:val="28"/>
        </w:rPr>
      </w:pPr>
      <w:r w:rsidRPr="00E72DC6">
        <w:rPr>
          <w:bCs/>
          <w:sz w:val="28"/>
          <w:szCs w:val="28"/>
        </w:rPr>
        <w:t xml:space="preserve">- </w:t>
      </w:r>
      <w:r w:rsidRPr="00E72DC6">
        <w:rPr>
          <w:sz w:val="28"/>
          <w:szCs w:val="28"/>
        </w:rPr>
        <w:t xml:space="preserve">договор комиссии </w:t>
      </w:r>
      <w:r>
        <w:rPr>
          <w:sz w:val="28"/>
          <w:szCs w:val="28"/>
        </w:rPr>
        <w:t xml:space="preserve">№ </w:t>
      </w:r>
      <w:r w:rsidR="00C542D6">
        <w:rPr>
          <w:sz w:val="28"/>
          <w:szCs w:val="28"/>
        </w:rPr>
        <w:t>***</w:t>
      </w:r>
      <w:r>
        <w:rPr>
          <w:sz w:val="28"/>
          <w:szCs w:val="28"/>
        </w:rPr>
        <w:t xml:space="preserve"> от 04.03.2023, хранить</w:t>
      </w:r>
      <w:r w:rsidRPr="00E72DC6">
        <w:rPr>
          <w:sz w:val="28"/>
          <w:szCs w:val="28"/>
        </w:rPr>
        <w:t xml:space="preserve"> при материалах уголовного дела.</w:t>
      </w:r>
      <w:r w:rsidRPr="00E72DC6">
        <w:rPr>
          <w:bCs/>
          <w:sz w:val="28"/>
          <w:szCs w:val="28"/>
        </w:rPr>
        <w:t xml:space="preserve">                     </w:t>
      </w:r>
    </w:p>
    <w:p w:rsidR="00ED2CA4" w:rsidRPr="00106F27" w:rsidP="00E72DC6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 xml:space="preserve"> </w:t>
      </w:r>
      <w:r w:rsidRPr="00106F27">
        <w:rPr>
          <w:sz w:val="28"/>
          <w:szCs w:val="28"/>
        </w:rPr>
        <w:t xml:space="preserve">Приговор может быть обжалован в апелляционном порядке в Гагаринский районный суд города Севастополя в течение 15 суток со дня </w:t>
      </w:r>
      <w:r w:rsidRPr="00106F27">
        <w:rPr>
          <w:sz w:val="28"/>
          <w:szCs w:val="28"/>
        </w:rPr>
        <w:t xml:space="preserve">провозглашения, путем подачи апелляционной жалобы мировому судье судебного участка № 7 Гагаринского судебного района г. Севастополя. </w:t>
      </w:r>
    </w:p>
    <w:p w:rsidR="00ED2CA4" w:rsidRPr="00106F27" w:rsidP="00106F27">
      <w:pPr>
        <w:ind w:firstLine="851"/>
        <w:jc w:val="both"/>
        <w:rPr>
          <w:sz w:val="28"/>
          <w:szCs w:val="28"/>
        </w:rPr>
      </w:pPr>
      <w:r w:rsidRPr="00106F27">
        <w:rPr>
          <w:sz w:val="28"/>
          <w:szCs w:val="28"/>
        </w:rPr>
        <w:t>В случае подачи апелляционной жалобы, осужденн</w:t>
      </w:r>
      <w:r w:rsidRPr="00106F27" w:rsidR="00B2079F">
        <w:rPr>
          <w:sz w:val="28"/>
          <w:szCs w:val="28"/>
        </w:rPr>
        <w:t>ый</w:t>
      </w:r>
      <w:r w:rsidRPr="00106F27">
        <w:rPr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инстанции, о чем долж</w:t>
      </w:r>
      <w:r w:rsidRPr="00106F27" w:rsidR="00B2079F">
        <w:rPr>
          <w:sz w:val="28"/>
          <w:szCs w:val="28"/>
        </w:rPr>
        <w:t>ен</w:t>
      </w:r>
      <w:r w:rsidRPr="00106F27">
        <w:rPr>
          <w:sz w:val="28"/>
          <w:szCs w:val="28"/>
        </w:rPr>
        <w:t xml:space="preserve"> указать в своей апелляционной жалобе, а также, вправе подать свои возражения на поданные жалобы или представление в письменном виде. </w:t>
      </w:r>
    </w:p>
    <w:p w:rsidR="00123A9E" w:rsidRPr="00106F27" w:rsidP="00106F27">
      <w:pPr>
        <w:pStyle w:val="ConsPlusNormal"/>
        <w:ind w:firstLine="851"/>
        <w:jc w:val="both"/>
        <w:rPr>
          <w:sz w:val="28"/>
          <w:szCs w:val="28"/>
        </w:rPr>
      </w:pPr>
    </w:p>
    <w:p w:rsidR="005710B9" w:rsidRPr="00106F27" w:rsidP="00E72DC6">
      <w:pPr>
        <w:pStyle w:val="ConsPlusNormal"/>
        <w:jc w:val="both"/>
        <w:rPr>
          <w:sz w:val="28"/>
          <w:szCs w:val="28"/>
        </w:rPr>
      </w:pPr>
      <w:r w:rsidRPr="00106F27">
        <w:rPr>
          <w:sz w:val="28"/>
          <w:szCs w:val="28"/>
        </w:rPr>
        <w:t>Мировой судья</w:t>
      </w:r>
      <w:r w:rsidRPr="00106F27">
        <w:rPr>
          <w:sz w:val="28"/>
          <w:szCs w:val="28"/>
        </w:rPr>
        <w:tab/>
      </w:r>
      <w:r w:rsidRPr="00106F27">
        <w:rPr>
          <w:sz w:val="28"/>
          <w:szCs w:val="28"/>
        </w:rPr>
        <w:tab/>
      </w:r>
      <w:r w:rsidRPr="00106F27">
        <w:rPr>
          <w:sz w:val="28"/>
          <w:szCs w:val="28"/>
        </w:rPr>
        <w:tab/>
      </w:r>
      <w:r w:rsidRPr="00106F27">
        <w:rPr>
          <w:sz w:val="28"/>
          <w:szCs w:val="28"/>
        </w:rPr>
        <w:tab/>
      </w:r>
      <w:r w:rsidRPr="00106F27">
        <w:rPr>
          <w:sz w:val="28"/>
          <w:szCs w:val="28"/>
        </w:rPr>
        <w:tab/>
      </w:r>
      <w:r w:rsidRPr="00106F27">
        <w:rPr>
          <w:sz w:val="28"/>
          <w:szCs w:val="28"/>
        </w:rPr>
        <w:tab/>
      </w:r>
      <w:r w:rsidRPr="00106F27">
        <w:rPr>
          <w:sz w:val="28"/>
          <w:szCs w:val="28"/>
        </w:rPr>
        <w:tab/>
        <w:t xml:space="preserve">                  В.В. Киселева</w:t>
      </w:r>
    </w:p>
    <w:sectPr w:rsidSect="00B2079F">
      <w:headerReference w:type="default" r:id="rId4"/>
      <w:pgSz w:w="11906" w:h="16838"/>
      <w:pgMar w:top="709" w:right="850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3812216"/>
      <w:docPartObj>
        <w:docPartGallery w:val="Page Numbers (Top of Page)"/>
        <w:docPartUnique/>
      </w:docPartObj>
    </w:sdtPr>
    <w:sdtContent>
      <w:p w:rsidR="009C159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2D6">
          <w:rPr>
            <w:noProof/>
          </w:rPr>
          <w:t>3</w:t>
        </w:r>
        <w:r>
          <w:fldChar w:fldCharType="end"/>
        </w:r>
      </w:p>
    </w:sdtContent>
  </w:sdt>
  <w:p w:rsidR="009C15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58"/>
    <w:rsid w:val="000334CA"/>
    <w:rsid w:val="000949F4"/>
    <w:rsid w:val="000A58AE"/>
    <w:rsid w:val="000A72AC"/>
    <w:rsid w:val="000E357E"/>
    <w:rsid w:val="000E6BD5"/>
    <w:rsid w:val="000F3D75"/>
    <w:rsid w:val="00106F27"/>
    <w:rsid w:val="0011189C"/>
    <w:rsid w:val="00123A9E"/>
    <w:rsid w:val="00134CD0"/>
    <w:rsid w:val="00156927"/>
    <w:rsid w:val="0017112D"/>
    <w:rsid w:val="001B6CBA"/>
    <w:rsid w:val="00205032"/>
    <w:rsid w:val="002224E2"/>
    <w:rsid w:val="00227FA5"/>
    <w:rsid w:val="00231C87"/>
    <w:rsid w:val="0024384B"/>
    <w:rsid w:val="002A3673"/>
    <w:rsid w:val="002C7687"/>
    <w:rsid w:val="002D7DE6"/>
    <w:rsid w:val="002F466C"/>
    <w:rsid w:val="0030643F"/>
    <w:rsid w:val="00307328"/>
    <w:rsid w:val="00331373"/>
    <w:rsid w:val="00353713"/>
    <w:rsid w:val="00365BC0"/>
    <w:rsid w:val="003A73A8"/>
    <w:rsid w:val="003C772C"/>
    <w:rsid w:val="003E1529"/>
    <w:rsid w:val="003E52C2"/>
    <w:rsid w:val="003F4890"/>
    <w:rsid w:val="00406FF9"/>
    <w:rsid w:val="00423189"/>
    <w:rsid w:val="004604D9"/>
    <w:rsid w:val="0047314F"/>
    <w:rsid w:val="004C1BC1"/>
    <w:rsid w:val="004E5A23"/>
    <w:rsid w:val="0051030A"/>
    <w:rsid w:val="00520192"/>
    <w:rsid w:val="00532D64"/>
    <w:rsid w:val="005333EC"/>
    <w:rsid w:val="005710B9"/>
    <w:rsid w:val="00575BC4"/>
    <w:rsid w:val="0057757B"/>
    <w:rsid w:val="005B7460"/>
    <w:rsid w:val="005C42A9"/>
    <w:rsid w:val="005E65F7"/>
    <w:rsid w:val="005F1B86"/>
    <w:rsid w:val="005F36D3"/>
    <w:rsid w:val="005F466E"/>
    <w:rsid w:val="00606AE0"/>
    <w:rsid w:val="00646CAD"/>
    <w:rsid w:val="006714D0"/>
    <w:rsid w:val="00682746"/>
    <w:rsid w:val="006B1556"/>
    <w:rsid w:val="006B7146"/>
    <w:rsid w:val="006E7835"/>
    <w:rsid w:val="00731489"/>
    <w:rsid w:val="0074359F"/>
    <w:rsid w:val="00747008"/>
    <w:rsid w:val="00747732"/>
    <w:rsid w:val="007B177E"/>
    <w:rsid w:val="007F0F00"/>
    <w:rsid w:val="007F586B"/>
    <w:rsid w:val="007F702A"/>
    <w:rsid w:val="0080205B"/>
    <w:rsid w:val="00824358"/>
    <w:rsid w:val="00831AEF"/>
    <w:rsid w:val="008D7984"/>
    <w:rsid w:val="008F381E"/>
    <w:rsid w:val="0091072F"/>
    <w:rsid w:val="009114BC"/>
    <w:rsid w:val="00915A6D"/>
    <w:rsid w:val="00916674"/>
    <w:rsid w:val="00926535"/>
    <w:rsid w:val="009C1592"/>
    <w:rsid w:val="009C78E9"/>
    <w:rsid w:val="009D1309"/>
    <w:rsid w:val="00A35E1C"/>
    <w:rsid w:val="00A36E83"/>
    <w:rsid w:val="00AB0976"/>
    <w:rsid w:val="00AB0B98"/>
    <w:rsid w:val="00AF6FD1"/>
    <w:rsid w:val="00B2079F"/>
    <w:rsid w:val="00B50B7D"/>
    <w:rsid w:val="00B538CE"/>
    <w:rsid w:val="00B636EF"/>
    <w:rsid w:val="00B63F99"/>
    <w:rsid w:val="00B94D83"/>
    <w:rsid w:val="00B95BA1"/>
    <w:rsid w:val="00B96B24"/>
    <w:rsid w:val="00BB4E29"/>
    <w:rsid w:val="00BC0D20"/>
    <w:rsid w:val="00BE1DBF"/>
    <w:rsid w:val="00BE674C"/>
    <w:rsid w:val="00BF4357"/>
    <w:rsid w:val="00C02DE1"/>
    <w:rsid w:val="00C06E45"/>
    <w:rsid w:val="00C07316"/>
    <w:rsid w:val="00C10735"/>
    <w:rsid w:val="00C40859"/>
    <w:rsid w:val="00C52379"/>
    <w:rsid w:val="00C542D6"/>
    <w:rsid w:val="00C70FC0"/>
    <w:rsid w:val="00C730F0"/>
    <w:rsid w:val="00C8370C"/>
    <w:rsid w:val="00C90B63"/>
    <w:rsid w:val="00CA260D"/>
    <w:rsid w:val="00CA32E2"/>
    <w:rsid w:val="00CB244F"/>
    <w:rsid w:val="00CF0EDE"/>
    <w:rsid w:val="00D043D1"/>
    <w:rsid w:val="00D91CBA"/>
    <w:rsid w:val="00DA231D"/>
    <w:rsid w:val="00DC6D08"/>
    <w:rsid w:val="00DD0066"/>
    <w:rsid w:val="00DE11C0"/>
    <w:rsid w:val="00E16BA8"/>
    <w:rsid w:val="00E42459"/>
    <w:rsid w:val="00E52416"/>
    <w:rsid w:val="00E64FC1"/>
    <w:rsid w:val="00E7054F"/>
    <w:rsid w:val="00E72DC6"/>
    <w:rsid w:val="00E7406F"/>
    <w:rsid w:val="00ED0198"/>
    <w:rsid w:val="00ED2CA4"/>
    <w:rsid w:val="00EE69A3"/>
    <w:rsid w:val="00F10A46"/>
    <w:rsid w:val="00F14696"/>
    <w:rsid w:val="00F26E5B"/>
    <w:rsid w:val="00F303D5"/>
    <w:rsid w:val="00F73DF1"/>
    <w:rsid w:val="00F91D85"/>
    <w:rsid w:val="00FA6721"/>
    <w:rsid w:val="00FC16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E8B648-F3E4-4A12-96FF-BF3E6002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15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9C159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0B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643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643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rsid w:val="003E52C2"/>
    <w:pPr>
      <w:jc w:val="both"/>
    </w:pPr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3E52C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