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942C7A" w:rsidP="000C6B64">
      <w:pPr>
        <w:ind w:firstLine="709"/>
        <w:jc w:val="right"/>
        <w:rPr>
          <w:sz w:val="28"/>
          <w:szCs w:val="28"/>
        </w:rPr>
      </w:pPr>
      <w:r w:rsidRPr="000C6B64">
        <w:rPr>
          <w:sz w:val="28"/>
          <w:szCs w:val="28"/>
        </w:rPr>
        <w:t>УИД: 92</w:t>
      </w:r>
      <w:r w:rsidRPr="000C6B64">
        <w:rPr>
          <w:sz w:val="28"/>
          <w:szCs w:val="28"/>
          <w:lang w:val="en-US"/>
        </w:rPr>
        <w:t>MS</w:t>
      </w:r>
      <w:r w:rsidRPr="00942C7A">
        <w:rPr>
          <w:sz w:val="28"/>
          <w:szCs w:val="28"/>
        </w:rPr>
        <w:t>0007-01-2023-</w:t>
      </w:r>
      <w:r w:rsidR="000B0CD3">
        <w:rPr>
          <w:sz w:val="28"/>
          <w:szCs w:val="28"/>
        </w:rPr>
        <w:t>000627</w:t>
      </w:r>
      <w:r w:rsidRPr="00942C7A">
        <w:rPr>
          <w:sz w:val="28"/>
          <w:szCs w:val="28"/>
        </w:rPr>
        <w:t>-</w:t>
      </w:r>
      <w:r w:rsidR="000B0CD3">
        <w:rPr>
          <w:sz w:val="28"/>
          <w:szCs w:val="28"/>
        </w:rPr>
        <w:t>98</w:t>
      </w:r>
    </w:p>
    <w:p w:rsidR="0031107D" w:rsidRPr="000C6B64" w:rsidP="000C6B64">
      <w:pPr>
        <w:ind w:firstLine="709"/>
        <w:jc w:val="right"/>
        <w:rPr>
          <w:b/>
          <w:sz w:val="28"/>
          <w:szCs w:val="28"/>
          <w:vertAlign w:val="subscript"/>
        </w:rPr>
      </w:pPr>
      <w:r w:rsidRPr="000C6B64">
        <w:rPr>
          <w:sz w:val="28"/>
          <w:szCs w:val="28"/>
        </w:rPr>
        <w:t>Дело № 1-</w:t>
      </w:r>
      <w:r w:rsidR="000B0CD3">
        <w:rPr>
          <w:sz w:val="28"/>
          <w:szCs w:val="28"/>
        </w:rPr>
        <w:t>9</w:t>
      </w:r>
      <w:r w:rsidRPr="000C6B64">
        <w:rPr>
          <w:sz w:val="28"/>
          <w:szCs w:val="28"/>
        </w:rPr>
        <w:t>/7/2023</w:t>
      </w:r>
    </w:p>
    <w:p w:rsidR="00D61701" w:rsidRPr="000C6B64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ПОСТАНОВЛЕНИЕ</w:t>
      </w:r>
    </w:p>
    <w:p w:rsidR="00604BAB" w:rsidRPr="000C6B64" w:rsidP="000C6B64">
      <w:pPr>
        <w:jc w:val="both"/>
        <w:rPr>
          <w:b/>
          <w:sz w:val="28"/>
          <w:szCs w:val="28"/>
        </w:rPr>
      </w:pPr>
    </w:p>
    <w:p w:rsidR="00604BAB" w:rsidRPr="000C6B64" w:rsidP="000C6B64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марта</w:t>
      </w:r>
      <w:r w:rsidRPr="000C6B64">
        <w:rPr>
          <w:sz w:val="28"/>
          <w:szCs w:val="28"/>
        </w:rPr>
        <w:t xml:space="preserve"> 2023 года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</w:t>
      </w:r>
      <w:r w:rsidRPr="000C6B64">
        <w:rPr>
          <w:sz w:val="28"/>
          <w:szCs w:val="28"/>
        </w:rPr>
        <w:tab/>
        <w:t xml:space="preserve">       г. Севастополь</w:t>
      </w:r>
    </w:p>
    <w:p w:rsidR="00604BAB" w:rsidRPr="000C6B64" w:rsidP="000C6B64">
      <w:pPr>
        <w:ind w:firstLine="720"/>
        <w:jc w:val="both"/>
        <w:rPr>
          <w:sz w:val="28"/>
          <w:szCs w:val="28"/>
        </w:rPr>
      </w:pPr>
    </w:p>
    <w:p w:rsidR="00D61701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</w:t>
      </w:r>
      <w:r w:rsidRPr="000C6B64" w:rsidR="0013200B">
        <w:rPr>
          <w:sz w:val="28"/>
          <w:szCs w:val="28"/>
        </w:rPr>
        <w:t>ировой судья</w:t>
      </w:r>
      <w:r w:rsidRPr="000C6B64" w:rsidR="00D174AF">
        <w:rPr>
          <w:sz w:val="28"/>
          <w:szCs w:val="28"/>
        </w:rPr>
        <w:t xml:space="preserve"> </w:t>
      </w:r>
      <w:r w:rsidRPr="000C6B64" w:rsidR="00F41796">
        <w:rPr>
          <w:sz w:val="28"/>
          <w:szCs w:val="28"/>
        </w:rPr>
        <w:t xml:space="preserve">судебного участка № </w:t>
      </w:r>
      <w:r w:rsidRPr="000C6B64">
        <w:rPr>
          <w:sz w:val="28"/>
          <w:szCs w:val="28"/>
        </w:rPr>
        <w:t>7</w:t>
      </w:r>
      <w:r w:rsidRPr="000C6B64" w:rsidR="001C22ED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Гагаринского судебного района города</w:t>
      </w:r>
      <w:r w:rsidRPr="000C6B64" w:rsidR="001C22ED">
        <w:rPr>
          <w:sz w:val="28"/>
          <w:szCs w:val="28"/>
        </w:rPr>
        <w:t xml:space="preserve"> Севастополя</w:t>
      </w:r>
      <w:r w:rsidRPr="000C6B64" w:rsidR="00D174AF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Киселева В.В</w:t>
      </w:r>
      <w:r w:rsidRPr="000C6B64" w:rsidR="00E37B5D">
        <w:rPr>
          <w:sz w:val="28"/>
          <w:szCs w:val="28"/>
        </w:rPr>
        <w:t>.</w:t>
      </w:r>
      <w:r w:rsidRPr="000C6B64" w:rsidR="00F41796">
        <w:rPr>
          <w:sz w:val="28"/>
          <w:szCs w:val="28"/>
        </w:rPr>
        <w:t>,</w:t>
      </w:r>
      <w:r w:rsidRPr="000C6B64" w:rsidR="00C756DE">
        <w:rPr>
          <w:sz w:val="28"/>
          <w:szCs w:val="28"/>
        </w:rPr>
        <w:t xml:space="preserve"> 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при секретаре судебного заседания Рыбаченко О.В.,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с участием государственного обвинителя </w:t>
      </w:r>
      <w:r w:rsidR="00A1097B">
        <w:rPr>
          <w:sz w:val="28"/>
          <w:szCs w:val="28"/>
        </w:rPr>
        <w:t>–</w:t>
      </w:r>
      <w:r w:rsidRPr="000C6B64">
        <w:rPr>
          <w:sz w:val="28"/>
          <w:szCs w:val="28"/>
        </w:rPr>
        <w:t xml:space="preserve"> </w:t>
      </w:r>
      <w:r w:rsidR="000B0CD3">
        <w:rPr>
          <w:sz w:val="28"/>
          <w:szCs w:val="28"/>
        </w:rPr>
        <w:t>Клюевой А.В</w:t>
      </w:r>
      <w:r w:rsidR="00A1097B">
        <w:rPr>
          <w:sz w:val="28"/>
          <w:szCs w:val="28"/>
        </w:rPr>
        <w:t>.</w:t>
      </w:r>
      <w:r w:rsidRPr="000C6B64">
        <w:rPr>
          <w:sz w:val="28"/>
          <w:szCs w:val="28"/>
        </w:rPr>
        <w:t>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подсудимого </w:t>
      </w:r>
      <w:r w:rsidR="000B0CD3">
        <w:rPr>
          <w:sz w:val="28"/>
          <w:szCs w:val="28"/>
        </w:rPr>
        <w:t>Козык</w:t>
      </w:r>
      <w:r w:rsidR="000B0CD3">
        <w:rPr>
          <w:sz w:val="28"/>
          <w:szCs w:val="28"/>
        </w:rPr>
        <w:t xml:space="preserve"> Е.М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защитника – адвоката </w:t>
      </w:r>
      <w:r w:rsidR="000B0CD3">
        <w:rPr>
          <w:sz w:val="28"/>
          <w:szCs w:val="28"/>
        </w:rPr>
        <w:t>Волошина А.Н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потерпевше</w:t>
      </w:r>
      <w:r w:rsidR="000B0CD3">
        <w:rPr>
          <w:sz w:val="28"/>
          <w:szCs w:val="28"/>
        </w:rPr>
        <w:t>го</w:t>
      </w:r>
      <w:r w:rsidRPr="000C6B64">
        <w:rPr>
          <w:sz w:val="28"/>
          <w:szCs w:val="28"/>
        </w:rPr>
        <w:t xml:space="preserve"> </w:t>
      </w:r>
      <w:r w:rsidR="00FB369F">
        <w:rPr>
          <w:sz w:val="28"/>
          <w:szCs w:val="28"/>
        </w:rPr>
        <w:t>ФИО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0C6B64">
        <w:rPr>
          <w:sz w:val="28"/>
          <w:szCs w:val="28"/>
        </w:rPr>
        <w:t>каб</w:t>
      </w:r>
      <w:r w:rsidRPr="000C6B64">
        <w:rPr>
          <w:sz w:val="28"/>
          <w:szCs w:val="28"/>
        </w:rPr>
        <w:t>. 3, г. Севастополь) уголовное дело в отношении: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Козык</w:t>
      </w:r>
      <w:r>
        <w:rPr>
          <w:b/>
          <w:sz w:val="28"/>
          <w:szCs w:val="28"/>
        </w:rPr>
        <w:t xml:space="preserve"> Е</w:t>
      </w:r>
      <w:r w:rsidR="00FB36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="00FB369F">
        <w:rPr>
          <w:b/>
          <w:sz w:val="28"/>
          <w:szCs w:val="28"/>
        </w:rPr>
        <w:t>.</w:t>
      </w:r>
      <w:r w:rsidRPr="000C6B64">
        <w:rPr>
          <w:sz w:val="28"/>
          <w:szCs w:val="28"/>
        </w:rPr>
        <w:t xml:space="preserve">, </w:t>
      </w:r>
      <w:r w:rsidR="00FB369F">
        <w:rPr>
          <w:sz w:val="28"/>
          <w:szCs w:val="28"/>
        </w:rPr>
        <w:t>(ДАННЫЕ ИЗЪЯТЫ)</w:t>
      </w:r>
      <w:r w:rsidRPr="000C6B64">
        <w:rPr>
          <w:sz w:val="28"/>
          <w:szCs w:val="28"/>
        </w:rPr>
        <w:t>, ранее не судимого,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бвиняемого в совершении преступления, предусмотренного ч. </w:t>
      </w:r>
      <w:r w:rsidR="000B0CD3">
        <w:rPr>
          <w:sz w:val="28"/>
          <w:szCs w:val="28"/>
        </w:rPr>
        <w:t xml:space="preserve">1 </w:t>
      </w:r>
      <w:r w:rsidRPr="000C6B64">
        <w:rPr>
          <w:sz w:val="28"/>
          <w:szCs w:val="28"/>
        </w:rPr>
        <w:t xml:space="preserve">ст. </w:t>
      </w:r>
      <w:r w:rsidR="000B0CD3">
        <w:rPr>
          <w:sz w:val="28"/>
          <w:szCs w:val="28"/>
        </w:rPr>
        <w:t>112</w:t>
      </w:r>
      <w:r w:rsidRPr="000C6B64">
        <w:rPr>
          <w:sz w:val="28"/>
          <w:szCs w:val="28"/>
        </w:rPr>
        <w:t xml:space="preserve"> УК РФ,</w:t>
      </w:r>
    </w:p>
    <w:p w:rsidR="00D61701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УСТАНОВИЛ:</w:t>
      </w:r>
    </w:p>
    <w:p w:rsidR="00ED2391" w:rsidRPr="00ED2391" w:rsidP="00ED2391">
      <w:pPr>
        <w:pStyle w:val="ConsNonformat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 w:rsidRPr="00ED2391" w:rsidR="000B0CD3">
        <w:rPr>
          <w:rFonts w:ascii="Times New Roman" w:hAnsi="Times New Roman" w:cs="Times New Roman"/>
          <w:sz w:val="28"/>
          <w:szCs w:val="28"/>
          <w:lang w:val="ru-RU"/>
        </w:rPr>
        <w:t>Козык</w:t>
      </w:r>
      <w:r w:rsidRPr="00ED2391" w:rsidR="000B0CD3">
        <w:rPr>
          <w:rFonts w:ascii="Times New Roman" w:hAnsi="Times New Roman" w:cs="Times New Roman"/>
          <w:sz w:val="28"/>
          <w:szCs w:val="28"/>
          <w:lang w:val="ru-RU"/>
        </w:rPr>
        <w:t xml:space="preserve"> Е.М</w:t>
      </w:r>
      <w:r w:rsidRPr="00ED2391" w:rsidR="000C6B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 обвиняется в том, что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30.12.2022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примерно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22-00 часов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более точное время в ходе дознания не установлено, у 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Козыка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Е.М.</w:t>
      </w:r>
      <w:r w:rsidR="003D06E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находящегося </w:t>
      </w:r>
      <w:r w:rsidR="00FB36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АДРЕС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на почве внезапно возникших неприязненных отношений, вызванных 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виктимным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поведением ранее ему незнакомого </w:t>
      </w:r>
      <w:r w:rsidR="00FB36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ФИО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., пребывающего в состоянии опьянения, вызванного употреблением алкоголя, возник преступный умысел, направленный на умышленное причинение вреда здоровью </w:t>
      </w:r>
      <w:r w:rsidR="00FB36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ФИО</w:t>
      </w:r>
      <w:r w:rsidRPr="00ED239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ED2391" w:rsidP="00ED2391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 w:rsidRPr="00ED2391">
        <w:rPr>
          <w:bCs/>
          <w:color w:val="000000"/>
          <w:sz w:val="28"/>
          <w:szCs w:val="28"/>
        </w:rPr>
        <w:t xml:space="preserve">  Реализуя свой преступный умысел, </w:t>
      </w:r>
      <w:r>
        <w:rPr>
          <w:bCs/>
          <w:color w:val="000000"/>
          <w:sz w:val="28"/>
          <w:szCs w:val="28"/>
        </w:rPr>
        <w:t>30.12.2022</w:t>
      </w:r>
      <w:r w:rsidRPr="00ED2391">
        <w:rPr>
          <w:bCs/>
          <w:color w:val="000000"/>
          <w:sz w:val="28"/>
          <w:szCs w:val="28"/>
        </w:rPr>
        <w:t xml:space="preserve"> примерно в </w:t>
      </w:r>
      <w:r>
        <w:rPr>
          <w:bCs/>
          <w:color w:val="000000"/>
          <w:sz w:val="28"/>
          <w:szCs w:val="28"/>
        </w:rPr>
        <w:t>22-00 часов</w:t>
      </w:r>
      <w:r w:rsidRPr="00ED2391">
        <w:rPr>
          <w:bCs/>
          <w:color w:val="000000"/>
          <w:sz w:val="28"/>
          <w:szCs w:val="28"/>
        </w:rPr>
        <w:t>, более точное врем в ходе дознания не установлено,</w:t>
      </w:r>
      <w:r w:rsidRPr="00ED2391">
        <w:rPr>
          <w:bCs/>
          <w:color w:val="000000"/>
          <w:sz w:val="28"/>
          <w:szCs w:val="28"/>
        </w:rPr>
        <w:br/>
      </w:r>
      <w:r w:rsidRPr="00ED2391">
        <w:rPr>
          <w:bCs/>
          <w:color w:val="000000"/>
          <w:sz w:val="28"/>
          <w:szCs w:val="28"/>
        </w:rPr>
        <w:t>Козык</w:t>
      </w:r>
      <w:r w:rsidRPr="00ED2391">
        <w:rPr>
          <w:bCs/>
          <w:color w:val="000000"/>
          <w:sz w:val="28"/>
          <w:szCs w:val="28"/>
        </w:rPr>
        <w:t xml:space="preserve"> Е.М., находясь возле </w:t>
      </w:r>
      <w:r w:rsidR="00FB369F">
        <w:rPr>
          <w:bCs/>
          <w:color w:val="000000"/>
          <w:sz w:val="28"/>
          <w:szCs w:val="28"/>
        </w:rPr>
        <w:t>АДРЕС</w:t>
      </w:r>
      <w:r w:rsidRPr="00ED2391">
        <w:rPr>
          <w:bCs/>
          <w:color w:val="000000"/>
          <w:sz w:val="28"/>
          <w:szCs w:val="28"/>
        </w:rPr>
        <w:t>, осознавая общественную опасность своих действий, предвидя наступления общественно</w:t>
      </w:r>
      <w:r w:rsidRPr="001119A1">
        <w:rPr>
          <w:bCs/>
          <w:color w:val="000000"/>
          <w:sz w:val="28"/>
          <w:szCs w:val="28"/>
        </w:rPr>
        <w:t xml:space="preserve"> опасных последствий в виде причинения вреда здоровью </w:t>
      </w:r>
      <w:r w:rsidR="00FB369F">
        <w:rPr>
          <w:bCs/>
          <w:color w:val="000000"/>
          <w:sz w:val="28"/>
          <w:szCs w:val="28"/>
        </w:rPr>
        <w:t>ФИО</w:t>
      </w:r>
      <w:r w:rsidRPr="001119A1">
        <w:rPr>
          <w:bCs/>
          <w:color w:val="000000"/>
          <w:sz w:val="28"/>
          <w:szCs w:val="28"/>
        </w:rPr>
        <w:t xml:space="preserve">., действуя с прямым умыслом, направленным на причинение физической боли и телесных повреждений последнему, находясь стоя, друг на против друга нанес </w:t>
      </w:r>
      <w:r w:rsidR="00FB369F">
        <w:rPr>
          <w:bCs/>
          <w:color w:val="000000"/>
          <w:sz w:val="28"/>
          <w:szCs w:val="28"/>
        </w:rPr>
        <w:t>ФИО</w:t>
      </w:r>
      <w:r w:rsidRPr="001119A1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не менее одного</w:t>
      </w:r>
      <w:r w:rsidRPr="001119A1">
        <w:rPr>
          <w:bCs/>
          <w:color w:val="000000"/>
          <w:sz w:val="28"/>
          <w:szCs w:val="28"/>
        </w:rPr>
        <w:t xml:space="preserve"> удар</w:t>
      </w:r>
      <w:r>
        <w:rPr>
          <w:bCs/>
          <w:color w:val="000000"/>
          <w:sz w:val="28"/>
          <w:szCs w:val="28"/>
        </w:rPr>
        <w:t>а</w:t>
      </w:r>
      <w:r w:rsidRPr="001119A1">
        <w:rPr>
          <w:bCs/>
          <w:color w:val="000000"/>
          <w:sz w:val="28"/>
          <w:szCs w:val="28"/>
        </w:rPr>
        <w:t xml:space="preserve"> кулаком правой руки в область </w:t>
      </w:r>
      <w:r>
        <w:rPr>
          <w:bCs/>
          <w:color w:val="000000"/>
          <w:sz w:val="28"/>
          <w:szCs w:val="28"/>
        </w:rPr>
        <w:t>лица слева</w:t>
      </w:r>
      <w:r w:rsidRPr="001119A1">
        <w:rPr>
          <w:bCs/>
          <w:color w:val="000000"/>
          <w:sz w:val="28"/>
          <w:szCs w:val="28"/>
        </w:rPr>
        <w:t xml:space="preserve">. В результате преступных действий </w:t>
      </w:r>
      <w:r w:rsidRPr="001119A1">
        <w:rPr>
          <w:bCs/>
          <w:color w:val="000000"/>
          <w:sz w:val="28"/>
          <w:szCs w:val="28"/>
        </w:rPr>
        <w:t>Козык</w:t>
      </w:r>
      <w:r>
        <w:rPr>
          <w:bCs/>
          <w:color w:val="000000"/>
          <w:sz w:val="28"/>
          <w:szCs w:val="28"/>
        </w:rPr>
        <w:t>а</w:t>
      </w:r>
      <w:r w:rsidRPr="001119A1">
        <w:rPr>
          <w:bCs/>
          <w:color w:val="000000"/>
          <w:sz w:val="28"/>
          <w:szCs w:val="28"/>
        </w:rPr>
        <w:t xml:space="preserve"> Е.М., </w:t>
      </w:r>
      <w:r w:rsidR="00FB369F">
        <w:rPr>
          <w:bCs/>
          <w:color w:val="000000"/>
          <w:sz w:val="28"/>
          <w:szCs w:val="28"/>
        </w:rPr>
        <w:t>ФИО</w:t>
      </w:r>
      <w:r w:rsidRPr="001119A1">
        <w:rPr>
          <w:bCs/>
          <w:color w:val="000000"/>
          <w:sz w:val="28"/>
          <w:szCs w:val="28"/>
        </w:rPr>
        <w:t xml:space="preserve">. были причинены физическая боль и телесные повреждения в виде </w:t>
      </w:r>
      <w:r w:rsidRPr="001119A1">
        <w:rPr>
          <w:bCs/>
          <w:color w:val="000000"/>
          <w:sz w:val="28"/>
          <w:szCs w:val="28"/>
        </w:rPr>
        <w:t>оскольчатого</w:t>
      </w:r>
      <w:r w:rsidRPr="001119A1">
        <w:rPr>
          <w:bCs/>
          <w:color w:val="000000"/>
          <w:sz w:val="28"/>
          <w:szCs w:val="28"/>
        </w:rPr>
        <w:t xml:space="preserve"> перелома нижней медиальной (ячейки решетчатой кости) и латеральной стенок левой орбиты; распространение линии перелома на левую скуловую кость; кровоизлияния в левую верхнечелюстную пазуху и вокруг зрительного нерва слева, наружной прямой мышцы глаза; кровоподтека век левого глаза, </w:t>
      </w:r>
      <w:r w:rsidRPr="001119A1">
        <w:rPr>
          <w:bCs/>
          <w:color w:val="000000"/>
          <w:sz w:val="28"/>
          <w:szCs w:val="28"/>
        </w:rPr>
        <w:t>субконъюктивального</w:t>
      </w:r>
      <w:r w:rsidRPr="001119A1">
        <w:rPr>
          <w:bCs/>
          <w:color w:val="000000"/>
          <w:sz w:val="28"/>
          <w:szCs w:val="28"/>
        </w:rPr>
        <w:t xml:space="preserve"> кровоизлияния слева; </w:t>
      </w:r>
      <w:r w:rsidRPr="00C04796">
        <w:rPr>
          <w:bCs/>
          <w:color w:val="000000"/>
          <w:sz w:val="28"/>
          <w:szCs w:val="28"/>
        </w:rPr>
        <w:t>ссадин</w:t>
      </w:r>
      <w:r>
        <w:rPr>
          <w:bCs/>
          <w:color w:val="000000"/>
          <w:sz w:val="28"/>
          <w:szCs w:val="28"/>
        </w:rPr>
        <w:t>ы</w:t>
      </w:r>
      <w:r w:rsidRPr="00C04796">
        <w:rPr>
          <w:bCs/>
          <w:color w:val="000000"/>
          <w:sz w:val="28"/>
          <w:szCs w:val="28"/>
        </w:rPr>
        <w:t xml:space="preserve"> кожи левой подглазничной области, котор</w:t>
      </w:r>
      <w:r>
        <w:rPr>
          <w:bCs/>
          <w:color w:val="000000"/>
          <w:sz w:val="28"/>
          <w:szCs w:val="28"/>
        </w:rPr>
        <w:t>ые</w:t>
      </w:r>
      <w:r w:rsidRPr="00C04796">
        <w:rPr>
          <w:bCs/>
          <w:color w:val="000000"/>
          <w:sz w:val="28"/>
          <w:szCs w:val="28"/>
        </w:rPr>
        <w:t xml:space="preserve"> относ</w:t>
      </w:r>
      <w:r>
        <w:rPr>
          <w:bCs/>
          <w:color w:val="000000"/>
          <w:sz w:val="28"/>
          <w:szCs w:val="28"/>
        </w:rPr>
        <w:t>я</w:t>
      </w:r>
      <w:r w:rsidRPr="00C04796">
        <w:rPr>
          <w:bCs/>
          <w:color w:val="000000"/>
          <w:sz w:val="28"/>
          <w:szCs w:val="28"/>
        </w:rPr>
        <w:t>тся к повреждениям, причинившим средней тяжести вред здоровью как повлекш</w:t>
      </w:r>
      <w:r>
        <w:rPr>
          <w:bCs/>
          <w:color w:val="000000"/>
          <w:sz w:val="28"/>
          <w:szCs w:val="28"/>
        </w:rPr>
        <w:t>ие</w:t>
      </w:r>
      <w:r w:rsidRPr="00C04796">
        <w:rPr>
          <w:bCs/>
          <w:color w:val="000000"/>
          <w:sz w:val="28"/>
          <w:szCs w:val="28"/>
        </w:rPr>
        <w:t xml:space="preserve"> временное нарушение функций органов и (или) систем (временная нетрудоспособность) продолжительностью свыше трех недель (более 21-го дня), (согласно п. 7.1 «Медицинских критериев определения степени тяжести вреда, причинённого здоровью человека», </w:t>
      </w:r>
      <w:r w:rsidRPr="00C04796">
        <w:rPr>
          <w:bCs/>
          <w:color w:val="000000"/>
          <w:sz w:val="28"/>
          <w:szCs w:val="28"/>
        </w:rPr>
        <w:t xml:space="preserve">утвержденных Приказом </w:t>
      </w:r>
      <w:r w:rsidRPr="00C04796">
        <w:rPr>
          <w:bCs/>
          <w:color w:val="000000"/>
          <w:sz w:val="28"/>
          <w:szCs w:val="28"/>
        </w:rPr>
        <w:t>Минздравсоцразвития</w:t>
      </w:r>
      <w:r w:rsidRPr="00C04796">
        <w:rPr>
          <w:bCs/>
          <w:color w:val="000000"/>
          <w:sz w:val="28"/>
          <w:szCs w:val="28"/>
        </w:rPr>
        <w:t xml:space="preserve"> РФ от 24.04.2008г. № 194н</w:t>
      </w:r>
      <w:r w:rsidRPr="001119A1">
        <w:rPr>
          <w:bCs/>
          <w:color w:val="000000"/>
          <w:sz w:val="28"/>
          <w:szCs w:val="28"/>
        </w:rPr>
        <w:t>.</w:t>
      </w:r>
    </w:p>
    <w:p w:rsidR="00ED2391" w:rsidRPr="00ED2391" w:rsidP="00ED23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Умышленные </w:t>
      </w:r>
      <w:r w:rsidRPr="00ED2391">
        <w:rPr>
          <w:sz w:val="28"/>
          <w:szCs w:val="28"/>
        </w:rPr>
        <w:t xml:space="preserve">действия </w:t>
      </w:r>
      <w:r w:rsidRPr="00ED2391">
        <w:rPr>
          <w:sz w:val="28"/>
          <w:szCs w:val="28"/>
        </w:rPr>
        <w:t>Козык</w:t>
      </w:r>
      <w:r w:rsidRPr="00ED2391">
        <w:rPr>
          <w:sz w:val="28"/>
          <w:szCs w:val="28"/>
        </w:rPr>
        <w:t xml:space="preserve"> Е.М.</w:t>
      </w:r>
      <w:r w:rsidRPr="00ED2391">
        <w:rPr>
          <w:sz w:val="28"/>
          <w:szCs w:val="28"/>
        </w:rPr>
        <w:t xml:space="preserve"> квалифицированы по ч. </w:t>
      </w:r>
      <w:r w:rsidRPr="00ED2391">
        <w:rPr>
          <w:sz w:val="28"/>
          <w:szCs w:val="28"/>
        </w:rPr>
        <w:t>1</w:t>
      </w:r>
      <w:r w:rsidRPr="00ED2391">
        <w:rPr>
          <w:sz w:val="28"/>
          <w:szCs w:val="28"/>
        </w:rPr>
        <w:t xml:space="preserve"> ст. </w:t>
      </w:r>
      <w:r w:rsidRPr="00ED2391">
        <w:rPr>
          <w:sz w:val="28"/>
          <w:szCs w:val="28"/>
        </w:rPr>
        <w:t>112</w:t>
      </w:r>
      <w:r w:rsidRPr="00ED2391">
        <w:rPr>
          <w:sz w:val="28"/>
          <w:szCs w:val="28"/>
        </w:rPr>
        <w:t xml:space="preserve"> УК РФ, как </w:t>
      </w:r>
      <w:r w:rsidRPr="00ED2391">
        <w:rPr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ED2391">
        <w:rPr>
          <w:sz w:val="28"/>
          <w:szCs w:val="28"/>
        </w:rPr>
        <w:t>В судебном заседании потерпевш</w:t>
      </w:r>
      <w:r w:rsidR="00ED2391">
        <w:rPr>
          <w:sz w:val="28"/>
          <w:szCs w:val="28"/>
        </w:rPr>
        <w:t>ий</w:t>
      </w:r>
      <w:r w:rsidRPr="00ED2391">
        <w:rPr>
          <w:sz w:val="28"/>
          <w:szCs w:val="28"/>
        </w:rPr>
        <w:t xml:space="preserve"> </w:t>
      </w:r>
      <w:r w:rsidR="00FB369F">
        <w:rPr>
          <w:sz w:val="28"/>
          <w:szCs w:val="28"/>
        </w:rPr>
        <w:t>ФИО</w:t>
      </w:r>
      <w:r w:rsidR="00ED2391">
        <w:rPr>
          <w:sz w:val="28"/>
          <w:szCs w:val="28"/>
        </w:rPr>
        <w:t>.</w:t>
      </w:r>
      <w:r w:rsidRPr="00ED2391">
        <w:rPr>
          <w:sz w:val="28"/>
          <w:szCs w:val="28"/>
        </w:rPr>
        <w:t xml:space="preserve"> заявил ходатайство и представил суду письменное</w:t>
      </w:r>
      <w:r w:rsidRPr="000C6B64">
        <w:rPr>
          <w:sz w:val="28"/>
          <w:szCs w:val="28"/>
        </w:rPr>
        <w:t xml:space="preserve"> заявление о прекращении уголовного дела в отношении </w:t>
      </w:r>
      <w:r w:rsidR="00ED2391">
        <w:rPr>
          <w:sz w:val="28"/>
          <w:szCs w:val="28"/>
        </w:rPr>
        <w:t>Козык</w:t>
      </w:r>
      <w:r w:rsidR="00ED2391">
        <w:rPr>
          <w:sz w:val="28"/>
          <w:szCs w:val="28"/>
        </w:rPr>
        <w:t xml:space="preserve"> Е.М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в связи с примирением сторон. При этом потерпевш</w:t>
      </w:r>
      <w:r w:rsidR="00ED2391">
        <w:rPr>
          <w:sz w:val="28"/>
          <w:szCs w:val="28"/>
        </w:rPr>
        <w:t>ий</w:t>
      </w:r>
      <w:r w:rsidRPr="000C6B64">
        <w:rPr>
          <w:sz w:val="28"/>
          <w:szCs w:val="28"/>
        </w:rPr>
        <w:t xml:space="preserve"> суду подтвердил, что с подсудимым они примирились, претензий к </w:t>
      </w:r>
      <w:r w:rsidR="00ED2391">
        <w:rPr>
          <w:sz w:val="28"/>
          <w:szCs w:val="28"/>
        </w:rPr>
        <w:t>Козык</w:t>
      </w:r>
      <w:r w:rsidR="00ED2391">
        <w:rPr>
          <w:sz w:val="28"/>
          <w:szCs w:val="28"/>
        </w:rPr>
        <w:t xml:space="preserve"> Е.М.</w:t>
      </w:r>
      <w:r w:rsidRPr="000C6B64">
        <w:rPr>
          <w:sz w:val="28"/>
          <w:szCs w:val="28"/>
        </w:rPr>
        <w:t xml:space="preserve"> он не имеет.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Подсудимый </w:t>
      </w:r>
      <w:r w:rsidR="00ED2391">
        <w:rPr>
          <w:sz w:val="28"/>
          <w:szCs w:val="28"/>
        </w:rPr>
        <w:t>Козык</w:t>
      </w:r>
      <w:r w:rsidR="00ED2391">
        <w:rPr>
          <w:sz w:val="28"/>
          <w:szCs w:val="28"/>
        </w:rPr>
        <w:t xml:space="preserve"> Е.М.</w:t>
      </w:r>
      <w:r w:rsidR="00355FF7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и защитник</w:t>
      </w:r>
      <w:r w:rsidR="00ED2391">
        <w:rPr>
          <w:sz w:val="28"/>
          <w:szCs w:val="28"/>
        </w:rPr>
        <w:t xml:space="preserve"> –</w:t>
      </w:r>
      <w:r w:rsidRPr="000C6B64">
        <w:rPr>
          <w:sz w:val="28"/>
          <w:szCs w:val="28"/>
        </w:rPr>
        <w:t xml:space="preserve"> адвокат </w:t>
      </w:r>
      <w:r w:rsidR="00ED2391">
        <w:rPr>
          <w:sz w:val="28"/>
          <w:szCs w:val="28"/>
        </w:rPr>
        <w:t>Волошин А.Н</w:t>
      </w:r>
      <w:r w:rsidRPr="000C6B64">
        <w:rPr>
          <w:sz w:val="28"/>
          <w:szCs w:val="28"/>
        </w:rPr>
        <w:t>. в суде поддержали ходатайство о прекращении уголовного дела, просили его удовлетворить.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8330BF">
        <w:rPr>
          <w:sz w:val="28"/>
          <w:szCs w:val="28"/>
        </w:rPr>
        <w:t xml:space="preserve">Государственный обвинитель </w:t>
      </w:r>
      <w:r w:rsidR="00ED2391">
        <w:rPr>
          <w:sz w:val="28"/>
          <w:szCs w:val="28"/>
        </w:rPr>
        <w:t>Клюева А.В.</w:t>
      </w:r>
      <w:r w:rsidRPr="008330BF">
        <w:rPr>
          <w:sz w:val="28"/>
          <w:szCs w:val="28"/>
        </w:rPr>
        <w:t xml:space="preserve"> </w:t>
      </w:r>
      <w:r w:rsidRPr="008330BF" w:rsidR="008330BF">
        <w:rPr>
          <w:sz w:val="28"/>
          <w:szCs w:val="28"/>
        </w:rPr>
        <w:t>не</w:t>
      </w:r>
      <w:r w:rsidRPr="008330BF">
        <w:rPr>
          <w:sz w:val="28"/>
          <w:szCs w:val="28"/>
        </w:rPr>
        <w:t xml:space="preserve"> возражал против прекращения уголовного дела.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ED2391">
        <w:rPr>
          <w:sz w:val="28"/>
          <w:szCs w:val="28"/>
        </w:rPr>
        <w:t>Козык</w:t>
      </w:r>
      <w:r w:rsidR="00ED2391">
        <w:rPr>
          <w:sz w:val="28"/>
          <w:szCs w:val="28"/>
        </w:rPr>
        <w:t xml:space="preserve"> Е.М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по ч. 1 ст. </w:t>
      </w:r>
      <w:r w:rsidR="00ED2391">
        <w:rPr>
          <w:sz w:val="28"/>
          <w:szCs w:val="28"/>
        </w:rPr>
        <w:t>112</w:t>
      </w:r>
      <w:r w:rsidRPr="000C6B64">
        <w:rPr>
          <w:sz w:val="28"/>
          <w:szCs w:val="28"/>
        </w:rPr>
        <w:t xml:space="preserve"> УК РФ</w:t>
      </w:r>
      <w:r w:rsidR="009B776B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Как установлено судом, подсудимый </w:t>
      </w:r>
      <w:r w:rsidR="00ED2391">
        <w:rPr>
          <w:sz w:val="28"/>
          <w:szCs w:val="28"/>
        </w:rPr>
        <w:t>Козык</w:t>
      </w:r>
      <w:r w:rsidR="00ED2391">
        <w:rPr>
          <w:sz w:val="28"/>
          <w:szCs w:val="28"/>
        </w:rPr>
        <w:t xml:space="preserve"> Е.М</w:t>
      </w:r>
      <w:r w:rsidR="00355FF7">
        <w:rPr>
          <w:sz w:val="28"/>
          <w:szCs w:val="28"/>
        </w:rPr>
        <w:t>.</w:t>
      </w:r>
      <w:r w:rsidRPr="000C6B64">
        <w:rPr>
          <w:sz w:val="28"/>
          <w:szCs w:val="28"/>
        </w:rPr>
        <w:t xml:space="preserve"> не судим, вину в инкриминируемых преступлениях признает полностью. Преступлени</w:t>
      </w:r>
      <w:r w:rsidR="00355FF7">
        <w:rPr>
          <w:sz w:val="28"/>
          <w:szCs w:val="28"/>
        </w:rPr>
        <w:t>е</w:t>
      </w:r>
      <w:r w:rsidRPr="000C6B64">
        <w:rPr>
          <w:sz w:val="28"/>
          <w:szCs w:val="28"/>
        </w:rPr>
        <w:t>, предусмотренн</w:t>
      </w:r>
      <w:r w:rsidR="00355FF7"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е ч. </w:t>
      </w:r>
      <w:r w:rsidR="00ED2391">
        <w:rPr>
          <w:sz w:val="28"/>
          <w:szCs w:val="28"/>
        </w:rPr>
        <w:t>1</w:t>
      </w:r>
      <w:r w:rsidRPr="000C6B64">
        <w:rPr>
          <w:sz w:val="28"/>
          <w:szCs w:val="28"/>
        </w:rPr>
        <w:t xml:space="preserve"> ст. </w:t>
      </w:r>
      <w:r w:rsidR="00ED2391">
        <w:rPr>
          <w:sz w:val="28"/>
          <w:szCs w:val="28"/>
        </w:rPr>
        <w:t>112</w:t>
      </w:r>
      <w:r w:rsidRPr="000C6B64">
        <w:rPr>
          <w:sz w:val="28"/>
          <w:szCs w:val="28"/>
        </w:rPr>
        <w:t xml:space="preserve"> УК РФ</w:t>
      </w:r>
      <w:r w:rsidR="008330BF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относ</w:t>
      </w:r>
      <w:r w:rsidR="00355FF7">
        <w:rPr>
          <w:sz w:val="28"/>
          <w:szCs w:val="28"/>
        </w:rPr>
        <w:t>и</w:t>
      </w:r>
      <w:r w:rsidRPr="000C6B64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Из представленн</w:t>
      </w:r>
      <w:r w:rsidR="00355FF7">
        <w:rPr>
          <w:sz w:val="28"/>
          <w:szCs w:val="28"/>
        </w:rPr>
        <w:t>ых</w:t>
      </w:r>
      <w:r w:rsidRPr="000C6B64">
        <w:rPr>
          <w:sz w:val="28"/>
          <w:szCs w:val="28"/>
        </w:rPr>
        <w:t xml:space="preserve"> </w:t>
      </w:r>
      <w:r w:rsidR="00355FF7">
        <w:rPr>
          <w:sz w:val="28"/>
          <w:szCs w:val="28"/>
        </w:rPr>
        <w:t>з</w:t>
      </w:r>
      <w:r w:rsidRPr="000C6B64">
        <w:rPr>
          <w:sz w:val="28"/>
          <w:szCs w:val="28"/>
        </w:rPr>
        <w:t>аявлени</w:t>
      </w:r>
      <w:r w:rsidR="00355FF7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следует, что потерпевш</w:t>
      </w:r>
      <w:r w:rsidR="00ED2391">
        <w:rPr>
          <w:sz w:val="28"/>
          <w:szCs w:val="28"/>
        </w:rPr>
        <w:t>ий</w:t>
      </w:r>
      <w:r w:rsidRPr="000C6B64">
        <w:rPr>
          <w:sz w:val="28"/>
          <w:szCs w:val="28"/>
        </w:rPr>
        <w:t xml:space="preserve"> и подсудимый примирились.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судебном заседании потерпевш</w:t>
      </w:r>
      <w:r w:rsidR="00ED2391">
        <w:rPr>
          <w:sz w:val="28"/>
          <w:szCs w:val="28"/>
        </w:rPr>
        <w:t>ий</w:t>
      </w:r>
      <w:r w:rsidR="00304BAE">
        <w:rPr>
          <w:sz w:val="28"/>
          <w:szCs w:val="28"/>
        </w:rPr>
        <w:t xml:space="preserve"> подтвердил</w:t>
      </w:r>
      <w:r w:rsidRPr="000C6B64">
        <w:rPr>
          <w:sz w:val="28"/>
          <w:szCs w:val="28"/>
        </w:rPr>
        <w:t xml:space="preserve">, что примирение между </w:t>
      </w:r>
      <w:r w:rsidR="00ED2391">
        <w:rPr>
          <w:sz w:val="28"/>
          <w:szCs w:val="28"/>
        </w:rPr>
        <w:t>ним</w:t>
      </w:r>
      <w:r w:rsidRPr="000C6B64">
        <w:rPr>
          <w:sz w:val="28"/>
          <w:szCs w:val="28"/>
        </w:rPr>
        <w:t xml:space="preserve"> и подсудимым достигнуто, претензий к нему он не имеет, моральный вред и имущественный ущерб возмещен в полном объеме.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 силу п. 2 Постановление Пленума Верховного Суда РФ от 27.06.2013 </w:t>
      </w:r>
      <w:r w:rsidR="008330BF">
        <w:rPr>
          <w:sz w:val="28"/>
          <w:szCs w:val="28"/>
        </w:rPr>
        <w:t>№ </w:t>
      </w:r>
      <w:r w:rsidRPr="000C6B64">
        <w:rPr>
          <w:sz w:val="28"/>
          <w:szCs w:val="28"/>
        </w:rPr>
        <w:t xml:space="preserve">19 </w:t>
      </w:r>
      <w:r w:rsidR="008330BF">
        <w:rPr>
          <w:sz w:val="28"/>
          <w:szCs w:val="28"/>
        </w:rPr>
        <w:t>«</w:t>
      </w:r>
      <w:r w:rsidRPr="000C6B64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="008330BF">
        <w:rPr>
          <w:sz w:val="28"/>
          <w:szCs w:val="28"/>
        </w:rPr>
        <w:t>»</w:t>
      </w:r>
      <w:r w:rsidRPr="000C6B64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На основании изложенного и руководствуясь ст. ст. 25, </w:t>
      </w:r>
      <w:r w:rsidR="0091600E">
        <w:rPr>
          <w:sz w:val="28"/>
          <w:szCs w:val="28"/>
        </w:rPr>
        <w:t>254-256, 320, 323</w:t>
      </w:r>
      <w:r w:rsidRPr="000C6B64">
        <w:rPr>
          <w:sz w:val="28"/>
          <w:szCs w:val="28"/>
        </w:rPr>
        <w:t xml:space="preserve"> УПК РФ, мировой судья</w:t>
      </w:r>
    </w:p>
    <w:p w:rsidR="00D61701" w:rsidRPr="000C6B64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ПОСТАНОВИЛ:</w:t>
      </w:r>
    </w:p>
    <w:p w:rsidR="008269F3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потерпевше</w:t>
      </w:r>
      <w:r w:rsidR="00ED2391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56310">
        <w:rPr>
          <w:sz w:val="28"/>
          <w:szCs w:val="28"/>
        </w:rPr>
        <w:t>фио</w:t>
      </w:r>
      <w:r>
        <w:rPr>
          <w:sz w:val="28"/>
          <w:szCs w:val="28"/>
        </w:rPr>
        <w:t xml:space="preserve"> о прекращении уголовного дела в отношении </w:t>
      </w:r>
      <w:r w:rsidR="00ED2391">
        <w:rPr>
          <w:sz w:val="28"/>
          <w:szCs w:val="28"/>
        </w:rPr>
        <w:t>Козык</w:t>
      </w:r>
      <w:r w:rsidR="00ED2391">
        <w:rPr>
          <w:sz w:val="28"/>
          <w:szCs w:val="28"/>
        </w:rPr>
        <w:t xml:space="preserve"> Е</w:t>
      </w:r>
      <w:r w:rsidR="00356310">
        <w:rPr>
          <w:sz w:val="28"/>
          <w:szCs w:val="28"/>
        </w:rPr>
        <w:t>.</w:t>
      </w:r>
      <w:r w:rsidR="00ED2391">
        <w:rPr>
          <w:sz w:val="28"/>
          <w:szCs w:val="28"/>
        </w:rPr>
        <w:t>М</w:t>
      </w:r>
      <w:r w:rsidR="00356310">
        <w:rPr>
          <w:sz w:val="28"/>
          <w:szCs w:val="28"/>
        </w:rPr>
        <w:t>.</w:t>
      </w:r>
      <w:r>
        <w:rPr>
          <w:sz w:val="28"/>
          <w:szCs w:val="28"/>
        </w:rPr>
        <w:t xml:space="preserve">, обвиняемого по ч. 1 ст. </w:t>
      </w:r>
      <w:r w:rsidR="00ED2391">
        <w:rPr>
          <w:sz w:val="28"/>
          <w:szCs w:val="28"/>
        </w:rPr>
        <w:t>112</w:t>
      </w:r>
      <w:r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Козык</w:t>
      </w:r>
      <w:r>
        <w:rPr>
          <w:sz w:val="28"/>
          <w:szCs w:val="28"/>
        </w:rPr>
        <w:t xml:space="preserve"> Е</w:t>
      </w:r>
      <w:r w:rsidR="0035631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56310">
        <w:rPr>
          <w:sz w:val="28"/>
          <w:szCs w:val="28"/>
        </w:rPr>
        <w:t>.</w:t>
      </w:r>
      <w:r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>
        <w:rPr>
          <w:sz w:val="28"/>
          <w:szCs w:val="28"/>
        </w:rPr>
        <w:t>112</w:t>
      </w:r>
      <w:r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>
        <w:rPr>
          <w:sz w:val="28"/>
          <w:szCs w:val="28"/>
        </w:rPr>
        <w:t>вязи с примирением с потерпевшим</w:t>
      </w:r>
      <w:r>
        <w:rPr>
          <w:sz w:val="28"/>
          <w:szCs w:val="28"/>
        </w:rPr>
        <w:t>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и уголовное преследование в отношении </w:t>
      </w:r>
      <w:r w:rsidR="00ED2391">
        <w:rPr>
          <w:sz w:val="28"/>
          <w:szCs w:val="28"/>
        </w:rPr>
        <w:t>Козык</w:t>
      </w:r>
      <w:r w:rsidR="00ED2391">
        <w:rPr>
          <w:sz w:val="28"/>
          <w:szCs w:val="28"/>
        </w:rPr>
        <w:t xml:space="preserve"> Е</w:t>
      </w:r>
      <w:r w:rsidR="00356310">
        <w:rPr>
          <w:sz w:val="28"/>
          <w:szCs w:val="28"/>
        </w:rPr>
        <w:t>.</w:t>
      </w:r>
      <w:r w:rsidR="00ED2391">
        <w:rPr>
          <w:sz w:val="28"/>
          <w:szCs w:val="28"/>
        </w:rPr>
        <w:t>М</w:t>
      </w:r>
      <w:r w:rsidR="00356310">
        <w:rPr>
          <w:sz w:val="28"/>
          <w:szCs w:val="28"/>
        </w:rPr>
        <w:t>.</w:t>
      </w:r>
      <w:r>
        <w:rPr>
          <w:sz w:val="28"/>
          <w:szCs w:val="28"/>
        </w:rPr>
        <w:t xml:space="preserve">, обвиняемого по ч. 1 ст. </w:t>
      </w:r>
      <w:r w:rsidR="00ED2391">
        <w:rPr>
          <w:sz w:val="28"/>
          <w:szCs w:val="28"/>
        </w:rPr>
        <w:t>112</w:t>
      </w:r>
      <w:r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Избранная в отношении </w:t>
      </w:r>
      <w:r w:rsidR="00ED2391">
        <w:rPr>
          <w:sz w:val="28"/>
          <w:szCs w:val="28"/>
        </w:rPr>
        <w:t>Козык</w:t>
      </w:r>
      <w:r w:rsidR="00ED2391">
        <w:rPr>
          <w:sz w:val="28"/>
          <w:szCs w:val="28"/>
        </w:rPr>
        <w:t xml:space="preserve"> Е</w:t>
      </w:r>
      <w:r w:rsidR="00356310">
        <w:rPr>
          <w:sz w:val="28"/>
          <w:szCs w:val="28"/>
        </w:rPr>
        <w:t>.</w:t>
      </w:r>
      <w:r w:rsidR="00ED2391">
        <w:rPr>
          <w:sz w:val="28"/>
          <w:szCs w:val="28"/>
        </w:rPr>
        <w:t>М</w:t>
      </w:r>
      <w:r w:rsidR="00356310">
        <w:rPr>
          <w:sz w:val="28"/>
          <w:szCs w:val="28"/>
        </w:rPr>
        <w:t>.</w:t>
      </w:r>
      <w:r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="008330BF">
        <w:rPr>
          <w:sz w:val="28"/>
          <w:szCs w:val="28"/>
        </w:rPr>
        <w:t xml:space="preserve"> </w:t>
      </w:r>
      <w:r w:rsidR="008330BF"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>.</w:t>
      </w:r>
    </w:p>
    <w:p w:rsidR="0017136D" w:rsidRPr="00ED2391" w:rsidP="000C6B64">
      <w:pPr>
        <w:ind w:firstLine="709"/>
        <w:jc w:val="both"/>
        <w:rPr>
          <w:sz w:val="10"/>
          <w:szCs w:val="10"/>
        </w:rPr>
      </w:pPr>
    </w:p>
    <w:p w:rsidR="00447155" w:rsidRPr="000C6B64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Мировой судья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  В.В. Киселева</w:t>
      </w:r>
    </w:p>
    <w:sectPr w:rsidSect="00ED2391">
      <w:headerReference w:type="default" r:id="rId4"/>
      <w:pgSz w:w="12240" w:h="15840"/>
      <w:pgMar w:top="426" w:right="1043" w:bottom="568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1310922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310">
          <w:rPr>
            <w:noProof/>
          </w:rPr>
          <w:t>3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B0CD3"/>
    <w:rsid w:val="000C0497"/>
    <w:rsid w:val="000C0C64"/>
    <w:rsid w:val="000C3590"/>
    <w:rsid w:val="000C5673"/>
    <w:rsid w:val="000C5C94"/>
    <w:rsid w:val="000C6B64"/>
    <w:rsid w:val="000F1267"/>
    <w:rsid w:val="00107E7F"/>
    <w:rsid w:val="001119A1"/>
    <w:rsid w:val="00115083"/>
    <w:rsid w:val="00127F96"/>
    <w:rsid w:val="0013200B"/>
    <w:rsid w:val="00132767"/>
    <w:rsid w:val="00137033"/>
    <w:rsid w:val="0017136D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91BF5"/>
    <w:rsid w:val="00297CB4"/>
    <w:rsid w:val="002A4369"/>
    <w:rsid w:val="002A4B28"/>
    <w:rsid w:val="002C4E9C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310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413868"/>
    <w:rsid w:val="00447155"/>
    <w:rsid w:val="004544BD"/>
    <w:rsid w:val="004621B2"/>
    <w:rsid w:val="0046430E"/>
    <w:rsid w:val="00492587"/>
    <w:rsid w:val="00494CBB"/>
    <w:rsid w:val="004B00E9"/>
    <w:rsid w:val="004B7685"/>
    <w:rsid w:val="004C462C"/>
    <w:rsid w:val="004C65B1"/>
    <w:rsid w:val="004F00EE"/>
    <w:rsid w:val="004F6FAC"/>
    <w:rsid w:val="004F7C53"/>
    <w:rsid w:val="0051650D"/>
    <w:rsid w:val="005414AD"/>
    <w:rsid w:val="0054569B"/>
    <w:rsid w:val="005547FB"/>
    <w:rsid w:val="0058391C"/>
    <w:rsid w:val="005A68FC"/>
    <w:rsid w:val="005B22CE"/>
    <w:rsid w:val="005B543A"/>
    <w:rsid w:val="005B7496"/>
    <w:rsid w:val="005F4A55"/>
    <w:rsid w:val="00604BAB"/>
    <w:rsid w:val="00624314"/>
    <w:rsid w:val="00635B24"/>
    <w:rsid w:val="0063690E"/>
    <w:rsid w:val="00637D0E"/>
    <w:rsid w:val="006400B4"/>
    <w:rsid w:val="006A0269"/>
    <w:rsid w:val="006B5A7F"/>
    <w:rsid w:val="006D0317"/>
    <w:rsid w:val="0070789C"/>
    <w:rsid w:val="00724DDF"/>
    <w:rsid w:val="00733BBF"/>
    <w:rsid w:val="00741291"/>
    <w:rsid w:val="00752F2F"/>
    <w:rsid w:val="0076394F"/>
    <w:rsid w:val="00771C06"/>
    <w:rsid w:val="00786BA2"/>
    <w:rsid w:val="007957B1"/>
    <w:rsid w:val="007978AC"/>
    <w:rsid w:val="007B05D2"/>
    <w:rsid w:val="007C2D56"/>
    <w:rsid w:val="007E1D29"/>
    <w:rsid w:val="007E5F0A"/>
    <w:rsid w:val="008077CB"/>
    <w:rsid w:val="00825F5D"/>
    <w:rsid w:val="008269F3"/>
    <w:rsid w:val="008330BF"/>
    <w:rsid w:val="0084344F"/>
    <w:rsid w:val="00850A9D"/>
    <w:rsid w:val="00863985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B776B"/>
    <w:rsid w:val="009C0D5C"/>
    <w:rsid w:val="009E165E"/>
    <w:rsid w:val="009E1E7F"/>
    <w:rsid w:val="009E6B14"/>
    <w:rsid w:val="00A0281D"/>
    <w:rsid w:val="00A1097B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3CD9"/>
    <w:rsid w:val="00B0578B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354F"/>
    <w:rsid w:val="00C04796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6D62"/>
    <w:rsid w:val="00D90427"/>
    <w:rsid w:val="00DB1551"/>
    <w:rsid w:val="00DF0B8F"/>
    <w:rsid w:val="00E01A70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A1E67"/>
    <w:rsid w:val="00FB369F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