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DE398B" w:rsidP="00760293">
      <w:pPr>
        <w:pStyle w:val="22"/>
        <w:shd w:val="clear" w:color="auto" w:fill="auto"/>
        <w:spacing w:before="0" w:line="240" w:lineRule="auto"/>
        <w:ind w:firstLine="0"/>
        <w:jc w:val="right"/>
        <w:rPr>
          <w:b/>
          <w:sz w:val="22"/>
        </w:rPr>
      </w:pPr>
      <w:r w:rsidRPr="00DE398B">
        <w:rPr>
          <w:b/>
          <w:sz w:val="22"/>
        </w:rPr>
        <w:t xml:space="preserve">Дело № </w:t>
      </w:r>
      <w:r w:rsidRPr="00DE398B" w:rsidR="002F573C">
        <w:rPr>
          <w:b/>
          <w:sz w:val="22"/>
        </w:rPr>
        <w:t>1-8</w:t>
      </w:r>
      <w:r w:rsidRPr="00DE398B" w:rsidR="001136D3">
        <w:rPr>
          <w:b/>
          <w:sz w:val="22"/>
        </w:rPr>
        <w:t>/</w:t>
      </w:r>
      <w:r w:rsidRPr="00DE398B" w:rsidR="002F573C">
        <w:rPr>
          <w:b/>
          <w:sz w:val="22"/>
        </w:rPr>
        <w:t>7</w:t>
      </w:r>
      <w:r w:rsidRPr="00DE398B" w:rsidR="001136D3">
        <w:rPr>
          <w:b/>
          <w:sz w:val="22"/>
        </w:rPr>
        <w:t>/201</w:t>
      </w:r>
      <w:r w:rsidRPr="00DE398B" w:rsidR="002F573C">
        <w:rPr>
          <w:b/>
          <w:sz w:val="22"/>
        </w:rPr>
        <w:t>8</w:t>
      </w:r>
    </w:p>
    <w:p w:rsidR="00760293" w:rsidRPr="00DE398B" w:rsidP="00760293">
      <w:pPr>
        <w:pStyle w:val="22"/>
        <w:shd w:val="clear" w:color="auto" w:fill="auto"/>
        <w:spacing w:before="0" w:line="240" w:lineRule="auto"/>
        <w:rPr>
          <w:b/>
          <w:sz w:val="22"/>
        </w:rPr>
      </w:pPr>
    </w:p>
    <w:p w:rsidR="00760293" w:rsidRPr="00DE398B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</w:rPr>
      </w:pPr>
      <w:r w:rsidRPr="00DE398B">
        <w:rPr>
          <w:b/>
          <w:sz w:val="22"/>
        </w:rPr>
        <w:t>ПРИГОВОР</w:t>
      </w:r>
    </w:p>
    <w:p w:rsidR="00760293" w:rsidRPr="00DE398B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</w:rPr>
      </w:pPr>
      <w:r w:rsidRPr="00DE398B">
        <w:rPr>
          <w:b/>
          <w:sz w:val="22"/>
        </w:rPr>
        <w:t>Именем Российской Федерации</w:t>
      </w:r>
    </w:p>
    <w:p w:rsidR="00760293" w:rsidRPr="00DE398B" w:rsidP="00760293">
      <w:pPr>
        <w:pStyle w:val="22"/>
        <w:shd w:val="clear" w:color="auto" w:fill="auto"/>
        <w:spacing w:before="0" w:line="240" w:lineRule="auto"/>
        <w:rPr>
          <w:b/>
          <w:sz w:val="22"/>
        </w:rPr>
      </w:pPr>
    </w:p>
    <w:p w:rsidR="00760293" w:rsidRPr="00DE398B" w:rsidP="00760293">
      <w:pPr>
        <w:pStyle w:val="22"/>
        <w:shd w:val="clear" w:color="auto" w:fill="auto"/>
        <w:spacing w:before="0" w:line="240" w:lineRule="auto"/>
        <w:ind w:firstLine="0"/>
        <w:rPr>
          <w:b/>
          <w:sz w:val="22"/>
        </w:rPr>
      </w:pPr>
      <w:r w:rsidRPr="00DE398B">
        <w:rPr>
          <w:b/>
          <w:sz w:val="22"/>
        </w:rPr>
        <w:t xml:space="preserve">29 января </w:t>
      </w:r>
      <w:r w:rsidRPr="00DE398B">
        <w:rPr>
          <w:b/>
          <w:sz w:val="22"/>
        </w:rPr>
        <w:t>201</w:t>
      </w:r>
      <w:r w:rsidRPr="00DE398B">
        <w:rPr>
          <w:b/>
          <w:sz w:val="22"/>
        </w:rPr>
        <w:t>8</w:t>
      </w:r>
      <w:r w:rsidRPr="00DE398B">
        <w:rPr>
          <w:b/>
          <w:sz w:val="22"/>
        </w:rPr>
        <w:t xml:space="preserve"> г</w:t>
      </w:r>
      <w:r w:rsidRPr="00DE398B" w:rsidR="001136D3">
        <w:rPr>
          <w:b/>
          <w:sz w:val="22"/>
        </w:rPr>
        <w:t>.</w:t>
      </w:r>
      <w:r w:rsidRPr="00DE398B" w:rsidR="001136D3">
        <w:rPr>
          <w:b/>
          <w:sz w:val="22"/>
        </w:rPr>
        <w:tab/>
      </w:r>
      <w:r w:rsidRPr="00DE398B">
        <w:rPr>
          <w:b/>
          <w:sz w:val="22"/>
        </w:rPr>
        <w:tab/>
      </w:r>
      <w:r w:rsidRPr="00DE398B">
        <w:rPr>
          <w:b/>
          <w:sz w:val="22"/>
        </w:rPr>
        <w:tab/>
      </w:r>
      <w:r w:rsidRPr="00DE398B">
        <w:rPr>
          <w:b/>
          <w:sz w:val="22"/>
        </w:rPr>
        <w:tab/>
      </w:r>
      <w:r w:rsidRPr="00DE398B">
        <w:rPr>
          <w:b/>
          <w:sz w:val="22"/>
        </w:rPr>
        <w:tab/>
      </w:r>
      <w:r w:rsidRPr="00DE398B">
        <w:rPr>
          <w:b/>
          <w:sz w:val="22"/>
        </w:rPr>
        <w:tab/>
      </w:r>
      <w:r w:rsidRPr="00DE398B">
        <w:rPr>
          <w:b/>
          <w:sz w:val="22"/>
        </w:rPr>
        <w:tab/>
      </w:r>
      <w:r w:rsidRPr="00DE398B">
        <w:rPr>
          <w:b/>
          <w:sz w:val="22"/>
        </w:rPr>
        <w:tab/>
      </w:r>
      <w:r w:rsidRPr="00DE398B">
        <w:rPr>
          <w:b/>
          <w:sz w:val="22"/>
        </w:rPr>
        <w:tab/>
        <w:t xml:space="preserve">   г. Севастополь</w:t>
      </w:r>
    </w:p>
    <w:p w:rsidR="00760293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И.о. мирового судьи судебного участка № 7 Гагаринского судебного района города Севастополя - м</w:t>
      </w:r>
      <w:r w:rsidRPr="00DE398B" w:rsidR="00D10C0B">
        <w:rPr>
          <w:sz w:val="22"/>
        </w:rPr>
        <w:t>ировой судья судебного участка № 5 Гагаринского судебного района города Севастополя Гонтарь А.В.,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при секретаре судебного заседания </w:t>
      </w:r>
      <w:r w:rsidRPr="00DE398B" w:rsidR="002F573C">
        <w:rPr>
          <w:sz w:val="22"/>
        </w:rPr>
        <w:t>Головченко Я.А.,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с участием государственного обвинителя </w:t>
      </w:r>
      <w:r w:rsidRPr="00DE398B" w:rsidR="002F573C">
        <w:rPr>
          <w:sz w:val="22"/>
        </w:rPr>
        <w:t>Ведмидя С.М.</w:t>
      </w:r>
      <w:r w:rsidRPr="00DE398B">
        <w:rPr>
          <w:sz w:val="22"/>
        </w:rPr>
        <w:t>,</w:t>
      </w:r>
    </w:p>
    <w:p w:rsidR="002F573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потерпевшей </w:t>
      </w:r>
      <w:r w:rsidRPr="00DE398B" w:rsidR="002B7B52">
        <w:rPr>
          <w:sz w:val="22"/>
        </w:rPr>
        <w:t>ФИО</w:t>
      </w:r>
      <w:r w:rsidRPr="00DE398B">
        <w:rPr>
          <w:sz w:val="22"/>
        </w:rPr>
        <w:t>.,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подсудимого</w:t>
      </w:r>
      <w:r w:rsidRPr="00DE398B" w:rsidR="001136D3">
        <w:rPr>
          <w:sz w:val="22"/>
        </w:rPr>
        <w:t xml:space="preserve"> </w:t>
      </w:r>
      <w:r w:rsidRPr="00DE398B" w:rsidR="002F573C">
        <w:rPr>
          <w:sz w:val="22"/>
        </w:rPr>
        <w:t>Науменко И.Г</w:t>
      </w:r>
      <w:r w:rsidRPr="00DE398B" w:rsidR="001136D3">
        <w:rPr>
          <w:sz w:val="22"/>
        </w:rPr>
        <w:t>.</w:t>
      </w:r>
      <w:r w:rsidRPr="00DE398B">
        <w:rPr>
          <w:sz w:val="22"/>
        </w:rPr>
        <w:t>,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защитника </w:t>
      </w:r>
      <w:r w:rsidRPr="00DE398B" w:rsidR="001136D3">
        <w:rPr>
          <w:sz w:val="22"/>
        </w:rPr>
        <w:t xml:space="preserve">– адвоката </w:t>
      </w:r>
      <w:r w:rsidRPr="00DE398B" w:rsidR="002F573C">
        <w:rPr>
          <w:sz w:val="22"/>
        </w:rPr>
        <w:t>Реферды Э.А</w:t>
      </w:r>
      <w:r w:rsidRPr="00DE398B" w:rsidR="001136D3">
        <w:rPr>
          <w:sz w:val="22"/>
        </w:rPr>
        <w:t>.</w:t>
      </w:r>
      <w:r w:rsidRPr="00DE398B">
        <w:rPr>
          <w:sz w:val="22"/>
        </w:rPr>
        <w:t>,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рассмотрев в открытом судебном заседании </w:t>
      </w:r>
      <w:r w:rsidRPr="00DE398B" w:rsidR="001136D3">
        <w:rPr>
          <w:sz w:val="22"/>
        </w:rPr>
        <w:t xml:space="preserve">в зале судебного заседания судебного участка № </w:t>
      </w:r>
      <w:r w:rsidRPr="00DE398B" w:rsidR="007F401A">
        <w:rPr>
          <w:sz w:val="22"/>
        </w:rPr>
        <w:t>7</w:t>
      </w:r>
      <w:r w:rsidRPr="00DE398B" w:rsidR="001136D3">
        <w:rPr>
          <w:sz w:val="22"/>
        </w:rPr>
        <w:t xml:space="preserve"> Гагаринского судебного района города Севастополя </w:t>
      </w:r>
      <w:r w:rsidRPr="00DE398B">
        <w:rPr>
          <w:sz w:val="22"/>
        </w:rPr>
        <w:t>уголовное дело в отношении:</w:t>
      </w:r>
    </w:p>
    <w:p w:rsidR="002F573C" w:rsidRPr="00DE398B" w:rsidP="00A37305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Науменко И</w:t>
      </w:r>
      <w:r w:rsidRPr="00DE398B" w:rsidR="002B7B52">
        <w:rPr>
          <w:sz w:val="22"/>
        </w:rPr>
        <w:t>.</w:t>
      </w:r>
      <w:r w:rsidRPr="00DE398B">
        <w:rPr>
          <w:sz w:val="22"/>
        </w:rPr>
        <w:t>Г</w:t>
      </w:r>
      <w:r w:rsidRPr="00DE398B" w:rsidR="002B7B52">
        <w:rPr>
          <w:sz w:val="22"/>
        </w:rPr>
        <w:t>.</w:t>
      </w:r>
      <w:r w:rsidRPr="00DE398B" w:rsidR="00D10C0B">
        <w:rPr>
          <w:sz w:val="22"/>
        </w:rPr>
        <w:t xml:space="preserve">, </w:t>
      </w:r>
      <w:r w:rsidRPr="00DE398B" w:rsidR="002B7B52">
        <w:rPr>
          <w:sz w:val="22"/>
        </w:rPr>
        <w:t>(данные изъяты)</w:t>
      </w:r>
      <w:r w:rsidRPr="00DE398B">
        <w:rPr>
          <w:sz w:val="22"/>
        </w:rPr>
        <w:t xml:space="preserve">, </w:t>
      </w:r>
    </w:p>
    <w:p w:rsidR="002F573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ранее судимого</w:t>
      </w:r>
      <w:r w:rsidRPr="00DE398B">
        <w:rPr>
          <w:sz w:val="22"/>
        </w:rPr>
        <w:t xml:space="preserve"> по приговору Гагаринского районного суда города Севастополя                       от 28.04.2016, вступившему в законную силу 11 мая 2016 г., по части 1 статьи </w:t>
      </w:r>
      <w:r w:rsidRPr="00DE398B" w:rsidR="00A37305">
        <w:rPr>
          <w:sz w:val="22"/>
        </w:rPr>
        <w:t>228</w:t>
      </w:r>
      <w:r w:rsidRPr="00DE398B">
        <w:rPr>
          <w:sz w:val="22"/>
        </w:rPr>
        <w:t xml:space="preserve"> Уголовного кодекса Российской Федерации, 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на основании постановления Гагаринского районного суда города Севастополя                         от 05.09.2016, вступившего в законную силу 16 сентября 2016 г., наказание по приговору Гагаринского районного суда города Севастополя от 28.04.2016 заменено на лишение свободы,</w:t>
      </w:r>
      <w:r w:rsidRPr="00DE398B" w:rsidR="00A37305">
        <w:rPr>
          <w:sz w:val="22"/>
        </w:rPr>
        <w:t xml:space="preserve"> наказание фактически отбыто,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обвиняемого в совершении преступления, предусмотренного </w:t>
      </w:r>
      <w:r w:rsidRPr="00DE398B" w:rsidR="00820826">
        <w:rPr>
          <w:sz w:val="22"/>
        </w:rPr>
        <w:t xml:space="preserve">частью 1 статьи </w:t>
      </w:r>
      <w:r w:rsidRPr="00DE398B" w:rsidR="002F573C">
        <w:rPr>
          <w:sz w:val="22"/>
        </w:rPr>
        <w:t xml:space="preserve">158 </w:t>
      </w:r>
      <w:r w:rsidRPr="00DE398B">
        <w:rPr>
          <w:sz w:val="22"/>
        </w:rPr>
        <w:t>Уголовного кодекса Российской Федерации</w:t>
      </w:r>
    </w:p>
    <w:p w:rsidR="00760293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</w:p>
    <w:p w:rsidR="00760293" w:rsidRPr="00DE398B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</w:rPr>
      </w:pPr>
      <w:r w:rsidRPr="00DE398B">
        <w:rPr>
          <w:b/>
          <w:sz w:val="22"/>
        </w:rPr>
        <w:t>установил:</w:t>
      </w:r>
    </w:p>
    <w:p w:rsidR="00760293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</w:p>
    <w:p w:rsidR="00A37305" w:rsidRPr="00DE398B" w:rsidP="00E05CFF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дата</w:t>
      </w:r>
      <w:r w:rsidRPr="00DE398B">
        <w:rPr>
          <w:sz w:val="22"/>
        </w:rPr>
        <w:t xml:space="preserve"> г. в </w:t>
      </w:r>
      <w:r w:rsidRPr="00DE398B">
        <w:rPr>
          <w:sz w:val="22"/>
        </w:rPr>
        <w:t>время</w:t>
      </w:r>
      <w:r w:rsidRPr="00DE398B">
        <w:rPr>
          <w:sz w:val="22"/>
        </w:rPr>
        <w:t xml:space="preserve"> мин. Науменко И.Г., находясь на законных основаниях в квартире по адресу: </w:t>
      </w:r>
      <w:r w:rsidRPr="00DE398B">
        <w:rPr>
          <w:sz w:val="22"/>
        </w:rPr>
        <w:t>адрес</w:t>
      </w:r>
      <w:r w:rsidRPr="00DE398B">
        <w:rPr>
          <w:sz w:val="22"/>
        </w:rPr>
        <w:t>, действуя из корыстных побуждений, умышленно и осознано, путем свободного доступа, совершил тайное хищение телевизора «</w:t>
      </w:r>
      <w:r w:rsidRPr="00DE398B">
        <w:rPr>
          <w:sz w:val="22"/>
        </w:rPr>
        <w:t>обезличено</w:t>
      </w:r>
      <w:r w:rsidRPr="00DE398B">
        <w:rPr>
          <w:sz w:val="22"/>
        </w:rPr>
        <w:t xml:space="preserve">», принадлежащего </w:t>
      </w:r>
      <w:r w:rsidRPr="00DE398B">
        <w:rPr>
          <w:sz w:val="22"/>
        </w:rPr>
        <w:t>ФИО</w:t>
      </w:r>
      <w:r w:rsidRPr="00DE398B">
        <w:rPr>
          <w:sz w:val="22"/>
        </w:rPr>
        <w:t>., причинив последней материальный ущерб на сумму 12 000,00 руб.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Дознание </w:t>
      </w:r>
      <w:r w:rsidRPr="00DE398B" w:rsidR="007F401A">
        <w:rPr>
          <w:sz w:val="22"/>
        </w:rPr>
        <w:t>п</w:t>
      </w:r>
      <w:r w:rsidRPr="00DE398B">
        <w:rPr>
          <w:sz w:val="22"/>
        </w:rPr>
        <w:t>о данному уголовному делу проводилось в сокращенной ф</w:t>
      </w:r>
      <w:r w:rsidRPr="00DE398B" w:rsidR="009B3A60">
        <w:rPr>
          <w:sz w:val="22"/>
        </w:rPr>
        <w:t>орме по ходатайству подсудимого</w:t>
      </w:r>
      <w:r w:rsidRPr="00DE398B">
        <w:rPr>
          <w:sz w:val="22"/>
        </w:rPr>
        <w:t>.</w:t>
      </w:r>
    </w:p>
    <w:p w:rsidR="00A37305" w:rsidRPr="00DE398B" w:rsidP="002B7B52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60293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Защитник </w:t>
      </w:r>
      <w:r w:rsidRPr="00DE398B" w:rsidR="009B3A60">
        <w:rPr>
          <w:sz w:val="22"/>
        </w:rPr>
        <w:t>поддержал ходатайство подсудимого о</w:t>
      </w:r>
      <w:r w:rsidRPr="00DE398B">
        <w:rPr>
          <w:sz w:val="22"/>
        </w:rPr>
        <w:t xml:space="preserve"> постановлени</w:t>
      </w:r>
      <w:r w:rsidRPr="00DE398B" w:rsidR="009B3A60">
        <w:rPr>
          <w:sz w:val="22"/>
        </w:rPr>
        <w:t>и</w:t>
      </w:r>
      <w:r w:rsidRPr="00DE398B">
        <w:rPr>
          <w:sz w:val="22"/>
        </w:rPr>
        <w:t xml:space="preserve">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Государственный обвинитель </w:t>
      </w:r>
      <w:r w:rsidRPr="00DE398B" w:rsidR="009B3A60">
        <w:rPr>
          <w:sz w:val="22"/>
        </w:rPr>
        <w:t xml:space="preserve">и не потерпевший </w:t>
      </w:r>
      <w:r w:rsidRPr="00DE398B">
        <w:rPr>
          <w:sz w:val="22"/>
        </w:rPr>
        <w:t>не возражал</w:t>
      </w:r>
      <w:r w:rsidRPr="00DE398B" w:rsidR="009B3A60">
        <w:rPr>
          <w:sz w:val="22"/>
        </w:rPr>
        <w:t>и</w:t>
      </w:r>
      <w:r w:rsidRPr="00DE398B">
        <w:rPr>
          <w:sz w:val="22"/>
        </w:rPr>
        <w:t xml:space="preserve">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</w:t>
      </w:r>
      <w:r w:rsidRPr="00DE398B" w:rsidR="007F401A">
        <w:rPr>
          <w:sz w:val="22"/>
        </w:rPr>
        <w:t>т</w:t>
      </w:r>
      <w:r w:rsidRPr="00DE398B">
        <w:rPr>
          <w:sz w:val="22"/>
        </w:rPr>
        <w:t xml:space="preserve"> лишения свободы, подсудимому понятно предъявленное обвинение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внимание, что государственный обвинитель</w:t>
      </w:r>
      <w:r w:rsidRPr="00DE398B" w:rsidR="00552FA6">
        <w:rPr>
          <w:sz w:val="22"/>
        </w:rPr>
        <w:t xml:space="preserve">, потерпевший </w:t>
      </w:r>
      <w:r w:rsidRPr="00DE398B" w:rsidR="00605FBF">
        <w:rPr>
          <w:sz w:val="22"/>
        </w:rPr>
        <w:t xml:space="preserve">и </w:t>
      </w:r>
      <w:r w:rsidRPr="00DE398B">
        <w:rPr>
          <w:sz w:val="22"/>
        </w:rPr>
        <w:t xml:space="preserve">защитник </w:t>
      </w:r>
      <w:r w:rsidRPr="00DE398B" w:rsidR="00552FA6">
        <w:rPr>
          <w:sz w:val="22"/>
        </w:rPr>
        <w:t xml:space="preserve">                            </w:t>
      </w:r>
      <w:r w:rsidRPr="00DE398B">
        <w:rPr>
          <w:sz w:val="22"/>
        </w:rPr>
        <w:t>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DE398B" w:rsidP="009B3A60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Помимо признания подсудимым своей вины в предъявленном ему обвинении, его виновность подтверждается показаниями </w:t>
      </w:r>
      <w:r w:rsidRPr="00DE398B" w:rsidR="009B3A60">
        <w:rPr>
          <w:sz w:val="22"/>
        </w:rPr>
        <w:t>Науменко И.Г</w:t>
      </w:r>
      <w:r w:rsidRPr="00DE398B" w:rsidR="009973FB">
        <w:rPr>
          <w:sz w:val="22"/>
        </w:rPr>
        <w:t>., д</w:t>
      </w:r>
      <w:r w:rsidRPr="00DE398B" w:rsidR="00605FBF">
        <w:rPr>
          <w:sz w:val="22"/>
        </w:rPr>
        <w:t xml:space="preserve">анными им в качестве </w:t>
      </w:r>
      <w:r w:rsidRPr="00DE398B">
        <w:rPr>
          <w:sz w:val="22"/>
        </w:rPr>
        <w:t>подозреваемого</w:t>
      </w:r>
      <w:r w:rsidRPr="00DE398B" w:rsidR="009B3A60">
        <w:rPr>
          <w:sz w:val="22"/>
        </w:rPr>
        <w:t xml:space="preserve"> (л.д. 37-39)</w:t>
      </w:r>
      <w:r w:rsidRPr="00DE398B">
        <w:rPr>
          <w:sz w:val="22"/>
        </w:rPr>
        <w:t xml:space="preserve">, показаниями </w:t>
      </w:r>
      <w:r w:rsidRPr="00DE398B" w:rsidR="009B3A60">
        <w:rPr>
          <w:sz w:val="22"/>
        </w:rPr>
        <w:t xml:space="preserve">потерпевшей </w:t>
      </w:r>
      <w:r w:rsidRPr="00DE398B" w:rsidR="002B7B52">
        <w:rPr>
          <w:sz w:val="22"/>
        </w:rPr>
        <w:t>ФИО</w:t>
      </w:r>
      <w:r w:rsidRPr="00DE398B" w:rsidR="009B3A60">
        <w:rPr>
          <w:sz w:val="22"/>
        </w:rPr>
        <w:t xml:space="preserve">. (л.д. 28-29), показаниями </w:t>
      </w:r>
      <w:r w:rsidRPr="00DE398B" w:rsidR="00605FBF">
        <w:rPr>
          <w:sz w:val="22"/>
        </w:rPr>
        <w:t xml:space="preserve">свидетеля </w:t>
      </w:r>
      <w:r w:rsidRPr="00DE398B" w:rsidR="00DE398B">
        <w:rPr>
          <w:sz w:val="22"/>
        </w:rPr>
        <w:t>ФИО</w:t>
      </w:r>
      <w:r w:rsidRPr="00DE398B" w:rsidR="009B3A60">
        <w:rPr>
          <w:sz w:val="22"/>
        </w:rPr>
        <w:t>.</w:t>
      </w:r>
      <w:r w:rsidRPr="00DE398B" w:rsidR="009973FB">
        <w:rPr>
          <w:sz w:val="22"/>
        </w:rPr>
        <w:t xml:space="preserve"> (л.д. </w:t>
      </w:r>
      <w:r w:rsidRPr="00DE398B" w:rsidR="009B3A60">
        <w:rPr>
          <w:sz w:val="22"/>
        </w:rPr>
        <w:t>30</w:t>
      </w:r>
      <w:r w:rsidRPr="00DE398B" w:rsidR="009973FB">
        <w:rPr>
          <w:sz w:val="22"/>
        </w:rPr>
        <w:t>-</w:t>
      </w:r>
      <w:r w:rsidRPr="00DE398B" w:rsidR="009B3A60">
        <w:rPr>
          <w:sz w:val="22"/>
        </w:rPr>
        <w:t>31</w:t>
      </w:r>
      <w:r w:rsidRPr="00DE398B" w:rsidR="009973FB">
        <w:rPr>
          <w:sz w:val="22"/>
        </w:rPr>
        <w:t xml:space="preserve">), протоколом осмотра места происшествия от </w:t>
      </w:r>
      <w:r w:rsidRPr="00DE398B" w:rsidR="009B3A60">
        <w:rPr>
          <w:sz w:val="22"/>
        </w:rPr>
        <w:t>28</w:t>
      </w:r>
      <w:r w:rsidRPr="00DE398B" w:rsidR="009973FB">
        <w:rPr>
          <w:sz w:val="22"/>
        </w:rPr>
        <w:t>.0</w:t>
      </w:r>
      <w:r w:rsidRPr="00DE398B" w:rsidR="009B3A60">
        <w:rPr>
          <w:sz w:val="22"/>
        </w:rPr>
        <w:t>9</w:t>
      </w:r>
      <w:r w:rsidRPr="00DE398B" w:rsidR="009973FB">
        <w:rPr>
          <w:sz w:val="22"/>
        </w:rPr>
        <w:t>.2017 (л.д. 1</w:t>
      </w:r>
      <w:r w:rsidRPr="00DE398B" w:rsidR="009B3A60">
        <w:rPr>
          <w:sz w:val="22"/>
        </w:rPr>
        <w:t>5</w:t>
      </w:r>
      <w:r w:rsidRPr="00DE398B" w:rsidR="009973FB">
        <w:rPr>
          <w:sz w:val="22"/>
        </w:rPr>
        <w:t>-</w:t>
      </w:r>
      <w:r w:rsidRPr="00DE398B" w:rsidR="009B3A60">
        <w:rPr>
          <w:sz w:val="22"/>
        </w:rPr>
        <w:t>20</w:t>
      </w:r>
      <w:r w:rsidRPr="00DE398B" w:rsidR="009973FB">
        <w:rPr>
          <w:sz w:val="22"/>
        </w:rPr>
        <w:t xml:space="preserve">), </w:t>
      </w:r>
      <w:r w:rsidRPr="00DE398B" w:rsidR="009B3A60">
        <w:rPr>
          <w:sz w:val="22"/>
        </w:rPr>
        <w:t>справкой</w:t>
      </w:r>
      <w:r w:rsidRPr="00DE398B" w:rsidR="00DE398B">
        <w:rPr>
          <w:sz w:val="22"/>
        </w:rPr>
        <w:t xml:space="preserve"> о стоимости телевизора</w:t>
      </w:r>
      <w:r w:rsidRPr="00DE398B" w:rsidR="009B3A60">
        <w:rPr>
          <w:sz w:val="22"/>
        </w:rPr>
        <w:t xml:space="preserve"> «</w:t>
      </w:r>
      <w:r w:rsidRPr="00DE398B" w:rsidR="00DE398B">
        <w:rPr>
          <w:sz w:val="22"/>
        </w:rPr>
        <w:t>обезличено</w:t>
      </w:r>
      <w:r w:rsidRPr="00DE398B" w:rsidR="009B3A60">
        <w:rPr>
          <w:sz w:val="22"/>
        </w:rPr>
        <w:t>» (л.д. 13)</w:t>
      </w:r>
      <w:r w:rsidRPr="00DE398B" w:rsidR="00A41DF6">
        <w:rPr>
          <w:sz w:val="22"/>
        </w:rPr>
        <w:t>, и</w:t>
      </w:r>
      <w:r w:rsidRPr="00DE398B">
        <w:rPr>
          <w:sz w:val="22"/>
        </w:rPr>
        <w:t>сследованных в ходе судебного разбирательства в порядке части 2 статьи 226.9 Уголовно-процессуального кодекса Российской Федерации.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DE398B" w:rsidR="009B3A60">
        <w:rPr>
          <w:sz w:val="22"/>
        </w:rPr>
        <w:t>Науменко И.Г</w:t>
      </w:r>
      <w:r w:rsidRPr="00DE398B">
        <w:rPr>
          <w:sz w:val="22"/>
        </w:rPr>
        <w:t>. в совершении инкриминируемого ему деяния подтверждена и доказана.</w:t>
      </w:r>
    </w:p>
    <w:p w:rsidR="009B3A60" w:rsidRPr="00DE398B" w:rsidP="009B3A60">
      <w:pPr>
        <w:pStyle w:val="210"/>
        <w:shd w:val="clear" w:color="auto" w:fill="auto"/>
        <w:spacing w:before="0" w:line="240" w:lineRule="auto"/>
        <w:ind w:firstLine="709"/>
        <w:rPr>
          <w:sz w:val="22"/>
        </w:rPr>
      </w:pPr>
      <w:r w:rsidRPr="00DE398B">
        <w:rPr>
          <w:sz w:val="22"/>
        </w:rPr>
        <w:t xml:space="preserve">Действия подсудимого </w:t>
      </w:r>
      <w:r w:rsidRPr="00DE398B">
        <w:rPr>
          <w:sz w:val="22"/>
        </w:rPr>
        <w:t>Науменко И.Г</w:t>
      </w:r>
      <w:r w:rsidRPr="00DE398B">
        <w:rPr>
          <w:sz w:val="22"/>
        </w:rPr>
        <w:t xml:space="preserve">. суд квалифицирует </w:t>
      </w:r>
      <w:r w:rsidRPr="00DE398B">
        <w:rPr>
          <w:sz w:val="22"/>
        </w:rPr>
        <w:t>по части 1 статьи 158 Уголовного кодекса Российской Федерации как кража, то есть тайное хищение чужого имущества.</w:t>
      </w:r>
    </w:p>
    <w:p w:rsidR="0006535C" w:rsidRPr="00DE398B" w:rsidP="00820826">
      <w:pPr>
        <w:pStyle w:val="22"/>
        <w:shd w:val="clear" w:color="auto" w:fill="auto"/>
        <w:spacing w:before="0" w:line="240" w:lineRule="auto"/>
        <w:ind w:firstLine="709"/>
        <w:rPr>
          <w:sz w:val="22"/>
        </w:rPr>
      </w:pPr>
      <w:r w:rsidRPr="00DE398B">
        <w:rPr>
          <w:sz w:val="22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</w:t>
      </w:r>
      <w:r w:rsidRPr="00DE398B" w:rsidR="009B3A60">
        <w:rPr>
          <w:sz w:val="22"/>
        </w:rPr>
        <w:t>ранее судим за совершение преступления небольшой тяжести,</w:t>
      </w:r>
      <w:r w:rsidRPr="00DE398B">
        <w:rPr>
          <w:sz w:val="22"/>
        </w:rPr>
        <w:t xml:space="preserve"> официально не трудоустроен,</w:t>
      </w:r>
      <w:r w:rsidRPr="00DE398B" w:rsidR="00892BA9">
        <w:rPr>
          <w:sz w:val="22"/>
        </w:rPr>
        <w:t xml:space="preserve"> со слов работает неофициально грузчиком в ТЦ «М»,</w:t>
      </w:r>
      <w:r w:rsidRPr="00DE398B">
        <w:rPr>
          <w:sz w:val="22"/>
        </w:rPr>
        <w:t xml:space="preserve"> под наблюдением психиатра и нарколога не находится, по месту жительства характеризуется </w:t>
      </w:r>
      <w:r w:rsidRPr="00DE398B" w:rsidR="009B3A60">
        <w:rPr>
          <w:sz w:val="22"/>
        </w:rPr>
        <w:t>посредственно</w:t>
      </w:r>
      <w:r w:rsidRPr="00DE398B">
        <w:rPr>
          <w:sz w:val="22"/>
        </w:rPr>
        <w:t>.</w:t>
      </w:r>
    </w:p>
    <w:p w:rsidR="0006535C" w:rsidRPr="00DE398B" w:rsidP="00820826">
      <w:pPr>
        <w:pStyle w:val="22"/>
        <w:shd w:val="clear" w:color="auto" w:fill="auto"/>
        <w:spacing w:before="0" w:line="240" w:lineRule="auto"/>
        <w:ind w:firstLine="709"/>
        <w:rPr>
          <w:sz w:val="22"/>
        </w:rPr>
      </w:pPr>
      <w:r w:rsidRPr="00DE398B">
        <w:rPr>
          <w:sz w:val="22"/>
        </w:rPr>
        <w:t>В соответствии с частью 2 статьи 61 Уголовного кодекса Российской Федерации суд в качестве обстоятельств, смягчающих наказание, при</w:t>
      </w:r>
      <w:r w:rsidRPr="00DE398B" w:rsidR="009B3A60">
        <w:rPr>
          <w:sz w:val="22"/>
        </w:rPr>
        <w:t xml:space="preserve">нимает </w:t>
      </w:r>
      <w:r w:rsidRPr="00DE398B">
        <w:rPr>
          <w:sz w:val="22"/>
        </w:rPr>
        <w:t>признание вины, чистосердечное раскаяние в содеянном.</w:t>
      </w:r>
    </w:p>
    <w:p w:rsidR="00892BA9" w:rsidRPr="00DE398B" w:rsidP="00DE398B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Обстоятельств, отягчающих наказание, судом не установлено.</w:t>
      </w:r>
    </w:p>
    <w:p w:rsidR="001E3DF3" w:rsidRPr="00DE398B" w:rsidP="001E3DF3">
      <w:pPr>
        <w:pStyle w:val="22"/>
        <w:shd w:val="clear" w:color="auto" w:fill="auto"/>
        <w:spacing w:before="0" w:line="240" w:lineRule="auto"/>
        <w:ind w:firstLine="709"/>
        <w:rPr>
          <w:sz w:val="22"/>
        </w:rPr>
      </w:pPr>
      <w:r w:rsidRPr="00DE398B">
        <w:rPr>
          <w:sz w:val="22"/>
        </w:rPr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</w:t>
      </w:r>
      <w:r w:rsidRPr="00DE398B">
        <w:rPr>
          <w:sz w:val="22"/>
        </w:rPr>
        <w:t xml:space="preserve">учитывая характер и степень общественной опасности совершенного преступления, </w:t>
      </w:r>
      <w:r w:rsidRPr="00DE398B">
        <w:rPr>
          <w:sz w:val="22"/>
        </w:rPr>
        <w:t xml:space="preserve">суд считает возможным назначить </w:t>
      </w:r>
      <w:r w:rsidRPr="00DE398B" w:rsidR="009B3A60">
        <w:rPr>
          <w:sz w:val="22"/>
        </w:rPr>
        <w:t>Науменко И.Г</w:t>
      </w:r>
      <w:r w:rsidRPr="00DE398B">
        <w:rPr>
          <w:sz w:val="22"/>
        </w:rPr>
        <w:t>.</w:t>
      </w:r>
      <w:r w:rsidRPr="00DE398B">
        <w:rPr>
          <w:sz w:val="22"/>
        </w:rPr>
        <w:t xml:space="preserve"> наказание в виде </w:t>
      </w:r>
      <w:r w:rsidRPr="00DE398B" w:rsidR="00892BA9">
        <w:rPr>
          <w:sz w:val="22"/>
        </w:rPr>
        <w:t>штрафа в размере 20 000,00 руб.</w:t>
      </w:r>
    </w:p>
    <w:p w:rsidR="001E3DF3" w:rsidRPr="00DE398B" w:rsidP="00715213">
      <w:pPr>
        <w:pStyle w:val="22"/>
        <w:spacing w:before="0" w:line="240" w:lineRule="auto"/>
        <w:ind w:firstLine="709"/>
        <w:rPr>
          <w:sz w:val="22"/>
        </w:rPr>
      </w:pPr>
      <w:r w:rsidRPr="00DE398B">
        <w:rPr>
          <w:sz w:val="22"/>
        </w:rPr>
        <w:t>Мер</w:t>
      </w:r>
      <w:r w:rsidRPr="00DE398B" w:rsidR="007D2A31">
        <w:rPr>
          <w:sz w:val="22"/>
        </w:rPr>
        <w:t>у</w:t>
      </w:r>
      <w:r w:rsidRPr="00DE398B">
        <w:rPr>
          <w:sz w:val="22"/>
        </w:rPr>
        <w:t xml:space="preserve"> процессуального принуждения в виде обязательства о явке до вступления в законную силу приговора </w:t>
      </w:r>
      <w:r w:rsidRPr="00DE398B" w:rsidR="007D2A31">
        <w:rPr>
          <w:sz w:val="22"/>
        </w:rPr>
        <w:t xml:space="preserve">следует </w:t>
      </w:r>
      <w:r w:rsidRPr="00DE398B">
        <w:rPr>
          <w:sz w:val="22"/>
        </w:rPr>
        <w:t xml:space="preserve">оставить </w:t>
      </w:r>
      <w:r w:rsidRPr="00DE398B" w:rsidR="007D2A31">
        <w:rPr>
          <w:sz w:val="22"/>
        </w:rPr>
        <w:t>без изменения</w:t>
      </w:r>
      <w:r w:rsidRPr="00DE398B">
        <w:rPr>
          <w:sz w:val="22"/>
        </w:rPr>
        <w:t xml:space="preserve">. </w:t>
      </w:r>
    </w:p>
    <w:p w:rsidR="0006535C" w:rsidRPr="00DE398B" w:rsidP="001E3DF3">
      <w:pPr>
        <w:pStyle w:val="22"/>
        <w:shd w:val="clear" w:color="auto" w:fill="auto"/>
        <w:spacing w:before="0" w:line="240" w:lineRule="auto"/>
        <w:ind w:firstLine="709"/>
        <w:rPr>
          <w:sz w:val="22"/>
        </w:rPr>
      </w:pPr>
      <w:r w:rsidRPr="00DE398B">
        <w:rPr>
          <w:sz w:val="22"/>
        </w:rPr>
        <w:t>На основании изложенного, руководствуясь статьями 62, 72 Уголовного кодекса Российской Федерации, статьями 226.9, 304, 307 - 310, 316</w:t>
      </w:r>
      <w:r w:rsidRPr="00DE398B" w:rsidR="00906229">
        <w:rPr>
          <w:sz w:val="22"/>
        </w:rPr>
        <w:t>,</w:t>
      </w:r>
      <w:r w:rsidRPr="00DE398B">
        <w:rPr>
          <w:sz w:val="22"/>
        </w:rPr>
        <w:t xml:space="preserve"> 317, 320, 322 </w:t>
      </w:r>
      <w:r w:rsidRPr="00DE398B" w:rsidR="001E3DF3">
        <w:rPr>
          <w:sz w:val="22"/>
        </w:rPr>
        <w:t>Уголовно-процессуального</w:t>
      </w:r>
      <w:r w:rsidRPr="00DE398B">
        <w:rPr>
          <w:sz w:val="22"/>
        </w:rPr>
        <w:t xml:space="preserve"> кодекса Российской Федерации, мировой судья</w:t>
      </w:r>
    </w:p>
    <w:p w:rsidR="001E3DF3" w:rsidRPr="00DE398B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</w:rPr>
      </w:pPr>
    </w:p>
    <w:p w:rsidR="00760293" w:rsidRPr="00DE398B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</w:rPr>
      </w:pPr>
      <w:r w:rsidRPr="00DE398B">
        <w:rPr>
          <w:b/>
          <w:sz w:val="22"/>
        </w:rPr>
        <w:t>приговорил:</w:t>
      </w:r>
    </w:p>
    <w:p w:rsidR="00760293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</w:p>
    <w:p w:rsidR="00892BA9" w:rsidRPr="00DE398B" w:rsidP="00892BA9">
      <w:pPr>
        <w:pStyle w:val="22"/>
        <w:shd w:val="clear" w:color="auto" w:fill="auto"/>
        <w:spacing w:before="0" w:line="240" w:lineRule="auto"/>
        <w:rPr>
          <w:rFonts w:eastAsia="Calibri"/>
          <w:color w:val="auto"/>
          <w:sz w:val="22"/>
          <w:lang w:eastAsia="en-US" w:bidi="ar-SA"/>
        </w:rPr>
      </w:pPr>
      <w:r w:rsidRPr="00DE398B">
        <w:rPr>
          <w:sz w:val="22"/>
        </w:rPr>
        <w:t>Науменко И</w:t>
      </w:r>
      <w:r w:rsidRPr="00DE398B" w:rsidR="00DE398B">
        <w:rPr>
          <w:sz w:val="22"/>
        </w:rPr>
        <w:t>.</w:t>
      </w:r>
      <w:r w:rsidRPr="00DE398B">
        <w:rPr>
          <w:sz w:val="22"/>
        </w:rPr>
        <w:t>Г</w:t>
      </w:r>
      <w:r w:rsidRPr="00DE398B" w:rsidR="00DE398B">
        <w:rPr>
          <w:sz w:val="22"/>
        </w:rPr>
        <w:t>.</w:t>
      </w:r>
      <w:r w:rsidRPr="00DE398B" w:rsidR="00906229">
        <w:rPr>
          <w:sz w:val="22"/>
        </w:rPr>
        <w:t xml:space="preserve"> </w:t>
      </w:r>
      <w:r w:rsidRPr="00DE398B" w:rsidR="00D10C0B">
        <w:rPr>
          <w:sz w:val="22"/>
        </w:rPr>
        <w:t xml:space="preserve">признать виновным в совершении преступления, предусмотренного </w:t>
      </w:r>
      <w:r w:rsidRPr="00DE398B" w:rsidR="00715213">
        <w:rPr>
          <w:sz w:val="22"/>
        </w:rPr>
        <w:t xml:space="preserve">частью 1 </w:t>
      </w:r>
      <w:r w:rsidRPr="00DE398B" w:rsidR="00D10C0B">
        <w:rPr>
          <w:sz w:val="22"/>
        </w:rPr>
        <w:t>стать</w:t>
      </w:r>
      <w:r w:rsidRPr="00DE398B" w:rsidR="00715213">
        <w:rPr>
          <w:sz w:val="22"/>
        </w:rPr>
        <w:t>и</w:t>
      </w:r>
      <w:r w:rsidRPr="00DE398B" w:rsidR="00D10C0B">
        <w:rPr>
          <w:sz w:val="22"/>
        </w:rPr>
        <w:t xml:space="preserve"> </w:t>
      </w:r>
      <w:r w:rsidRPr="00DE398B">
        <w:rPr>
          <w:sz w:val="22"/>
        </w:rPr>
        <w:t>158</w:t>
      </w:r>
      <w:r w:rsidRPr="00DE398B" w:rsidR="00715213">
        <w:rPr>
          <w:sz w:val="22"/>
        </w:rPr>
        <w:t xml:space="preserve"> </w:t>
      </w:r>
      <w:r w:rsidRPr="00DE398B" w:rsidR="00D10C0B">
        <w:rPr>
          <w:sz w:val="22"/>
        </w:rPr>
        <w:t xml:space="preserve">Уголовного кодекса Российской Федерации, и назначить ему наказание в </w:t>
      </w:r>
      <w:r w:rsidRPr="00DE398B" w:rsidR="00906229">
        <w:rPr>
          <w:sz w:val="22"/>
        </w:rPr>
        <w:t xml:space="preserve">виде </w:t>
      </w:r>
      <w:r w:rsidRPr="00DE398B" w:rsidR="00A37305">
        <w:rPr>
          <w:sz w:val="22"/>
        </w:rPr>
        <w:t>штрафа в размере 20 000 (двадцать тысяч) рублей 00 копеек</w:t>
      </w:r>
      <w:r w:rsidRPr="00DE398B">
        <w:rPr>
          <w:sz w:val="22"/>
        </w:rPr>
        <w:t xml:space="preserve">, который следует перечислить на </w:t>
      </w:r>
      <w:r w:rsidRPr="00DE398B">
        <w:rPr>
          <w:rFonts w:eastAsia="Calibri"/>
          <w:color w:val="auto"/>
          <w:sz w:val="22"/>
          <w:lang w:eastAsia="en-US" w:bidi="ar-SA"/>
        </w:rPr>
        <w:t xml:space="preserve">следующие реквизиты: </w:t>
      </w:r>
    </w:p>
    <w:p w:rsidR="00892BA9" w:rsidRPr="00DE398B" w:rsidP="00892BA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2"/>
          <w:lang w:eastAsia="en-US" w:bidi="ar-SA"/>
        </w:rPr>
      </w:pPr>
      <w:r w:rsidRPr="00DE398B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>«</w:t>
      </w:r>
      <w:r w:rsidRPr="00DE398B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 xml:space="preserve">УФК по г. Севастополю (УМВД России по г. Севастополю), ИНН 7706808307, </w:t>
      </w:r>
      <w:r w:rsidRPr="00DE398B" w:rsidR="00B7795A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 xml:space="preserve">                  </w:t>
      </w:r>
      <w:r w:rsidRPr="00DE398B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 xml:space="preserve">КПП 920401001, ОКТМО 67000000, </w:t>
      </w:r>
      <w:r w:rsidRPr="00DE398B" w:rsidR="00552FA6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 xml:space="preserve">р/с 40101810167110000001 в </w:t>
      </w:r>
      <w:r w:rsidRPr="00DE398B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>отделени</w:t>
      </w:r>
      <w:r w:rsidRPr="00DE398B" w:rsidR="00552FA6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>и</w:t>
      </w:r>
      <w:r w:rsidRPr="00DE398B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 xml:space="preserve"> ЦБ РФ </w:t>
      </w:r>
      <w:r w:rsidRPr="00DE398B" w:rsidR="00552FA6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 xml:space="preserve">                               </w:t>
      </w:r>
      <w:r w:rsidRPr="00DE398B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>г. Севастополя</w:t>
      </w:r>
      <w:r w:rsidRPr="00DE398B" w:rsidR="00552FA6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 xml:space="preserve">, БИК 046711001, </w:t>
      </w:r>
      <w:r w:rsidRPr="00DE398B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 xml:space="preserve">КБК </w:t>
      </w:r>
      <w:r w:rsidRPr="00DE398B" w:rsidR="00B7795A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>188113</w:t>
      </w:r>
      <w:r w:rsidRPr="00DE398B" w:rsidR="00B7795A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>02991016000130</w:t>
      </w:r>
      <w:r w:rsidRPr="00DE398B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>»</w:t>
      </w:r>
      <w:r w:rsidRPr="00DE398B">
        <w:rPr>
          <w:rFonts w:ascii="Times New Roman" w:eastAsia="Calibri" w:hAnsi="Times New Roman" w:cs="Times New Roman"/>
          <w:color w:val="auto"/>
          <w:sz w:val="22"/>
          <w:lang w:eastAsia="en-US" w:bidi="ar-SA"/>
        </w:rPr>
        <w:t>.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Меру </w:t>
      </w:r>
      <w:r w:rsidRPr="00DE398B" w:rsidR="00906229">
        <w:rPr>
          <w:sz w:val="22"/>
        </w:rPr>
        <w:t xml:space="preserve">процессуального принуждения в виде обязательства о явке </w:t>
      </w:r>
      <w:r w:rsidRPr="00DE398B">
        <w:rPr>
          <w:sz w:val="22"/>
        </w:rPr>
        <w:t>до вступления в законную силу приговора оставить без изменения.</w:t>
      </w:r>
    </w:p>
    <w:p w:rsidR="0006535C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DE398B" w:rsidR="00B7795A">
        <w:rPr>
          <w:sz w:val="22"/>
        </w:rPr>
        <w:t>7</w:t>
      </w:r>
      <w:r w:rsidRPr="00DE398B">
        <w:rPr>
          <w:sz w:val="22"/>
        </w:rPr>
        <w:t xml:space="preserve"> Гагаринского судебного района города Севастополя в течение 10 суток со дня его провозглашения.</w:t>
      </w:r>
    </w:p>
    <w:p w:rsidR="00760293" w:rsidRPr="00DE398B" w:rsidP="00760293">
      <w:pPr>
        <w:pStyle w:val="22"/>
        <w:shd w:val="clear" w:color="auto" w:fill="auto"/>
        <w:spacing w:before="0" w:line="240" w:lineRule="auto"/>
        <w:rPr>
          <w:sz w:val="22"/>
        </w:rPr>
      </w:pPr>
      <w:r w:rsidRPr="00DE398B">
        <w:rPr>
          <w:sz w:val="22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DE398B" w:rsidP="00760293">
      <w:pPr>
        <w:rPr>
          <w:rFonts w:ascii="Times New Roman" w:hAnsi="Times New Roman" w:cs="Times New Roman"/>
          <w:sz w:val="22"/>
        </w:rPr>
      </w:pPr>
    </w:p>
    <w:p w:rsidR="007960D9" w:rsidRPr="00DE398B" w:rsidP="00760293">
      <w:pPr>
        <w:rPr>
          <w:rFonts w:ascii="Times New Roman" w:hAnsi="Times New Roman" w:cs="Times New Roman"/>
          <w:b/>
          <w:sz w:val="22"/>
        </w:rPr>
      </w:pPr>
      <w:r w:rsidRPr="00DE398B">
        <w:rPr>
          <w:rFonts w:ascii="Times New Roman" w:hAnsi="Times New Roman" w:cs="Times New Roman"/>
          <w:b/>
          <w:sz w:val="22"/>
        </w:rPr>
        <w:t>Мировой судья</w:t>
      </w:r>
      <w:r w:rsidRPr="00DE398B">
        <w:rPr>
          <w:rFonts w:ascii="Times New Roman" w:hAnsi="Times New Roman" w:cs="Times New Roman"/>
          <w:b/>
          <w:sz w:val="22"/>
        </w:rPr>
        <w:tab/>
      </w:r>
      <w:r w:rsidRPr="00DE398B">
        <w:rPr>
          <w:rFonts w:ascii="Times New Roman" w:hAnsi="Times New Roman" w:cs="Times New Roman"/>
          <w:b/>
          <w:sz w:val="22"/>
        </w:rPr>
        <w:tab/>
      </w:r>
      <w:r w:rsidRPr="00DE398B">
        <w:rPr>
          <w:rFonts w:ascii="Times New Roman" w:hAnsi="Times New Roman" w:cs="Times New Roman"/>
          <w:b/>
          <w:sz w:val="22"/>
        </w:rPr>
        <w:tab/>
      </w:r>
      <w:r w:rsidRPr="00DE398B">
        <w:rPr>
          <w:rFonts w:ascii="Times New Roman" w:hAnsi="Times New Roman" w:cs="Times New Roman"/>
          <w:b/>
          <w:sz w:val="22"/>
        </w:rPr>
        <w:tab/>
      </w:r>
      <w:r w:rsidRPr="00DE398B">
        <w:rPr>
          <w:rFonts w:ascii="Times New Roman" w:hAnsi="Times New Roman" w:cs="Times New Roman"/>
          <w:b/>
          <w:sz w:val="22"/>
        </w:rPr>
        <w:tab/>
      </w:r>
      <w:r w:rsidRPr="00DE398B">
        <w:rPr>
          <w:rFonts w:ascii="Times New Roman" w:hAnsi="Times New Roman" w:cs="Times New Roman"/>
          <w:b/>
          <w:sz w:val="22"/>
        </w:rPr>
        <w:tab/>
      </w:r>
      <w:r w:rsidRPr="00DE398B">
        <w:rPr>
          <w:rFonts w:ascii="Times New Roman" w:hAnsi="Times New Roman" w:cs="Times New Roman"/>
          <w:b/>
          <w:sz w:val="22"/>
        </w:rPr>
        <w:tab/>
      </w:r>
      <w:r w:rsidRPr="00DE398B">
        <w:rPr>
          <w:rFonts w:ascii="Times New Roman" w:hAnsi="Times New Roman" w:cs="Times New Roman"/>
          <w:b/>
          <w:sz w:val="22"/>
        </w:rPr>
        <w:tab/>
      </w:r>
      <w:r w:rsidRPr="00DE398B">
        <w:rPr>
          <w:rFonts w:ascii="Times New Roman" w:hAnsi="Times New Roman" w:cs="Times New Roman"/>
          <w:b/>
          <w:sz w:val="22"/>
        </w:rPr>
        <w:tab/>
        <w:t xml:space="preserve">       А.В. Гонтарь</w:t>
      </w:r>
    </w:p>
    <w:sectPr w:rsidSect="00DE398B">
      <w:type w:val="continuous"/>
      <w:pgSz w:w="11900" w:h="16840"/>
      <w:pgMar w:top="284" w:right="567" w:bottom="426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6535C"/>
    <w:rsid w:val="00094188"/>
    <w:rsid w:val="001136D3"/>
    <w:rsid w:val="001E3DF3"/>
    <w:rsid w:val="00281163"/>
    <w:rsid w:val="002B7B52"/>
    <w:rsid w:val="002F573C"/>
    <w:rsid w:val="00324211"/>
    <w:rsid w:val="00335107"/>
    <w:rsid w:val="003D1AE5"/>
    <w:rsid w:val="003E614B"/>
    <w:rsid w:val="0040208B"/>
    <w:rsid w:val="00420D73"/>
    <w:rsid w:val="00481175"/>
    <w:rsid w:val="00552FA6"/>
    <w:rsid w:val="00605FBF"/>
    <w:rsid w:val="00611212"/>
    <w:rsid w:val="00693B1E"/>
    <w:rsid w:val="00715213"/>
    <w:rsid w:val="007529AA"/>
    <w:rsid w:val="00760293"/>
    <w:rsid w:val="007960D9"/>
    <w:rsid w:val="007D2A31"/>
    <w:rsid w:val="007F401A"/>
    <w:rsid w:val="00820826"/>
    <w:rsid w:val="00892BA9"/>
    <w:rsid w:val="00906229"/>
    <w:rsid w:val="009973FB"/>
    <w:rsid w:val="009B3A60"/>
    <w:rsid w:val="00A37305"/>
    <w:rsid w:val="00A41DF6"/>
    <w:rsid w:val="00A74476"/>
    <w:rsid w:val="00B00047"/>
    <w:rsid w:val="00B24EF9"/>
    <w:rsid w:val="00B7795A"/>
    <w:rsid w:val="00C23408"/>
    <w:rsid w:val="00C7610A"/>
    <w:rsid w:val="00CA62B8"/>
    <w:rsid w:val="00D10C0B"/>
    <w:rsid w:val="00DE398B"/>
    <w:rsid w:val="00E05CFF"/>
    <w:rsid w:val="00EC5A16"/>
    <w:rsid w:val="00ED6E1D"/>
    <w:rsid w:val="00F0086B"/>
    <w:rsid w:val="00F45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761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7610A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B3A60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lang w:bidi="ar-SA"/>
    </w:rPr>
  </w:style>
  <w:style w:type="paragraph" w:styleId="NoSpacing">
    <w:name w:val="No Spacing"/>
    <w:uiPriority w:val="1"/>
    <w:qFormat/>
    <w:rsid w:val="00892B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