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880F43" w:rsidP="00760293">
      <w:pPr>
        <w:pStyle w:val="22"/>
        <w:shd w:val="clear" w:color="auto" w:fill="auto"/>
        <w:spacing w:before="0" w:line="240" w:lineRule="auto"/>
        <w:ind w:firstLine="0"/>
        <w:jc w:val="right"/>
        <w:rPr>
          <w:b/>
          <w:sz w:val="22"/>
          <w:szCs w:val="22"/>
        </w:rPr>
      </w:pPr>
      <w:r w:rsidRPr="00880F43">
        <w:rPr>
          <w:b/>
          <w:sz w:val="22"/>
          <w:szCs w:val="22"/>
        </w:rPr>
        <w:t xml:space="preserve">Дело № </w:t>
      </w:r>
      <w:r w:rsidRPr="00880F43" w:rsidR="001136D3">
        <w:rPr>
          <w:b/>
          <w:sz w:val="22"/>
          <w:szCs w:val="22"/>
        </w:rPr>
        <w:t>1-</w:t>
      </w:r>
      <w:r w:rsidRPr="00880F43" w:rsidR="00EC03E7">
        <w:rPr>
          <w:b/>
          <w:sz w:val="22"/>
          <w:szCs w:val="22"/>
        </w:rPr>
        <w:t>3</w:t>
      </w:r>
      <w:r w:rsidRPr="00880F43" w:rsidR="001136D3">
        <w:rPr>
          <w:b/>
          <w:sz w:val="22"/>
          <w:szCs w:val="22"/>
        </w:rPr>
        <w:t>/</w:t>
      </w:r>
      <w:r w:rsidRPr="00880F43" w:rsidR="00EC03E7">
        <w:rPr>
          <w:b/>
          <w:sz w:val="22"/>
          <w:szCs w:val="22"/>
        </w:rPr>
        <w:t>7</w:t>
      </w:r>
      <w:r w:rsidRPr="00880F43" w:rsidR="001136D3">
        <w:rPr>
          <w:b/>
          <w:sz w:val="22"/>
          <w:szCs w:val="22"/>
        </w:rPr>
        <w:t>/201</w:t>
      </w:r>
      <w:r w:rsidRPr="00880F43" w:rsidR="00EC03E7">
        <w:rPr>
          <w:b/>
          <w:sz w:val="22"/>
          <w:szCs w:val="22"/>
        </w:rPr>
        <w:t>8</w:t>
      </w:r>
    </w:p>
    <w:p w:rsidR="00760293" w:rsidRPr="00880F43" w:rsidP="00760293">
      <w:pPr>
        <w:pStyle w:val="22"/>
        <w:shd w:val="clear" w:color="auto" w:fill="auto"/>
        <w:spacing w:before="0" w:line="240" w:lineRule="auto"/>
        <w:rPr>
          <w:b/>
          <w:sz w:val="22"/>
          <w:szCs w:val="22"/>
        </w:rPr>
      </w:pPr>
    </w:p>
    <w:p w:rsidR="00760293" w:rsidRPr="00880F43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  <w:szCs w:val="22"/>
        </w:rPr>
      </w:pPr>
      <w:r w:rsidRPr="00880F43">
        <w:rPr>
          <w:b/>
          <w:sz w:val="22"/>
          <w:szCs w:val="22"/>
        </w:rPr>
        <w:t>ПРИГОВОР</w:t>
      </w:r>
    </w:p>
    <w:p w:rsidR="00760293" w:rsidRPr="00880F43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  <w:szCs w:val="22"/>
        </w:rPr>
      </w:pPr>
      <w:r w:rsidRPr="00880F43">
        <w:rPr>
          <w:b/>
          <w:sz w:val="22"/>
          <w:szCs w:val="22"/>
        </w:rPr>
        <w:t>Именем Российской Федерации</w:t>
      </w:r>
    </w:p>
    <w:p w:rsidR="00760293" w:rsidRPr="00880F43" w:rsidP="00760293">
      <w:pPr>
        <w:pStyle w:val="22"/>
        <w:shd w:val="clear" w:color="auto" w:fill="auto"/>
        <w:spacing w:before="0" w:line="240" w:lineRule="auto"/>
        <w:rPr>
          <w:b/>
          <w:sz w:val="22"/>
          <w:szCs w:val="22"/>
        </w:rPr>
      </w:pPr>
    </w:p>
    <w:p w:rsidR="00760293" w:rsidRPr="00880F43" w:rsidP="00760293">
      <w:pPr>
        <w:pStyle w:val="22"/>
        <w:shd w:val="clear" w:color="auto" w:fill="auto"/>
        <w:spacing w:before="0" w:line="240" w:lineRule="auto"/>
        <w:ind w:firstLine="0"/>
        <w:rPr>
          <w:b/>
          <w:sz w:val="22"/>
          <w:szCs w:val="22"/>
        </w:rPr>
      </w:pPr>
      <w:r w:rsidRPr="00880F43">
        <w:rPr>
          <w:b/>
          <w:sz w:val="22"/>
          <w:szCs w:val="22"/>
        </w:rPr>
        <w:t>1</w:t>
      </w:r>
      <w:r w:rsidRPr="00880F43" w:rsidR="00EC03E7">
        <w:rPr>
          <w:b/>
          <w:sz w:val="22"/>
          <w:szCs w:val="22"/>
        </w:rPr>
        <w:t>4</w:t>
      </w:r>
      <w:r w:rsidRPr="00880F43">
        <w:rPr>
          <w:b/>
          <w:sz w:val="22"/>
          <w:szCs w:val="22"/>
        </w:rPr>
        <w:t xml:space="preserve"> </w:t>
      </w:r>
      <w:r w:rsidRPr="00880F43" w:rsidR="00EC03E7">
        <w:rPr>
          <w:b/>
          <w:sz w:val="22"/>
          <w:szCs w:val="22"/>
        </w:rPr>
        <w:t xml:space="preserve">февраля </w:t>
      </w:r>
      <w:r w:rsidRPr="00880F43">
        <w:rPr>
          <w:b/>
          <w:sz w:val="22"/>
          <w:szCs w:val="22"/>
        </w:rPr>
        <w:t>201</w:t>
      </w:r>
      <w:r w:rsidRPr="00880F43" w:rsidR="00EC03E7">
        <w:rPr>
          <w:b/>
          <w:sz w:val="22"/>
          <w:szCs w:val="22"/>
        </w:rPr>
        <w:t>8</w:t>
      </w:r>
      <w:r w:rsidRPr="00880F43">
        <w:rPr>
          <w:b/>
          <w:sz w:val="22"/>
          <w:szCs w:val="22"/>
        </w:rPr>
        <w:t xml:space="preserve"> г</w:t>
      </w:r>
      <w:r w:rsidRPr="00880F43" w:rsidR="001136D3">
        <w:rPr>
          <w:b/>
          <w:sz w:val="22"/>
          <w:szCs w:val="22"/>
        </w:rPr>
        <w:t>.</w:t>
      </w:r>
      <w:r w:rsidRPr="00880F43" w:rsidR="001136D3">
        <w:rPr>
          <w:b/>
          <w:sz w:val="22"/>
          <w:szCs w:val="22"/>
        </w:rPr>
        <w:tab/>
      </w:r>
      <w:r w:rsidRPr="00880F43">
        <w:rPr>
          <w:b/>
          <w:sz w:val="22"/>
          <w:szCs w:val="22"/>
        </w:rPr>
        <w:tab/>
      </w:r>
      <w:r w:rsidRPr="00880F43">
        <w:rPr>
          <w:b/>
          <w:sz w:val="22"/>
          <w:szCs w:val="22"/>
        </w:rPr>
        <w:tab/>
      </w:r>
      <w:r w:rsidRPr="00880F43">
        <w:rPr>
          <w:b/>
          <w:sz w:val="22"/>
          <w:szCs w:val="22"/>
        </w:rPr>
        <w:tab/>
      </w:r>
      <w:r w:rsidRPr="00880F43">
        <w:rPr>
          <w:b/>
          <w:sz w:val="22"/>
          <w:szCs w:val="22"/>
        </w:rPr>
        <w:tab/>
      </w:r>
      <w:r w:rsidRPr="00880F43">
        <w:rPr>
          <w:b/>
          <w:sz w:val="22"/>
          <w:szCs w:val="22"/>
        </w:rPr>
        <w:tab/>
      </w:r>
      <w:r w:rsidRPr="00880F43">
        <w:rPr>
          <w:b/>
          <w:sz w:val="22"/>
          <w:szCs w:val="22"/>
        </w:rPr>
        <w:tab/>
      </w:r>
      <w:r w:rsidRPr="00880F43">
        <w:rPr>
          <w:b/>
          <w:sz w:val="22"/>
          <w:szCs w:val="22"/>
        </w:rPr>
        <w:tab/>
      </w:r>
      <w:r w:rsidRPr="00880F43">
        <w:rPr>
          <w:b/>
          <w:sz w:val="22"/>
          <w:szCs w:val="22"/>
        </w:rPr>
        <w:tab/>
        <w:t xml:space="preserve">   г. Севастополь</w:t>
      </w:r>
    </w:p>
    <w:p w:rsidR="00760293" w:rsidRPr="00880F4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</w:p>
    <w:p w:rsidR="0006535C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>И.о. мирового судьи судебного участка № 7 Гагаринского судебного района города Севастополя - м</w:t>
      </w:r>
      <w:r w:rsidRPr="00880F43" w:rsidR="00D10C0B">
        <w:rPr>
          <w:sz w:val="22"/>
          <w:szCs w:val="22"/>
        </w:rPr>
        <w:t>ировой судья судебного участка № 5 Гагаринского судебного района города Севастополя Гонтарь А.В.,</w:t>
      </w:r>
    </w:p>
    <w:p w:rsidR="0006535C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>при секретаре суд</w:t>
      </w:r>
      <w:r w:rsidRPr="00880F43" w:rsidR="00611B57">
        <w:rPr>
          <w:sz w:val="22"/>
          <w:szCs w:val="22"/>
        </w:rPr>
        <w:t xml:space="preserve">ебного заседания </w:t>
      </w:r>
      <w:r w:rsidRPr="00880F43" w:rsidR="00EC03E7">
        <w:rPr>
          <w:sz w:val="22"/>
          <w:szCs w:val="22"/>
        </w:rPr>
        <w:t>Головченко Я.А</w:t>
      </w:r>
      <w:r w:rsidRPr="00880F43" w:rsidR="00611B57">
        <w:rPr>
          <w:sz w:val="22"/>
          <w:szCs w:val="22"/>
        </w:rPr>
        <w:t>.,</w:t>
      </w:r>
    </w:p>
    <w:p w:rsidR="0006535C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 xml:space="preserve">с участием государственного обвинителя </w:t>
      </w:r>
      <w:r w:rsidRPr="00880F43" w:rsidR="0002278C">
        <w:rPr>
          <w:sz w:val="22"/>
          <w:szCs w:val="22"/>
        </w:rPr>
        <w:t>Ведмидя С.М.</w:t>
      </w:r>
      <w:r w:rsidRPr="00880F43">
        <w:rPr>
          <w:sz w:val="22"/>
          <w:szCs w:val="22"/>
        </w:rPr>
        <w:t>,</w:t>
      </w:r>
    </w:p>
    <w:p w:rsidR="0006535C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>подсудимого</w:t>
      </w:r>
      <w:r w:rsidRPr="00880F43" w:rsidR="001136D3">
        <w:rPr>
          <w:sz w:val="22"/>
          <w:szCs w:val="22"/>
        </w:rPr>
        <w:t xml:space="preserve"> </w:t>
      </w:r>
      <w:r w:rsidRPr="00880F43" w:rsidR="00EC03E7">
        <w:rPr>
          <w:sz w:val="22"/>
          <w:szCs w:val="22"/>
        </w:rPr>
        <w:t>Гордикова С.А</w:t>
      </w:r>
      <w:r w:rsidRPr="00880F43" w:rsidR="001136D3">
        <w:rPr>
          <w:sz w:val="22"/>
          <w:szCs w:val="22"/>
        </w:rPr>
        <w:t>.</w:t>
      </w:r>
      <w:r w:rsidRPr="00880F43">
        <w:rPr>
          <w:sz w:val="22"/>
          <w:szCs w:val="22"/>
        </w:rPr>
        <w:t>,</w:t>
      </w:r>
    </w:p>
    <w:p w:rsidR="0006535C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 xml:space="preserve">защитника </w:t>
      </w:r>
      <w:r w:rsidRPr="00880F43" w:rsidR="001136D3">
        <w:rPr>
          <w:sz w:val="22"/>
          <w:szCs w:val="22"/>
        </w:rPr>
        <w:t xml:space="preserve">– адвоката </w:t>
      </w:r>
      <w:r w:rsidRPr="00880F43" w:rsidR="00EC03E7">
        <w:rPr>
          <w:sz w:val="22"/>
          <w:szCs w:val="22"/>
        </w:rPr>
        <w:t>Винокуровой О.В.</w:t>
      </w:r>
      <w:r w:rsidRPr="00880F43">
        <w:rPr>
          <w:sz w:val="22"/>
          <w:szCs w:val="22"/>
        </w:rPr>
        <w:t>,</w:t>
      </w:r>
    </w:p>
    <w:p w:rsidR="0006535C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>рассмотрев в открытом судебном заседании уголовное дело в отношении:</w:t>
      </w:r>
    </w:p>
    <w:p w:rsidR="00073C13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>Гордикова С</w:t>
      </w:r>
      <w:r w:rsidRPr="00880F43" w:rsidR="009F304A">
        <w:rPr>
          <w:sz w:val="22"/>
          <w:szCs w:val="22"/>
        </w:rPr>
        <w:t>.</w:t>
      </w:r>
      <w:r w:rsidRPr="00880F43">
        <w:rPr>
          <w:sz w:val="22"/>
          <w:szCs w:val="22"/>
        </w:rPr>
        <w:t>А</w:t>
      </w:r>
      <w:r w:rsidRPr="00880F43" w:rsidR="009F304A">
        <w:rPr>
          <w:sz w:val="22"/>
          <w:szCs w:val="22"/>
        </w:rPr>
        <w:t>.</w:t>
      </w:r>
      <w:r w:rsidRPr="00880F43" w:rsidR="00D10C0B">
        <w:rPr>
          <w:sz w:val="22"/>
          <w:szCs w:val="22"/>
        </w:rPr>
        <w:t xml:space="preserve">, </w:t>
      </w:r>
      <w:r w:rsidRPr="00880F43" w:rsidR="009F304A">
        <w:rPr>
          <w:sz w:val="22"/>
          <w:szCs w:val="22"/>
        </w:rPr>
        <w:t>(данные изъяты)</w:t>
      </w:r>
      <w:r w:rsidRPr="00880F43">
        <w:rPr>
          <w:sz w:val="22"/>
          <w:szCs w:val="22"/>
        </w:rPr>
        <w:t xml:space="preserve">, </w:t>
      </w:r>
    </w:p>
    <w:p w:rsidR="00073C13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>ранее судимого</w:t>
      </w:r>
      <w:r w:rsidRPr="00880F43">
        <w:rPr>
          <w:sz w:val="22"/>
          <w:szCs w:val="22"/>
        </w:rPr>
        <w:t>:</w:t>
      </w:r>
    </w:p>
    <w:p w:rsidR="00073C13" w:rsidRPr="00880F43" w:rsidP="00073C13">
      <w:pPr>
        <w:ind w:firstLine="7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- по приговору мирового судьи судебного участка № 2 Балаклавского судебного района города Севастополя от 28.03.2017, вступившему в законную силу </w:t>
      </w:r>
      <w:r w:rsidRPr="00880F43" w:rsidR="003775C2">
        <w:rPr>
          <w:rFonts w:ascii="Times New Roman" w:hAnsi="Times New Roman" w:cs="Times New Roman"/>
          <w:color w:val="auto"/>
          <w:sz w:val="22"/>
          <w:szCs w:val="22"/>
          <w:lang w:bidi="ar-SA"/>
        </w:rPr>
        <w:t>08</w:t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>.04.2017</w:t>
      </w:r>
      <w:r w:rsidRPr="00880F43" w:rsidR="009F304A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. </w:t>
      </w:r>
      <w:r w:rsidRPr="00880F43" w:rsidR="003775C2">
        <w:rPr>
          <w:rFonts w:ascii="Times New Roman" w:hAnsi="Times New Roman" w:cs="Times New Roman"/>
          <w:color w:val="auto"/>
          <w:sz w:val="22"/>
          <w:szCs w:val="22"/>
          <w:lang w:bidi="ar-SA"/>
        </w:rPr>
        <w:t>Постановлением мирового судьи судебного участка № 1 Балаклавского судебного района города Севастополя от 04.12.2017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  <w:lang w:bidi="ar-SA"/>
        </w:rPr>
        <w:t>, вступившим в законную силу 15.12.2017,</w:t>
      </w:r>
      <w:r w:rsidRPr="00880F43" w:rsidR="003775C2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  <w:lang w:bidi="ar-SA"/>
        </w:rPr>
        <w:t>наказание по указанному приговору заменено на лишение свободы</w:t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>;</w:t>
      </w:r>
    </w:p>
    <w:p w:rsidR="00073C13" w:rsidRPr="00880F43" w:rsidP="00073C13">
      <w:pPr>
        <w:ind w:firstLine="7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- по приговору мирового судьи судебного участка № 96 Ялтинского судебного района Республики Крым от 29.03.2017, вступившему в законную силу 11.04.2017, по статье 319 Уголовного кодекса </w:t>
      </w:r>
      <w:r w:rsidRPr="00880F43" w:rsidR="009F304A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Российской Федерации, </w:t>
      </w:r>
      <w:r w:rsidRPr="00880F43" w:rsidR="00FF688D">
        <w:rPr>
          <w:rFonts w:ascii="Times New Roman" w:hAnsi="Times New Roman" w:cs="Times New Roman"/>
          <w:color w:val="auto"/>
          <w:sz w:val="22"/>
          <w:szCs w:val="22"/>
          <w:lang w:bidi="ar-SA"/>
        </w:rPr>
        <w:t>наказание исполнено,</w:t>
      </w:r>
    </w:p>
    <w:p w:rsidR="0006535C" w:rsidRPr="00880F43" w:rsidP="0002278C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880F43">
        <w:rPr>
          <w:sz w:val="22"/>
          <w:szCs w:val="22"/>
        </w:rPr>
        <w:t xml:space="preserve">обвиняемого в совершении преступления, предусмотренного </w:t>
      </w:r>
      <w:r w:rsidRPr="00880F43" w:rsidR="001136D3">
        <w:rPr>
          <w:sz w:val="22"/>
          <w:szCs w:val="22"/>
        </w:rPr>
        <w:t xml:space="preserve">статьей 264.1 </w:t>
      </w:r>
      <w:r w:rsidRPr="00880F43">
        <w:rPr>
          <w:sz w:val="22"/>
          <w:szCs w:val="22"/>
        </w:rPr>
        <w:t>Уголовного кодекса Российской Федерации</w:t>
      </w:r>
      <w:r w:rsidRPr="00880F43" w:rsidR="00611B57">
        <w:rPr>
          <w:sz w:val="22"/>
          <w:szCs w:val="22"/>
        </w:rPr>
        <w:t>,</w:t>
      </w:r>
    </w:p>
    <w:p w:rsidR="00760293" w:rsidRPr="00880F4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</w:p>
    <w:p w:rsidR="00760293" w:rsidRPr="00880F43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  <w:szCs w:val="22"/>
        </w:rPr>
      </w:pPr>
      <w:r w:rsidRPr="00880F43">
        <w:rPr>
          <w:b/>
          <w:sz w:val="22"/>
          <w:szCs w:val="22"/>
        </w:rPr>
        <w:t>установил:</w:t>
      </w:r>
    </w:p>
    <w:p w:rsidR="00760293" w:rsidRPr="00880F4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</w:p>
    <w:p w:rsidR="0002278C" w:rsidRPr="00880F43" w:rsidP="000227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0F43">
        <w:rPr>
          <w:rFonts w:ascii="Times New Roman" w:hAnsi="Times New Roman" w:cs="Times New Roman"/>
          <w:color w:val="auto"/>
          <w:sz w:val="22"/>
          <w:szCs w:val="22"/>
        </w:rPr>
        <w:t xml:space="preserve">дата 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</w:rPr>
        <w:t xml:space="preserve"> г. в </w:t>
      </w:r>
      <w:r w:rsidRPr="00880F43">
        <w:rPr>
          <w:rFonts w:ascii="Times New Roman" w:hAnsi="Times New Roman" w:cs="Times New Roman"/>
          <w:color w:val="auto"/>
          <w:sz w:val="22"/>
          <w:szCs w:val="22"/>
        </w:rPr>
        <w:t xml:space="preserve">время 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</w:rPr>
        <w:t xml:space="preserve"> мин. на участке проезжей части, расположенном возле </w:t>
      </w:r>
      <w:r w:rsidRPr="00880F43">
        <w:rPr>
          <w:rFonts w:ascii="Times New Roman" w:hAnsi="Times New Roman" w:cs="Times New Roman"/>
          <w:color w:val="auto"/>
          <w:sz w:val="22"/>
          <w:szCs w:val="22"/>
        </w:rPr>
        <w:t>адрес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</w:rPr>
        <w:t>, Гордиков С.А., будучи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вступившего в законную силу 11 августа 2017 г. постановления мирового судьи судебного участка № 1 Балаклавского судебного района города Севастополя от 17.07.2017 № 5-428/2017 по части 1 статьи 12.26 Кодекса Российской Федерации об административных правонарушениях в виде административного штрафа в размере тридцати тысяч рублей с лишением права управления транспортными средствами сроком на один год семь месяцев, управлял автомобилем марки «</w:t>
      </w:r>
      <w:r w:rsidRPr="00880F43">
        <w:rPr>
          <w:rFonts w:ascii="Times New Roman" w:hAnsi="Times New Roman" w:cs="Times New Roman"/>
          <w:color w:val="auto"/>
          <w:sz w:val="22"/>
          <w:szCs w:val="22"/>
        </w:rPr>
        <w:t>обезличено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</w:rPr>
        <w:t xml:space="preserve">», государственный регистрационный знак </w:t>
      </w:r>
      <w:r w:rsidRPr="00880F43">
        <w:rPr>
          <w:rFonts w:ascii="Times New Roman" w:hAnsi="Times New Roman" w:cs="Times New Roman"/>
          <w:color w:val="auto"/>
          <w:sz w:val="22"/>
          <w:szCs w:val="22"/>
        </w:rPr>
        <w:t>обезличено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</w:rPr>
        <w:t>, в состоянии опьянения,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не выполнив при этом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"consultantplus://offline/ref=2EECD2E8770FC034AEA0700F84D4FC39542E0FF6EB3CC5C40FD6AE1043HA03N" </w:instrText>
      </w:r>
      <w:r>
        <w:fldChar w:fldCharType="separate"/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  <w:lang w:bidi="ar-SA"/>
        </w:rPr>
        <w:t>медицинского освидетельствования</w:t>
      </w:r>
      <w:r>
        <w:fldChar w:fldCharType="end"/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состояние опьянения, </w:t>
      </w:r>
      <w:r w:rsidRPr="00880F43" w:rsidR="006B7A11">
        <w:rPr>
          <w:rFonts w:ascii="Times New Roman" w:hAnsi="Times New Roman" w:cs="Times New Roman"/>
          <w:color w:val="auto"/>
          <w:sz w:val="22"/>
          <w:szCs w:val="22"/>
        </w:rPr>
        <w:t xml:space="preserve">действуя при этом умышленно, </w:t>
      </w:r>
      <w:r w:rsidRPr="00880F43">
        <w:rPr>
          <w:rFonts w:ascii="Times New Roman" w:hAnsi="Times New Roman" w:cs="Times New Roman"/>
          <w:sz w:val="22"/>
          <w:szCs w:val="22"/>
        </w:rPr>
        <w:t>осознавая опасность</w:t>
      </w:r>
      <w:r w:rsidRPr="00880F43" w:rsidR="00B25176">
        <w:rPr>
          <w:rFonts w:ascii="Times New Roman" w:hAnsi="Times New Roman" w:cs="Times New Roman"/>
          <w:sz w:val="22"/>
          <w:szCs w:val="22"/>
        </w:rPr>
        <w:t xml:space="preserve"> и противоправность</w:t>
      </w:r>
      <w:r w:rsidRPr="00880F43">
        <w:rPr>
          <w:rFonts w:ascii="Times New Roman" w:hAnsi="Times New Roman" w:cs="Times New Roman"/>
          <w:sz w:val="22"/>
          <w:szCs w:val="22"/>
        </w:rPr>
        <w:t xml:space="preserve">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средства.</w:t>
      </w:r>
    </w:p>
    <w:p w:rsidR="00B25176" w:rsidRPr="00880F43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Подсудимым заявлено ходатайство о постановлении приговора без проведения судебного разбирательства. </w:t>
      </w:r>
    </w:p>
    <w:p w:rsidR="00214D63" w:rsidRPr="00880F43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этом в</w:t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судебном заседании подсудимый пояснил, что предъявленное обвинение ему понятно, с обвинением он полностью согласен, вину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совершении преступления </w:t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признает, 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ходатайство о постановлении приговора в особом порядке</w:t>
      </w:r>
      <w:r w:rsidRPr="00880F43" w:rsidR="000227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без проведения судебного разбирательства 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им заявлено добровольно и после консультаций с защитником, 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данное 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ходатайство поддерживает, полностью осознает последствия постановления приговора </w:t>
      </w:r>
      <w:r w:rsidRPr="00880F43" w:rsidR="000227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особом порядке 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без проведения судебного разбирательства.</w:t>
      </w:r>
    </w:p>
    <w:p w:rsidR="00214D63" w:rsidRPr="00880F43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поддержал ходатайство подсудимого о постановлении приговора в особом порядке без судебного разбирательства.</w:t>
      </w:r>
    </w:p>
    <w:p w:rsidR="00214D63" w:rsidRPr="00880F43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Государственный обвинитель не возражал против ходатайства подсудимого о постановлении приговора в особом порядке без судебного разбирательства.</w:t>
      </w:r>
    </w:p>
    <w:p w:rsidR="00214D63" w:rsidRPr="00880F43" w:rsidP="0002278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</w:t>
      </w:r>
      <w:r w:rsidRPr="00880F4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государственный обвинитель, а также защитник не возражали против применения указанного порядка рассмотрения дела, а обвинение, с которым согласился 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02278C" w:rsidRPr="00880F43" w:rsidP="000227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hAnsi="Times New Roman" w:cs="Times New Roman"/>
          <w:color w:val="auto"/>
          <w:sz w:val="22"/>
          <w:szCs w:val="22"/>
        </w:rPr>
        <w:t xml:space="preserve">Действия подсудимого </w:t>
      </w:r>
      <w:r w:rsidRPr="00880F43" w:rsidR="00B25176">
        <w:rPr>
          <w:rFonts w:ascii="Times New Roman" w:hAnsi="Times New Roman" w:cs="Times New Roman"/>
          <w:color w:val="auto"/>
          <w:sz w:val="22"/>
          <w:szCs w:val="22"/>
        </w:rPr>
        <w:t>Гордикова С.А</w:t>
      </w:r>
      <w:r w:rsidRPr="00880F43">
        <w:rPr>
          <w:rFonts w:ascii="Times New Roman" w:hAnsi="Times New Roman" w:cs="Times New Roman"/>
          <w:color w:val="auto"/>
          <w:sz w:val="22"/>
          <w:szCs w:val="22"/>
        </w:rPr>
        <w:t xml:space="preserve">.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</w:t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"consultantplus://offline/ref=21F7573B04DC4D392358C2385772132D0CBCAB80208498D488B33B3755B36BE158FA9492E8j3X3K" </w:instrText>
      </w:r>
      <w:r>
        <w:fldChar w:fldCharType="separate"/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>требования</w:t>
      </w:r>
      <w:r>
        <w:fldChar w:fldCharType="end"/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"consultantplus://offline/ref=21F7573B04DC4D392358C2385772132D0FBDAF8B248998D488B33B3755jBX3K" </w:instrText>
      </w:r>
      <w:r>
        <w:fldChar w:fldCharType="separate"/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>медицинского освидетельствования</w:t>
      </w:r>
      <w:r>
        <w:fldChar w:fldCharType="end"/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состояние опьянения</w:t>
      </w:r>
      <w:r w:rsidRPr="00880F43" w:rsidR="00D825B4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214D63" w:rsidRPr="00880F43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ранее судим</w:t>
      </w:r>
      <w:r w:rsidRPr="00880F43" w:rsidR="006B7A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 преступления небольшой тяжести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 w:rsidRPr="00880F43" w:rsidR="006B7A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официально не трудоустроен, под наблюдением психиатра и нарколога не находится, по месту жительства характеризуется посредственно</w:t>
      </w:r>
      <w:r w:rsidRPr="00880F43" w:rsidR="000227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имеет малолетнего ребенка</w:t>
      </w:r>
      <w:r w:rsidRPr="00880F4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02278C" w:rsidRPr="00880F43" w:rsidP="0002278C">
      <w:pPr>
        <w:tabs>
          <w:tab w:val="left" w:pos="9403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соответствии с частью 2 статьи 61 Уголовного кодекса Российской Федерации суд в качестве обстоятельств, смягчающих наказание, принимает признание вины, чисто</w:t>
      </w:r>
      <w:r w:rsidRPr="00880F43" w:rsidR="00B25176">
        <w:rPr>
          <w:rFonts w:ascii="Times New Roman" w:hAnsi="Times New Roman" w:cs="Times New Roman"/>
          <w:color w:val="auto"/>
          <w:sz w:val="22"/>
          <w:szCs w:val="22"/>
          <w:lang w:bidi="ar-SA"/>
        </w:rPr>
        <w:t>сердечное раскаяние в содеянном</w:t>
      </w: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B25176" w:rsidRPr="00880F43" w:rsidP="0002278C">
      <w:pPr>
        <w:tabs>
          <w:tab w:val="left" w:pos="9403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880F43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При этом суд не принимает в качестве обстоят</w:t>
      </w:r>
      <w:r w:rsidRPr="00880F43" w:rsidR="00FA70B2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ельства, смягчающего наказание в соответствии с пунктом «г» части 1 статьи 61 Уголовного кодекса Российской Федерации, </w:t>
      </w:r>
      <w:r w:rsidRPr="00880F43">
        <w:rPr>
          <w:rFonts w:ascii="Times New Roman" w:hAnsi="Times New Roman" w:cs="Times New Roman"/>
          <w:sz w:val="22"/>
          <w:szCs w:val="22"/>
        </w:rPr>
        <w:t>наличие малолетнего ребенка у виновного</w:t>
      </w:r>
      <w:r w:rsidRPr="00880F43" w:rsidR="00FA70B2">
        <w:rPr>
          <w:rFonts w:ascii="Times New Roman" w:hAnsi="Times New Roman" w:cs="Times New Roman"/>
          <w:sz w:val="22"/>
          <w:szCs w:val="22"/>
        </w:rPr>
        <w:t>, поскольку в данном случае из материалов дела следует, что Гордиков С.А. уклоняется от содержания ребенка, в связи с чем был судим за неуплату алиментов без уважительных причин по части 1 статьи 157 Уголовного кодекса Российской Федерации по приговору мирового судьи судебного участка № 2 Балаклавского судебного района города Севастополя от 28.03.2017.</w:t>
      </w:r>
    </w:p>
    <w:p w:rsidR="0006535C" w:rsidRPr="00880F43" w:rsidP="0002278C">
      <w:pPr>
        <w:pStyle w:val="22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880F43">
        <w:rPr>
          <w:sz w:val="22"/>
          <w:szCs w:val="22"/>
        </w:rPr>
        <w:t>Обстоятельств, отягчающих наказание, судом не установлено.</w:t>
      </w:r>
    </w:p>
    <w:p w:rsidR="001E3DF3" w:rsidRPr="00880F43" w:rsidP="0002278C">
      <w:pPr>
        <w:pStyle w:val="22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880F43">
        <w:rPr>
          <w:sz w:val="22"/>
          <w:szCs w:val="22"/>
        </w:rPr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880F43">
        <w:rPr>
          <w:sz w:val="22"/>
          <w:szCs w:val="22"/>
        </w:rPr>
        <w:t xml:space="preserve">учитывая характер и степень общественной опасности совершенного преступления, </w:t>
      </w:r>
      <w:r w:rsidRPr="00880F43">
        <w:rPr>
          <w:sz w:val="22"/>
          <w:szCs w:val="22"/>
        </w:rPr>
        <w:t xml:space="preserve">суд считает возможным назначить </w:t>
      </w:r>
      <w:r w:rsidRPr="00880F43" w:rsidR="00E55456">
        <w:rPr>
          <w:sz w:val="22"/>
          <w:szCs w:val="22"/>
        </w:rPr>
        <w:t>Гордикову С.А</w:t>
      </w:r>
      <w:r w:rsidRPr="00880F43" w:rsidR="00214D63">
        <w:rPr>
          <w:sz w:val="22"/>
          <w:szCs w:val="22"/>
        </w:rPr>
        <w:t>.</w:t>
      </w:r>
      <w:r w:rsidRPr="00880F43">
        <w:rPr>
          <w:sz w:val="22"/>
          <w:szCs w:val="22"/>
        </w:rPr>
        <w:t xml:space="preserve"> наказание в виде </w:t>
      </w:r>
      <w:r w:rsidRPr="00880F43">
        <w:rPr>
          <w:sz w:val="22"/>
          <w:szCs w:val="22"/>
        </w:rPr>
        <w:t xml:space="preserve">обязательных работ на срок </w:t>
      </w:r>
      <w:r w:rsidRPr="00880F43" w:rsidR="00420D73">
        <w:rPr>
          <w:sz w:val="22"/>
          <w:szCs w:val="22"/>
        </w:rPr>
        <w:t xml:space="preserve">двести </w:t>
      </w:r>
      <w:r w:rsidRPr="00880F43" w:rsidR="00E55456">
        <w:rPr>
          <w:sz w:val="22"/>
          <w:szCs w:val="22"/>
        </w:rPr>
        <w:t xml:space="preserve">сорок </w:t>
      </w:r>
      <w:r w:rsidRPr="00880F43">
        <w:rPr>
          <w:sz w:val="22"/>
          <w:szCs w:val="22"/>
        </w:rPr>
        <w:t>часов с лишением права заниматься деятельностью</w:t>
      </w:r>
      <w:r w:rsidRPr="00880F43" w:rsidR="007D2A31">
        <w:rPr>
          <w:sz w:val="22"/>
          <w:szCs w:val="22"/>
        </w:rPr>
        <w:t xml:space="preserve"> по управлению транспортными средствами</w:t>
      </w:r>
      <w:r w:rsidRPr="00880F43" w:rsidR="00420D73">
        <w:rPr>
          <w:sz w:val="22"/>
          <w:szCs w:val="22"/>
        </w:rPr>
        <w:t xml:space="preserve"> </w:t>
      </w:r>
      <w:r w:rsidRPr="00880F43" w:rsidR="007D2A31">
        <w:rPr>
          <w:sz w:val="22"/>
          <w:szCs w:val="22"/>
        </w:rPr>
        <w:t xml:space="preserve">на </w:t>
      </w:r>
      <w:r w:rsidRPr="00880F43" w:rsidR="00420D73">
        <w:rPr>
          <w:sz w:val="22"/>
          <w:szCs w:val="22"/>
        </w:rPr>
        <w:t>срок два года.</w:t>
      </w:r>
    </w:p>
    <w:p w:rsidR="001E3DF3" w:rsidRPr="00880F43" w:rsidP="0002278C">
      <w:pPr>
        <w:pStyle w:val="22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880F43">
        <w:rPr>
          <w:sz w:val="22"/>
          <w:szCs w:val="22"/>
        </w:rPr>
        <w:t>При этом оснований для применения статьи 64 Уголовного кодекса Российской Федерации судом не установлено.</w:t>
      </w:r>
    </w:p>
    <w:p w:rsidR="001E3DF3" w:rsidRPr="00880F43" w:rsidP="0002278C">
      <w:pPr>
        <w:pStyle w:val="22"/>
        <w:spacing w:before="0" w:line="240" w:lineRule="auto"/>
        <w:ind w:firstLine="709"/>
        <w:rPr>
          <w:sz w:val="22"/>
          <w:szCs w:val="22"/>
        </w:rPr>
      </w:pPr>
      <w:r w:rsidRPr="00880F43">
        <w:rPr>
          <w:sz w:val="22"/>
          <w:szCs w:val="22"/>
        </w:rPr>
        <w:t>Мер</w:t>
      </w:r>
      <w:r w:rsidRPr="00880F43" w:rsidR="007D2A31">
        <w:rPr>
          <w:sz w:val="22"/>
          <w:szCs w:val="22"/>
        </w:rPr>
        <w:t>у</w:t>
      </w:r>
      <w:r w:rsidRPr="00880F43">
        <w:rPr>
          <w:sz w:val="22"/>
          <w:szCs w:val="22"/>
        </w:rPr>
        <w:t xml:space="preserve"> процессуального принуждения в виде обязательства о явке до вступления в законную силу приговора </w:t>
      </w:r>
      <w:r w:rsidRPr="00880F43" w:rsidR="007D2A31">
        <w:rPr>
          <w:sz w:val="22"/>
          <w:szCs w:val="22"/>
        </w:rPr>
        <w:t xml:space="preserve">следует </w:t>
      </w:r>
      <w:r w:rsidRPr="00880F43">
        <w:rPr>
          <w:sz w:val="22"/>
          <w:szCs w:val="22"/>
        </w:rPr>
        <w:t xml:space="preserve">оставить </w:t>
      </w:r>
      <w:r w:rsidRPr="00880F43" w:rsidR="007D2A31">
        <w:rPr>
          <w:sz w:val="22"/>
          <w:szCs w:val="22"/>
        </w:rPr>
        <w:t>без изменения</w:t>
      </w:r>
      <w:r w:rsidRPr="00880F43">
        <w:rPr>
          <w:sz w:val="22"/>
          <w:szCs w:val="22"/>
        </w:rPr>
        <w:t xml:space="preserve">. </w:t>
      </w:r>
    </w:p>
    <w:p w:rsidR="0006535C" w:rsidRPr="00880F43" w:rsidP="00B047CE">
      <w:pPr>
        <w:pStyle w:val="22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880F43">
        <w:rPr>
          <w:sz w:val="22"/>
          <w:szCs w:val="22"/>
        </w:rPr>
        <w:t>На основании изложенного, руководствуясь статьями 62, 72 Уголовного кодекса Российской Федерации, статьями 304, 307 - 310, 316</w:t>
      </w:r>
      <w:r w:rsidRPr="00880F43" w:rsidR="00906229">
        <w:rPr>
          <w:sz w:val="22"/>
          <w:szCs w:val="22"/>
        </w:rPr>
        <w:t>,</w:t>
      </w:r>
      <w:r w:rsidRPr="00880F43">
        <w:rPr>
          <w:sz w:val="22"/>
          <w:szCs w:val="22"/>
        </w:rPr>
        <w:t xml:space="preserve"> 317, 320, 322 </w:t>
      </w:r>
      <w:r w:rsidRPr="00880F43" w:rsidR="001E3DF3">
        <w:rPr>
          <w:sz w:val="22"/>
          <w:szCs w:val="22"/>
        </w:rPr>
        <w:t>Уголовно-процессуального</w:t>
      </w:r>
      <w:r w:rsidRPr="00880F43">
        <w:rPr>
          <w:sz w:val="22"/>
          <w:szCs w:val="22"/>
        </w:rPr>
        <w:t xml:space="preserve"> кодекса Российской Федерации, мировой судья</w:t>
      </w:r>
    </w:p>
    <w:p w:rsidR="001E3DF3" w:rsidRPr="00880F43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  <w:szCs w:val="22"/>
        </w:rPr>
      </w:pPr>
    </w:p>
    <w:p w:rsidR="00760293" w:rsidRPr="00880F43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  <w:szCs w:val="22"/>
        </w:rPr>
      </w:pPr>
      <w:r w:rsidRPr="00880F43">
        <w:rPr>
          <w:b/>
          <w:sz w:val="22"/>
          <w:szCs w:val="22"/>
        </w:rPr>
        <w:t>приговорил:</w:t>
      </w:r>
    </w:p>
    <w:p w:rsidR="00760293" w:rsidRPr="00880F4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</w:p>
    <w:p w:rsidR="00906229" w:rsidRPr="00880F4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880F43">
        <w:rPr>
          <w:sz w:val="22"/>
          <w:szCs w:val="22"/>
        </w:rPr>
        <w:t>Гордикова</w:t>
      </w:r>
      <w:r w:rsidRPr="00880F43" w:rsidR="00DA2A2B">
        <w:rPr>
          <w:sz w:val="22"/>
          <w:szCs w:val="22"/>
        </w:rPr>
        <w:t xml:space="preserve"> С</w:t>
      </w:r>
      <w:r w:rsidRPr="00880F43" w:rsidR="00880F43">
        <w:rPr>
          <w:sz w:val="22"/>
          <w:szCs w:val="22"/>
        </w:rPr>
        <w:t>.</w:t>
      </w:r>
      <w:r w:rsidRPr="00880F43">
        <w:rPr>
          <w:sz w:val="22"/>
          <w:szCs w:val="22"/>
        </w:rPr>
        <w:t>А</w:t>
      </w:r>
      <w:r w:rsidRPr="00880F43" w:rsidR="00880F43">
        <w:rPr>
          <w:sz w:val="22"/>
          <w:szCs w:val="22"/>
        </w:rPr>
        <w:t>.</w:t>
      </w:r>
      <w:r w:rsidRPr="00880F43">
        <w:rPr>
          <w:sz w:val="22"/>
          <w:szCs w:val="22"/>
        </w:rPr>
        <w:t xml:space="preserve"> </w:t>
      </w:r>
      <w:r w:rsidRPr="00880F43" w:rsidR="00D10C0B">
        <w:rPr>
          <w:sz w:val="22"/>
          <w:szCs w:val="22"/>
        </w:rPr>
        <w:t>признать виновным в совершении преступления, предусмотренного стать</w:t>
      </w:r>
      <w:r w:rsidRPr="00880F43">
        <w:rPr>
          <w:sz w:val="22"/>
          <w:szCs w:val="22"/>
        </w:rPr>
        <w:t>ей</w:t>
      </w:r>
      <w:r w:rsidRPr="00880F43" w:rsidR="00D10C0B">
        <w:rPr>
          <w:sz w:val="22"/>
          <w:szCs w:val="22"/>
        </w:rPr>
        <w:t xml:space="preserve"> </w:t>
      </w:r>
      <w:r w:rsidRPr="00880F43">
        <w:rPr>
          <w:sz w:val="22"/>
          <w:szCs w:val="22"/>
        </w:rPr>
        <w:t xml:space="preserve">264.1 </w:t>
      </w:r>
      <w:r w:rsidRPr="00880F43" w:rsidR="00D10C0B">
        <w:rPr>
          <w:sz w:val="22"/>
          <w:szCs w:val="22"/>
        </w:rPr>
        <w:t xml:space="preserve">Уголовного кодекса Российской Федерации, и назначить ему наказание в </w:t>
      </w:r>
      <w:r w:rsidRPr="00880F43">
        <w:rPr>
          <w:sz w:val="22"/>
          <w:szCs w:val="22"/>
        </w:rPr>
        <w:t>виде обязательных работ на срок 2</w:t>
      </w:r>
      <w:r w:rsidRPr="00880F43">
        <w:rPr>
          <w:sz w:val="22"/>
          <w:szCs w:val="22"/>
        </w:rPr>
        <w:t>4</w:t>
      </w:r>
      <w:r w:rsidRPr="00880F43">
        <w:rPr>
          <w:sz w:val="22"/>
          <w:szCs w:val="22"/>
        </w:rPr>
        <w:t>0 (двести</w:t>
      </w:r>
      <w:r w:rsidRPr="00880F43">
        <w:rPr>
          <w:sz w:val="22"/>
          <w:szCs w:val="22"/>
        </w:rPr>
        <w:t xml:space="preserve"> сорок</w:t>
      </w:r>
      <w:r w:rsidRPr="00880F43">
        <w:rPr>
          <w:sz w:val="22"/>
          <w:szCs w:val="22"/>
        </w:rPr>
        <w:t>) часов с лишением права заниматься деятельностью по управлению транспортными средствами на срок два года.</w:t>
      </w:r>
    </w:p>
    <w:p w:rsidR="0006535C" w:rsidRPr="00880F4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880F43">
        <w:rPr>
          <w:sz w:val="22"/>
          <w:szCs w:val="22"/>
        </w:rPr>
        <w:t xml:space="preserve">Меру </w:t>
      </w:r>
      <w:r w:rsidRPr="00880F43" w:rsidR="00906229">
        <w:rPr>
          <w:sz w:val="22"/>
          <w:szCs w:val="22"/>
        </w:rPr>
        <w:t>процессуального принуждения в вид</w:t>
      </w:r>
      <w:r w:rsidRPr="00880F43" w:rsidR="00906229">
        <w:rPr>
          <w:sz w:val="22"/>
          <w:szCs w:val="22"/>
        </w:rPr>
        <w:t xml:space="preserve">е обязательства о явке </w:t>
      </w:r>
      <w:r w:rsidRPr="00880F43">
        <w:rPr>
          <w:sz w:val="22"/>
          <w:szCs w:val="22"/>
        </w:rPr>
        <w:t>до вступления в законную силу приговора оставить без изменения.</w:t>
      </w:r>
    </w:p>
    <w:p w:rsidR="0006535C" w:rsidRPr="00880F4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880F43">
        <w:rPr>
          <w:sz w:val="22"/>
          <w:szCs w:val="22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880F43" w:rsidR="00E55456">
        <w:rPr>
          <w:sz w:val="22"/>
          <w:szCs w:val="22"/>
        </w:rPr>
        <w:t>7</w:t>
      </w:r>
      <w:r w:rsidRPr="00880F43">
        <w:rPr>
          <w:sz w:val="22"/>
          <w:szCs w:val="22"/>
        </w:rPr>
        <w:t xml:space="preserve"> Гагаринского судебного района города Севастополя в течение 10 суток со дня его провозглашения.</w:t>
      </w:r>
    </w:p>
    <w:p w:rsidR="00DA2A2B" w:rsidRPr="00880F43" w:rsidP="00DA2A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80F4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Приговор, постановленный в соответствии со </w:t>
      </w:r>
      <w:r>
        <w:fldChar w:fldCharType="begin"/>
      </w:r>
      <w:r>
        <w:instrText xml:space="preserve"> HYPERLINK "consultantplus://offline/ref=2DE654C05128587B9A96FC16ABA9DA346E3231EE01D1306A7B283AFE5F5FC4A97CDB1F268DC4A467S9zDR" </w:instrText>
      </w:r>
      <w:r>
        <w:fldChar w:fldCharType="separate"/>
      </w:r>
      <w:r w:rsidRPr="00880F4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статьей 316</w:t>
      </w:r>
      <w:r>
        <w:fldChar w:fldCharType="end"/>
      </w:r>
      <w:r w:rsidRPr="00880F4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Уголовно-процессуального кодекса Российской Федерации, не может быть </w:t>
      </w:r>
      <w:r>
        <w:fldChar w:fldCharType="begin"/>
      </w:r>
      <w:r>
        <w:instrText xml:space="preserve"> HYPERLINK "consultantplus://offline/ref=2DE654C05128587B9A96FC16ABA9DA346D3930E301D8306A7B283AFE5F5FC4A97CDB1F268DC7A76DS9zAR" </w:instrText>
      </w:r>
      <w:r>
        <w:fldChar w:fldCharType="separate"/>
      </w:r>
      <w:r w:rsidRPr="00880F4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обжалован</w:t>
      </w:r>
      <w:r>
        <w:fldChar w:fldCharType="end"/>
      </w:r>
      <w:r w:rsidRPr="00880F4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в апелляционном порядке по основанию, предусмотренному </w:t>
      </w:r>
      <w:r>
        <w:fldChar w:fldCharType="begin"/>
      </w:r>
      <w:r>
        <w:instrText xml:space="preserve"> HYPERLINK "consultantplus://offline/ref=2DE654C05128587B9A96FC16ABA9DA346E3231EE01D1306A7B283AFE5F5FC4A97CDB1F2288SCz4R" </w:instrText>
      </w:r>
      <w:r>
        <w:fldChar w:fldCharType="separate"/>
      </w:r>
      <w:r w:rsidRPr="00880F4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пунктом 1 статьи 389.15</w:t>
      </w:r>
      <w:r>
        <w:fldChar w:fldCharType="end"/>
      </w:r>
      <w:r w:rsidRPr="00880F4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60293" w:rsidRPr="00880F4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880F43">
        <w:rPr>
          <w:sz w:val="22"/>
          <w:szCs w:val="22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880F43" w:rsidP="00760293">
      <w:pPr>
        <w:rPr>
          <w:rFonts w:ascii="Times New Roman" w:hAnsi="Times New Roman" w:cs="Times New Roman"/>
          <w:sz w:val="22"/>
          <w:szCs w:val="22"/>
        </w:rPr>
      </w:pPr>
    </w:p>
    <w:p w:rsidR="00B34F3A" w:rsidRPr="00880F43" w:rsidP="00760293">
      <w:pPr>
        <w:rPr>
          <w:rFonts w:ascii="Times New Roman" w:hAnsi="Times New Roman" w:cs="Times New Roman"/>
          <w:i/>
          <w:sz w:val="22"/>
          <w:szCs w:val="22"/>
        </w:rPr>
      </w:pPr>
    </w:p>
    <w:p w:rsidR="00B34F3A" w:rsidRPr="00880F43" w:rsidP="00760293">
      <w:pPr>
        <w:rPr>
          <w:rFonts w:ascii="Times New Roman" w:hAnsi="Times New Roman" w:cs="Times New Roman"/>
          <w:b/>
          <w:sz w:val="22"/>
          <w:szCs w:val="22"/>
        </w:rPr>
      </w:pPr>
      <w:r w:rsidRPr="00880F43">
        <w:rPr>
          <w:rFonts w:ascii="Times New Roman" w:hAnsi="Times New Roman" w:cs="Times New Roman"/>
          <w:b/>
          <w:sz w:val="22"/>
          <w:szCs w:val="22"/>
        </w:rPr>
        <w:t>Мировой судья</w:t>
      </w:r>
      <w:r w:rsidRPr="00880F43">
        <w:rPr>
          <w:rFonts w:ascii="Times New Roman" w:hAnsi="Times New Roman" w:cs="Times New Roman"/>
          <w:b/>
          <w:sz w:val="22"/>
          <w:szCs w:val="22"/>
        </w:rPr>
        <w:tab/>
      </w:r>
      <w:r w:rsidRPr="00880F43">
        <w:rPr>
          <w:rFonts w:ascii="Times New Roman" w:hAnsi="Times New Roman" w:cs="Times New Roman"/>
          <w:b/>
          <w:sz w:val="22"/>
          <w:szCs w:val="22"/>
        </w:rPr>
        <w:tab/>
      </w:r>
      <w:r w:rsidRPr="00880F43">
        <w:rPr>
          <w:rFonts w:ascii="Times New Roman" w:hAnsi="Times New Roman" w:cs="Times New Roman"/>
          <w:b/>
          <w:sz w:val="22"/>
          <w:szCs w:val="22"/>
        </w:rPr>
        <w:tab/>
      </w:r>
      <w:r w:rsidRPr="00880F43">
        <w:rPr>
          <w:rFonts w:ascii="Times New Roman" w:hAnsi="Times New Roman" w:cs="Times New Roman"/>
          <w:b/>
          <w:sz w:val="22"/>
          <w:szCs w:val="22"/>
        </w:rPr>
        <w:tab/>
      </w:r>
      <w:r w:rsidRPr="00880F43">
        <w:rPr>
          <w:rFonts w:ascii="Times New Roman" w:hAnsi="Times New Roman" w:cs="Times New Roman"/>
          <w:b/>
          <w:sz w:val="22"/>
          <w:szCs w:val="22"/>
        </w:rPr>
        <w:tab/>
      </w:r>
      <w:r w:rsidRPr="00880F43">
        <w:rPr>
          <w:rFonts w:ascii="Times New Roman" w:hAnsi="Times New Roman" w:cs="Times New Roman"/>
          <w:b/>
          <w:sz w:val="22"/>
          <w:szCs w:val="22"/>
        </w:rPr>
        <w:tab/>
      </w:r>
      <w:r w:rsidRPr="00880F43">
        <w:rPr>
          <w:rFonts w:ascii="Times New Roman" w:hAnsi="Times New Roman" w:cs="Times New Roman"/>
          <w:b/>
          <w:sz w:val="22"/>
          <w:szCs w:val="22"/>
        </w:rPr>
        <w:tab/>
      </w:r>
      <w:r w:rsidRPr="00880F43">
        <w:rPr>
          <w:rFonts w:ascii="Times New Roman" w:hAnsi="Times New Roman" w:cs="Times New Roman"/>
          <w:b/>
          <w:sz w:val="22"/>
          <w:szCs w:val="22"/>
        </w:rPr>
        <w:tab/>
      </w:r>
      <w:r w:rsidRPr="00880F43">
        <w:rPr>
          <w:rFonts w:ascii="Times New Roman" w:hAnsi="Times New Roman" w:cs="Times New Roman"/>
          <w:b/>
          <w:sz w:val="22"/>
          <w:szCs w:val="22"/>
        </w:rPr>
        <w:tab/>
        <w:t xml:space="preserve">       А.В. Гонтарь</w:t>
      </w:r>
    </w:p>
    <w:sectPr w:rsidSect="00880F43">
      <w:type w:val="continuous"/>
      <w:pgSz w:w="11900" w:h="16840"/>
      <w:pgMar w:top="568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2278C"/>
    <w:rsid w:val="0006535C"/>
    <w:rsid w:val="00073C13"/>
    <w:rsid w:val="00094188"/>
    <w:rsid w:val="000C0FF0"/>
    <w:rsid w:val="000F751C"/>
    <w:rsid w:val="001136D3"/>
    <w:rsid w:val="001A2A1E"/>
    <w:rsid w:val="001E163B"/>
    <w:rsid w:val="001E3DF3"/>
    <w:rsid w:val="00214D63"/>
    <w:rsid w:val="00246E42"/>
    <w:rsid w:val="002476EC"/>
    <w:rsid w:val="002658C5"/>
    <w:rsid w:val="002C6B23"/>
    <w:rsid w:val="002F5CB2"/>
    <w:rsid w:val="00347B95"/>
    <w:rsid w:val="003775C2"/>
    <w:rsid w:val="003D0013"/>
    <w:rsid w:val="003D1AE5"/>
    <w:rsid w:val="003D1D9B"/>
    <w:rsid w:val="00420D73"/>
    <w:rsid w:val="004730CC"/>
    <w:rsid w:val="005E28F0"/>
    <w:rsid w:val="00605FBF"/>
    <w:rsid w:val="00611212"/>
    <w:rsid w:val="00611B57"/>
    <w:rsid w:val="00693B1E"/>
    <w:rsid w:val="006A3409"/>
    <w:rsid w:val="006B7A11"/>
    <w:rsid w:val="00715497"/>
    <w:rsid w:val="00760293"/>
    <w:rsid w:val="007A7833"/>
    <w:rsid w:val="007D2A31"/>
    <w:rsid w:val="00880F43"/>
    <w:rsid w:val="00906229"/>
    <w:rsid w:val="009A4CB9"/>
    <w:rsid w:val="009B496B"/>
    <w:rsid w:val="009F304A"/>
    <w:rsid w:val="00A41DF6"/>
    <w:rsid w:val="00A62A75"/>
    <w:rsid w:val="00A74476"/>
    <w:rsid w:val="00B047CE"/>
    <w:rsid w:val="00B25176"/>
    <w:rsid w:val="00B34F3A"/>
    <w:rsid w:val="00C23408"/>
    <w:rsid w:val="00C87BB7"/>
    <w:rsid w:val="00C97ECB"/>
    <w:rsid w:val="00D10C0B"/>
    <w:rsid w:val="00D5249D"/>
    <w:rsid w:val="00D54322"/>
    <w:rsid w:val="00D825B4"/>
    <w:rsid w:val="00DA2A2B"/>
    <w:rsid w:val="00E55456"/>
    <w:rsid w:val="00EC03E7"/>
    <w:rsid w:val="00F0086B"/>
    <w:rsid w:val="00F60B0A"/>
    <w:rsid w:val="00FA70B2"/>
    <w:rsid w:val="00FF6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B34F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4F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