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F168A" w:rsidRPr="00F063D5" w:rsidP="003F168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F063D5">
        <w:rPr>
          <w:rFonts w:ascii="Times New Roman" w:hAnsi="Times New Roman" w:cs="Times New Roman"/>
          <w:b/>
          <w:bCs/>
        </w:rPr>
        <w:t xml:space="preserve">уголовное дело № </w:t>
      </w:r>
      <w:r w:rsidRPr="00F063D5" w:rsidR="00182C51">
        <w:rPr>
          <w:rFonts w:ascii="Times New Roman" w:hAnsi="Times New Roman" w:cs="Times New Roman"/>
          <w:b/>
          <w:bCs/>
        </w:rPr>
        <w:t>1</w:t>
      </w:r>
      <w:r w:rsidRPr="00F063D5">
        <w:rPr>
          <w:rFonts w:ascii="Times New Roman" w:hAnsi="Times New Roman" w:cs="Times New Roman"/>
          <w:b/>
          <w:bCs/>
        </w:rPr>
        <w:t>-</w:t>
      </w:r>
      <w:r w:rsidRPr="00F063D5" w:rsidR="004B2C2E">
        <w:rPr>
          <w:rFonts w:ascii="Times New Roman" w:hAnsi="Times New Roman" w:cs="Times New Roman"/>
          <w:b/>
          <w:bCs/>
        </w:rPr>
        <w:t>00</w:t>
      </w:r>
      <w:r w:rsidRPr="00F063D5" w:rsidR="009E445D">
        <w:rPr>
          <w:rFonts w:ascii="Times New Roman" w:hAnsi="Times New Roman" w:cs="Times New Roman"/>
          <w:b/>
          <w:bCs/>
        </w:rPr>
        <w:t>21</w:t>
      </w:r>
      <w:r w:rsidRPr="00F063D5" w:rsidR="004B2C2E">
        <w:rPr>
          <w:rFonts w:ascii="Times New Roman" w:hAnsi="Times New Roman" w:cs="Times New Roman"/>
          <w:b/>
          <w:bCs/>
        </w:rPr>
        <w:t>/6</w:t>
      </w:r>
      <w:r w:rsidRPr="00F063D5" w:rsidR="006C48A6">
        <w:rPr>
          <w:rFonts w:ascii="Times New Roman" w:hAnsi="Times New Roman" w:cs="Times New Roman"/>
          <w:b/>
          <w:bCs/>
        </w:rPr>
        <w:t>/201</w:t>
      </w:r>
      <w:r w:rsidRPr="00F063D5" w:rsidR="009E445D">
        <w:rPr>
          <w:rFonts w:ascii="Times New Roman" w:hAnsi="Times New Roman" w:cs="Times New Roman"/>
          <w:b/>
          <w:bCs/>
        </w:rPr>
        <w:t>8</w:t>
      </w:r>
      <w:r w:rsidRPr="00F063D5">
        <w:rPr>
          <w:rFonts w:ascii="Times New Roman" w:hAnsi="Times New Roman" w:cs="Times New Roman"/>
          <w:b/>
          <w:bCs/>
        </w:rPr>
        <w:t xml:space="preserve"> </w:t>
      </w:r>
    </w:p>
    <w:p w:rsidR="003F168A" w:rsidRPr="00F063D5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F168A" w:rsidRPr="00F063D5" w:rsidP="003F168A">
      <w:pPr>
        <w:pStyle w:val="Caption"/>
        <w:ind w:firstLine="0"/>
        <w:jc w:val="center"/>
        <w:rPr>
          <w:sz w:val="22"/>
          <w:szCs w:val="22"/>
          <w:lang w:val="ru-RU"/>
        </w:rPr>
      </w:pPr>
      <w:r w:rsidRPr="00F063D5">
        <w:rPr>
          <w:sz w:val="22"/>
          <w:szCs w:val="22"/>
          <w:lang w:val="ru-RU"/>
        </w:rPr>
        <w:t>ПРИГОВОР</w:t>
      </w:r>
    </w:p>
    <w:p w:rsidR="003F168A" w:rsidRPr="00F063D5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63D5">
        <w:rPr>
          <w:rFonts w:ascii="Times New Roman" w:hAnsi="Times New Roman" w:cs="Times New Roman"/>
          <w:b/>
          <w:bCs/>
        </w:rPr>
        <w:t>ИМЕНЕМ РОССИЙСКОЙ ФЕДЕРАЦИИ</w:t>
      </w:r>
    </w:p>
    <w:p w:rsidR="003F168A" w:rsidRPr="00F063D5" w:rsidP="003F168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063D5">
        <w:rPr>
          <w:rFonts w:ascii="Times New Roman" w:hAnsi="Times New Roman" w:cs="Times New Roman"/>
          <w:b/>
          <w:bCs/>
        </w:rPr>
        <w:t>2</w:t>
      </w:r>
      <w:r w:rsidRPr="00F063D5" w:rsidR="009E445D">
        <w:rPr>
          <w:rFonts w:ascii="Times New Roman" w:hAnsi="Times New Roman" w:cs="Times New Roman"/>
          <w:b/>
          <w:bCs/>
        </w:rPr>
        <w:t>8</w:t>
      </w:r>
      <w:r w:rsidRPr="00F063D5" w:rsidR="00182C51">
        <w:rPr>
          <w:rFonts w:ascii="Times New Roman" w:hAnsi="Times New Roman" w:cs="Times New Roman"/>
          <w:b/>
          <w:bCs/>
        </w:rPr>
        <w:t xml:space="preserve"> </w:t>
      </w:r>
      <w:r w:rsidRPr="00F063D5" w:rsidR="001061AE">
        <w:rPr>
          <w:rFonts w:ascii="Times New Roman" w:hAnsi="Times New Roman" w:cs="Times New Roman"/>
          <w:b/>
          <w:bCs/>
        </w:rPr>
        <w:t>августа</w:t>
      </w:r>
      <w:r w:rsidRPr="00F063D5" w:rsidR="006C48A6">
        <w:rPr>
          <w:rFonts w:ascii="Times New Roman" w:hAnsi="Times New Roman" w:cs="Times New Roman"/>
          <w:b/>
          <w:bCs/>
        </w:rPr>
        <w:t xml:space="preserve"> 201</w:t>
      </w:r>
      <w:r w:rsidRPr="00F063D5" w:rsidR="009E445D">
        <w:rPr>
          <w:rFonts w:ascii="Times New Roman" w:hAnsi="Times New Roman" w:cs="Times New Roman"/>
          <w:b/>
          <w:bCs/>
        </w:rPr>
        <w:t>8</w:t>
      </w:r>
      <w:r w:rsidRPr="00F063D5">
        <w:rPr>
          <w:rFonts w:ascii="Times New Roman" w:hAnsi="Times New Roman" w:cs="Times New Roman"/>
          <w:b/>
          <w:bCs/>
        </w:rPr>
        <w:t xml:space="preserve"> года                                                           </w:t>
      </w:r>
      <w:r w:rsidRPr="00F063D5" w:rsidR="006C48A6">
        <w:rPr>
          <w:rFonts w:ascii="Times New Roman" w:hAnsi="Times New Roman" w:cs="Times New Roman"/>
          <w:b/>
          <w:bCs/>
        </w:rPr>
        <w:t xml:space="preserve">          </w:t>
      </w:r>
      <w:r w:rsidRPr="00F063D5">
        <w:rPr>
          <w:rFonts w:ascii="Times New Roman" w:hAnsi="Times New Roman" w:cs="Times New Roman"/>
          <w:b/>
          <w:bCs/>
        </w:rPr>
        <w:t xml:space="preserve">   </w:t>
      </w:r>
      <w:r w:rsidRPr="00F063D5" w:rsidR="003E6AED">
        <w:rPr>
          <w:rFonts w:ascii="Times New Roman" w:hAnsi="Times New Roman" w:cs="Times New Roman"/>
          <w:b/>
          <w:bCs/>
        </w:rPr>
        <w:t xml:space="preserve">              </w:t>
      </w:r>
      <w:r w:rsidRPr="00F063D5">
        <w:rPr>
          <w:rFonts w:ascii="Times New Roman" w:hAnsi="Times New Roman" w:cs="Times New Roman"/>
          <w:b/>
          <w:bCs/>
        </w:rPr>
        <w:t xml:space="preserve">    </w:t>
      </w:r>
      <w:r w:rsidRPr="00F063D5" w:rsidR="00182C51">
        <w:rPr>
          <w:rFonts w:ascii="Times New Roman" w:hAnsi="Times New Roman" w:cs="Times New Roman"/>
          <w:b/>
          <w:bCs/>
        </w:rPr>
        <w:t xml:space="preserve">       </w:t>
      </w:r>
      <w:r w:rsidRPr="00F063D5" w:rsidR="004B2C2E">
        <w:rPr>
          <w:rFonts w:ascii="Times New Roman" w:hAnsi="Times New Roman" w:cs="Times New Roman"/>
          <w:b/>
          <w:bCs/>
        </w:rPr>
        <w:t xml:space="preserve">         </w:t>
      </w:r>
      <w:r w:rsidRPr="00F063D5">
        <w:rPr>
          <w:rFonts w:ascii="Times New Roman" w:hAnsi="Times New Roman" w:cs="Times New Roman"/>
          <w:b/>
          <w:bCs/>
        </w:rPr>
        <w:t xml:space="preserve">г. </w:t>
      </w:r>
      <w:r w:rsidRPr="00F063D5" w:rsidR="00182C51">
        <w:rPr>
          <w:rFonts w:ascii="Times New Roman" w:hAnsi="Times New Roman" w:cs="Times New Roman"/>
          <w:b/>
          <w:bCs/>
        </w:rPr>
        <w:t>Севастополь</w:t>
      </w:r>
    </w:p>
    <w:p w:rsidR="007A4004" w:rsidRPr="00F063D5" w:rsidP="003F168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F168A" w:rsidRPr="00F063D5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</w:rPr>
      </w:pPr>
      <w:r w:rsidRPr="00F063D5">
        <w:rPr>
          <w:rFonts w:ascii="Times New Roman" w:hAnsi="Times New Roman" w:cs="Times New Roman"/>
        </w:rPr>
        <w:t xml:space="preserve">Мировой судья </w:t>
      </w:r>
      <w:r w:rsidRPr="00F063D5" w:rsidR="00182C51">
        <w:rPr>
          <w:rFonts w:ascii="Times New Roman" w:hAnsi="Times New Roman" w:cs="Times New Roman"/>
        </w:rPr>
        <w:t xml:space="preserve">Гагаринского судебного района г. Севастополя </w:t>
      </w:r>
      <w:r w:rsidRPr="00F063D5">
        <w:rPr>
          <w:rFonts w:ascii="Times New Roman" w:hAnsi="Times New Roman" w:cs="Times New Roman"/>
        </w:rPr>
        <w:t xml:space="preserve">судебного участка № </w:t>
      </w:r>
      <w:r w:rsidRPr="00F063D5" w:rsidR="00182C51">
        <w:rPr>
          <w:rFonts w:ascii="Times New Roman" w:hAnsi="Times New Roman" w:cs="Times New Roman"/>
        </w:rPr>
        <w:t>6</w:t>
      </w:r>
      <w:r w:rsidRPr="00F063D5">
        <w:rPr>
          <w:rFonts w:ascii="Times New Roman" w:hAnsi="Times New Roman" w:cs="Times New Roman"/>
        </w:rPr>
        <w:t xml:space="preserve"> </w:t>
      </w:r>
      <w:r w:rsidRPr="00F063D5" w:rsidR="00182C51">
        <w:rPr>
          <w:rFonts w:ascii="Times New Roman" w:hAnsi="Times New Roman" w:cs="Times New Roman"/>
        </w:rPr>
        <w:t>Д</w:t>
      </w:r>
      <w:r w:rsidRPr="00F063D5" w:rsidR="009E445D">
        <w:rPr>
          <w:rFonts w:ascii="Times New Roman" w:hAnsi="Times New Roman" w:cs="Times New Roman"/>
        </w:rPr>
        <w:t>митриев</w:t>
      </w:r>
      <w:r w:rsidRPr="00F063D5" w:rsidR="00182C51">
        <w:rPr>
          <w:rFonts w:ascii="Times New Roman" w:hAnsi="Times New Roman" w:cs="Times New Roman"/>
        </w:rPr>
        <w:t xml:space="preserve"> В.Е</w:t>
      </w:r>
      <w:r w:rsidRPr="00F063D5">
        <w:rPr>
          <w:rFonts w:ascii="Times New Roman" w:hAnsi="Times New Roman" w:cs="Times New Roman"/>
        </w:rPr>
        <w:t>.</w:t>
      </w:r>
      <w:r w:rsidRPr="00F063D5">
        <w:rPr>
          <w:rFonts w:ascii="Times New Roman" w:hAnsi="Times New Roman" w:cs="Times New Roman"/>
        </w:rPr>
        <w:t>,</w:t>
      </w:r>
    </w:p>
    <w:p w:rsidR="00883F82" w:rsidRPr="00F063D5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</w:rPr>
      </w:pPr>
      <w:r w:rsidRPr="00F063D5">
        <w:rPr>
          <w:rFonts w:ascii="Times New Roman" w:hAnsi="Times New Roman" w:cs="Times New Roman"/>
        </w:rPr>
        <w:t xml:space="preserve">при секретаре </w:t>
      </w:r>
      <w:r w:rsidRPr="00F063D5" w:rsidR="009E445D">
        <w:rPr>
          <w:rFonts w:ascii="Times New Roman" w:hAnsi="Times New Roman" w:cs="Times New Roman"/>
        </w:rPr>
        <w:t>Тарасевич</w:t>
      </w:r>
      <w:r w:rsidRPr="00F063D5" w:rsidR="004B2C2E">
        <w:rPr>
          <w:rFonts w:ascii="Times New Roman" w:hAnsi="Times New Roman" w:cs="Times New Roman"/>
        </w:rPr>
        <w:t xml:space="preserve"> Т.</w:t>
      </w:r>
      <w:r w:rsidRPr="00F063D5" w:rsidR="009E445D">
        <w:rPr>
          <w:rFonts w:ascii="Times New Roman" w:hAnsi="Times New Roman" w:cs="Times New Roman"/>
        </w:rPr>
        <w:t>И</w:t>
      </w:r>
      <w:r w:rsidRPr="00F063D5">
        <w:rPr>
          <w:rFonts w:ascii="Times New Roman" w:hAnsi="Times New Roman" w:cs="Times New Roman"/>
        </w:rPr>
        <w:t>.,</w:t>
      </w:r>
    </w:p>
    <w:p w:rsidR="003F168A" w:rsidRPr="00F063D5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</w:rPr>
      </w:pPr>
      <w:r w:rsidRPr="00F063D5">
        <w:rPr>
          <w:rFonts w:ascii="Times New Roman" w:hAnsi="Times New Roman" w:cs="Times New Roman"/>
        </w:rPr>
        <w:t>с участием</w:t>
      </w:r>
      <w:r w:rsidRPr="00F063D5" w:rsidR="00883F82">
        <w:rPr>
          <w:rFonts w:ascii="Times New Roman" w:hAnsi="Times New Roman" w:cs="Times New Roman"/>
        </w:rPr>
        <w:t>:</w:t>
      </w:r>
      <w:r w:rsidRPr="00F063D5">
        <w:rPr>
          <w:rFonts w:ascii="Times New Roman" w:hAnsi="Times New Roman" w:cs="Times New Roman"/>
        </w:rPr>
        <w:t xml:space="preserve"> государственного обвинителя, </w:t>
      </w:r>
      <w:r w:rsidRPr="00F063D5" w:rsidR="00750B6B">
        <w:rPr>
          <w:rFonts w:ascii="Times New Roman" w:hAnsi="Times New Roman" w:cs="Times New Roman"/>
        </w:rPr>
        <w:t xml:space="preserve">помощника </w:t>
      </w:r>
      <w:r w:rsidRPr="00F063D5">
        <w:rPr>
          <w:rFonts w:ascii="Times New Roman" w:hAnsi="Times New Roman" w:cs="Times New Roman"/>
        </w:rPr>
        <w:t xml:space="preserve">прокурора </w:t>
      </w:r>
      <w:r w:rsidRPr="00F063D5" w:rsidR="00182C51">
        <w:rPr>
          <w:rFonts w:ascii="Times New Roman" w:hAnsi="Times New Roman" w:cs="Times New Roman"/>
        </w:rPr>
        <w:t>Гагаринского</w:t>
      </w:r>
      <w:r w:rsidRPr="00F063D5">
        <w:rPr>
          <w:rFonts w:ascii="Times New Roman" w:hAnsi="Times New Roman" w:cs="Times New Roman"/>
        </w:rPr>
        <w:t xml:space="preserve"> района </w:t>
      </w:r>
      <w:r w:rsidRPr="00F063D5">
        <w:rPr>
          <w:rFonts w:ascii="Times New Roman" w:hAnsi="Times New Roman" w:cs="Times New Roman"/>
        </w:rPr>
        <w:t>г</w:t>
      </w:r>
      <w:r w:rsidRPr="00F063D5">
        <w:rPr>
          <w:rFonts w:ascii="Times New Roman" w:hAnsi="Times New Roman" w:cs="Times New Roman"/>
        </w:rPr>
        <w:t>.</w:t>
      </w:r>
      <w:r w:rsidRPr="00F063D5" w:rsidR="00182C51">
        <w:rPr>
          <w:rFonts w:ascii="Times New Roman" w:hAnsi="Times New Roman" w:cs="Times New Roman"/>
        </w:rPr>
        <w:t>С</w:t>
      </w:r>
      <w:r w:rsidRPr="00F063D5" w:rsidR="00182C51">
        <w:rPr>
          <w:rFonts w:ascii="Times New Roman" w:hAnsi="Times New Roman" w:cs="Times New Roman"/>
        </w:rPr>
        <w:t>евастополя</w:t>
      </w:r>
      <w:r w:rsidRPr="00F063D5">
        <w:rPr>
          <w:rFonts w:ascii="Times New Roman" w:hAnsi="Times New Roman" w:cs="Times New Roman"/>
        </w:rPr>
        <w:t xml:space="preserve"> </w:t>
      </w:r>
      <w:r w:rsidRPr="00F063D5" w:rsidR="006C48A6">
        <w:rPr>
          <w:rFonts w:ascii="Times New Roman" w:hAnsi="Times New Roman" w:cs="Times New Roman"/>
        </w:rPr>
        <w:t xml:space="preserve">– </w:t>
      </w:r>
      <w:r w:rsidRPr="00F063D5" w:rsidR="009E445D">
        <w:rPr>
          <w:rFonts w:ascii="Times New Roman" w:hAnsi="Times New Roman" w:cs="Times New Roman"/>
        </w:rPr>
        <w:t>Цыба</w:t>
      </w:r>
      <w:r w:rsidRPr="00F063D5" w:rsidR="009E445D">
        <w:rPr>
          <w:rFonts w:ascii="Times New Roman" w:hAnsi="Times New Roman" w:cs="Times New Roman"/>
        </w:rPr>
        <w:t xml:space="preserve"> А.В.</w:t>
      </w:r>
      <w:r w:rsidRPr="00F063D5">
        <w:rPr>
          <w:rFonts w:ascii="Times New Roman" w:hAnsi="Times New Roman" w:cs="Times New Roman"/>
        </w:rPr>
        <w:t>,</w:t>
      </w:r>
    </w:p>
    <w:p w:rsidR="003F168A" w:rsidRPr="00F063D5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</w:rPr>
      </w:pPr>
      <w:r w:rsidRPr="00F063D5">
        <w:rPr>
          <w:rFonts w:ascii="Times New Roman" w:hAnsi="Times New Roman" w:cs="Times New Roman"/>
        </w:rPr>
        <w:t>подсудим</w:t>
      </w:r>
      <w:r w:rsidRPr="00F063D5" w:rsidR="00750B6B">
        <w:rPr>
          <w:rFonts w:ascii="Times New Roman" w:hAnsi="Times New Roman" w:cs="Times New Roman"/>
        </w:rPr>
        <w:t xml:space="preserve">ого </w:t>
      </w:r>
      <w:r w:rsidRPr="00F063D5" w:rsidR="009E445D">
        <w:rPr>
          <w:rFonts w:ascii="Times New Roman" w:hAnsi="Times New Roman" w:cs="Times New Roman"/>
        </w:rPr>
        <w:t>Индык</w:t>
      </w:r>
      <w:r w:rsidRPr="00F063D5" w:rsidR="009E445D">
        <w:rPr>
          <w:rFonts w:ascii="Times New Roman" w:hAnsi="Times New Roman" w:cs="Times New Roman"/>
        </w:rPr>
        <w:t xml:space="preserve"> Ю.В</w:t>
      </w:r>
      <w:r w:rsidRPr="00F063D5" w:rsidR="002B1E92">
        <w:rPr>
          <w:rFonts w:ascii="Times New Roman" w:hAnsi="Times New Roman" w:cs="Times New Roman"/>
        </w:rPr>
        <w:t>.</w:t>
      </w:r>
      <w:r w:rsidRPr="00F063D5">
        <w:rPr>
          <w:rFonts w:ascii="Times New Roman" w:hAnsi="Times New Roman" w:cs="Times New Roman"/>
        </w:rPr>
        <w:t>,</w:t>
      </w:r>
    </w:p>
    <w:p w:rsidR="003F168A" w:rsidRPr="00F063D5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</w:rPr>
      </w:pPr>
      <w:r w:rsidRPr="00F063D5">
        <w:rPr>
          <w:rFonts w:ascii="Times New Roman" w:hAnsi="Times New Roman" w:cs="Times New Roman"/>
        </w:rPr>
        <w:t>защитника</w:t>
      </w:r>
      <w:r w:rsidRPr="00F063D5" w:rsidR="006C48A6">
        <w:rPr>
          <w:rFonts w:ascii="Times New Roman" w:hAnsi="Times New Roman" w:cs="Times New Roman"/>
        </w:rPr>
        <w:t xml:space="preserve"> </w:t>
      </w:r>
      <w:r w:rsidRPr="00F063D5" w:rsidR="009E445D">
        <w:rPr>
          <w:rFonts w:ascii="Times New Roman" w:hAnsi="Times New Roman" w:cs="Times New Roman"/>
        </w:rPr>
        <w:t>подсудимого – адвоката Пикина А.М</w:t>
      </w:r>
      <w:r w:rsidRPr="00F063D5" w:rsidR="002B1E92">
        <w:rPr>
          <w:rFonts w:ascii="Times New Roman" w:hAnsi="Times New Roman" w:cs="Times New Roman"/>
        </w:rPr>
        <w:t>.</w:t>
      </w:r>
      <w:r w:rsidRPr="00F063D5">
        <w:rPr>
          <w:rFonts w:ascii="Times New Roman" w:hAnsi="Times New Roman" w:cs="Times New Roman"/>
        </w:rPr>
        <w:t>, пред</w:t>
      </w:r>
      <w:r w:rsidRPr="00F063D5" w:rsidR="006C48A6">
        <w:rPr>
          <w:rFonts w:ascii="Times New Roman" w:hAnsi="Times New Roman" w:cs="Times New Roman"/>
        </w:rPr>
        <w:t>ставивше</w:t>
      </w:r>
      <w:r w:rsidRPr="00F063D5" w:rsidR="009E445D">
        <w:rPr>
          <w:rFonts w:ascii="Times New Roman" w:hAnsi="Times New Roman" w:cs="Times New Roman"/>
        </w:rPr>
        <w:t>го</w:t>
      </w:r>
      <w:r w:rsidRPr="00F063D5">
        <w:rPr>
          <w:rFonts w:ascii="Times New Roman" w:hAnsi="Times New Roman" w:cs="Times New Roman"/>
        </w:rPr>
        <w:t xml:space="preserve"> удостоверение № </w:t>
      </w:r>
      <w:r w:rsidRPr="00F063D5" w:rsidR="004B2C2E">
        <w:rPr>
          <w:rFonts w:ascii="Times New Roman" w:hAnsi="Times New Roman" w:cs="Times New Roman"/>
        </w:rPr>
        <w:t>5</w:t>
      </w:r>
      <w:r w:rsidRPr="00F063D5" w:rsidR="009E445D">
        <w:rPr>
          <w:rFonts w:ascii="Times New Roman" w:hAnsi="Times New Roman" w:cs="Times New Roman"/>
        </w:rPr>
        <w:t>32</w:t>
      </w:r>
      <w:r w:rsidRPr="00F063D5" w:rsidR="002B1E92">
        <w:rPr>
          <w:rFonts w:ascii="Times New Roman" w:hAnsi="Times New Roman" w:cs="Times New Roman"/>
        </w:rPr>
        <w:t xml:space="preserve"> от </w:t>
      </w:r>
      <w:r w:rsidRPr="00F063D5" w:rsidR="009E445D">
        <w:rPr>
          <w:rFonts w:ascii="Times New Roman" w:hAnsi="Times New Roman" w:cs="Times New Roman"/>
        </w:rPr>
        <w:t>28</w:t>
      </w:r>
      <w:r w:rsidRPr="00F063D5" w:rsidR="002B1E92">
        <w:rPr>
          <w:rFonts w:ascii="Times New Roman" w:hAnsi="Times New Roman" w:cs="Times New Roman"/>
        </w:rPr>
        <w:t>.12.2015</w:t>
      </w:r>
      <w:r w:rsidRPr="00F063D5">
        <w:rPr>
          <w:rFonts w:ascii="Times New Roman" w:hAnsi="Times New Roman" w:cs="Times New Roman"/>
        </w:rPr>
        <w:t xml:space="preserve"> и ордер №</w:t>
      </w:r>
      <w:r w:rsidRPr="00F063D5" w:rsidR="004B2C2E">
        <w:rPr>
          <w:rFonts w:ascii="Times New Roman" w:hAnsi="Times New Roman" w:cs="Times New Roman"/>
        </w:rPr>
        <w:t xml:space="preserve"> Н</w:t>
      </w:r>
      <w:r w:rsidRPr="00F063D5" w:rsidR="005076C3">
        <w:rPr>
          <w:rFonts w:ascii="Times New Roman" w:hAnsi="Times New Roman" w:cs="Times New Roman"/>
        </w:rPr>
        <w:t xml:space="preserve"> </w:t>
      </w:r>
      <w:r w:rsidRPr="00F063D5" w:rsidR="00182C51">
        <w:rPr>
          <w:rFonts w:ascii="Times New Roman" w:hAnsi="Times New Roman" w:cs="Times New Roman"/>
        </w:rPr>
        <w:t>0</w:t>
      </w:r>
      <w:r w:rsidRPr="00F063D5" w:rsidR="009E445D">
        <w:rPr>
          <w:rFonts w:ascii="Times New Roman" w:hAnsi="Times New Roman" w:cs="Times New Roman"/>
        </w:rPr>
        <w:t>1717</w:t>
      </w:r>
      <w:r w:rsidRPr="00F063D5" w:rsidR="006C48A6">
        <w:rPr>
          <w:rFonts w:ascii="Times New Roman" w:hAnsi="Times New Roman" w:cs="Times New Roman"/>
        </w:rPr>
        <w:t xml:space="preserve"> от </w:t>
      </w:r>
      <w:r w:rsidRPr="00F063D5" w:rsidR="009E445D">
        <w:rPr>
          <w:rFonts w:ascii="Times New Roman" w:hAnsi="Times New Roman" w:cs="Times New Roman"/>
        </w:rPr>
        <w:t>04</w:t>
      </w:r>
      <w:r w:rsidRPr="00F063D5" w:rsidR="004B2C2E">
        <w:rPr>
          <w:rFonts w:ascii="Times New Roman" w:hAnsi="Times New Roman" w:cs="Times New Roman"/>
        </w:rPr>
        <w:t>.</w:t>
      </w:r>
      <w:r w:rsidRPr="00F063D5" w:rsidR="00BE18B1">
        <w:rPr>
          <w:rFonts w:ascii="Times New Roman" w:hAnsi="Times New Roman" w:cs="Times New Roman"/>
        </w:rPr>
        <w:t>0</w:t>
      </w:r>
      <w:r w:rsidRPr="00F063D5" w:rsidR="009E445D">
        <w:rPr>
          <w:rFonts w:ascii="Times New Roman" w:hAnsi="Times New Roman" w:cs="Times New Roman"/>
        </w:rPr>
        <w:t>7</w:t>
      </w:r>
      <w:r w:rsidRPr="00F063D5" w:rsidR="006C48A6">
        <w:rPr>
          <w:rFonts w:ascii="Times New Roman" w:hAnsi="Times New Roman" w:cs="Times New Roman"/>
        </w:rPr>
        <w:t>.201</w:t>
      </w:r>
      <w:r w:rsidRPr="00F063D5" w:rsidR="009E445D">
        <w:rPr>
          <w:rFonts w:ascii="Times New Roman" w:hAnsi="Times New Roman" w:cs="Times New Roman"/>
        </w:rPr>
        <w:t>8</w:t>
      </w:r>
      <w:r w:rsidRPr="00F063D5">
        <w:rPr>
          <w:rFonts w:ascii="Times New Roman" w:hAnsi="Times New Roman" w:cs="Times New Roman"/>
        </w:rPr>
        <w:t xml:space="preserve"> г.,</w:t>
      </w:r>
    </w:p>
    <w:p w:rsidR="00405954" w:rsidRPr="00F063D5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</w:rPr>
      </w:pPr>
      <w:r w:rsidRPr="00F063D5">
        <w:rPr>
          <w:rFonts w:ascii="Times New Roman" w:hAnsi="Times New Roman" w:cs="Times New Roman"/>
        </w:rPr>
        <w:t>потерпевшего</w:t>
      </w:r>
      <w:r w:rsidRPr="00F063D5" w:rsidR="004B2C2E">
        <w:rPr>
          <w:rFonts w:ascii="Times New Roman" w:hAnsi="Times New Roman" w:cs="Times New Roman"/>
        </w:rPr>
        <w:t xml:space="preserve"> –</w:t>
      </w:r>
      <w:r w:rsidRPr="00F063D5">
        <w:rPr>
          <w:rFonts w:ascii="Times New Roman" w:hAnsi="Times New Roman" w:cs="Times New Roman"/>
        </w:rPr>
        <w:t xml:space="preserve"> </w:t>
      </w:r>
      <w:r w:rsidR="003047C8">
        <w:rPr>
          <w:rFonts w:ascii="Times New Roman" w:hAnsi="Times New Roman" w:cs="Times New Roman"/>
        </w:rPr>
        <w:t>(ФИО 1)</w:t>
      </w:r>
      <w:r w:rsidRPr="00F063D5">
        <w:rPr>
          <w:rFonts w:ascii="Times New Roman" w:hAnsi="Times New Roman" w:cs="Times New Roman"/>
        </w:rPr>
        <w:t>,</w:t>
      </w:r>
    </w:p>
    <w:p w:rsidR="003047C8" w:rsidP="0030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63D5">
        <w:rPr>
          <w:rFonts w:ascii="Times New Roman" w:hAnsi="Times New Roman" w:cs="Times New Roman"/>
        </w:rPr>
        <w:t>рассмотрев в открытом судебном заседании, в помещении суда, уголовное дело по обвинению</w:t>
      </w:r>
    </w:p>
    <w:p w:rsidR="008D4F25" w:rsidRPr="003047C8" w:rsidP="003047C8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063D5" w:rsidR="009E445D">
        <w:rPr>
          <w:rFonts w:ascii="Times New Roman" w:hAnsi="Times New Roman" w:cs="Times New Roman"/>
        </w:rPr>
        <w:t>Индык</w:t>
      </w:r>
      <w:r w:rsidRPr="00F063D5" w:rsidR="009E445D">
        <w:rPr>
          <w:rFonts w:ascii="Times New Roman" w:hAnsi="Times New Roman" w:cs="Times New Roman"/>
        </w:rPr>
        <w:t xml:space="preserve"> Юрия Валерьевича</w:t>
      </w:r>
      <w:r w:rsidRPr="00F063D5" w:rsidR="003F168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(данные изъяты),</w:t>
      </w:r>
    </w:p>
    <w:p w:rsidR="00750B6B" w:rsidRPr="00F063D5" w:rsidP="006321F2">
      <w:pPr>
        <w:spacing w:after="0" w:line="240" w:lineRule="auto"/>
        <w:ind w:left="3828"/>
        <w:jc w:val="both"/>
        <w:rPr>
          <w:rFonts w:ascii="Times New Roman" w:hAnsi="Times New Roman" w:cs="Times New Roman"/>
        </w:rPr>
      </w:pPr>
    </w:p>
    <w:p w:rsidR="003F168A" w:rsidRPr="00F063D5" w:rsidP="003F168A">
      <w:pPr>
        <w:spacing w:after="0" w:line="240" w:lineRule="auto"/>
        <w:ind w:left="4332" w:hanging="4332"/>
        <w:jc w:val="both"/>
        <w:rPr>
          <w:rFonts w:ascii="Times New Roman" w:hAnsi="Times New Roman" w:cs="Times New Roman"/>
        </w:rPr>
      </w:pPr>
      <w:r w:rsidRPr="00F063D5">
        <w:rPr>
          <w:rFonts w:ascii="Times New Roman" w:hAnsi="Times New Roman" w:cs="Times New Roman"/>
        </w:rPr>
        <w:t>в совершении преступления, пр</w:t>
      </w:r>
      <w:r w:rsidRPr="00F063D5" w:rsidR="005076C3">
        <w:rPr>
          <w:rFonts w:ascii="Times New Roman" w:hAnsi="Times New Roman" w:cs="Times New Roman"/>
        </w:rPr>
        <w:t xml:space="preserve">едусмотренного </w:t>
      </w:r>
      <w:r w:rsidRPr="00F063D5" w:rsidR="00AB1D55">
        <w:rPr>
          <w:rFonts w:ascii="Times New Roman" w:hAnsi="Times New Roman" w:cs="Times New Roman"/>
        </w:rPr>
        <w:t xml:space="preserve">ч.1 </w:t>
      </w:r>
      <w:r w:rsidRPr="00F063D5" w:rsidR="005076C3">
        <w:rPr>
          <w:rFonts w:ascii="Times New Roman" w:hAnsi="Times New Roman" w:cs="Times New Roman"/>
        </w:rPr>
        <w:t xml:space="preserve">ст.158 </w:t>
      </w:r>
      <w:r w:rsidRPr="00F063D5">
        <w:rPr>
          <w:rFonts w:ascii="Times New Roman" w:hAnsi="Times New Roman" w:cs="Times New Roman"/>
        </w:rPr>
        <w:t>УК РФ,</w:t>
      </w:r>
      <w:r w:rsidRPr="00F063D5" w:rsidR="00883F82">
        <w:rPr>
          <w:rFonts w:ascii="Times New Roman" w:hAnsi="Times New Roman" w:cs="Times New Roman"/>
        </w:rPr>
        <w:t>-</w:t>
      </w:r>
      <w:r w:rsidRPr="00F063D5">
        <w:rPr>
          <w:rFonts w:ascii="Times New Roman" w:hAnsi="Times New Roman" w:cs="Times New Roman"/>
        </w:rPr>
        <w:t xml:space="preserve"> </w:t>
      </w:r>
    </w:p>
    <w:p w:rsidR="003F168A" w:rsidRPr="00F063D5" w:rsidP="003F168A">
      <w:pPr>
        <w:spacing w:after="0" w:line="240" w:lineRule="auto"/>
        <w:ind w:firstLine="57"/>
        <w:jc w:val="both"/>
        <w:rPr>
          <w:rFonts w:ascii="Times New Roman" w:hAnsi="Times New Roman" w:cs="Times New Roman"/>
        </w:rPr>
      </w:pPr>
    </w:p>
    <w:p w:rsidR="003F168A" w:rsidRPr="00F063D5" w:rsidP="003F168A">
      <w:pPr>
        <w:spacing w:after="0" w:line="240" w:lineRule="auto"/>
        <w:ind w:firstLine="912"/>
        <w:jc w:val="center"/>
        <w:rPr>
          <w:rFonts w:ascii="Times New Roman" w:hAnsi="Times New Roman" w:cs="Times New Roman"/>
          <w:b/>
          <w:bCs/>
        </w:rPr>
      </w:pPr>
      <w:r w:rsidRPr="00F063D5">
        <w:rPr>
          <w:rFonts w:ascii="Times New Roman" w:hAnsi="Times New Roman" w:cs="Times New Roman"/>
          <w:b/>
          <w:bCs/>
        </w:rPr>
        <w:t>УСТАНОВИЛ:</w:t>
      </w:r>
    </w:p>
    <w:p w:rsidR="00E25BF7" w:rsidRPr="00F063D5" w:rsidP="00E25BF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063D5">
        <w:rPr>
          <w:rFonts w:ascii="Times New Roman" w:hAnsi="Times New Roman" w:cs="Times New Roman"/>
        </w:rPr>
        <w:t>Индык</w:t>
      </w:r>
      <w:r w:rsidRPr="00F063D5">
        <w:rPr>
          <w:rFonts w:ascii="Times New Roman" w:hAnsi="Times New Roman" w:cs="Times New Roman"/>
        </w:rPr>
        <w:t xml:space="preserve"> Ю.В</w:t>
      </w:r>
      <w:r w:rsidRPr="00F063D5" w:rsidR="004A3F59">
        <w:rPr>
          <w:rFonts w:ascii="Times New Roman" w:hAnsi="Times New Roman" w:cs="Times New Roman"/>
        </w:rPr>
        <w:t>.</w:t>
      </w:r>
      <w:r w:rsidRPr="00F063D5">
        <w:rPr>
          <w:rFonts w:ascii="Times New Roman" w:hAnsi="Times New Roman" w:cs="Times New Roman"/>
        </w:rPr>
        <w:t xml:space="preserve"> совершил умышленное преступление небольшой тяжести против собственности при следующих обстоятельствах:</w:t>
      </w:r>
    </w:p>
    <w:p w:rsidR="009E445D" w:rsidRPr="00F063D5" w:rsidP="00DA5916">
      <w:pPr>
        <w:pStyle w:val="20"/>
        <w:shd w:val="clear" w:color="auto" w:fill="auto"/>
        <w:ind w:right="-2"/>
      </w:pPr>
      <w:r w:rsidRPr="00F063D5">
        <w:rPr>
          <w:color w:val="000000"/>
          <w:lang w:bidi="ru-RU"/>
        </w:rPr>
        <w:t xml:space="preserve">17 июня 2018 года примерно в 07 часов 00 минут </w:t>
      </w:r>
      <w:r w:rsidRPr="00F063D5">
        <w:rPr>
          <w:color w:val="000000"/>
          <w:lang w:bidi="ru-RU"/>
        </w:rPr>
        <w:t>Индык</w:t>
      </w:r>
      <w:r w:rsidRPr="00F063D5">
        <w:rPr>
          <w:color w:val="000000"/>
          <w:lang w:bidi="ru-RU"/>
        </w:rPr>
        <w:t xml:space="preserve"> Ю.В., находясь возле автомашины </w:t>
      </w:r>
      <w:r w:rsidRPr="00F063D5">
        <w:rPr>
          <w:color w:val="000000"/>
          <w:lang w:eastAsia="en-US" w:bidi="en-US"/>
        </w:rPr>
        <w:t>«</w:t>
      </w:r>
      <w:r w:rsidRPr="00F063D5">
        <w:rPr>
          <w:color w:val="000000"/>
          <w:lang w:val="en-US" w:eastAsia="en-US" w:bidi="en-US"/>
        </w:rPr>
        <w:t>Nissan</w:t>
      </w:r>
      <w:r w:rsidRPr="00F063D5">
        <w:rPr>
          <w:color w:val="000000"/>
          <w:lang w:eastAsia="en-US" w:bidi="en-US"/>
        </w:rPr>
        <w:t xml:space="preserve"> </w:t>
      </w:r>
      <w:r w:rsidRPr="00F063D5">
        <w:rPr>
          <w:color w:val="000000"/>
          <w:lang w:val="en-US" w:eastAsia="en-US" w:bidi="en-US"/>
        </w:rPr>
        <w:t>Murano</w:t>
      </w:r>
      <w:r w:rsidRPr="00F063D5">
        <w:rPr>
          <w:color w:val="000000"/>
          <w:lang w:eastAsia="en-US" w:bidi="en-US"/>
        </w:rPr>
        <w:t xml:space="preserve">» </w:t>
      </w:r>
      <w:r w:rsidR="003047C8">
        <w:rPr>
          <w:color w:val="000000"/>
          <w:lang w:bidi="ru-RU"/>
        </w:rPr>
        <w:t>(данные изъяты)</w:t>
      </w:r>
      <w:r w:rsidRPr="00F063D5">
        <w:rPr>
          <w:color w:val="000000"/>
          <w:lang w:bidi="ru-RU"/>
        </w:rPr>
        <w:t>, припаркованной возле дома №53, расположенного по адресу: г. Севастополь, проспект Октябрьской Революции, имея умысел, на тайное хищение чужого имущества, увидев на переднем пассажирском сидении вышеуказанного автомобиля черный рю</w:t>
      </w:r>
      <w:r w:rsidR="003047C8">
        <w:rPr>
          <w:color w:val="000000"/>
          <w:lang w:bidi="ru-RU"/>
        </w:rPr>
        <w:t>кзак, принадлежащий (ФИО 1)</w:t>
      </w:r>
      <w:r w:rsidRPr="00F063D5">
        <w:rPr>
          <w:color w:val="000000"/>
          <w:lang w:bidi="ru-RU"/>
        </w:rPr>
        <w:t xml:space="preserve">, разбил неустановленным предметом окно правой передней двери, автомашины </w:t>
      </w:r>
      <w:r w:rsidRPr="00F063D5">
        <w:rPr>
          <w:color w:val="000000"/>
          <w:lang w:eastAsia="en-US" w:bidi="en-US"/>
        </w:rPr>
        <w:t>«</w:t>
      </w:r>
      <w:r w:rsidRPr="00F063D5">
        <w:rPr>
          <w:color w:val="000000"/>
          <w:lang w:val="en-US" w:eastAsia="en-US" w:bidi="en-US"/>
        </w:rPr>
        <w:t>Nissan</w:t>
      </w:r>
      <w:r w:rsidRPr="00F063D5">
        <w:rPr>
          <w:color w:val="000000"/>
          <w:lang w:eastAsia="en-US" w:bidi="en-US"/>
        </w:rPr>
        <w:t xml:space="preserve"> </w:t>
      </w:r>
      <w:r w:rsidRPr="00F063D5">
        <w:rPr>
          <w:color w:val="000000"/>
          <w:lang w:val="en-US" w:eastAsia="en-US" w:bidi="en-US"/>
        </w:rPr>
        <w:t>Murano</w:t>
      </w:r>
      <w:r w:rsidRPr="00F063D5">
        <w:rPr>
          <w:color w:val="000000"/>
          <w:lang w:eastAsia="en-US" w:bidi="en-US"/>
        </w:rPr>
        <w:t xml:space="preserve">» </w:t>
      </w:r>
      <w:r w:rsidR="003047C8">
        <w:rPr>
          <w:color w:val="000000"/>
          <w:lang w:bidi="ru-RU"/>
        </w:rPr>
        <w:t>(данные изъяты)</w:t>
      </w:r>
      <w:r w:rsidRPr="00F063D5">
        <w:rPr>
          <w:color w:val="000000"/>
          <w:lang w:bidi="ru-RU"/>
        </w:rPr>
        <w:t>, открыл правую переднюю дверь и проникнув в салон автомашины, тайно похитил имущ</w:t>
      </w:r>
      <w:r w:rsidR="003047C8">
        <w:rPr>
          <w:color w:val="000000"/>
          <w:lang w:bidi="ru-RU"/>
        </w:rPr>
        <w:t>ество принадлежащее (ФИО 1)</w:t>
      </w:r>
      <w:r w:rsidRPr="00F063D5">
        <w:rPr>
          <w:color w:val="000000"/>
          <w:lang w:bidi="ru-RU"/>
        </w:rPr>
        <w:t xml:space="preserve">, а именно: рюкзак черного цвета </w:t>
      </w:r>
      <w:r w:rsidRPr="00F063D5">
        <w:rPr>
          <w:color w:val="000000"/>
          <w:lang w:eastAsia="en-US" w:bidi="en-US"/>
        </w:rPr>
        <w:t>«</w:t>
      </w:r>
      <w:r w:rsidRPr="00F063D5">
        <w:rPr>
          <w:color w:val="000000"/>
          <w:lang w:val="en-US" w:eastAsia="en-US" w:bidi="en-US"/>
        </w:rPr>
        <w:t>Onepolar</w:t>
      </w:r>
      <w:r w:rsidRPr="00F063D5">
        <w:rPr>
          <w:color w:val="000000"/>
          <w:lang w:eastAsia="en-US" w:bidi="en-US"/>
        </w:rPr>
        <w:t xml:space="preserve">», </w:t>
      </w:r>
      <w:r w:rsidRPr="00F063D5">
        <w:rPr>
          <w:color w:val="000000"/>
          <w:lang w:bidi="ru-RU"/>
        </w:rPr>
        <w:t>стоимостью 300</w:t>
      </w:r>
      <w:r w:rsidR="00321B64">
        <w:rPr>
          <w:color w:val="000000"/>
          <w:lang w:bidi="ru-RU"/>
        </w:rPr>
        <w:t>0 рублей, печать (данные изъяты)</w:t>
      </w:r>
      <w:r w:rsidRPr="00F063D5">
        <w:rPr>
          <w:color w:val="000000"/>
          <w:lang w:bidi="ru-RU"/>
        </w:rPr>
        <w:t xml:space="preserve"> - индивидуального предприн</w:t>
      </w:r>
      <w:r w:rsidR="003047C8">
        <w:rPr>
          <w:color w:val="000000"/>
          <w:lang w:bidi="ru-RU"/>
        </w:rPr>
        <w:t>имателя (ФИО 1)</w:t>
      </w:r>
      <w:r w:rsidRPr="00F063D5">
        <w:rPr>
          <w:color w:val="000000"/>
          <w:lang w:bidi="ru-RU"/>
        </w:rPr>
        <w:t>, полимерный пакет с документами 2 стандартными бланками «Извещение о ДТП», состоящее из трех соединенных листов, страховой полис ОСАГО серийный номер ЕЕЕ №1012468829, квитанцию страховой компании «ОПОРА» за номером 000204 серия «ВВ», расчетную кви</w:t>
      </w:r>
      <w:r w:rsidR="003047C8">
        <w:rPr>
          <w:color w:val="000000"/>
          <w:lang w:bidi="ru-RU"/>
        </w:rPr>
        <w:t>танцию ИП (ФИО 2)</w:t>
      </w:r>
      <w:r w:rsidRPr="00F063D5">
        <w:rPr>
          <w:color w:val="000000"/>
          <w:lang w:bidi="ru-RU"/>
        </w:rPr>
        <w:t xml:space="preserve">, договор купли продажи транспортного средства </w:t>
      </w:r>
      <w:r w:rsidRPr="00F063D5">
        <w:rPr>
          <w:color w:val="000000"/>
          <w:lang w:eastAsia="en-US" w:bidi="en-US"/>
        </w:rPr>
        <w:t>«</w:t>
      </w:r>
      <w:r w:rsidRPr="00F063D5">
        <w:rPr>
          <w:color w:val="000000"/>
          <w:lang w:val="en-US" w:eastAsia="en-US" w:bidi="en-US"/>
        </w:rPr>
        <w:t>Nissan</w:t>
      </w:r>
      <w:r w:rsidRPr="00F063D5">
        <w:rPr>
          <w:color w:val="000000"/>
          <w:lang w:eastAsia="en-US" w:bidi="en-US"/>
        </w:rPr>
        <w:t xml:space="preserve"> </w:t>
      </w:r>
      <w:r w:rsidRPr="00F063D5">
        <w:rPr>
          <w:color w:val="000000"/>
          <w:lang w:val="en-US" w:eastAsia="en-US" w:bidi="en-US"/>
        </w:rPr>
        <w:t>Murano</w:t>
      </w:r>
      <w:r w:rsidRPr="00F063D5">
        <w:rPr>
          <w:color w:val="000000"/>
          <w:lang w:eastAsia="en-US" w:bidi="en-US"/>
        </w:rPr>
        <w:t xml:space="preserve">» </w:t>
      </w:r>
      <w:r w:rsidRPr="00F063D5">
        <w:rPr>
          <w:color w:val="000000"/>
          <w:lang w:bidi="ru-RU"/>
        </w:rPr>
        <w:t>регистрационный знак К 493 АС 750 регион, между владельцем автом</w:t>
      </w:r>
      <w:r w:rsidR="003047C8">
        <w:rPr>
          <w:color w:val="000000"/>
          <w:lang w:bidi="ru-RU"/>
        </w:rPr>
        <w:t>ашины (ФИО 3) и (ФИО 1)</w:t>
      </w:r>
      <w:r w:rsidRPr="00F063D5">
        <w:rPr>
          <w:color w:val="000000"/>
          <w:lang w:bidi="ru-RU"/>
        </w:rPr>
        <w:t xml:space="preserve"> от 28 мая 2018 года, диагностическую карту на автомашину </w:t>
      </w:r>
      <w:r w:rsidR="003047C8">
        <w:rPr>
          <w:color w:val="000000"/>
          <w:lang w:eastAsia="en-US" w:bidi="en-US"/>
        </w:rPr>
        <w:t>(данные изъяты)</w:t>
      </w:r>
      <w:r w:rsidRPr="00F063D5">
        <w:rPr>
          <w:color w:val="000000"/>
          <w:lang w:bidi="ru-RU"/>
        </w:rPr>
        <w:t xml:space="preserve">, свидетельство о регистрации ТС 9225 №672464, заказ №838 от 29.05.2018 на приобретение труб и соединений в фирме «СТЕКЛАЙН», стеклянные конструкции», гелиевую ручку </w:t>
      </w:r>
      <w:r w:rsidRPr="00F063D5">
        <w:rPr>
          <w:color w:val="000000"/>
          <w:lang w:eastAsia="en-US" w:bidi="en-US"/>
        </w:rPr>
        <w:t>«</w:t>
      </w:r>
      <w:r w:rsidRPr="00F063D5">
        <w:rPr>
          <w:color w:val="000000"/>
          <w:lang w:val="en-US" w:eastAsia="en-US" w:bidi="en-US"/>
        </w:rPr>
        <w:t>Basir</w:t>
      </w:r>
      <w:r w:rsidRPr="00F063D5">
        <w:rPr>
          <w:color w:val="000000"/>
          <w:lang w:eastAsia="en-US" w:bidi="en-US"/>
        </w:rPr>
        <w:t xml:space="preserve">», </w:t>
      </w:r>
      <w:r w:rsidRPr="00F063D5">
        <w:rPr>
          <w:color w:val="000000"/>
          <w:lang w:bidi="ru-RU"/>
        </w:rPr>
        <w:t xml:space="preserve">паспорт </w:t>
      </w:r>
      <w:r w:rsidR="003047C8">
        <w:rPr>
          <w:color w:val="000000"/>
          <w:lang w:bidi="ru-RU"/>
        </w:rPr>
        <w:t>на имя (ФИО 1), (данные изъяты)</w:t>
      </w:r>
      <w:r w:rsidRPr="00F063D5">
        <w:rPr>
          <w:color w:val="000000"/>
          <w:lang w:bidi="ru-RU"/>
        </w:rPr>
        <w:t xml:space="preserve"> года рождения, водительское удостоверение на</w:t>
      </w:r>
      <w:r w:rsidR="003047C8">
        <w:rPr>
          <w:color w:val="000000"/>
          <w:lang w:bidi="ru-RU"/>
        </w:rPr>
        <w:t xml:space="preserve"> имя (ФИО 1), (данные изъяты)</w:t>
      </w:r>
      <w:r w:rsidRPr="00F063D5">
        <w:rPr>
          <w:color w:val="000000"/>
          <w:lang w:bidi="ru-RU"/>
        </w:rPr>
        <w:t xml:space="preserve"> года рождения, страховое свидетельство </w:t>
      </w:r>
      <w:r w:rsidR="003047C8">
        <w:rPr>
          <w:color w:val="000000"/>
          <w:lang w:bidi="ru-RU"/>
        </w:rPr>
        <w:t>на имя (ФИО 1), (данные изъяты)</w:t>
      </w:r>
      <w:r w:rsidRPr="00F063D5">
        <w:rPr>
          <w:color w:val="000000"/>
          <w:lang w:bidi="ru-RU"/>
        </w:rPr>
        <w:t xml:space="preserve"> года рождения, банковскую карту «Яндекса Деньги» с номе</w:t>
      </w:r>
      <w:r w:rsidR="003047C8">
        <w:rPr>
          <w:color w:val="000000"/>
          <w:lang w:bidi="ru-RU"/>
        </w:rPr>
        <w:t>ром (данные изъяты)</w:t>
      </w:r>
      <w:r w:rsidRPr="00F063D5">
        <w:rPr>
          <w:color w:val="000000"/>
          <w:lang w:eastAsia="en-US" w:bidi="en-US"/>
        </w:rPr>
        <w:t xml:space="preserve">, </w:t>
      </w:r>
      <w:r w:rsidRPr="00F063D5">
        <w:rPr>
          <w:color w:val="000000"/>
          <w:lang w:bidi="ru-RU"/>
        </w:rPr>
        <w:t>банковскую карту банка РНКБ система «Ми</w:t>
      </w:r>
      <w:r w:rsidR="003047C8">
        <w:rPr>
          <w:color w:val="000000"/>
          <w:lang w:bidi="ru-RU"/>
        </w:rPr>
        <w:t>р» с номером (данные изъяты)</w:t>
      </w:r>
      <w:r w:rsidRPr="00F063D5">
        <w:rPr>
          <w:color w:val="000000"/>
          <w:lang w:bidi="ru-RU"/>
        </w:rPr>
        <w:t xml:space="preserve">, банковскую карту банка «Банк Россия </w:t>
      </w:r>
      <w:r w:rsidRPr="00F063D5">
        <w:rPr>
          <w:color w:val="000000"/>
          <w:lang w:val="en-US" w:eastAsia="en-US" w:bidi="en-US"/>
        </w:rPr>
        <w:t>Classic</w:t>
      </w:r>
      <w:r w:rsidRPr="00F063D5">
        <w:rPr>
          <w:color w:val="000000"/>
          <w:lang w:eastAsia="en-US" w:bidi="en-US"/>
        </w:rPr>
        <w:t xml:space="preserve"> </w:t>
      </w:r>
      <w:r w:rsidRPr="00F063D5">
        <w:rPr>
          <w:color w:val="000000"/>
          <w:lang w:val="en-US" w:eastAsia="en-US" w:bidi="en-US"/>
        </w:rPr>
        <w:t>Debit</w:t>
      </w:r>
      <w:r w:rsidRPr="00F063D5">
        <w:rPr>
          <w:color w:val="000000"/>
          <w:lang w:eastAsia="en-US" w:bidi="en-US"/>
        </w:rPr>
        <w:t xml:space="preserve">» </w:t>
      </w:r>
      <w:r w:rsidRPr="00F063D5">
        <w:rPr>
          <w:color w:val="000000"/>
          <w:lang w:bidi="ru-RU"/>
        </w:rPr>
        <w:t>с ном</w:t>
      </w:r>
      <w:r w:rsidR="003047C8">
        <w:rPr>
          <w:color w:val="000000"/>
          <w:lang w:bidi="ru-RU"/>
        </w:rPr>
        <w:t>ером (данные изъяты)</w:t>
      </w:r>
      <w:r w:rsidRPr="00F063D5">
        <w:rPr>
          <w:color w:val="000000"/>
          <w:lang w:eastAsia="en-US" w:bidi="en-US"/>
        </w:rPr>
        <w:t xml:space="preserve">, </w:t>
      </w:r>
      <w:r w:rsidRPr="00F063D5">
        <w:rPr>
          <w:color w:val="000000"/>
          <w:lang w:bidi="ru-RU"/>
        </w:rPr>
        <w:t>«Единый» билет для проезда в транспорте на территории Москвы, визитн</w:t>
      </w:r>
      <w:r w:rsidR="00E9432B">
        <w:rPr>
          <w:color w:val="000000"/>
          <w:lang w:bidi="ru-RU"/>
        </w:rPr>
        <w:t>ую карточка на имя (ФИО 4)</w:t>
      </w:r>
      <w:r w:rsidRPr="00F063D5">
        <w:rPr>
          <w:color w:val="000000"/>
          <w:lang w:bidi="ru-RU"/>
        </w:rPr>
        <w:t xml:space="preserve">, фрагмент бумаги с защитным покрытием на котором указан секретный </w:t>
      </w:r>
      <w:r w:rsidRPr="00F063D5">
        <w:rPr>
          <w:color w:val="000000"/>
          <w:lang w:bidi="ru-RU"/>
        </w:rPr>
        <w:t>пин</w:t>
      </w:r>
      <w:r w:rsidRPr="00F063D5">
        <w:rPr>
          <w:color w:val="000000"/>
          <w:lang w:bidi="ru-RU"/>
        </w:rPr>
        <w:t>-код</w:t>
      </w:r>
      <w:r w:rsidR="00E9432B">
        <w:rPr>
          <w:color w:val="000000"/>
          <w:lang w:bidi="ru-RU"/>
        </w:rPr>
        <w:t xml:space="preserve"> карты, фотокарточку (ФИО 1)</w:t>
      </w:r>
      <w:r w:rsidRPr="00F063D5">
        <w:rPr>
          <w:color w:val="000000"/>
          <w:lang w:bidi="ru-RU"/>
        </w:rPr>
        <w:t xml:space="preserve">, флакон для фиксации гаек, </w:t>
      </w:r>
      <w:r w:rsidRPr="00F063D5">
        <w:rPr>
          <w:color w:val="000000"/>
          <w:lang w:eastAsia="en-US" w:bidi="en-US"/>
        </w:rPr>
        <w:t>«</w:t>
      </w:r>
      <w:r w:rsidRPr="00F063D5">
        <w:rPr>
          <w:color w:val="000000"/>
          <w:lang w:val="en-US" w:eastAsia="en-US" w:bidi="en-US"/>
        </w:rPr>
        <w:t>AUX</w:t>
      </w:r>
      <w:r w:rsidRPr="00F063D5">
        <w:rPr>
          <w:color w:val="000000"/>
          <w:lang w:eastAsia="en-US" w:bidi="en-US"/>
        </w:rPr>
        <w:t xml:space="preserve">» </w:t>
      </w:r>
      <w:r w:rsidRPr="00F063D5">
        <w:rPr>
          <w:color w:val="000000"/>
          <w:lang w:bidi="ru-RU"/>
        </w:rPr>
        <w:t xml:space="preserve">провод оранжевого цвета, запасные ключи к автомашине </w:t>
      </w:r>
      <w:r w:rsidRPr="00F063D5">
        <w:rPr>
          <w:color w:val="000000"/>
          <w:lang w:eastAsia="en-US" w:bidi="en-US"/>
        </w:rPr>
        <w:t>«</w:t>
      </w:r>
      <w:r w:rsidRPr="00F063D5">
        <w:rPr>
          <w:color w:val="000000"/>
          <w:lang w:val="en-US" w:eastAsia="en-US" w:bidi="en-US"/>
        </w:rPr>
        <w:t>Nissan</w:t>
      </w:r>
      <w:r w:rsidRPr="00F063D5">
        <w:rPr>
          <w:color w:val="000000"/>
          <w:lang w:eastAsia="en-US" w:bidi="en-US"/>
        </w:rPr>
        <w:t xml:space="preserve"> </w:t>
      </w:r>
      <w:r w:rsidRPr="00F063D5">
        <w:rPr>
          <w:color w:val="000000"/>
          <w:lang w:val="en-US" w:eastAsia="en-US" w:bidi="en-US"/>
        </w:rPr>
        <w:t>Murano</w:t>
      </w:r>
      <w:r w:rsidRPr="00F063D5">
        <w:rPr>
          <w:color w:val="000000"/>
          <w:lang w:eastAsia="en-US" w:bidi="en-US"/>
        </w:rPr>
        <w:t xml:space="preserve">», </w:t>
      </w:r>
      <w:r w:rsidRPr="00F063D5">
        <w:rPr>
          <w:color w:val="000000"/>
          <w:lang w:bidi="ru-RU"/>
        </w:rPr>
        <w:t xml:space="preserve">не представляющие материальной ценности, наручные мужские часы с кожаным ремешком </w:t>
      </w:r>
      <w:r w:rsidRPr="00F063D5">
        <w:rPr>
          <w:color w:val="000000"/>
          <w:lang w:eastAsia="en-US" w:bidi="en-US"/>
        </w:rPr>
        <w:t>«</w:t>
      </w:r>
      <w:r w:rsidRPr="00F063D5">
        <w:rPr>
          <w:color w:val="000000"/>
          <w:lang w:val="en-US" w:eastAsia="en-US" w:bidi="en-US"/>
        </w:rPr>
        <w:t>Orient</w:t>
      </w:r>
      <w:r w:rsidRPr="00F063D5">
        <w:rPr>
          <w:color w:val="000000"/>
          <w:lang w:eastAsia="en-US" w:bidi="en-US"/>
        </w:rPr>
        <w:t xml:space="preserve">», </w:t>
      </w:r>
      <w:r w:rsidRPr="00F063D5">
        <w:rPr>
          <w:color w:val="000000"/>
          <w:lang w:bidi="ru-RU"/>
        </w:rPr>
        <w:t xml:space="preserve">стоимостью 3000 рублей, </w:t>
      </w:r>
      <w:r w:rsidRPr="00F063D5">
        <w:rPr>
          <w:color w:val="000000"/>
          <w:lang w:bidi="ru-RU"/>
        </w:rPr>
        <w:t>флеш</w:t>
      </w:r>
      <w:r w:rsidRPr="00F063D5">
        <w:rPr>
          <w:color w:val="000000"/>
          <w:lang w:bidi="ru-RU"/>
        </w:rPr>
        <w:t xml:space="preserve"> накопитель черного цвета </w:t>
      </w:r>
      <w:r w:rsidRPr="00F063D5">
        <w:rPr>
          <w:color w:val="000000"/>
          <w:lang w:val="en-US" w:eastAsia="en-US" w:bidi="en-US"/>
        </w:rPr>
        <w:t>SP</w:t>
      </w:r>
      <w:r w:rsidRPr="00F063D5">
        <w:rPr>
          <w:color w:val="000000"/>
          <w:lang w:eastAsia="en-US" w:bidi="en-US"/>
        </w:rPr>
        <w:t xml:space="preserve"> </w:t>
      </w:r>
      <w:r w:rsidRPr="00F063D5">
        <w:rPr>
          <w:color w:val="000000"/>
          <w:lang w:bidi="ru-RU"/>
        </w:rPr>
        <w:t xml:space="preserve">16 </w:t>
      </w:r>
      <w:r w:rsidRPr="00F063D5">
        <w:rPr>
          <w:color w:val="000000"/>
          <w:lang w:val="en-US" w:eastAsia="en-US" w:bidi="en-US"/>
        </w:rPr>
        <w:t>Gb</w:t>
      </w:r>
      <w:r w:rsidRPr="00F063D5">
        <w:rPr>
          <w:color w:val="000000"/>
          <w:lang w:eastAsia="en-US" w:bidi="en-US"/>
        </w:rPr>
        <w:t xml:space="preserve"> </w:t>
      </w:r>
      <w:r w:rsidRPr="00F063D5">
        <w:rPr>
          <w:color w:val="000000"/>
          <w:lang w:val="en-US" w:eastAsia="en-US" w:bidi="en-US"/>
        </w:rPr>
        <w:t>USB</w:t>
      </w:r>
      <w:r w:rsidRPr="00F063D5">
        <w:rPr>
          <w:color w:val="000000"/>
          <w:lang w:eastAsia="en-US" w:bidi="en-US"/>
        </w:rPr>
        <w:t xml:space="preserve"> </w:t>
      </w:r>
      <w:r w:rsidRPr="00F063D5">
        <w:rPr>
          <w:color w:val="000000"/>
          <w:lang w:bidi="ru-RU"/>
        </w:rPr>
        <w:t xml:space="preserve">3», стоимостью 1000 рублей, </w:t>
      </w:r>
      <w:r w:rsidRPr="00F063D5">
        <w:rPr>
          <w:color w:val="000000"/>
          <w:lang w:bidi="ru-RU"/>
        </w:rPr>
        <w:t>блютуз</w:t>
      </w:r>
      <w:r w:rsidRPr="00F063D5">
        <w:rPr>
          <w:color w:val="000000"/>
          <w:lang w:bidi="ru-RU"/>
        </w:rPr>
        <w:t xml:space="preserve"> гарнитура </w:t>
      </w:r>
      <w:r w:rsidRPr="00F063D5">
        <w:rPr>
          <w:color w:val="000000"/>
          <w:lang w:eastAsia="en-US" w:bidi="en-US"/>
        </w:rPr>
        <w:t>«</w:t>
      </w:r>
      <w:r w:rsidRPr="00F063D5">
        <w:rPr>
          <w:color w:val="000000"/>
          <w:lang w:val="en-US" w:eastAsia="en-US" w:bidi="en-US"/>
        </w:rPr>
        <w:t>Jabra</w:t>
      </w:r>
      <w:r w:rsidRPr="00F063D5">
        <w:rPr>
          <w:color w:val="000000"/>
          <w:lang w:eastAsia="en-US" w:bidi="en-US"/>
        </w:rPr>
        <w:t xml:space="preserve">», </w:t>
      </w:r>
      <w:r w:rsidRPr="00F063D5">
        <w:rPr>
          <w:color w:val="000000"/>
          <w:lang w:bidi="ru-RU"/>
        </w:rPr>
        <w:t xml:space="preserve">стоимостью 4000 рублей, футляр для очков </w:t>
      </w:r>
      <w:r w:rsidRPr="00F063D5">
        <w:rPr>
          <w:color w:val="000000"/>
          <w:lang w:eastAsia="en-US" w:bidi="en-US"/>
        </w:rPr>
        <w:t>«</w:t>
      </w:r>
      <w:r w:rsidRPr="00F063D5">
        <w:rPr>
          <w:color w:val="000000"/>
          <w:lang w:val="en-US" w:eastAsia="en-US" w:bidi="en-US"/>
        </w:rPr>
        <w:t>Kurt</w:t>
      </w:r>
      <w:r w:rsidRPr="00F063D5">
        <w:rPr>
          <w:color w:val="000000"/>
          <w:lang w:eastAsia="en-US" w:bidi="en-US"/>
        </w:rPr>
        <w:t xml:space="preserve"> </w:t>
      </w:r>
      <w:r w:rsidRPr="00F063D5">
        <w:rPr>
          <w:color w:val="000000"/>
          <w:lang w:val="en-US" w:eastAsia="en-US" w:bidi="en-US"/>
        </w:rPr>
        <w:t>Gtgtr</w:t>
      </w:r>
      <w:r w:rsidRPr="00F063D5">
        <w:rPr>
          <w:color w:val="000000"/>
          <w:lang w:eastAsia="en-US" w:bidi="en-US"/>
        </w:rPr>
        <w:t xml:space="preserve"> </w:t>
      </w:r>
      <w:r w:rsidRPr="00F063D5">
        <w:rPr>
          <w:color w:val="000000"/>
          <w:lang w:val="en-US" w:eastAsia="en-US" w:bidi="en-US"/>
        </w:rPr>
        <w:t>Landon</w:t>
      </w:r>
      <w:r w:rsidRPr="00F063D5">
        <w:rPr>
          <w:color w:val="000000"/>
          <w:lang w:eastAsia="en-US" w:bidi="en-US"/>
        </w:rPr>
        <w:t xml:space="preserve">» </w:t>
      </w:r>
      <w:r w:rsidRPr="00F063D5">
        <w:rPr>
          <w:color w:val="000000"/>
          <w:lang w:bidi="ru-RU"/>
        </w:rPr>
        <w:t xml:space="preserve">и очки солнцезащитные черного цвета </w:t>
      </w:r>
      <w:r w:rsidRPr="00F063D5">
        <w:rPr>
          <w:color w:val="000000"/>
          <w:lang w:eastAsia="en-US" w:bidi="en-US"/>
        </w:rPr>
        <w:t>«</w:t>
      </w:r>
      <w:r w:rsidRPr="00F063D5">
        <w:rPr>
          <w:color w:val="000000"/>
          <w:lang w:val="en-US" w:eastAsia="en-US" w:bidi="en-US"/>
        </w:rPr>
        <w:t>Polaroid</w:t>
      </w:r>
      <w:r w:rsidRPr="00F063D5">
        <w:rPr>
          <w:color w:val="000000"/>
          <w:lang w:eastAsia="en-US" w:bidi="en-US"/>
        </w:rPr>
        <w:t xml:space="preserve">», </w:t>
      </w:r>
      <w:r w:rsidRPr="00F063D5">
        <w:rPr>
          <w:color w:val="000000"/>
          <w:lang w:bidi="ru-RU"/>
        </w:rPr>
        <w:t xml:space="preserve">стоимостью 5000 рублей, лазерный дальномер в чехле фирмы </w:t>
      </w:r>
      <w:r w:rsidRPr="00F063D5">
        <w:rPr>
          <w:color w:val="000000"/>
          <w:lang w:eastAsia="en-US" w:bidi="en-US"/>
        </w:rPr>
        <w:t>«</w:t>
      </w:r>
      <w:r w:rsidRPr="00F063D5">
        <w:rPr>
          <w:color w:val="000000"/>
          <w:lang w:val="en-US" w:eastAsia="en-US" w:bidi="en-US"/>
        </w:rPr>
        <w:t>Condtrol</w:t>
      </w:r>
      <w:r w:rsidRPr="00F063D5">
        <w:rPr>
          <w:color w:val="000000"/>
          <w:lang w:eastAsia="en-US" w:bidi="en-US"/>
        </w:rPr>
        <w:t xml:space="preserve"> </w:t>
      </w:r>
      <w:r w:rsidRPr="00F063D5">
        <w:rPr>
          <w:color w:val="000000"/>
          <w:lang w:bidi="ru-RU"/>
        </w:rPr>
        <w:t xml:space="preserve">ХР» стоимостью 5000 рублей, черный кошелек фирмы </w:t>
      </w:r>
      <w:r w:rsidRPr="00F063D5">
        <w:rPr>
          <w:color w:val="000000"/>
          <w:lang w:eastAsia="en-US" w:bidi="en-US"/>
        </w:rPr>
        <w:t>«</w:t>
      </w:r>
      <w:r w:rsidRPr="00F063D5">
        <w:rPr>
          <w:color w:val="000000"/>
          <w:lang w:val="en-US" w:eastAsia="en-US" w:bidi="en-US"/>
        </w:rPr>
        <w:t>DEESS</w:t>
      </w:r>
      <w:r w:rsidRPr="00F063D5">
        <w:rPr>
          <w:color w:val="000000"/>
          <w:lang w:eastAsia="en-US" w:bidi="en-US"/>
        </w:rPr>
        <w:t xml:space="preserve">» </w:t>
      </w:r>
      <w:r w:rsidRPr="00F063D5">
        <w:rPr>
          <w:color w:val="000000"/>
          <w:lang w:bidi="ru-RU"/>
        </w:rPr>
        <w:t xml:space="preserve">материальной ценности не представляющий, в котором находились денежные средства в сумме 40000 рублей. После чего, </w:t>
      </w:r>
      <w:r w:rsidRPr="00F063D5">
        <w:rPr>
          <w:color w:val="000000"/>
          <w:lang w:bidi="ru-RU"/>
        </w:rPr>
        <w:t>Индык</w:t>
      </w:r>
      <w:r w:rsidRPr="00F063D5">
        <w:rPr>
          <w:color w:val="000000"/>
          <w:lang w:bidi="ru-RU"/>
        </w:rPr>
        <w:t xml:space="preserve"> Ю.В. с похищенным имуществом скрылся и </w:t>
      </w:r>
      <w:r w:rsidRPr="00F063D5">
        <w:rPr>
          <w:color w:val="000000"/>
          <w:lang w:bidi="ru-RU"/>
        </w:rPr>
        <w:t>распорядился по своему усмотрению, своими действиями причинил не значительный</w:t>
      </w:r>
      <w:r w:rsidR="00E9432B">
        <w:rPr>
          <w:color w:val="000000"/>
          <w:lang w:bidi="ru-RU"/>
        </w:rPr>
        <w:t xml:space="preserve"> материальный ущерб (ФИО 1)</w:t>
      </w:r>
      <w:r w:rsidRPr="00F063D5">
        <w:rPr>
          <w:color w:val="000000"/>
          <w:lang w:bidi="ru-RU"/>
        </w:rPr>
        <w:t xml:space="preserve"> в размере 61000 рублей 00 копеек.</w:t>
      </w:r>
    </w:p>
    <w:p w:rsidR="00B57DC9" w:rsidRPr="00F063D5" w:rsidP="00DA591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lang w:bidi="ru-RU"/>
        </w:rPr>
      </w:pPr>
      <w:r w:rsidRPr="00F063D5">
        <w:rPr>
          <w:rFonts w:ascii="Times New Roman" w:hAnsi="Times New Roman" w:cs="Times New Roman"/>
          <w:lang w:bidi="ru-RU"/>
        </w:rPr>
        <w:t xml:space="preserve">Таким образом, своими умышленными действиями </w:t>
      </w:r>
      <w:r w:rsidRPr="00F063D5" w:rsidR="009E445D">
        <w:rPr>
          <w:rFonts w:ascii="Times New Roman" w:hAnsi="Times New Roman" w:cs="Times New Roman"/>
          <w:lang w:bidi="ru-RU"/>
        </w:rPr>
        <w:t>Индык</w:t>
      </w:r>
      <w:r w:rsidRPr="00F063D5" w:rsidR="009E445D">
        <w:rPr>
          <w:rFonts w:ascii="Times New Roman" w:hAnsi="Times New Roman" w:cs="Times New Roman"/>
          <w:lang w:bidi="ru-RU"/>
        </w:rPr>
        <w:t xml:space="preserve"> Ю.В</w:t>
      </w:r>
      <w:r w:rsidRPr="00F063D5">
        <w:rPr>
          <w:rFonts w:ascii="Times New Roman" w:hAnsi="Times New Roman" w:cs="Times New Roman"/>
          <w:lang w:bidi="ru-RU"/>
        </w:rPr>
        <w:t>. совершил преступление, предусмотренное ч.1 ст. 158 УК РФ - кражу, то есть тайное хищение чужого имущества.</w:t>
      </w:r>
    </w:p>
    <w:p w:rsidR="00A52B5F" w:rsidRPr="00F063D5" w:rsidP="00DA5916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</w:rPr>
      </w:pPr>
      <w:r w:rsidRPr="00F063D5">
        <w:rPr>
          <w:rFonts w:ascii="Times New Roman" w:eastAsia="Times New Roman" w:hAnsi="Times New Roman" w:cs="Times New Roman"/>
        </w:rPr>
        <w:t xml:space="preserve">Подсудимый </w:t>
      </w:r>
      <w:r w:rsidRPr="00F063D5" w:rsidR="009E445D">
        <w:rPr>
          <w:rFonts w:ascii="Times New Roman" w:hAnsi="Times New Roman" w:cs="Times New Roman"/>
          <w:lang w:bidi="ru-RU"/>
        </w:rPr>
        <w:t>Индык</w:t>
      </w:r>
      <w:r w:rsidRPr="00F063D5" w:rsidR="009E445D">
        <w:rPr>
          <w:rFonts w:ascii="Times New Roman" w:hAnsi="Times New Roman" w:cs="Times New Roman"/>
          <w:lang w:bidi="ru-RU"/>
        </w:rPr>
        <w:t xml:space="preserve"> Ю.В.</w:t>
      </w:r>
      <w:r w:rsidRPr="00F063D5">
        <w:rPr>
          <w:rFonts w:ascii="Times New Roman" w:eastAsia="Times New Roman" w:hAnsi="Times New Roman" w:cs="Times New Roman"/>
        </w:rPr>
        <w:t xml:space="preserve"> в судебном заседании согласился с предъявленным обвинением в полном объеме, не оспаривал доказательства его вины, собранные </w:t>
      </w:r>
      <w:r w:rsidRPr="00F063D5" w:rsidR="00E25BF7">
        <w:rPr>
          <w:rFonts w:ascii="Times New Roman" w:eastAsia="Times New Roman" w:hAnsi="Times New Roman" w:cs="Times New Roman"/>
        </w:rPr>
        <w:t>при производстве дознания</w:t>
      </w:r>
      <w:r w:rsidRPr="00F063D5">
        <w:rPr>
          <w:rFonts w:ascii="Times New Roman" w:eastAsia="Times New Roman" w:hAnsi="Times New Roman" w:cs="Times New Roman"/>
        </w:rPr>
        <w:t xml:space="preserve">, подтвердил ранее заявленное им при ознакомлении с материалами уголовного дела на стадии выполнения органами </w:t>
      </w:r>
      <w:r w:rsidRPr="00F063D5" w:rsidR="0033398B">
        <w:rPr>
          <w:rFonts w:ascii="Times New Roman" w:eastAsia="Times New Roman" w:hAnsi="Times New Roman" w:cs="Times New Roman"/>
        </w:rPr>
        <w:t>дознания</w:t>
      </w:r>
      <w:r w:rsidRPr="00F063D5" w:rsidR="007F2B86">
        <w:rPr>
          <w:rFonts w:ascii="Times New Roman" w:eastAsia="Times New Roman" w:hAnsi="Times New Roman" w:cs="Times New Roman"/>
        </w:rPr>
        <w:t xml:space="preserve"> требований ст. 217 УПК РФ</w:t>
      </w:r>
      <w:r w:rsidRPr="00F063D5">
        <w:rPr>
          <w:rFonts w:ascii="Times New Roman" w:eastAsia="Times New Roman" w:hAnsi="Times New Roman" w:cs="Times New Roman"/>
        </w:rPr>
        <w:t xml:space="preserve"> ходатайство о применении особого порядка принятия судебного решения.</w:t>
      </w:r>
    </w:p>
    <w:p w:rsidR="00E34BA3" w:rsidRPr="00F063D5" w:rsidP="00DA5916">
      <w:pPr>
        <w:keepNext/>
        <w:keepLines/>
        <w:autoSpaceDE w:val="0"/>
        <w:autoSpaceDN w:val="0"/>
        <w:adjustRightInd w:val="0"/>
        <w:spacing w:after="0" w:line="240" w:lineRule="auto"/>
        <w:ind w:right="-2" w:firstLine="425"/>
        <w:contextualSpacing/>
        <w:jc w:val="both"/>
        <w:rPr>
          <w:rFonts w:ascii="Times New Roman" w:eastAsia="Times New Roman" w:hAnsi="Times New Roman" w:cs="Times New Roman"/>
        </w:rPr>
      </w:pPr>
      <w:r w:rsidRPr="00F063D5">
        <w:rPr>
          <w:rFonts w:ascii="Times New Roman" w:eastAsia="Times New Roman" w:hAnsi="Times New Roman" w:cs="Times New Roman"/>
        </w:rPr>
        <w:t>Защитник, государственный обвинитель и потерпевш</w:t>
      </w:r>
      <w:r w:rsidRPr="00F063D5" w:rsidR="009E445D">
        <w:rPr>
          <w:rFonts w:ascii="Times New Roman" w:eastAsia="Times New Roman" w:hAnsi="Times New Roman" w:cs="Times New Roman"/>
        </w:rPr>
        <w:t>ий</w:t>
      </w:r>
      <w:r w:rsidRPr="00F063D5">
        <w:rPr>
          <w:rFonts w:ascii="Times New Roman" w:eastAsia="Times New Roman" w:hAnsi="Times New Roman" w:cs="Times New Roman"/>
        </w:rPr>
        <w:t xml:space="preserve"> выразили свое согласие на постановление приговора по настоящему уголовному делу, дознание по которому проводилось в сокращенной форме, в порядке, предусмотренном ст. ст. 316, 317 УПК РФ, с изъятиями, предусмотренными ст. 226.9 УПК РФ.</w:t>
      </w:r>
    </w:p>
    <w:p w:rsidR="003C142D" w:rsidRPr="00F063D5" w:rsidP="00DA5916">
      <w:pPr>
        <w:pStyle w:val="NoSpacing"/>
        <w:ind w:right="-2" w:firstLine="708"/>
        <w:jc w:val="both"/>
        <w:rPr>
          <w:sz w:val="22"/>
          <w:szCs w:val="22"/>
        </w:rPr>
      </w:pPr>
      <w:r w:rsidRPr="00F063D5">
        <w:rPr>
          <w:sz w:val="22"/>
          <w:szCs w:val="22"/>
        </w:rP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дознание в сокращенной форме проведено на основании ходатайства подсудимого, условия,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"consultantplus://offline/ref=4424820592AAAF9D8B69C3B833B18D18FE9F8AE8A07C48BD2E04F3DA826E363A2A22D50BC1ABnFBAO" </w:instrText>
      </w:r>
      <w:r>
        <w:fldChar w:fldCharType="separate"/>
      </w:r>
      <w:r w:rsidRPr="00F063D5">
        <w:rPr>
          <w:rStyle w:val="Hyperlink"/>
          <w:color w:val="auto"/>
          <w:sz w:val="22"/>
          <w:szCs w:val="22"/>
          <w:u w:val="none"/>
        </w:rPr>
        <w:t>ст. 226.1</w:t>
      </w:r>
      <w:r>
        <w:fldChar w:fldCharType="end"/>
      </w:r>
      <w:r w:rsidRPr="00F063D5">
        <w:rPr>
          <w:sz w:val="22"/>
          <w:szCs w:val="22"/>
        </w:rPr>
        <w:t xml:space="preserve"> УПК РФ соблюдены, обстоятельства,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"consultantplus://offline/ref=4424820592AAAF9D8B69C3B833B18D18FE9F8AE8A07C48BD2E04F3DA826E363A2A22D50BC1AAnFBEO" </w:instrText>
      </w:r>
      <w:r>
        <w:fldChar w:fldCharType="separate"/>
      </w:r>
      <w:r w:rsidRPr="00F063D5">
        <w:rPr>
          <w:rStyle w:val="Hyperlink"/>
          <w:color w:val="auto"/>
          <w:sz w:val="22"/>
          <w:szCs w:val="22"/>
          <w:u w:val="none"/>
        </w:rPr>
        <w:t>ст. 226.2</w:t>
      </w:r>
      <w:r>
        <w:fldChar w:fldCharType="end"/>
      </w:r>
      <w:r w:rsidRPr="00F063D5">
        <w:rPr>
          <w:sz w:val="22"/>
          <w:szCs w:val="22"/>
        </w:rPr>
        <w:t xml:space="preserve"> УПК РФ, отсутствуют, подсудимому понятно предъявленное обвинение и он полностью с ним согласен, признает свою вину, характер и размер причиненного преступлением вреда</w:t>
      </w:r>
      <w:r w:rsidRPr="00F063D5">
        <w:rPr>
          <w:sz w:val="22"/>
          <w:szCs w:val="22"/>
        </w:rPr>
        <w:t xml:space="preserve">, </w:t>
      </w:r>
      <w:r w:rsidRPr="00F063D5">
        <w:rPr>
          <w:sz w:val="22"/>
          <w:szCs w:val="22"/>
        </w:rPr>
        <w:t>не оспаривает правовую оценку деяния,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защитник и представитель потерпевшего 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разбирательства, в</w:t>
      </w:r>
      <w:r w:rsidRPr="00F063D5">
        <w:rPr>
          <w:sz w:val="22"/>
          <w:szCs w:val="22"/>
        </w:rPr>
        <w:t xml:space="preserve"> </w:t>
      </w:r>
      <w:r w:rsidRPr="00F063D5">
        <w:rPr>
          <w:sz w:val="22"/>
          <w:szCs w:val="22"/>
        </w:rPr>
        <w:t>порядке</w:t>
      </w:r>
      <w:r w:rsidRPr="00F063D5">
        <w:rPr>
          <w:sz w:val="22"/>
          <w:szCs w:val="22"/>
        </w:rPr>
        <w:t xml:space="preserve">, установленном </w:t>
      </w:r>
      <w:r>
        <w:fldChar w:fldCharType="begin"/>
      </w:r>
      <w:r>
        <w:instrText xml:space="preserve"> HYPERLINK "consultantplus://offline/ref=3BCB69F564D3BC7421D44DC2C848D8947360BE32190C6BF6E36DD3889D65EB6BEAB0296AEE940519Q0W6P" </w:instrText>
      </w:r>
      <w:r>
        <w:fldChar w:fldCharType="separate"/>
      </w:r>
      <w:r w:rsidRPr="00F063D5">
        <w:rPr>
          <w:rStyle w:val="Hyperlink"/>
          <w:color w:val="auto"/>
          <w:sz w:val="22"/>
          <w:szCs w:val="22"/>
          <w:u w:val="none"/>
        </w:rPr>
        <w:t>ст. ст. 316</w:t>
      </w:r>
      <w:r>
        <w:fldChar w:fldCharType="end"/>
      </w:r>
      <w:r w:rsidRPr="00F063D5">
        <w:rPr>
          <w:sz w:val="22"/>
          <w:szCs w:val="22"/>
        </w:rPr>
        <w:t xml:space="preserve"> и </w:t>
      </w:r>
      <w:r>
        <w:fldChar w:fldCharType="begin"/>
      </w:r>
      <w:r>
        <w:instrText xml:space="preserve"> HYPERLINK "consultantplus://offline/ref=3BCB69F564D3BC7421D44DC2C848D8947360BE32190C6BF6E36DD3889D65EB6BEAB02963EBQ9W1P" </w:instrText>
      </w:r>
      <w:r>
        <w:fldChar w:fldCharType="separate"/>
      </w:r>
      <w:r w:rsidRPr="00F063D5">
        <w:rPr>
          <w:rStyle w:val="Hyperlink"/>
          <w:color w:val="auto"/>
          <w:sz w:val="22"/>
          <w:szCs w:val="22"/>
          <w:u w:val="none"/>
        </w:rPr>
        <w:t>317</w:t>
      </w:r>
      <w:r>
        <w:fldChar w:fldCharType="end"/>
      </w:r>
      <w:r w:rsidRPr="00F063D5">
        <w:rPr>
          <w:sz w:val="22"/>
          <w:szCs w:val="22"/>
        </w:rPr>
        <w:t xml:space="preserve"> УПК РФ, с изъятиями, предусмотренными ст. 226.9 УПК РФ.</w:t>
      </w:r>
    </w:p>
    <w:p w:rsidR="003C142D" w:rsidRPr="00F063D5" w:rsidP="00DA5916">
      <w:pPr>
        <w:pStyle w:val="NormalWeb"/>
        <w:ind w:right="-2"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063D5">
        <w:rPr>
          <w:sz w:val="22"/>
          <w:szCs w:val="22"/>
        </w:rPr>
        <w:t xml:space="preserve">Судом в соответствии с ч. 2 ст. 226.9 УПК РФ исследованы доказательства, указанные в обвинительном постановлении, дав оценку которым суд пришел к выводу, что обвинение предъявлено </w:t>
      </w:r>
      <w:r w:rsidRPr="00F063D5" w:rsidR="009E445D">
        <w:rPr>
          <w:sz w:val="22"/>
          <w:szCs w:val="22"/>
          <w:lang w:bidi="ru-RU"/>
        </w:rPr>
        <w:t>Индык</w:t>
      </w:r>
      <w:r w:rsidRPr="00F063D5" w:rsidR="009E445D">
        <w:rPr>
          <w:sz w:val="22"/>
          <w:szCs w:val="22"/>
          <w:lang w:bidi="ru-RU"/>
        </w:rPr>
        <w:t xml:space="preserve"> Ю.В.</w:t>
      </w:r>
      <w:r w:rsidRPr="00F063D5">
        <w:rPr>
          <w:sz w:val="22"/>
          <w:szCs w:val="22"/>
          <w:lang w:bidi="ru-RU"/>
        </w:rPr>
        <w:t xml:space="preserve"> </w:t>
      </w:r>
      <w:r w:rsidRPr="00F063D5">
        <w:rPr>
          <w:sz w:val="22"/>
          <w:szCs w:val="22"/>
        </w:rPr>
        <w:t xml:space="preserve">обоснованно, доказательства полностью изобличают подсудимого в совершении инкриминируемого ему преступления, не оспариваются участниками судебного разбирательства, 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поэтому по делу должен быть постановлен обвинительный приговор и назначено наказание за совершенное подсудимым преступление. </w:t>
      </w:r>
    </w:p>
    <w:p w:rsidR="00994E16" w:rsidRPr="00DA5916" w:rsidP="00DA5916">
      <w:pPr>
        <w:pStyle w:val="NormalWeb"/>
        <w:ind w:right="-2"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DA5916">
        <w:rPr>
          <w:rFonts w:eastAsia="Times New Roman"/>
          <w:color w:val="auto"/>
          <w:sz w:val="22"/>
          <w:szCs w:val="22"/>
          <w:lang w:eastAsia="ru-RU"/>
        </w:rPr>
        <w:t xml:space="preserve">Государственный обвинитель просил назначить наказание в виде </w:t>
      </w:r>
      <w:r w:rsidRPr="00DA5916" w:rsidR="00D641D9">
        <w:rPr>
          <w:rFonts w:eastAsia="Times New Roman"/>
          <w:color w:val="auto"/>
          <w:sz w:val="22"/>
          <w:szCs w:val="22"/>
          <w:lang w:eastAsia="ru-RU"/>
        </w:rPr>
        <w:t>обязательных работ</w:t>
      </w:r>
      <w:r w:rsidRPr="00DA5916" w:rsidR="0033398B">
        <w:rPr>
          <w:rFonts w:eastAsia="Times New Roman"/>
          <w:color w:val="auto"/>
          <w:sz w:val="22"/>
          <w:szCs w:val="22"/>
          <w:lang w:eastAsia="ru-RU"/>
        </w:rPr>
        <w:t xml:space="preserve"> в размере </w:t>
      </w:r>
      <w:r w:rsidRPr="00DA5916" w:rsidR="009E445D">
        <w:rPr>
          <w:rFonts w:eastAsia="Times New Roman"/>
          <w:color w:val="auto"/>
          <w:sz w:val="22"/>
          <w:szCs w:val="22"/>
          <w:lang w:eastAsia="ru-RU"/>
        </w:rPr>
        <w:t>30</w:t>
      </w:r>
      <w:r w:rsidRPr="00DA5916" w:rsidR="009F498A">
        <w:rPr>
          <w:rFonts w:eastAsia="Times New Roman"/>
          <w:color w:val="auto"/>
          <w:sz w:val="22"/>
          <w:szCs w:val="22"/>
          <w:lang w:eastAsia="ru-RU"/>
        </w:rPr>
        <w:t>0</w:t>
      </w:r>
      <w:r w:rsidRPr="00DA5916" w:rsidR="00D641D9">
        <w:rPr>
          <w:rFonts w:eastAsia="Times New Roman"/>
          <w:color w:val="auto"/>
          <w:sz w:val="22"/>
          <w:szCs w:val="22"/>
          <w:lang w:eastAsia="ru-RU"/>
        </w:rPr>
        <w:t xml:space="preserve"> часов</w:t>
      </w:r>
      <w:r w:rsidRPr="00DA5916">
        <w:rPr>
          <w:rFonts w:eastAsia="Times New Roman"/>
          <w:color w:val="auto"/>
          <w:sz w:val="22"/>
          <w:szCs w:val="22"/>
          <w:lang w:eastAsia="ru-RU"/>
        </w:rPr>
        <w:t>, мотивируя свои доводы тем, что подсудимый</w:t>
      </w:r>
      <w:r w:rsidRPr="00DA5916" w:rsidR="002E13C8">
        <w:rPr>
          <w:rFonts w:eastAsia="Times New Roman"/>
          <w:color w:val="auto"/>
          <w:sz w:val="22"/>
          <w:szCs w:val="22"/>
          <w:lang w:eastAsia="ru-RU"/>
        </w:rPr>
        <w:t xml:space="preserve"> ранее</w:t>
      </w:r>
      <w:r w:rsidRPr="00DA5916" w:rsidR="00E61168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DA5916" w:rsidR="002E13C8">
        <w:rPr>
          <w:rFonts w:eastAsia="Times New Roman"/>
          <w:color w:val="auto"/>
          <w:sz w:val="22"/>
          <w:szCs w:val="22"/>
          <w:lang w:eastAsia="ru-RU"/>
        </w:rPr>
        <w:t>судим,</w:t>
      </w:r>
      <w:r w:rsidRPr="00DA5916" w:rsidR="0033398B">
        <w:rPr>
          <w:rFonts w:eastAsia="Times New Roman"/>
          <w:color w:val="auto"/>
          <w:sz w:val="22"/>
          <w:szCs w:val="22"/>
          <w:lang w:eastAsia="ru-RU"/>
        </w:rPr>
        <w:t xml:space="preserve"> по месту жительства характеризуется </w:t>
      </w:r>
      <w:r w:rsidRPr="00DA5916" w:rsidR="009E445D">
        <w:rPr>
          <w:rFonts w:eastAsia="Times New Roman"/>
          <w:color w:val="auto"/>
          <w:sz w:val="22"/>
          <w:szCs w:val="22"/>
          <w:lang w:eastAsia="ru-RU"/>
        </w:rPr>
        <w:t>отрицатель</w:t>
      </w:r>
      <w:r w:rsidRPr="00DA5916" w:rsidR="00D641D9">
        <w:rPr>
          <w:rFonts w:eastAsia="Times New Roman"/>
          <w:color w:val="auto"/>
          <w:sz w:val="22"/>
          <w:szCs w:val="22"/>
          <w:lang w:eastAsia="ru-RU"/>
        </w:rPr>
        <w:t>но</w:t>
      </w:r>
      <w:r w:rsidRPr="00DA5916" w:rsidR="0033398B">
        <w:rPr>
          <w:rFonts w:eastAsia="Times New Roman"/>
          <w:color w:val="auto"/>
          <w:sz w:val="22"/>
          <w:szCs w:val="22"/>
          <w:lang w:eastAsia="ru-RU"/>
        </w:rPr>
        <w:t xml:space="preserve">, </w:t>
      </w:r>
      <w:r w:rsidRPr="00DA5916" w:rsidR="002E13C8">
        <w:rPr>
          <w:rFonts w:eastAsia="Times New Roman"/>
          <w:color w:val="auto"/>
          <w:sz w:val="22"/>
          <w:szCs w:val="22"/>
          <w:lang w:eastAsia="ru-RU"/>
        </w:rPr>
        <w:t>вину признал,</w:t>
      </w:r>
      <w:r w:rsidRPr="00DA5916">
        <w:rPr>
          <w:rFonts w:eastAsia="Times New Roman"/>
          <w:color w:val="auto"/>
          <w:sz w:val="22"/>
          <w:szCs w:val="22"/>
          <w:lang w:eastAsia="ru-RU"/>
        </w:rPr>
        <w:t xml:space="preserve"> чистосердечно раскаивается,</w:t>
      </w:r>
      <w:r w:rsidRPr="00DA5916" w:rsidR="0033398B">
        <w:rPr>
          <w:rFonts w:eastAsia="Times New Roman"/>
          <w:color w:val="auto"/>
          <w:sz w:val="22"/>
          <w:szCs w:val="22"/>
          <w:lang w:eastAsia="ru-RU"/>
        </w:rPr>
        <w:t xml:space="preserve">  официально </w:t>
      </w:r>
      <w:r w:rsidRPr="00DA5916" w:rsidR="00D641D9">
        <w:rPr>
          <w:rFonts w:eastAsia="Times New Roman"/>
          <w:color w:val="auto"/>
          <w:sz w:val="22"/>
          <w:szCs w:val="22"/>
          <w:lang w:eastAsia="ru-RU"/>
        </w:rPr>
        <w:t xml:space="preserve">не </w:t>
      </w:r>
      <w:r w:rsidRPr="00DA5916" w:rsidR="0033398B">
        <w:rPr>
          <w:rFonts w:eastAsia="Times New Roman"/>
          <w:color w:val="auto"/>
          <w:sz w:val="22"/>
          <w:szCs w:val="22"/>
          <w:lang w:eastAsia="ru-RU"/>
        </w:rPr>
        <w:t>трудоустроен</w:t>
      </w:r>
      <w:r w:rsidRPr="00DA5916" w:rsidR="00D641D9">
        <w:rPr>
          <w:rFonts w:eastAsia="Times New Roman"/>
          <w:color w:val="auto"/>
          <w:sz w:val="22"/>
          <w:szCs w:val="22"/>
          <w:lang w:eastAsia="ru-RU"/>
        </w:rPr>
        <w:t>, ущерб</w:t>
      </w:r>
      <w:r w:rsidRPr="00DA5916" w:rsidR="009E445D">
        <w:rPr>
          <w:rFonts w:eastAsia="Times New Roman"/>
          <w:color w:val="auto"/>
          <w:sz w:val="22"/>
          <w:szCs w:val="22"/>
          <w:lang w:eastAsia="ru-RU"/>
        </w:rPr>
        <w:t xml:space="preserve"> не</w:t>
      </w:r>
      <w:r w:rsidRPr="00DA5916" w:rsidR="00D641D9">
        <w:rPr>
          <w:rFonts w:eastAsia="Times New Roman"/>
          <w:color w:val="auto"/>
          <w:sz w:val="22"/>
          <w:szCs w:val="22"/>
          <w:lang w:eastAsia="ru-RU"/>
        </w:rPr>
        <w:t xml:space="preserve"> возме</w:t>
      </w:r>
      <w:r w:rsidRPr="00DA5916" w:rsidR="009E445D">
        <w:rPr>
          <w:rFonts w:eastAsia="Times New Roman"/>
          <w:color w:val="auto"/>
          <w:sz w:val="22"/>
          <w:szCs w:val="22"/>
          <w:lang w:eastAsia="ru-RU"/>
        </w:rPr>
        <w:t>стил</w:t>
      </w:r>
      <w:r w:rsidRPr="00DA5916">
        <w:rPr>
          <w:rFonts w:eastAsia="Times New Roman"/>
          <w:color w:val="auto"/>
          <w:sz w:val="22"/>
          <w:szCs w:val="22"/>
          <w:lang w:eastAsia="ru-RU"/>
        </w:rPr>
        <w:t xml:space="preserve">. </w:t>
      </w:r>
    </w:p>
    <w:p w:rsidR="00E61168" w:rsidRPr="00DA5916" w:rsidP="00DA5916">
      <w:pPr>
        <w:pStyle w:val="NormalWeb"/>
        <w:ind w:right="-2"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DA5916">
        <w:rPr>
          <w:rFonts w:eastAsia="Times New Roman"/>
          <w:color w:val="auto"/>
          <w:sz w:val="22"/>
          <w:szCs w:val="22"/>
          <w:lang w:eastAsia="ru-RU"/>
        </w:rPr>
        <w:t xml:space="preserve">Подсудимый </w:t>
      </w:r>
      <w:r w:rsidRPr="00DA5916" w:rsidR="009E445D">
        <w:rPr>
          <w:color w:val="auto"/>
          <w:sz w:val="22"/>
          <w:szCs w:val="22"/>
          <w:lang w:bidi="ru-RU"/>
        </w:rPr>
        <w:t>Индык</w:t>
      </w:r>
      <w:r w:rsidRPr="00DA5916" w:rsidR="009E445D">
        <w:rPr>
          <w:color w:val="auto"/>
          <w:sz w:val="22"/>
          <w:szCs w:val="22"/>
          <w:lang w:bidi="ru-RU"/>
        </w:rPr>
        <w:t xml:space="preserve"> Ю.В.</w:t>
      </w:r>
      <w:r w:rsidRPr="00DA5916">
        <w:rPr>
          <w:rFonts w:eastAsia="Times New Roman"/>
          <w:color w:val="auto"/>
          <w:sz w:val="22"/>
          <w:szCs w:val="22"/>
          <w:lang w:eastAsia="ru-RU"/>
        </w:rPr>
        <w:t xml:space="preserve"> с мнением государственного обвинителя относительно вида и размера наказания согласился, защитник подсудимого мнение подсудимого </w:t>
      </w:r>
      <w:r w:rsidRPr="00DA5916" w:rsidR="00067F4D">
        <w:rPr>
          <w:rFonts w:eastAsia="Times New Roman"/>
          <w:color w:val="auto"/>
          <w:sz w:val="22"/>
          <w:szCs w:val="22"/>
          <w:lang w:eastAsia="ru-RU"/>
        </w:rPr>
        <w:t xml:space="preserve">относительно вида наказания </w:t>
      </w:r>
      <w:r w:rsidRPr="00DA5916">
        <w:rPr>
          <w:rFonts w:eastAsia="Times New Roman"/>
          <w:color w:val="auto"/>
          <w:sz w:val="22"/>
          <w:szCs w:val="22"/>
          <w:lang w:eastAsia="ru-RU"/>
        </w:rPr>
        <w:t xml:space="preserve">поддержал, просил суд назначить наказание с </w:t>
      </w:r>
      <w:r w:rsidRPr="00DA5916">
        <w:rPr>
          <w:rFonts w:eastAsia="Times New Roman"/>
          <w:color w:val="auto"/>
          <w:sz w:val="22"/>
          <w:szCs w:val="22"/>
          <w:lang w:eastAsia="ru-RU"/>
        </w:rPr>
        <w:t>учетом</w:t>
      </w:r>
      <w:r w:rsidRPr="00DA5916">
        <w:rPr>
          <w:rFonts w:eastAsia="Times New Roman"/>
          <w:color w:val="auto"/>
          <w:sz w:val="22"/>
          <w:szCs w:val="22"/>
          <w:lang w:eastAsia="ru-RU"/>
        </w:rPr>
        <w:t xml:space="preserve"> установленных по делу смягчающих обстоятельств</w:t>
      </w:r>
      <w:r w:rsidRPr="00DA5916" w:rsidR="009E445D">
        <w:rPr>
          <w:rFonts w:eastAsia="Times New Roman"/>
          <w:color w:val="auto"/>
          <w:sz w:val="22"/>
          <w:szCs w:val="22"/>
          <w:lang w:eastAsia="ru-RU"/>
        </w:rPr>
        <w:t>, наличия малолетнего ребенка у подсудимого</w:t>
      </w:r>
      <w:r w:rsidRPr="00DA5916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994E16" w:rsidRPr="00F063D5" w:rsidP="00DA5916">
      <w:pPr>
        <w:pStyle w:val="NormalWeb"/>
        <w:ind w:right="-2"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DA5916">
        <w:rPr>
          <w:rFonts w:eastAsia="Times New Roman"/>
          <w:color w:val="auto"/>
          <w:sz w:val="22"/>
          <w:szCs w:val="22"/>
          <w:lang w:eastAsia="ru-RU"/>
        </w:rPr>
        <w:t xml:space="preserve">Умышленные действия подсудимого </w:t>
      </w:r>
      <w:r w:rsidRPr="00DA5916" w:rsidR="009E445D">
        <w:rPr>
          <w:color w:val="auto"/>
          <w:sz w:val="22"/>
          <w:szCs w:val="22"/>
          <w:lang w:bidi="ru-RU"/>
        </w:rPr>
        <w:t>Индык</w:t>
      </w:r>
      <w:r w:rsidRPr="00DA5916" w:rsidR="009E445D">
        <w:rPr>
          <w:color w:val="auto"/>
          <w:sz w:val="22"/>
          <w:szCs w:val="22"/>
          <w:lang w:bidi="ru-RU"/>
        </w:rPr>
        <w:t xml:space="preserve"> Ю.В.</w:t>
      </w:r>
      <w:r w:rsidRPr="00DA5916">
        <w:rPr>
          <w:rFonts w:eastAsia="Times New Roman"/>
          <w:color w:val="auto"/>
          <w:sz w:val="22"/>
          <w:szCs w:val="22"/>
          <w:lang w:eastAsia="ru-RU"/>
        </w:rPr>
        <w:t xml:space="preserve"> суд квалифицирует по ч. 1 </w:t>
      </w:r>
      <w:r>
        <w:fldChar w:fldCharType="begin"/>
      </w:r>
      <w:r>
        <w:instrText xml:space="preserve"> HYPERLINK "https://rospravosudie.com/law/%D0%A1%D1%82%D0%B0%D1%82%D1%8C%D1%8F_161_%D0%A3%D0%9A_%D0%A0%D0%A4" </w:instrText>
      </w:r>
      <w:r>
        <w:fldChar w:fldCharType="separate"/>
      </w:r>
      <w:r w:rsidRPr="00DA5916">
        <w:rPr>
          <w:rFonts w:eastAsia="Times New Roman"/>
          <w:color w:val="auto"/>
          <w:sz w:val="22"/>
          <w:szCs w:val="22"/>
          <w:lang w:eastAsia="ru-RU"/>
        </w:rPr>
        <w:t>ст. 158 УК РФ</w:t>
      </w:r>
      <w:r>
        <w:fldChar w:fldCharType="end"/>
      </w: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, как </w:t>
      </w:r>
      <w:r w:rsidRPr="00F063D5" w:rsidR="004A3F59">
        <w:rPr>
          <w:rFonts w:eastAsia="Times New Roman"/>
          <w:color w:val="auto"/>
          <w:sz w:val="22"/>
          <w:szCs w:val="22"/>
          <w:lang w:eastAsia="ru-RU"/>
        </w:rPr>
        <w:t>кражу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>, то есть тайное хищение чужого имущества.</w:t>
      </w:r>
    </w:p>
    <w:p w:rsidR="003B17C4" w:rsidRPr="00F063D5" w:rsidP="00994E16">
      <w:pPr>
        <w:pStyle w:val="NormalWeb"/>
        <w:ind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Решая вопрос о психическом состоянии подсудимого </w:t>
      </w:r>
      <w:r w:rsidRPr="00F063D5" w:rsidR="00523E2C">
        <w:rPr>
          <w:sz w:val="22"/>
          <w:szCs w:val="22"/>
          <w:lang w:bidi="ru-RU"/>
        </w:rPr>
        <w:t>Индык</w:t>
      </w:r>
      <w:r w:rsidRPr="00F063D5" w:rsidR="00523E2C">
        <w:rPr>
          <w:sz w:val="22"/>
          <w:szCs w:val="22"/>
          <w:lang w:bidi="ru-RU"/>
        </w:rPr>
        <w:t xml:space="preserve"> Ю.В.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>,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а также с учетом поведения подсудимого в судебном заседании, который отвечает на постановленные вопросы четко и адекватно, критично относится к содеянному и наступившим последствиям.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 Данное обстоятельство подтверждается тем, что</w:t>
      </w:r>
      <w:r w:rsidRPr="00F063D5" w:rsidR="00D641D9">
        <w:rPr>
          <w:rFonts w:eastAsia="Times New Roman"/>
          <w:color w:val="auto"/>
          <w:sz w:val="22"/>
          <w:szCs w:val="22"/>
          <w:lang w:eastAsia="ru-RU"/>
        </w:rPr>
        <w:t>,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>согласно справок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, имеющихся в материалах дела, </w:t>
      </w:r>
      <w:r w:rsidRPr="00F063D5" w:rsidR="00523E2C">
        <w:rPr>
          <w:sz w:val="22"/>
          <w:szCs w:val="22"/>
          <w:lang w:bidi="ru-RU"/>
        </w:rPr>
        <w:t>Индык</w:t>
      </w:r>
      <w:r w:rsidRPr="00F063D5" w:rsidR="00523E2C">
        <w:rPr>
          <w:sz w:val="22"/>
          <w:szCs w:val="22"/>
          <w:lang w:bidi="ru-RU"/>
        </w:rPr>
        <w:t xml:space="preserve"> Ю.В.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 не состоит на учете у врач</w:t>
      </w:r>
      <w:r w:rsidRPr="00F063D5" w:rsidR="004A3F59">
        <w:rPr>
          <w:rFonts w:eastAsia="Times New Roman"/>
          <w:color w:val="auto"/>
          <w:sz w:val="22"/>
          <w:szCs w:val="22"/>
          <w:lang w:eastAsia="ru-RU"/>
        </w:rPr>
        <w:t>ей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 психиатра</w:t>
      </w:r>
      <w:r w:rsidRPr="00F063D5" w:rsidR="004A3F59">
        <w:rPr>
          <w:rFonts w:eastAsia="Times New Roman"/>
          <w:color w:val="auto"/>
          <w:sz w:val="22"/>
          <w:szCs w:val="22"/>
          <w:lang w:eastAsia="ru-RU"/>
        </w:rPr>
        <w:t xml:space="preserve"> и нарколога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994E16" w:rsidRPr="00F063D5" w:rsidP="00994E16">
      <w:pPr>
        <w:pStyle w:val="NormalWeb"/>
        <w:ind w:firstLine="7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Как лицо вменяемое, </w:t>
      </w:r>
      <w:r w:rsidRPr="00F063D5" w:rsidR="00523E2C">
        <w:rPr>
          <w:sz w:val="22"/>
          <w:szCs w:val="22"/>
          <w:lang w:bidi="ru-RU"/>
        </w:rPr>
        <w:t>Индык</w:t>
      </w:r>
      <w:r w:rsidRPr="00F063D5" w:rsidR="00523E2C">
        <w:rPr>
          <w:sz w:val="22"/>
          <w:szCs w:val="22"/>
          <w:lang w:bidi="ru-RU"/>
        </w:rPr>
        <w:t xml:space="preserve"> Ю.В.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 подлежит уголовной ответственности за совершенное преступление.</w:t>
      </w:r>
    </w:p>
    <w:p w:rsidR="00994E16" w:rsidP="00F063D5">
      <w:pPr>
        <w:pStyle w:val="NormalWeb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Обстоятельством, смягчающим наказание </w:t>
      </w:r>
      <w:r w:rsidRPr="00F063D5" w:rsidR="00523E2C">
        <w:rPr>
          <w:sz w:val="22"/>
          <w:szCs w:val="22"/>
          <w:lang w:bidi="ru-RU"/>
        </w:rPr>
        <w:t>Индык</w:t>
      </w:r>
      <w:r w:rsidRPr="00F063D5" w:rsidR="00523E2C">
        <w:rPr>
          <w:sz w:val="22"/>
          <w:szCs w:val="22"/>
          <w:lang w:bidi="ru-RU"/>
        </w:rPr>
        <w:t xml:space="preserve"> Ю.В.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 в соответствии с ч. 2 </w:t>
      </w:r>
      <w:r>
        <w:fldChar w:fldCharType="begin"/>
      </w:r>
      <w:r>
        <w:instrText xml:space="preserve"> HYPERLINK "https://rospravosudie.com/law/%D0%A1%D1%82%D0%B0%D1%82%D1%8C%D1%8F_61_%D0%A3%D0%9A_%D0%A0%D0%A4" </w:instrText>
      </w:r>
      <w:r>
        <w:fldChar w:fldCharType="separate"/>
      </w:r>
      <w:r w:rsidRPr="00F063D5">
        <w:rPr>
          <w:rFonts w:eastAsia="Times New Roman"/>
          <w:color w:val="auto"/>
          <w:sz w:val="22"/>
          <w:szCs w:val="22"/>
          <w:lang w:eastAsia="ru-RU"/>
        </w:rPr>
        <w:t>ст. 61 УК РФ</w:t>
      </w:r>
      <w:r>
        <w:fldChar w:fldCharType="end"/>
      </w: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 суд относит признание вины, раскаяние 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>в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 содеянном. </w:t>
      </w:r>
    </w:p>
    <w:p w:rsidR="00F063D5" w:rsidRPr="00F063D5" w:rsidP="00F063D5">
      <w:pPr>
        <w:pStyle w:val="NormalWeb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  <w:r>
        <w:rPr>
          <w:rFonts w:eastAsia="Times New Roman"/>
          <w:color w:val="auto"/>
          <w:sz w:val="22"/>
          <w:szCs w:val="22"/>
          <w:lang w:eastAsia="ru-RU"/>
        </w:rPr>
        <w:t xml:space="preserve">В то же время наличие у подсудимого малолетнего ребенка документально не подтверждено, кроме того, с его слов, он с семьей совместно не проживает, в </w:t>
      </w:r>
      <w:r>
        <w:rPr>
          <w:rFonts w:eastAsia="Times New Roman"/>
          <w:color w:val="auto"/>
          <w:sz w:val="22"/>
          <w:szCs w:val="22"/>
          <w:lang w:eastAsia="ru-RU"/>
        </w:rPr>
        <w:t>связи</w:t>
      </w:r>
      <w:r>
        <w:rPr>
          <w:rFonts w:eastAsia="Times New Roman"/>
          <w:color w:val="auto"/>
          <w:sz w:val="22"/>
          <w:szCs w:val="22"/>
          <w:lang w:eastAsia="ru-RU"/>
        </w:rPr>
        <w:t xml:space="preserve"> с чем в качестве смягчающего обстоятельства по делу наличие малолетнего ребенка суд не признает.</w:t>
      </w:r>
    </w:p>
    <w:p w:rsidR="003B17C4" w:rsidRPr="00F063D5" w:rsidP="00F063D5">
      <w:pPr>
        <w:pStyle w:val="ConsPlusNormal"/>
        <w:ind w:firstLine="708"/>
        <w:jc w:val="both"/>
        <w:rPr>
          <w:rFonts w:eastAsia="Times New Roman"/>
          <w:sz w:val="22"/>
          <w:szCs w:val="22"/>
        </w:rPr>
      </w:pPr>
      <w:r w:rsidRPr="00F063D5">
        <w:rPr>
          <w:rFonts w:eastAsia="Times New Roman"/>
          <w:sz w:val="22"/>
          <w:szCs w:val="22"/>
        </w:rPr>
        <w:t>В соответствии с</w:t>
      </w:r>
      <w:r w:rsidRPr="00F063D5" w:rsidR="004A3F59">
        <w:rPr>
          <w:rFonts w:eastAsia="Times New Roman"/>
          <w:sz w:val="22"/>
          <w:szCs w:val="22"/>
        </w:rPr>
        <w:t xml:space="preserve">о </w:t>
      </w:r>
      <w:r w:rsidRPr="00F063D5">
        <w:rPr>
          <w:rFonts w:eastAsia="Times New Roman"/>
          <w:sz w:val="22"/>
          <w:szCs w:val="22"/>
        </w:rPr>
        <w:t>ст. 63 УК РФ обстоятельств, отягчающи</w:t>
      </w:r>
      <w:r w:rsidRPr="00F063D5" w:rsidR="004A3F59">
        <w:rPr>
          <w:rFonts w:eastAsia="Times New Roman"/>
          <w:sz w:val="22"/>
          <w:szCs w:val="22"/>
        </w:rPr>
        <w:t>х</w:t>
      </w:r>
      <w:r w:rsidRPr="00F063D5">
        <w:rPr>
          <w:rFonts w:eastAsia="Times New Roman"/>
          <w:sz w:val="22"/>
          <w:szCs w:val="22"/>
        </w:rPr>
        <w:t xml:space="preserve"> наказание </w:t>
      </w:r>
      <w:r w:rsidRPr="00F063D5" w:rsidR="00523E2C">
        <w:rPr>
          <w:sz w:val="22"/>
          <w:szCs w:val="22"/>
          <w:lang w:bidi="ru-RU"/>
        </w:rPr>
        <w:t>Индык</w:t>
      </w:r>
      <w:r w:rsidRPr="00F063D5" w:rsidR="00523E2C">
        <w:rPr>
          <w:sz w:val="22"/>
          <w:szCs w:val="22"/>
          <w:lang w:bidi="ru-RU"/>
        </w:rPr>
        <w:t xml:space="preserve"> Ю.В.</w:t>
      </w:r>
      <w:r w:rsidRPr="00F063D5">
        <w:rPr>
          <w:rFonts w:eastAsia="Times New Roman"/>
          <w:sz w:val="22"/>
          <w:szCs w:val="22"/>
        </w:rPr>
        <w:t xml:space="preserve">, судом </w:t>
      </w:r>
      <w:r w:rsidRPr="00F063D5" w:rsidR="004A3F59">
        <w:rPr>
          <w:rFonts w:eastAsia="Times New Roman"/>
          <w:sz w:val="22"/>
          <w:szCs w:val="22"/>
        </w:rPr>
        <w:t>не установлено</w:t>
      </w:r>
      <w:r w:rsidRPr="00F063D5">
        <w:rPr>
          <w:rFonts w:eastAsia="Times New Roman"/>
          <w:sz w:val="22"/>
          <w:szCs w:val="22"/>
        </w:rPr>
        <w:t>.</w:t>
      </w:r>
    </w:p>
    <w:p w:rsidR="00994E16" w:rsidRPr="00F063D5" w:rsidP="00C805A1">
      <w:pPr>
        <w:pStyle w:val="NormalWeb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При назначении наказания, суд учитывает степень тяжести совершенного </w:t>
      </w:r>
      <w:r w:rsidRPr="00F063D5" w:rsidR="00523E2C">
        <w:rPr>
          <w:sz w:val="22"/>
          <w:szCs w:val="22"/>
          <w:lang w:bidi="ru-RU"/>
        </w:rPr>
        <w:t>Индык</w:t>
      </w:r>
      <w:r w:rsidRPr="00F063D5" w:rsidR="00523E2C">
        <w:rPr>
          <w:sz w:val="22"/>
          <w:szCs w:val="22"/>
          <w:lang w:bidi="ru-RU"/>
        </w:rPr>
        <w:t xml:space="preserve"> Ю.В.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 преступления, которое в соответствии с положением ч. 2 ст. 15 УК РФ является преступлением небольшой тяжес</w:t>
      </w:r>
      <w:r w:rsidRPr="00F063D5" w:rsidR="00016C09">
        <w:rPr>
          <w:rFonts w:eastAsia="Times New Roman"/>
          <w:color w:val="auto"/>
          <w:sz w:val="22"/>
          <w:szCs w:val="22"/>
          <w:lang w:eastAsia="ru-RU"/>
        </w:rPr>
        <w:t xml:space="preserve">ти, срок </w:t>
      </w:r>
      <w:r w:rsidRPr="00F063D5" w:rsidR="00016C09">
        <w:rPr>
          <w:rFonts w:eastAsia="Times New Roman"/>
          <w:color w:val="auto"/>
          <w:sz w:val="22"/>
          <w:szCs w:val="22"/>
          <w:lang w:eastAsia="ru-RU"/>
        </w:rPr>
        <w:t>наказания</w:t>
      </w:r>
      <w:r w:rsidRPr="00F063D5" w:rsidR="00016C09">
        <w:rPr>
          <w:rFonts w:eastAsia="Times New Roman"/>
          <w:color w:val="auto"/>
          <w:sz w:val="22"/>
          <w:szCs w:val="22"/>
          <w:lang w:eastAsia="ru-RU"/>
        </w:rPr>
        <w:t xml:space="preserve"> за совершение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 которого определен до 2 лет лишения свободы, общественную опасность содеянного, личность подсудимого, характеризующуюся по месту жительства </w:t>
      </w:r>
      <w:r w:rsidRPr="00F063D5" w:rsidR="00523E2C">
        <w:rPr>
          <w:rFonts w:eastAsia="Times New Roman"/>
          <w:color w:val="auto"/>
          <w:sz w:val="22"/>
          <w:szCs w:val="22"/>
          <w:lang w:eastAsia="ru-RU"/>
        </w:rPr>
        <w:t>отрицатель</w:t>
      </w:r>
      <w:r w:rsidRPr="00F063D5" w:rsidR="004A3F59">
        <w:rPr>
          <w:rFonts w:eastAsia="Times New Roman"/>
          <w:color w:val="auto"/>
          <w:sz w:val="22"/>
          <w:szCs w:val="22"/>
          <w:lang w:eastAsia="ru-RU"/>
        </w:rPr>
        <w:t>но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, </w:t>
      </w:r>
      <w:r w:rsidRPr="00F063D5" w:rsidR="002D15BB">
        <w:rPr>
          <w:rFonts w:eastAsia="Times New Roman"/>
          <w:color w:val="auto"/>
          <w:sz w:val="22"/>
          <w:szCs w:val="22"/>
          <w:lang w:eastAsia="ru-RU"/>
        </w:rPr>
        <w:t xml:space="preserve">не 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>состоящего на учёте у врач</w:t>
      </w:r>
      <w:r w:rsidRPr="00F063D5" w:rsidR="002D15BB">
        <w:rPr>
          <w:rFonts w:eastAsia="Times New Roman"/>
          <w:color w:val="auto"/>
          <w:sz w:val="22"/>
          <w:szCs w:val="22"/>
          <w:lang w:eastAsia="ru-RU"/>
        </w:rPr>
        <w:t>ей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 нарколога</w:t>
      </w:r>
      <w:r w:rsidRPr="00F063D5" w:rsidR="002D15BB">
        <w:rPr>
          <w:rFonts w:eastAsia="Times New Roman"/>
          <w:color w:val="auto"/>
          <w:sz w:val="22"/>
          <w:szCs w:val="22"/>
          <w:lang w:eastAsia="ru-RU"/>
        </w:rPr>
        <w:t xml:space="preserve"> и психиатра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>,</w:t>
      </w:r>
      <w:r w:rsidRPr="00F063D5" w:rsidR="004A3F59">
        <w:rPr>
          <w:rFonts w:eastAsia="Times New Roman"/>
          <w:color w:val="auto"/>
          <w:sz w:val="22"/>
          <w:szCs w:val="22"/>
          <w:lang w:eastAsia="ru-RU"/>
        </w:rPr>
        <w:t xml:space="preserve"> не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F063D5" w:rsidR="003B17C4">
        <w:rPr>
          <w:rFonts w:eastAsia="Times New Roman"/>
          <w:color w:val="auto"/>
          <w:sz w:val="22"/>
          <w:szCs w:val="22"/>
          <w:lang w:eastAsia="ru-RU"/>
        </w:rPr>
        <w:t>имеющего официальн</w:t>
      </w:r>
      <w:r w:rsidRPr="00F063D5" w:rsidR="004A3F59">
        <w:rPr>
          <w:rFonts w:eastAsia="Times New Roman"/>
          <w:color w:val="auto"/>
          <w:sz w:val="22"/>
          <w:szCs w:val="22"/>
          <w:lang w:eastAsia="ru-RU"/>
        </w:rPr>
        <w:t>ого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 источника дохода, потому считает необходим</w:t>
      </w:r>
      <w:r w:rsidRPr="00F063D5" w:rsidR="002D15BB">
        <w:rPr>
          <w:rFonts w:eastAsia="Times New Roman"/>
          <w:color w:val="auto"/>
          <w:sz w:val="22"/>
          <w:szCs w:val="22"/>
          <w:lang w:eastAsia="ru-RU"/>
        </w:rPr>
        <w:t>ым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 назначить наказание в пределах санкции статьи, предусматривающей ответственность за совершенное им преступление, с учетом положений ч. 5 ст. 62 УК РФ и ч. 7 ст. 316 УПК РФ, в виде</w:t>
      </w:r>
      <w:r w:rsidRPr="00F063D5" w:rsidR="00D641D9">
        <w:rPr>
          <w:rFonts w:eastAsia="Times New Roman"/>
          <w:color w:val="auto"/>
          <w:sz w:val="22"/>
          <w:szCs w:val="22"/>
          <w:lang w:eastAsia="ru-RU"/>
        </w:rPr>
        <w:t xml:space="preserve"> обязательных работ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 с применением ст. </w:t>
      </w:r>
      <w:r w:rsidRPr="00F063D5" w:rsidR="002352D4">
        <w:rPr>
          <w:rFonts w:eastAsia="Times New Roman"/>
          <w:color w:val="auto"/>
          <w:sz w:val="22"/>
          <w:szCs w:val="22"/>
          <w:lang w:eastAsia="ru-RU"/>
        </w:rPr>
        <w:t>4</w:t>
      </w:r>
      <w:r w:rsidRPr="00F063D5" w:rsidR="00D641D9">
        <w:rPr>
          <w:rFonts w:eastAsia="Times New Roman"/>
          <w:color w:val="auto"/>
          <w:sz w:val="22"/>
          <w:szCs w:val="22"/>
          <w:lang w:eastAsia="ru-RU"/>
        </w:rPr>
        <w:t>9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 УК РФ. </w:t>
      </w:r>
    </w:p>
    <w:p w:rsidR="00994E16" w:rsidRPr="00F063D5" w:rsidP="00E61168">
      <w:pPr>
        <w:pStyle w:val="NormalWeb"/>
        <w:ind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Оснований для применения положений ст. ст. 64, 73 УК РФ судом не установлено. </w:t>
      </w:r>
    </w:p>
    <w:p w:rsidR="00523E2C" w:rsidRPr="00F063D5" w:rsidP="0052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063D5">
        <w:rPr>
          <w:rFonts w:ascii="Times New Roman" w:eastAsia="Times New Roman" w:hAnsi="Times New Roman" w:cs="Times New Roman"/>
          <w:color w:val="000000"/>
        </w:rPr>
        <w:t xml:space="preserve">В соответствии с требованиями </w:t>
      </w:r>
      <w:r w:rsidRPr="00F063D5">
        <w:rPr>
          <w:rFonts w:ascii="Times New Roman" w:eastAsia="Times New Roman" w:hAnsi="Times New Roman" w:cs="Times New Roman"/>
          <w:color w:val="000000"/>
        </w:rPr>
        <w:t>абз</w:t>
      </w:r>
      <w:r w:rsidRPr="00F063D5">
        <w:rPr>
          <w:rFonts w:ascii="Times New Roman" w:eastAsia="Times New Roman" w:hAnsi="Times New Roman" w:cs="Times New Roman"/>
          <w:color w:val="000000"/>
        </w:rPr>
        <w:t>. 2 п. 53 Постановления Пленума Верховного Суда РФ от 22.12.2015 N 58 (ред. от 29.11.2016) "О практике назначения судами Российской Федерации уголовного наказания" в</w:t>
      </w:r>
      <w:r w:rsidRPr="00F063D5">
        <w:rPr>
          <w:rFonts w:ascii="Times New Roman" w:hAnsi="Times New Roman" w:cs="Times New Roman"/>
        </w:rPr>
        <w:t xml:space="preserve"> тех случаях, когда в 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</w:t>
      </w:r>
      <w:r>
        <w:fldChar w:fldCharType="begin"/>
      </w:r>
      <w:r>
        <w:instrText xml:space="preserve"> HYPERLINK "consultantplus://offline/ref=F7A280137BA588ADA95D70EF401165F69DB2726D58C00997357B0AE6CEA0337C7F44B9C1309A71B5XCZ6H" </w:instrText>
      </w:r>
      <w:r>
        <w:fldChar w:fldCharType="separate"/>
      </w:r>
      <w:r w:rsidRPr="00F063D5">
        <w:rPr>
          <w:rFonts w:ascii="Times New Roman" w:hAnsi="Times New Roman" w:cs="Times New Roman"/>
          <w:color w:val="0000FF"/>
        </w:rPr>
        <w:t>части 5 статьи 69</w:t>
      </w:r>
      <w:r>
        <w:fldChar w:fldCharType="end"/>
      </w:r>
      <w:r w:rsidRPr="00F063D5">
        <w:rPr>
          <w:rFonts w:ascii="Times New Roman" w:hAnsi="Times New Roman" w:cs="Times New Roman"/>
        </w:rPr>
        <w:t xml:space="preserve"> УК</w:t>
      </w:r>
      <w:r w:rsidRPr="00F063D5">
        <w:rPr>
          <w:rFonts w:ascii="Times New Roman" w:hAnsi="Times New Roman" w:cs="Times New Roman"/>
        </w:rPr>
        <w:t xml:space="preserve"> РФ применены быть не могут, поскольку в </w:t>
      </w:r>
      <w:r>
        <w:fldChar w:fldCharType="begin"/>
      </w:r>
      <w:r>
        <w:instrText xml:space="preserve"> HYPERLINK "consultantplus://offline/ref=F7A280137BA588ADA95D70EF401165F69DB2726D58C00997357B0AE6CEA0337C7F44B9C1309A71B2XCZ4H" </w:instrText>
      </w:r>
      <w:r>
        <w:fldChar w:fldCharType="separate"/>
      </w:r>
      <w:r w:rsidRPr="00F063D5">
        <w:rPr>
          <w:rFonts w:ascii="Times New Roman" w:hAnsi="Times New Roman" w:cs="Times New Roman"/>
          <w:color w:val="0000FF"/>
        </w:rPr>
        <w:t>статье 74</w:t>
      </w:r>
      <w:r>
        <w:fldChar w:fldCharType="end"/>
      </w:r>
      <w:r w:rsidRPr="00F063D5">
        <w:rPr>
          <w:rFonts w:ascii="Times New Roman" w:hAnsi="Times New Roman" w:cs="Times New Roman"/>
        </w:rPr>
        <w:t xml:space="preserve"> УК РФ дан исчерпывающий перечень обстоятельств, на основании которых возможна отмена условного осуждения. В таких случаях приговоры по первому и второму делам исполняются самостоятельно.</w:t>
      </w:r>
    </w:p>
    <w:p w:rsidR="00523E2C" w:rsidRPr="00F063D5" w:rsidP="00E61168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063D5">
        <w:rPr>
          <w:rFonts w:ascii="Times New Roman" w:eastAsia="Times New Roman" w:hAnsi="Times New Roman" w:cs="Times New Roman"/>
          <w:color w:val="000000"/>
        </w:rPr>
        <w:t xml:space="preserve">Таким образом, приговор </w:t>
      </w:r>
      <w:r w:rsidRPr="00F063D5">
        <w:rPr>
          <w:rFonts w:ascii="Times New Roman" w:eastAsia="Times New Roman" w:hAnsi="Times New Roman" w:cs="Times New Roman"/>
        </w:rPr>
        <w:t>Гагаринского районного суда г. Севастополя от 14.08.2018 по делу № 1-204/2018</w:t>
      </w:r>
      <w:r w:rsidRPr="00F063D5" w:rsidR="00453621">
        <w:rPr>
          <w:rFonts w:ascii="Times New Roman" w:eastAsia="Times New Roman" w:hAnsi="Times New Roman" w:cs="Times New Roman"/>
        </w:rPr>
        <w:t xml:space="preserve">, согласно которого </w:t>
      </w:r>
      <w:r w:rsidRPr="00F063D5" w:rsidR="00453621">
        <w:rPr>
          <w:rFonts w:ascii="Times New Roman" w:eastAsia="Times New Roman" w:hAnsi="Times New Roman" w:cs="Times New Roman"/>
        </w:rPr>
        <w:t>Индык</w:t>
      </w:r>
      <w:r w:rsidRPr="00F063D5" w:rsidR="00453621">
        <w:rPr>
          <w:rFonts w:ascii="Times New Roman" w:eastAsia="Times New Roman" w:hAnsi="Times New Roman" w:cs="Times New Roman"/>
        </w:rPr>
        <w:t xml:space="preserve"> Ю.В. осужден за совершение преступления, предусмотренного п. «а» ч.3 ст. 158 УК РФ, которое совершено им 03.03.2018 года,</w:t>
      </w:r>
      <w:r w:rsidRPr="00F063D5">
        <w:rPr>
          <w:rFonts w:ascii="Times New Roman" w:eastAsia="Times New Roman" w:hAnsi="Times New Roman" w:cs="Times New Roman"/>
        </w:rPr>
        <w:t xml:space="preserve"> необходимо исполнять самостоятельно.</w:t>
      </w:r>
    </w:p>
    <w:p w:rsidR="00453621" w:rsidRPr="00F063D5" w:rsidP="00E61168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063D5">
        <w:rPr>
          <w:rFonts w:ascii="Times New Roman" w:eastAsia="Times New Roman" w:hAnsi="Times New Roman" w:cs="Times New Roman"/>
          <w:color w:val="000000"/>
        </w:rPr>
        <w:t>Вопрос о судь</w:t>
      </w:r>
      <w:r w:rsidRPr="00F063D5">
        <w:rPr>
          <w:rFonts w:ascii="Times New Roman" w:hAnsi="Times New Roman" w:cs="Times New Roman"/>
          <w:color w:val="000000"/>
        </w:rPr>
        <w:t>бе вещественн</w:t>
      </w:r>
      <w:r w:rsidRPr="00F063D5">
        <w:rPr>
          <w:rFonts w:ascii="Times New Roman" w:hAnsi="Times New Roman" w:cs="Times New Roman"/>
          <w:color w:val="000000"/>
        </w:rPr>
        <w:t>ых</w:t>
      </w:r>
      <w:r w:rsidRPr="00F063D5">
        <w:rPr>
          <w:rFonts w:ascii="Times New Roman" w:eastAsia="Times New Roman" w:hAnsi="Times New Roman" w:cs="Times New Roman"/>
          <w:color w:val="000000"/>
        </w:rPr>
        <w:t xml:space="preserve"> доказатель</w:t>
      </w:r>
      <w:r w:rsidRPr="00F063D5">
        <w:rPr>
          <w:rFonts w:ascii="Times New Roman" w:eastAsia="Times New Roman" w:hAnsi="Times New Roman" w:cs="Times New Roman"/>
          <w:color w:val="000000"/>
        </w:rPr>
        <w:t>ств сл</w:t>
      </w:r>
      <w:r w:rsidRPr="00F063D5">
        <w:rPr>
          <w:rFonts w:ascii="Times New Roman" w:eastAsia="Times New Roman" w:hAnsi="Times New Roman" w:cs="Times New Roman"/>
          <w:color w:val="000000"/>
        </w:rPr>
        <w:t xml:space="preserve">едует разрешить в порядке ст. ст. 81, 82 УПК РФ, а именно: </w:t>
      </w:r>
    </w:p>
    <w:p w:rsidR="00883F82" w:rsidRPr="00F063D5" w:rsidP="00E61168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Style w:val="FontStyle19"/>
          <w:rFonts w:eastAsia="Times New Roman"/>
          <w:sz w:val="22"/>
          <w:szCs w:val="22"/>
        </w:rPr>
      </w:pPr>
      <w:r w:rsidRPr="00F063D5">
        <w:rPr>
          <w:rFonts w:ascii="Times New Roman" w:hAnsi="Times New Roman" w:cs="Times New Roman"/>
          <w:lang w:bidi="ru-RU"/>
        </w:rPr>
        <w:t xml:space="preserve">- рюкзак черного цвета </w:t>
      </w:r>
      <w:r w:rsidRPr="00F063D5">
        <w:rPr>
          <w:rFonts w:ascii="Times New Roman" w:hAnsi="Times New Roman" w:cs="Times New Roman"/>
        </w:rPr>
        <w:t>«</w:t>
      </w:r>
      <w:r w:rsidRPr="00F063D5">
        <w:rPr>
          <w:rFonts w:ascii="Times New Roman" w:hAnsi="Times New Roman" w:cs="Times New Roman"/>
          <w:lang w:bidi="en-US"/>
        </w:rPr>
        <w:t>Onepolar</w:t>
      </w:r>
      <w:r w:rsidRPr="00F063D5">
        <w:rPr>
          <w:rFonts w:ascii="Times New Roman" w:hAnsi="Times New Roman" w:cs="Times New Roman"/>
        </w:rPr>
        <w:t xml:space="preserve">», </w:t>
      </w:r>
      <w:r w:rsidR="00B60A76">
        <w:rPr>
          <w:rFonts w:ascii="Times New Roman" w:hAnsi="Times New Roman" w:cs="Times New Roman"/>
          <w:lang w:bidi="ru-RU"/>
        </w:rPr>
        <w:t xml:space="preserve">печать (данные изъяты) </w:t>
      </w:r>
      <w:r w:rsidRPr="00F063D5">
        <w:rPr>
          <w:rFonts w:ascii="Times New Roman" w:hAnsi="Times New Roman" w:cs="Times New Roman"/>
          <w:lang w:bidi="ru-RU"/>
        </w:rPr>
        <w:t>- индивидуального предприн</w:t>
      </w:r>
      <w:r w:rsidR="00FA7482">
        <w:rPr>
          <w:rFonts w:ascii="Times New Roman" w:hAnsi="Times New Roman" w:cs="Times New Roman"/>
          <w:lang w:bidi="ru-RU"/>
        </w:rPr>
        <w:t>имателя (ФИО 1)</w:t>
      </w:r>
      <w:r w:rsidRPr="00F063D5">
        <w:rPr>
          <w:rFonts w:ascii="Times New Roman" w:hAnsi="Times New Roman" w:cs="Times New Roman"/>
          <w:lang w:bidi="ru-RU"/>
        </w:rPr>
        <w:t>, полимерный пакет с документами 2 стандартными бланками «Извещение о ДТП» состоящее из трех соединенных листов, страховой полис ОСАГО серийный номер ЕЕЕ №1012468829, квитанцию страховой компании «ОПОРА» за номером 000204 серия «ВВ», расчетную кви</w:t>
      </w:r>
      <w:r w:rsidR="00FA7482">
        <w:rPr>
          <w:rFonts w:ascii="Times New Roman" w:hAnsi="Times New Roman" w:cs="Times New Roman"/>
          <w:lang w:bidi="ru-RU"/>
        </w:rPr>
        <w:t>танцию ИП (ФИО 2)</w:t>
      </w:r>
      <w:r w:rsidRPr="00F063D5">
        <w:rPr>
          <w:rFonts w:ascii="Times New Roman" w:hAnsi="Times New Roman" w:cs="Times New Roman"/>
          <w:lang w:bidi="ru-RU"/>
        </w:rPr>
        <w:t xml:space="preserve">, договор купли продажи транспортного средства </w:t>
      </w:r>
      <w:r w:rsidRPr="00F063D5">
        <w:rPr>
          <w:rFonts w:ascii="Times New Roman" w:hAnsi="Times New Roman" w:cs="Times New Roman"/>
        </w:rPr>
        <w:t>«</w:t>
      </w:r>
      <w:r w:rsidRPr="00F063D5">
        <w:rPr>
          <w:rFonts w:ascii="Times New Roman" w:hAnsi="Times New Roman" w:cs="Times New Roman"/>
          <w:lang w:bidi="en-US"/>
        </w:rPr>
        <w:t>Nissan</w:t>
      </w:r>
      <w:r w:rsidRPr="00F063D5">
        <w:rPr>
          <w:rFonts w:ascii="Times New Roman" w:hAnsi="Times New Roman" w:cs="Times New Roman"/>
        </w:rPr>
        <w:t xml:space="preserve"> </w:t>
      </w:r>
      <w:r w:rsidRPr="00F063D5">
        <w:rPr>
          <w:rFonts w:ascii="Times New Roman" w:hAnsi="Times New Roman" w:cs="Times New Roman"/>
          <w:lang w:bidi="en-US"/>
        </w:rPr>
        <w:t>Murano</w:t>
      </w:r>
      <w:r w:rsidRPr="00F063D5">
        <w:rPr>
          <w:rFonts w:ascii="Times New Roman" w:hAnsi="Times New Roman" w:cs="Times New Roman"/>
        </w:rPr>
        <w:t xml:space="preserve">» </w:t>
      </w:r>
      <w:r w:rsidR="00FA7482">
        <w:rPr>
          <w:rFonts w:ascii="Times New Roman" w:hAnsi="Times New Roman" w:cs="Times New Roman"/>
          <w:lang w:bidi="ru-RU"/>
        </w:rPr>
        <w:t>(данные изъяты)</w:t>
      </w:r>
      <w:r w:rsidRPr="00F063D5">
        <w:rPr>
          <w:rFonts w:ascii="Times New Roman" w:hAnsi="Times New Roman" w:cs="Times New Roman"/>
          <w:lang w:bidi="ru-RU"/>
        </w:rPr>
        <w:t>, между владель</w:t>
      </w:r>
      <w:r w:rsidR="00FA7482">
        <w:rPr>
          <w:rFonts w:ascii="Times New Roman" w:hAnsi="Times New Roman" w:cs="Times New Roman"/>
          <w:lang w:bidi="ru-RU"/>
        </w:rPr>
        <w:t>цем автомашины (ФИО</w:t>
      </w:r>
      <w:r w:rsidR="00FA7482">
        <w:rPr>
          <w:rFonts w:ascii="Times New Roman" w:hAnsi="Times New Roman" w:cs="Times New Roman"/>
          <w:lang w:bidi="ru-RU"/>
        </w:rPr>
        <w:t xml:space="preserve"> </w:t>
      </w:r>
      <w:r w:rsidR="00FA7482">
        <w:rPr>
          <w:rFonts w:ascii="Times New Roman" w:hAnsi="Times New Roman" w:cs="Times New Roman"/>
          <w:lang w:bidi="ru-RU"/>
        </w:rPr>
        <w:t>3) и (ФИО 1)</w:t>
      </w:r>
      <w:r w:rsidRPr="00F063D5">
        <w:rPr>
          <w:rFonts w:ascii="Times New Roman" w:hAnsi="Times New Roman" w:cs="Times New Roman"/>
          <w:lang w:bidi="ru-RU"/>
        </w:rPr>
        <w:t xml:space="preserve"> от 28 мая 2018 года, диагностическую карту на автомашину </w:t>
      </w:r>
      <w:r w:rsidRPr="00F063D5">
        <w:rPr>
          <w:rFonts w:ascii="Times New Roman" w:hAnsi="Times New Roman" w:cs="Times New Roman"/>
        </w:rPr>
        <w:t>«</w:t>
      </w:r>
      <w:r w:rsidRPr="00F063D5">
        <w:rPr>
          <w:rFonts w:ascii="Times New Roman" w:hAnsi="Times New Roman" w:cs="Times New Roman"/>
          <w:lang w:bidi="en-US"/>
        </w:rPr>
        <w:t>Nissan</w:t>
      </w:r>
      <w:r w:rsidRPr="00F063D5">
        <w:rPr>
          <w:rFonts w:ascii="Times New Roman" w:hAnsi="Times New Roman" w:cs="Times New Roman"/>
        </w:rPr>
        <w:t xml:space="preserve"> </w:t>
      </w:r>
      <w:r w:rsidRPr="00F063D5">
        <w:rPr>
          <w:rFonts w:ascii="Times New Roman" w:hAnsi="Times New Roman" w:cs="Times New Roman"/>
          <w:lang w:bidi="en-US"/>
        </w:rPr>
        <w:t>Murano</w:t>
      </w:r>
      <w:r w:rsidRPr="00F063D5">
        <w:rPr>
          <w:rFonts w:ascii="Times New Roman" w:hAnsi="Times New Roman" w:cs="Times New Roman"/>
        </w:rPr>
        <w:t xml:space="preserve">» </w:t>
      </w:r>
      <w:r w:rsidR="00FA7482">
        <w:rPr>
          <w:rFonts w:ascii="Times New Roman" w:hAnsi="Times New Roman" w:cs="Times New Roman"/>
          <w:lang w:bidi="ru-RU"/>
        </w:rPr>
        <w:t>(данные изъяты)</w:t>
      </w:r>
      <w:r w:rsidRPr="00F063D5">
        <w:rPr>
          <w:rFonts w:ascii="Times New Roman" w:hAnsi="Times New Roman" w:cs="Times New Roman"/>
          <w:lang w:bidi="ru-RU"/>
        </w:rPr>
        <w:t xml:space="preserve">, свидетельство о регистрации ТС 9225 №672464, заказ №838 от 29.05.2018 на приобретение труб и соединений в фирме «СТЕКЛАЙН, стеклянные конструкции», гелиевую ручку </w:t>
      </w:r>
      <w:r w:rsidRPr="00F063D5">
        <w:rPr>
          <w:rFonts w:ascii="Times New Roman" w:hAnsi="Times New Roman" w:cs="Times New Roman"/>
        </w:rPr>
        <w:t>«</w:t>
      </w:r>
      <w:r w:rsidRPr="00F063D5">
        <w:rPr>
          <w:rFonts w:ascii="Times New Roman" w:hAnsi="Times New Roman" w:cs="Times New Roman"/>
          <w:lang w:bidi="en-US"/>
        </w:rPr>
        <w:t>Basir</w:t>
      </w:r>
      <w:r w:rsidRPr="00F063D5">
        <w:rPr>
          <w:rFonts w:ascii="Times New Roman" w:hAnsi="Times New Roman" w:cs="Times New Roman"/>
        </w:rPr>
        <w:t xml:space="preserve">», </w:t>
      </w:r>
      <w:r w:rsidRPr="00F063D5">
        <w:rPr>
          <w:rFonts w:ascii="Times New Roman" w:hAnsi="Times New Roman" w:cs="Times New Roman"/>
          <w:lang w:bidi="ru-RU"/>
        </w:rPr>
        <w:t xml:space="preserve">паспорт </w:t>
      </w:r>
      <w:r w:rsidR="00FA7482">
        <w:rPr>
          <w:rFonts w:ascii="Times New Roman" w:hAnsi="Times New Roman" w:cs="Times New Roman"/>
          <w:lang w:bidi="ru-RU"/>
        </w:rPr>
        <w:t>на имя (ФИО 1) (данные изъяты)</w:t>
      </w:r>
      <w:r w:rsidRPr="00F063D5">
        <w:rPr>
          <w:rFonts w:ascii="Times New Roman" w:hAnsi="Times New Roman" w:cs="Times New Roman"/>
          <w:lang w:bidi="ru-RU"/>
        </w:rPr>
        <w:t xml:space="preserve"> года рождения, водительское удостоверение </w:t>
      </w:r>
      <w:r w:rsidR="00FA7482">
        <w:rPr>
          <w:rFonts w:ascii="Times New Roman" w:hAnsi="Times New Roman" w:cs="Times New Roman"/>
          <w:lang w:bidi="ru-RU"/>
        </w:rPr>
        <w:t>на имя (ФИО 1) (данные изъяты)</w:t>
      </w:r>
      <w:r w:rsidRPr="00F063D5">
        <w:rPr>
          <w:rFonts w:ascii="Times New Roman" w:hAnsi="Times New Roman" w:cs="Times New Roman"/>
          <w:lang w:bidi="ru-RU"/>
        </w:rPr>
        <w:t xml:space="preserve"> года рождения, </w:t>
      </w:r>
      <w:r w:rsidR="00FA7482">
        <w:rPr>
          <w:rFonts w:ascii="Times New Roman" w:hAnsi="Times New Roman" w:cs="Times New Roman"/>
          <w:lang w:bidi="ru-RU"/>
        </w:rPr>
        <w:t>страховое</w:t>
      </w:r>
      <w:r w:rsidR="00FA7482">
        <w:rPr>
          <w:rFonts w:ascii="Times New Roman" w:hAnsi="Times New Roman" w:cs="Times New Roman"/>
          <w:lang w:bidi="ru-RU"/>
        </w:rPr>
        <w:t xml:space="preserve"> </w:t>
      </w:r>
      <w:r w:rsidR="00FA7482">
        <w:rPr>
          <w:rFonts w:ascii="Times New Roman" w:hAnsi="Times New Roman" w:cs="Times New Roman"/>
          <w:lang w:bidi="ru-RU"/>
        </w:rPr>
        <w:t>свидетельство на имя (ФИО 1) (данные изъяты)</w:t>
      </w:r>
      <w:r w:rsidRPr="00F063D5">
        <w:rPr>
          <w:rFonts w:ascii="Times New Roman" w:hAnsi="Times New Roman" w:cs="Times New Roman"/>
          <w:lang w:bidi="ru-RU"/>
        </w:rPr>
        <w:t xml:space="preserve"> года рождения, банковскую карту «Яндекса Деньги» с номе</w:t>
      </w:r>
      <w:r w:rsidR="00FA7482">
        <w:rPr>
          <w:rFonts w:ascii="Times New Roman" w:hAnsi="Times New Roman" w:cs="Times New Roman"/>
          <w:lang w:bidi="ru-RU"/>
        </w:rPr>
        <w:t>ром (данные изъяты)</w:t>
      </w:r>
      <w:r w:rsidRPr="00F063D5">
        <w:rPr>
          <w:rFonts w:ascii="Times New Roman" w:hAnsi="Times New Roman" w:cs="Times New Roman"/>
        </w:rPr>
        <w:t xml:space="preserve">, </w:t>
      </w:r>
      <w:r w:rsidRPr="00F063D5">
        <w:rPr>
          <w:rFonts w:ascii="Times New Roman" w:hAnsi="Times New Roman" w:cs="Times New Roman"/>
          <w:lang w:bidi="ru-RU"/>
        </w:rPr>
        <w:t>банковскую карту банка РНКБ система «Ми</w:t>
      </w:r>
      <w:r w:rsidR="00FA7482">
        <w:rPr>
          <w:rFonts w:ascii="Times New Roman" w:hAnsi="Times New Roman" w:cs="Times New Roman"/>
          <w:lang w:bidi="ru-RU"/>
        </w:rPr>
        <w:t>р» с номером (данные изъяты)</w:t>
      </w:r>
      <w:r w:rsidRPr="00F063D5">
        <w:rPr>
          <w:rFonts w:ascii="Times New Roman" w:hAnsi="Times New Roman" w:cs="Times New Roman"/>
          <w:lang w:bidi="ru-RU"/>
        </w:rPr>
        <w:t xml:space="preserve">, банковскую карту банка «Банк Россия </w:t>
      </w:r>
      <w:r w:rsidRPr="00F063D5">
        <w:rPr>
          <w:rFonts w:ascii="Times New Roman" w:hAnsi="Times New Roman" w:cs="Times New Roman"/>
          <w:lang w:bidi="en-US"/>
        </w:rPr>
        <w:t>Classic</w:t>
      </w:r>
      <w:r w:rsidRPr="00F063D5">
        <w:rPr>
          <w:rFonts w:ascii="Times New Roman" w:hAnsi="Times New Roman" w:cs="Times New Roman"/>
        </w:rPr>
        <w:t xml:space="preserve"> </w:t>
      </w:r>
      <w:r w:rsidRPr="00F063D5">
        <w:rPr>
          <w:rFonts w:ascii="Times New Roman" w:hAnsi="Times New Roman" w:cs="Times New Roman"/>
          <w:lang w:bidi="en-US"/>
        </w:rPr>
        <w:t>Debit</w:t>
      </w:r>
      <w:r w:rsidRPr="00F063D5">
        <w:rPr>
          <w:rFonts w:ascii="Times New Roman" w:hAnsi="Times New Roman" w:cs="Times New Roman"/>
        </w:rPr>
        <w:t xml:space="preserve">» </w:t>
      </w:r>
      <w:r w:rsidR="00FA7482">
        <w:rPr>
          <w:rFonts w:ascii="Times New Roman" w:hAnsi="Times New Roman" w:cs="Times New Roman"/>
          <w:lang w:bidi="ru-RU"/>
        </w:rPr>
        <w:t>с номером (данные изъяты)</w:t>
      </w:r>
      <w:r w:rsidRPr="00F063D5">
        <w:rPr>
          <w:rFonts w:ascii="Times New Roman" w:hAnsi="Times New Roman" w:cs="Times New Roman"/>
        </w:rPr>
        <w:t xml:space="preserve">, </w:t>
      </w:r>
      <w:r w:rsidRPr="00F063D5">
        <w:rPr>
          <w:rFonts w:ascii="Times New Roman" w:hAnsi="Times New Roman" w:cs="Times New Roman"/>
          <w:lang w:bidi="ru-RU"/>
        </w:rPr>
        <w:t>«Единый» билет для проезда в транспорте на территории Москвы, визитную карточку на и</w:t>
      </w:r>
      <w:r w:rsidR="00FA7482">
        <w:rPr>
          <w:rFonts w:ascii="Times New Roman" w:hAnsi="Times New Roman" w:cs="Times New Roman"/>
          <w:lang w:bidi="ru-RU"/>
        </w:rPr>
        <w:t>мя (ФИО 4)</w:t>
      </w:r>
      <w:r w:rsidRPr="00F063D5">
        <w:rPr>
          <w:rFonts w:ascii="Times New Roman" w:hAnsi="Times New Roman" w:cs="Times New Roman"/>
          <w:lang w:bidi="ru-RU"/>
        </w:rPr>
        <w:t>, фрагмент бумаги с защитным покрытием на котором</w:t>
      </w:r>
      <w:r w:rsidRPr="00F063D5">
        <w:rPr>
          <w:rFonts w:ascii="Times New Roman" w:hAnsi="Times New Roman" w:cs="Times New Roman"/>
          <w:lang w:bidi="ru-RU"/>
        </w:rPr>
        <w:t xml:space="preserve"> </w:t>
      </w:r>
      <w:r w:rsidRPr="00F063D5">
        <w:rPr>
          <w:rFonts w:ascii="Times New Roman" w:hAnsi="Times New Roman" w:cs="Times New Roman"/>
          <w:lang w:bidi="ru-RU"/>
        </w:rPr>
        <w:t xml:space="preserve">указан секретный </w:t>
      </w:r>
      <w:r w:rsidRPr="00F063D5">
        <w:rPr>
          <w:rFonts w:ascii="Times New Roman" w:hAnsi="Times New Roman" w:cs="Times New Roman"/>
          <w:lang w:bidi="ru-RU"/>
        </w:rPr>
        <w:t>пин</w:t>
      </w:r>
      <w:r w:rsidRPr="00F063D5">
        <w:rPr>
          <w:rFonts w:ascii="Times New Roman" w:hAnsi="Times New Roman" w:cs="Times New Roman"/>
          <w:lang w:bidi="ru-RU"/>
        </w:rPr>
        <w:t xml:space="preserve">-код </w:t>
      </w:r>
      <w:r w:rsidR="00FA7482">
        <w:rPr>
          <w:rFonts w:ascii="Times New Roman" w:hAnsi="Times New Roman" w:cs="Times New Roman"/>
          <w:lang w:bidi="ru-RU"/>
        </w:rPr>
        <w:t>карты, фотокарточку (ФИО 1)</w:t>
      </w:r>
      <w:r w:rsidRPr="00F063D5">
        <w:rPr>
          <w:rFonts w:ascii="Times New Roman" w:hAnsi="Times New Roman" w:cs="Times New Roman"/>
          <w:lang w:bidi="ru-RU"/>
        </w:rPr>
        <w:t xml:space="preserve">, наручные мужские часы с черного цвета кожаным ремешком </w:t>
      </w:r>
      <w:r w:rsidRPr="00F063D5">
        <w:rPr>
          <w:rFonts w:ascii="Times New Roman" w:hAnsi="Times New Roman" w:cs="Times New Roman"/>
        </w:rPr>
        <w:t>«</w:t>
      </w:r>
      <w:r w:rsidRPr="00F063D5">
        <w:rPr>
          <w:rFonts w:ascii="Times New Roman" w:hAnsi="Times New Roman" w:cs="Times New Roman"/>
          <w:lang w:bidi="en-US"/>
        </w:rPr>
        <w:t>Orient</w:t>
      </w:r>
      <w:r w:rsidRPr="00F063D5">
        <w:rPr>
          <w:rFonts w:ascii="Times New Roman" w:hAnsi="Times New Roman" w:cs="Times New Roman"/>
        </w:rPr>
        <w:t xml:space="preserve">», </w:t>
      </w:r>
      <w:r w:rsidRPr="00F063D5">
        <w:rPr>
          <w:rFonts w:ascii="Times New Roman" w:hAnsi="Times New Roman" w:cs="Times New Roman"/>
          <w:lang w:bidi="ru-RU"/>
        </w:rPr>
        <w:t xml:space="preserve">флакон, </w:t>
      </w:r>
      <w:r w:rsidRPr="00F063D5">
        <w:rPr>
          <w:rFonts w:ascii="Times New Roman" w:hAnsi="Times New Roman" w:cs="Times New Roman"/>
          <w:lang w:bidi="ru-RU"/>
        </w:rPr>
        <w:t>флеш</w:t>
      </w:r>
      <w:r w:rsidRPr="00F063D5">
        <w:rPr>
          <w:rFonts w:ascii="Times New Roman" w:hAnsi="Times New Roman" w:cs="Times New Roman"/>
          <w:lang w:bidi="ru-RU"/>
        </w:rPr>
        <w:t xml:space="preserve"> накопитель черного цвета </w:t>
      </w:r>
      <w:r w:rsidRPr="00F063D5">
        <w:rPr>
          <w:rFonts w:ascii="Times New Roman" w:hAnsi="Times New Roman" w:cs="Times New Roman"/>
          <w:lang w:bidi="en-US"/>
        </w:rPr>
        <w:t>SP</w:t>
      </w:r>
      <w:r w:rsidRPr="00F063D5">
        <w:rPr>
          <w:rFonts w:ascii="Times New Roman" w:hAnsi="Times New Roman" w:cs="Times New Roman"/>
        </w:rPr>
        <w:t xml:space="preserve"> </w:t>
      </w:r>
      <w:r w:rsidRPr="00F063D5">
        <w:rPr>
          <w:rFonts w:ascii="Times New Roman" w:hAnsi="Times New Roman" w:cs="Times New Roman"/>
          <w:lang w:bidi="ru-RU"/>
        </w:rPr>
        <w:t xml:space="preserve">16 </w:t>
      </w:r>
      <w:r w:rsidRPr="00F063D5">
        <w:rPr>
          <w:rFonts w:ascii="Times New Roman" w:hAnsi="Times New Roman" w:cs="Times New Roman"/>
          <w:lang w:bidi="en-US"/>
        </w:rPr>
        <w:t>Gb</w:t>
      </w:r>
      <w:r w:rsidRPr="00F063D5">
        <w:rPr>
          <w:rFonts w:ascii="Times New Roman" w:hAnsi="Times New Roman" w:cs="Times New Roman"/>
        </w:rPr>
        <w:t xml:space="preserve"> </w:t>
      </w:r>
      <w:r w:rsidRPr="00F063D5">
        <w:rPr>
          <w:rFonts w:ascii="Times New Roman" w:hAnsi="Times New Roman" w:cs="Times New Roman"/>
          <w:lang w:bidi="en-US"/>
        </w:rPr>
        <w:t>USB</w:t>
      </w:r>
      <w:r w:rsidRPr="00F063D5">
        <w:rPr>
          <w:rFonts w:ascii="Times New Roman" w:hAnsi="Times New Roman" w:cs="Times New Roman"/>
        </w:rPr>
        <w:t xml:space="preserve"> </w:t>
      </w:r>
      <w:r w:rsidRPr="00F063D5">
        <w:rPr>
          <w:rFonts w:ascii="Times New Roman" w:hAnsi="Times New Roman" w:cs="Times New Roman"/>
          <w:lang w:bidi="ru-RU"/>
        </w:rPr>
        <w:t xml:space="preserve">3», </w:t>
      </w:r>
      <w:r w:rsidRPr="00F063D5">
        <w:rPr>
          <w:rFonts w:ascii="Times New Roman" w:hAnsi="Times New Roman" w:cs="Times New Roman"/>
          <w:lang w:bidi="ru-RU"/>
        </w:rPr>
        <w:t>блютуз</w:t>
      </w:r>
      <w:r w:rsidRPr="00F063D5">
        <w:rPr>
          <w:rFonts w:ascii="Times New Roman" w:hAnsi="Times New Roman" w:cs="Times New Roman"/>
          <w:lang w:bidi="ru-RU"/>
        </w:rPr>
        <w:t xml:space="preserve"> гарнитура </w:t>
      </w:r>
      <w:r w:rsidRPr="00F063D5">
        <w:rPr>
          <w:rFonts w:ascii="Times New Roman" w:hAnsi="Times New Roman" w:cs="Times New Roman"/>
        </w:rPr>
        <w:t>«</w:t>
      </w:r>
      <w:r w:rsidRPr="00F063D5">
        <w:rPr>
          <w:rFonts w:ascii="Times New Roman" w:hAnsi="Times New Roman" w:cs="Times New Roman"/>
          <w:lang w:bidi="en-US"/>
        </w:rPr>
        <w:t>Jabra</w:t>
      </w:r>
      <w:r w:rsidRPr="00F063D5">
        <w:rPr>
          <w:rFonts w:ascii="Times New Roman" w:hAnsi="Times New Roman" w:cs="Times New Roman"/>
        </w:rPr>
        <w:t xml:space="preserve">», </w:t>
      </w:r>
      <w:r w:rsidRPr="00F063D5">
        <w:rPr>
          <w:rFonts w:ascii="Times New Roman" w:hAnsi="Times New Roman" w:cs="Times New Roman"/>
          <w:lang w:bidi="ru-RU"/>
        </w:rPr>
        <w:t xml:space="preserve">футляр для очков </w:t>
      </w:r>
      <w:r w:rsidRPr="00F063D5">
        <w:rPr>
          <w:rFonts w:ascii="Times New Roman" w:hAnsi="Times New Roman" w:cs="Times New Roman"/>
          <w:lang w:bidi="en-US"/>
        </w:rPr>
        <w:t>Kurt</w:t>
      </w:r>
      <w:r w:rsidRPr="00F063D5">
        <w:rPr>
          <w:rFonts w:ascii="Times New Roman" w:hAnsi="Times New Roman" w:cs="Times New Roman"/>
        </w:rPr>
        <w:t xml:space="preserve"> </w:t>
      </w:r>
      <w:r w:rsidRPr="00F063D5">
        <w:rPr>
          <w:rFonts w:ascii="Times New Roman" w:hAnsi="Times New Roman" w:cs="Times New Roman"/>
          <w:lang w:bidi="en-US"/>
        </w:rPr>
        <w:t>Gtgtr</w:t>
      </w:r>
      <w:r w:rsidRPr="00F063D5">
        <w:rPr>
          <w:rFonts w:ascii="Times New Roman" w:hAnsi="Times New Roman" w:cs="Times New Roman"/>
        </w:rPr>
        <w:t xml:space="preserve"> </w:t>
      </w:r>
      <w:r w:rsidRPr="00F063D5">
        <w:rPr>
          <w:rFonts w:ascii="Times New Roman" w:hAnsi="Times New Roman" w:cs="Times New Roman"/>
          <w:lang w:bidi="en-US"/>
        </w:rPr>
        <w:t>Landon</w:t>
      </w:r>
      <w:r w:rsidRPr="00F063D5">
        <w:rPr>
          <w:rFonts w:ascii="Times New Roman" w:hAnsi="Times New Roman" w:cs="Times New Roman"/>
        </w:rPr>
        <w:t xml:space="preserve">», </w:t>
      </w:r>
      <w:r w:rsidRPr="00F063D5">
        <w:rPr>
          <w:rFonts w:ascii="Times New Roman" w:hAnsi="Times New Roman" w:cs="Times New Roman"/>
          <w:lang w:bidi="ru-RU"/>
        </w:rPr>
        <w:t xml:space="preserve">очки солнцезащитные черного цвета </w:t>
      </w:r>
      <w:r w:rsidRPr="00F063D5">
        <w:rPr>
          <w:rFonts w:ascii="Times New Roman" w:hAnsi="Times New Roman" w:cs="Times New Roman"/>
        </w:rPr>
        <w:t>«</w:t>
      </w:r>
      <w:r w:rsidRPr="00F063D5">
        <w:rPr>
          <w:rFonts w:ascii="Times New Roman" w:hAnsi="Times New Roman" w:cs="Times New Roman"/>
          <w:lang w:bidi="en-US"/>
        </w:rPr>
        <w:t>Polaroid</w:t>
      </w:r>
      <w:r w:rsidRPr="00F063D5">
        <w:rPr>
          <w:rFonts w:ascii="Times New Roman" w:hAnsi="Times New Roman" w:cs="Times New Roman"/>
        </w:rPr>
        <w:t>», «</w:t>
      </w:r>
      <w:r w:rsidRPr="00F063D5">
        <w:rPr>
          <w:rFonts w:ascii="Times New Roman" w:hAnsi="Times New Roman" w:cs="Times New Roman"/>
          <w:lang w:bidi="en-US"/>
        </w:rPr>
        <w:t>AUX</w:t>
      </w:r>
      <w:r w:rsidRPr="00F063D5">
        <w:rPr>
          <w:rFonts w:ascii="Times New Roman" w:hAnsi="Times New Roman" w:cs="Times New Roman"/>
        </w:rPr>
        <w:t xml:space="preserve">» </w:t>
      </w:r>
      <w:r w:rsidRPr="00F063D5">
        <w:rPr>
          <w:rFonts w:ascii="Times New Roman" w:hAnsi="Times New Roman" w:cs="Times New Roman"/>
          <w:lang w:bidi="ru-RU"/>
        </w:rPr>
        <w:t>провод оранжевого цвета - возвращенные влад</w:t>
      </w:r>
      <w:r w:rsidR="00FA7482">
        <w:rPr>
          <w:rFonts w:ascii="Times New Roman" w:hAnsi="Times New Roman" w:cs="Times New Roman"/>
          <w:lang w:bidi="ru-RU"/>
        </w:rPr>
        <w:t xml:space="preserve">ельцу (ФИО 1) </w:t>
      </w:r>
      <w:r w:rsidRPr="00F063D5">
        <w:rPr>
          <w:rFonts w:ascii="Times New Roman" w:hAnsi="Times New Roman" w:cs="Times New Roman"/>
          <w:lang w:bidi="ru-RU"/>
        </w:rPr>
        <w:t>под расписку,</w:t>
      </w:r>
      <w:r w:rsidRPr="00F063D5" w:rsidR="00651521">
        <w:rPr>
          <w:rStyle w:val="FontStyle19"/>
          <w:rFonts w:eastAsia="Times New Roman"/>
          <w:sz w:val="22"/>
          <w:szCs w:val="22"/>
        </w:rPr>
        <w:t xml:space="preserve"> следует оставить у</w:t>
      </w:r>
      <w:r w:rsidRPr="00F063D5">
        <w:rPr>
          <w:rStyle w:val="FontStyle19"/>
          <w:rFonts w:eastAsia="Times New Roman"/>
          <w:sz w:val="22"/>
          <w:szCs w:val="22"/>
        </w:rPr>
        <w:t xml:space="preserve"> последнего</w:t>
      </w:r>
      <w:r w:rsidRPr="00F063D5" w:rsidR="00651521">
        <w:rPr>
          <w:rStyle w:val="FontStyle19"/>
          <w:rFonts w:eastAsia="Times New Roman"/>
          <w:sz w:val="22"/>
          <w:szCs w:val="22"/>
        </w:rPr>
        <w:t>, как у законного владельца.</w:t>
      </w:r>
    </w:p>
    <w:p w:rsidR="00453621" w:rsidRPr="00F063D5" w:rsidP="00E61168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Style w:val="FontStyle19"/>
          <w:rFonts w:eastAsia="Times New Roman"/>
          <w:sz w:val="22"/>
          <w:szCs w:val="22"/>
        </w:rPr>
      </w:pPr>
      <w:r w:rsidRPr="00F063D5">
        <w:rPr>
          <w:rStyle w:val="FontStyle19"/>
          <w:rFonts w:eastAsia="Times New Roman"/>
          <w:sz w:val="22"/>
          <w:szCs w:val="22"/>
        </w:rPr>
        <w:t xml:space="preserve">-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мобильный телефон фирмы </w:t>
      </w:r>
      <w:r w:rsidRPr="00F063D5">
        <w:rPr>
          <w:rFonts w:ascii="Times New Roman" w:eastAsia="Times New Roman" w:hAnsi="Times New Roman" w:cs="Times New Roman"/>
        </w:rPr>
        <w:t>«</w:t>
      </w:r>
      <w:r w:rsidRPr="00F063D5">
        <w:rPr>
          <w:rFonts w:ascii="Times New Roman" w:eastAsia="Times New Roman" w:hAnsi="Times New Roman" w:cs="Times New Roman"/>
          <w:lang w:bidi="en-US"/>
        </w:rPr>
        <w:t>Alcatel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Onetuch</w:t>
      </w:r>
      <w:r w:rsidRPr="00F063D5">
        <w:rPr>
          <w:rFonts w:ascii="Times New Roman" w:eastAsia="Times New Roman" w:hAnsi="Times New Roman" w:cs="Times New Roman"/>
        </w:rPr>
        <w:t xml:space="preserve">»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черного цвета, мужской кошелек </w:t>
      </w:r>
      <w:r w:rsidRPr="00F063D5">
        <w:rPr>
          <w:rFonts w:ascii="Times New Roman" w:eastAsia="Times New Roman" w:hAnsi="Times New Roman" w:cs="Times New Roman"/>
        </w:rPr>
        <w:t>«</w:t>
      </w:r>
      <w:r w:rsidRPr="00F063D5">
        <w:rPr>
          <w:rFonts w:ascii="Times New Roman" w:eastAsia="Times New Roman" w:hAnsi="Times New Roman" w:cs="Times New Roman"/>
          <w:lang w:bidi="en-US"/>
        </w:rPr>
        <w:t>Cosset</w:t>
      </w:r>
      <w:r w:rsidRPr="00F063D5">
        <w:rPr>
          <w:rFonts w:ascii="Times New Roman" w:eastAsia="Times New Roman" w:hAnsi="Times New Roman" w:cs="Times New Roman"/>
        </w:rPr>
        <w:t xml:space="preserve">», </w:t>
      </w:r>
      <w:r w:rsidRPr="00F063D5">
        <w:rPr>
          <w:rFonts w:ascii="Times New Roman" w:eastAsia="Times New Roman" w:hAnsi="Times New Roman" w:cs="Times New Roman"/>
          <w:lang w:bidi="ru-RU"/>
        </w:rPr>
        <w:t>Флеш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 накопитель в корпусе серого цвета «</w:t>
      </w:r>
      <w:r w:rsidRPr="00F063D5">
        <w:rPr>
          <w:rFonts w:ascii="Times New Roman" w:eastAsia="Times New Roman" w:hAnsi="Times New Roman" w:cs="Times New Roman"/>
          <w:lang w:bidi="ru-RU"/>
        </w:rPr>
        <w:t>мелитор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», мужские кожаные перчатки, коробку, с игровым джойстиком фирмы </w:t>
      </w:r>
      <w:r w:rsidRPr="00F063D5">
        <w:rPr>
          <w:rFonts w:ascii="Times New Roman" w:eastAsia="Times New Roman" w:hAnsi="Times New Roman" w:cs="Times New Roman"/>
        </w:rPr>
        <w:t>«</w:t>
      </w:r>
      <w:r w:rsidRPr="00F063D5">
        <w:rPr>
          <w:rFonts w:ascii="Times New Roman" w:eastAsia="Times New Roman" w:hAnsi="Times New Roman" w:cs="Times New Roman"/>
          <w:lang w:bidi="en-US"/>
        </w:rPr>
        <w:t>Microsoft</w:t>
      </w:r>
      <w:r w:rsidRPr="00F063D5">
        <w:rPr>
          <w:rFonts w:ascii="Times New Roman" w:eastAsia="Times New Roman" w:hAnsi="Times New Roman" w:cs="Times New Roman"/>
        </w:rPr>
        <w:t xml:space="preserve">»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модель «ХЬох-360», к игровой приставке </w:t>
      </w:r>
      <w:r w:rsidRPr="00F063D5">
        <w:rPr>
          <w:rFonts w:ascii="Times New Roman" w:eastAsia="Times New Roman" w:hAnsi="Times New Roman" w:cs="Times New Roman"/>
          <w:lang w:bidi="ru-RU"/>
        </w:rPr>
        <w:t>Геймпад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 беспроводной </w:t>
      </w:r>
      <w:r w:rsidRPr="00F063D5">
        <w:rPr>
          <w:rFonts w:ascii="Times New Roman" w:eastAsia="Times New Roman" w:hAnsi="Times New Roman" w:cs="Times New Roman"/>
        </w:rPr>
        <w:t>«</w:t>
      </w:r>
      <w:r w:rsidRPr="00F063D5">
        <w:rPr>
          <w:rFonts w:ascii="Times New Roman" w:eastAsia="Times New Roman" w:hAnsi="Times New Roman" w:cs="Times New Roman"/>
          <w:lang w:bidi="en-US"/>
        </w:rPr>
        <w:t>Microsoft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Xbox</w:t>
      </w:r>
      <w:r w:rsidRPr="00F063D5">
        <w:rPr>
          <w:rFonts w:ascii="Times New Roman" w:eastAsia="Times New Roman" w:hAnsi="Times New Roman" w:cs="Times New Roman"/>
        </w:rPr>
        <w:t xml:space="preserve">-360 </w:t>
      </w:r>
      <w:r w:rsidRPr="00F063D5">
        <w:rPr>
          <w:rFonts w:ascii="Times New Roman" w:eastAsia="Times New Roman" w:hAnsi="Times New Roman" w:cs="Times New Roman"/>
          <w:lang w:bidi="en-US"/>
        </w:rPr>
        <w:t>for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Windows</w:t>
      </w:r>
      <w:r w:rsidRPr="00F063D5">
        <w:rPr>
          <w:rFonts w:ascii="Times New Roman" w:eastAsia="Times New Roman" w:hAnsi="Times New Roman" w:cs="Times New Roman"/>
        </w:rPr>
        <w:t xml:space="preserve">»,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пульт управления от телевизора модели </w:t>
      </w:r>
      <w:r w:rsidRPr="00F063D5">
        <w:rPr>
          <w:rFonts w:ascii="Times New Roman" w:eastAsia="Times New Roman" w:hAnsi="Times New Roman" w:cs="Times New Roman"/>
        </w:rPr>
        <w:t>«</w:t>
      </w:r>
      <w:r w:rsidRPr="00F063D5">
        <w:rPr>
          <w:rFonts w:ascii="Times New Roman" w:eastAsia="Times New Roman" w:hAnsi="Times New Roman" w:cs="Times New Roman"/>
          <w:lang w:bidi="en-US"/>
        </w:rPr>
        <w:t>LG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АКВ7371569», провод стандартный для подключения оргтехники, провод для игровой приставки </w:t>
      </w:r>
      <w:r w:rsidRPr="00F063D5">
        <w:rPr>
          <w:rFonts w:ascii="Times New Roman" w:eastAsia="Times New Roman" w:hAnsi="Times New Roman" w:cs="Times New Roman"/>
        </w:rPr>
        <w:t>«</w:t>
      </w:r>
      <w:r w:rsidRPr="00F063D5">
        <w:rPr>
          <w:rFonts w:ascii="Times New Roman" w:eastAsia="Times New Roman" w:hAnsi="Times New Roman" w:cs="Times New Roman"/>
          <w:lang w:bidi="en-US"/>
        </w:rPr>
        <w:t>Microsoft</w:t>
      </w:r>
      <w:r w:rsidRPr="00F063D5">
        <w:rPr>
          <w:rFonts w:ascii="Times New Roman" w:eastAsia="Times New Roman" w:hAnsi="Times New Roman" w:cs="Times New Roman"/>
        </w:rPr>
        <w:t xml:space="preserve">» </w:t>
      </w:r>
      <w:r w:rsidRPr="00F063D5">
        <w:rPr>
          <w:rFonts w:ascii="Times New Roman" w:eastAsia="Times New Roman" w:hAnsi="Times New Roman" w:cs="Times New Roman"/>
          <w:lang w:bidi="ru-RU"/>
        </w:rPr>
        <w:t>модель «ХЬох-360», провод с адаптером для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телевизора </w:t>
      </w:r>
      <w:r w:rsidRPr="00F063D5">
        <w:rPr>
          <w:rFonts w:ascii="Times New Roman" w:eastAsia="Times New Roman" w:hAnsi="Times New Roman" w:cs="Times New Roman"/>
        </w:rPr>
        <w:t>«</w:t>
      </w:r>
      <w:r w:rsidRPr="00F063D5">
        <w:rPr>
          <w:rFonts w:ascii="Times New Roman" w:eastAsia="Times New Roman" w:hAnsi="Times New Roman" w:cs="Times New Roman"/>
          <w:lang w:bidi="en-US"/>
        </w:rPr>
        <w:t>LG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АС </w:t>
      </w:r>
      <w:r w:rsidRPr="00F063D5">
        <w:rPr>
          <w:rFonts w:ascii="Times New Roman" w:eastAsia="Times New Roman" w:hAnsi="Times New Roman" w:cs="Times New Roman"/>
          <w:lang w:bidi="en-US"/>
        </w:rPr>
        <w:t>Adaptor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model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LCAP</w:t>
      </w:r>
      <w:r w:rsidRPr="00F063D5">
        <w:rPr>
          <w:rFonts w:ascii="Times New Roman" w:eastAsia="Times New Roman" w:hAnsi="Times New Roman" w:cs="Times New Roman"/>
        </w:rPr>
        <w:t xml:space="preserve">45», </w:t>
      </w:r>
      <w:r w:rsidRPr="00F063D5">
        <w:rPr>
          <w:rFonts w:ascii="Times New Roman" w:eastAsia="Times New Roman" w:hAnsi="Times New Roman" w:cs="Times New Roman"/>
          <w:lang w:bidi="ru-RU"/>
        </w:rPr>
        <w:t>коробку, от игровой приставки «</w:t>
      </w:r>
      <w:r w:rsidRPr="00F063D5">
        <w:rPr>
          <w:rFonts w:ascii="Times New Roman" w:eastAsia="Times New Roman" w:hAnsi="Times New Roman" w:cs="Times New Roman"/>
          <w:lang w:bidi="ru-RU"/>
        </w:rPr>
        <w:t>ХЬох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one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S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500 </w:t>
      </w:r>
      <w:r w:rsidRPr="00F063D5">
        <w:rPr>
          <w:rFonts w:ascii="Times New Roman" w:eastAsia="Times New Roman" w:hAnsi="Times New Roman" w:cs="Times New Roman"/>
          <w:lang w:bidi="en-US"/>
        </w:rPr>
        <w:t>GB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3 </w:t>
      </w:r>
      <w:r w:rsidRPr="00F063D5">
        <w:rPr>
          <w:rFonts w:ascii="Times New Roman" w:eastAsia="Times New Roman" w:hAnsi="Times New Roman" w:cs="Times New Roman"/>
          <w:lang w:bidi="en-US"/>
        </w:rPr>
        <w:t>M</w:t>
      </w:r>
      <w:r w:rsidRPr="00F063D5">
        <w:rPr>
          <w:rFonts w:ascii="Times New Roman" w:eastAsia="Times New Roman" w:hAnsi="Times New Roman" w:cs="Times New Roman"/>
        </w:rPr>
        <w:t>-</w:t>
      </w:r>
      <w:r w:rsidRPr="00F063D5">
        <w:rPr>
          <w:rFonts w:ascii="Times New Roman" w:eastAsia="Times New Roman" w:hAnsi="Times New Roman" w:cs="Times New Roman"/>
          <w:lang w:bidi="en-US"/>
        </w:rPr>
        <w:t>Live</w:t>
      </w:r>
      <w:r w:rsidRPr="00F063D5">
        <w:rPr>
          <w:rFonts w:ascii="Times New Roman" w:eastAsia="Times New Roman" w:hAnsi="Times New Roman" w:cs="Times New Roman"/>
        </w:rPr>
        <w:t xml:space="preserve">/3 </w:t>
      </w:r>
      <w:r w:rsidRPr="00F063D5">
        <w:rPr>
          <w:rFonts w:ascii="Times New Roman" w:eastAsia="Times New Roman" w:hAnsi="Times New Roman" w:cs="Times New Roman"/>
          <w:lang w:bidi="en-US"/>
        </w:rPr>
        <w:t>Gamepass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R</w:t>
      </w:r>
      <w:r w:rsidRPr="00F063D5">
        <w:rPr>
          <w:rFonts w:ascii="Times New Roman" w:eastAsia="Times New Roman" w:hAnsi="Times New Roman" w:cs="Times New Roman"/>
        </w:rPr>
        <w:t xml:space="preserve">», </w:t>
      </w:r>
      <w:r w:rsidRPr="00F063D5">
        <w:rPr>
          <w:rFonts w:ascii="Times New Roman" w:eastAsia="Times New Roman" w:hAnsi="Times New Roman" w:cs="Times New Roman"/>
          <w:lang w:bidi="ru-RU"/>
        </w:rPr>
        <w:t>игровую приставку «</w:t>
      </w:r>
      <w:r w:rsidRPr="00F063D5">
        <w:rPr>
          <w:rFonts w:ascii="Times New Roman" w:eastAsia="Times New Roman" w:hAnsi="Times New Roman" w:cs="Times New Roman"/>
          <w:lang w:bidi="ru-RU"/>
        </w:rPr>
        <w:t>ХЬох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one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S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500 </w:t>
      </w:r>
      <w:r w:rsidRPr="00F063D5">
        <w:rPr>
          <w:rFonts w:ascii="Times New Roman" w:eastAsia="Times New Roman" w:hAnsi="Times New Roman" w:cs="Times New Roman"/>
          <w:lang w:bidi="en-US"/>
        </w:rPr>
        <w:t>GB</w:t>
      </w:r>
      <w:r w:rsidRPr="00F063D5">
        <w:rPr>
          <w:rFonts w:ascii="Times New Roman" w:eastAsia="Times New Roman" w:hAnsi="Times New Roman" w:cs="Times New Roman"/>
        </w:rPr>
        <w:t xml:space="preserve"> 3 </w:t>
      </w:r>
      <w:r w:rsidRPr="00F063D5">
        <w:rPr>
          <w:rFonts w:ascii="Times New Roman" w:eastAsia="Times New Roman" w:hAnsi="Times New Roman" w:cs="Times New Roman"/>
          <w:lang w:bidi="en-US"/>
        </w:rPr>
        <w:t>M</w:t>
      </w:r>
      <w:r w:rsidRPr="00F063D5">
        <w:rPr>
          <w:rFonts w:ascii="Times New Roman" w:eastAsia="Times New Roman" w:hAnsi="Times New Roman" w:cs="Times New Roman"/>
        </w:rPr>
        <w:t>-</w:t>
      </w:r>
      <w:r w:rsidRPr="00F063D5">
        <w:rPr>
          <w:rFonts w:ascii="Times New Roman" w:eastAsia="Times New Roman" w:hAnsi="Times New Roman" w:cs="Times New Roman"/>
          <w:lang w:bidi="en-US"/>
        </w:rPr>
        <w:t>Live</w:t>
      </w:r>
      <w:r w:rsidRPr="00F063D5">
        <w:rPr>
          <w:rFonts w:ascii="Times New Roman" w:eastAsia="Times New Roman" w:hAnsi="Times New Roman" w:cs="Times New Roman"/>
        </w:rPr>
        <w:t xml:space="preserve">/3 </w:t>
      </w:r>
      <w:r w:rsidRPr="00F063D5">
        <w:rPr>
          <w:rFonts w:ascii="Times New Roman" w:eastAsia="Times New Roman" w:hAnsi="Times New Roman" w:cs="Times New Roman"/>
          <w:lang w:bidi="en-US"/>
        </w:rPr>
        <w:t>Gamepass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R</w:t>
      </w:r>
      <w:r w:rsidRPr="00F063D5">
        <w:rPr>
          <w:rFonts w:ascii="Times New Roman" w:eastAsia="Times New Roman" w:hAnsi="Times New Roman" w:cs="Times New Roman"/>
        </w:rPr>
        <w:t xml:space="preserve">»,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черного цвета провод кабель </w:t>
      </w:r>
      <w:r w:rsidRPr="00F063D5">
        <w:rPr>
          <w:rFonts w:ascii="Times New Roman" w:eastAsia="Times New Roman" w:hAnsi="Times New Roman" w:cs="Times New Roman"/>
        </w:rPr>
        <w:t>«</w:t>
      </w:r>
      <w:r w:rsidRPr="00F063D5">
        <w:rPr>
          <w:rFonts w:ascii="Times New Roman" w:eastAsia="Times New Roman" w:hAnsi="Times New Roman" w:cs="Times New Roman"/>
          <w:lang w:bidi="en-US"/>
        </w:rPr>
        <w:t>HDMI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High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Speed</w:t>
      </w:r>
      <w:r w:rsidRPr="00F063D5">
        <w:rPr>
          <w:rFonts w:ascii="Times New Roman" w:eastAsia="Times New Roman" w:hAnsi="Times New Roman" w:cs="Times New Roman"/>
        </w:rPr>
        <w:t xml:space="preserve">», </w:t>
      </w:r>
      <w:r w:rsidRPr="00F063D5">
        <w:rPr>
          <w:rFonts w:ascii="Times New Roman" w:eastAsia="Times New Roman" w:hAnsi="Times New Roman" w:cs="Times New Roman"/>
          <w:lang w:bidi="ru-RU"/>
        </w:rPr>
        <w:t>черного цвета провод-кабель с вилкой, черного цвета игровой пульт с джойстиками и кнопками «</w:t>
      </w:r>
      <w:r w:rsidRPr="00F063D5">
        <w:rPr>
          <w:rFonts w:ascii="Times New Roman" w:eastAsia="Times New Roman" w:hAnsi="Times New Roman" w:cs="Times New Roman"/>
          <w:lang w:bidi="ru-RU"/>
        </w:rPr>
        <w:t>ХЬох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 360», цветной телевизор модель </w:t>
      </w:r>
      <w:r w:rsidRPr="00F063D5">
        <w:rPr>
          <w:rFonts w:ascii="Times New Roman" w:eastAsia="Times New Roman" w:hAnsi="Times New Roman" w:cs="Times New Roman"/>
        </w:rPr>
        <w:t>«</w:t>
      </w:r>
      <w:r w:rsidRPr="00F063D5">
        <w:rPr>
          <w:rFonts w:ascii="Times New Roman" w:eastAsia="Times New Roman" w:hAnsi="Times New Roman" w:cs="Times New Roman"/>
          <w:lang w:bidi="en-US"/>
        </w:rPr>
        <w:t>LG</w:t>
      </w:r>
      <w:r w:rsidRPr="00F063D5">
        <w:rPr>
          <w:rFonts w:ascii="Times New Roman" w:eastAsia="Times New Roman" w:hAnsi="Times New Roman" w:cs="Times New Roman"/>
        </w:rPr>
        <w:t xml:space="preserve"> 32</w:t>
      </w:r>
      <w:r w:rsidRPr="00F063D5">
        <w:rPr>
          <w:rFonts w:ascii="Times New Roman" w:eastAsia="Times New Roman" w:hAnsi="Times New Roman" w:cs="Times New Roman"/>
          <w:lang w:bidi="en-US"/>
        </w:rPr>
        <w:t>LH</w:t>
      </w:r>
      <w:r w:rsidRPr="00F063D5">
        <w:rPr>
          <w:rFonts w:ascii="Times New Roman" w:eastAsia="Times New Roman" w:hAnsi="Times New Roman" w:cs="Times New Roman"/>
        </w:rPr>
        <w:t>570</w:t>
      </w:r>
      <w:r w:rsidRPr="00F063D5">
        <w:rPr>
          <w:rFonts w:ascii="Times New Roman" w:eastAsia="Times New Roman" w:hAnsi="Times New Roman" w:cs="Times New Roman"/>
          <w:lang w:bidi="en-US"/>
        </w:rPr>
        <w:t>U</w:t>
      </w:r>
      <w:r w:rsidRPr="00F063D5">
        <w:rPr>
          <w:rFonts w:ascii="Times New Roman" w:eastAsia="Times New Roman" w:hAnsi="Times New Roman" w:cs="Times New Roman"/>
        </w:rPr>
        <w:t>-</w:t>
      </w:r>
      <w:r w:rsidRPr="00F063D5">
        <w:rPr>
          <w:rFonts w:ascii="Times New Roman" w:eastAsia="Times New Roman" w:hAnsi="Times New Roman" w:cs="Times New Roman"/>
          <w:lang w:bidi="en-US"/>
        </w:rPr>
        <w:t>ZC</w:t>
      </w:r>
      <w:r w:rsidRPr="00F063D5">
        <w:rPr>
          <w:rFonts w:ascii="Times New Roman" w:eastAsia="Times New Roman" w:hAnsi="Times New Roman" w:cs="Times New Roman"/>
        </w:rPr>
        <w:t>.</w:t>
      </w:r>
      <w:r w:rsidRPr="00F063D5">
        <w:rPr>
          <w:rFonts w:ascii="Times New Roman" w:eastAsia="Times New Roman" w:hAnsi="Times New Roman" w:cs="Times New Roman"/>
          <w:lang w:bidi="en-US"/>
        </w:rPr>
        <w:t>BRUFLDU</w:t>
      </w:r>
      <w:r w:rsidRPr="00F063D5">
        <w:rPr>
          <w:rFonts w:ascii="Times New Roman" w:eastAsia="Times New Roman" w:hAnsi="Times New Roman" w:cs="Times New Roman"/>
        </w:rPr>
        <w:t xml:space="preserve">»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серийный номер </w:t>
      </w:r>
      <w:r w:rsidRPr="00F063D5">
        <w:rPr>
          <w:rFonts w:ascii="Times New Roman" w:eastAsia="Times New Roman" w:hAnsi="Times New Roman" w:cs="Times New Roman"/>
        </w:rPr>
        <w:t>«607</w:t>
      </w:r>
      <w:r w:rsidRPr="00F063D5">
        <w:rPr>
          <w:rFonts w:ascii="Times New Roman" w:eastAsia="Times New Roman" w:hAnsi="Times New Roman" w:cs="Times New Roman"/>
          <w:lang w:bidi="en-US"/>
        </w:rPr>
        <w:t>RAAU</w:t>
      </w:r>
      <w:r w:rsidRPr="00F063D5">
        <w:rPr>
          <w:rFonts w:ascii="Times New Roman" w:eastAsia="Times New Roman" w:hAnsi="Times New Roman" w:cs="Times New Roman"/>
        </w:rPr>
        <w:t xml:space="preserve">08752»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упакованные в полимерные пакеты опечатанные печатями ОМВД России по </w:t>
      </w:r>
      <w:r w:rsidRPr="00F063D5">
        <w:rPr>
          <w:rFonts w:ascii="Times New Roman" w:eastAsia="Times New Roman" w:hAnsi="Times New Roman" w:cs="Times New Roman"/>
          <w:lang w:bidi="ru-RU"/>
        </w:rPr>
        <w:t>Гагаринскому району и подписанные дознавателем, приобщенные к уголовному делу постановлением дознавателя ОД ОМВД Рос</w:t>
      </w:r>
      <w:r w:rsidR="00916146">
        <w:rPr>
          <w:rFonts w:ascii="Times New Roman" w:eastAsia="Times New Roman" w:hAnsi="Times New Roman" w:cs="Times New Roman"/>
          <w:lang w:bidi="ru-RU"/>
        </w:rPr>
        <w:t>сии по Гагаринскому району (ФИО 5)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 от 19.06.2018 и хранящиеся в камере хранения ОМВД России по Гагаринскому району, следует возвратить по принадлежности.</w:t>
      </w:r>
    </w:p>
    <w:p w:rsidR="00945A45" w:rsidRPr="00F063D5" w:rsidP="00453621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063D5">
        <w:rPr>
          <w:rFonts w:ascii="Times New Roman" w:eastAsia="Times New Roman" w:hAnsi="Times New Roman" w:cs="Times New Roman"/>
          <w:color w:val="000000"/>
          <w:lang w:bidi="ru-RU"/>
        </w:rPr>
        <w:t xml:space="preserve">- лазерный диск </w:t>
      </w:r>
      <w:r w:rsidRPr="00F063D5">
        <w:rPr>
          <w:rFonts w:ascii="Times New Roman" w:eastAsia="Times New Roman" w:hAnsi="Times New Roman" w:cs="Times New Roman"/>
          <w:color w:val="000000"/>
        </w:rPr>
        <w:t>«</w:t>
      </w:r>
      <w:r w:rsidRPr="00F063D5">
        <w:rPr>
          <w:rFonts w:ascii="Times New Roman" w:eastAsia="Times New Roman" w:hAnsi="Times New Roman" w:cs="Times New Roman"/>
          <w:color w:val="000000"/>
          <w:lang w:bidi="en-US"/>
        </w:rPr>
        <w:t>Verbatim</w:t>
      </w:r>
      <w:r w:rsidRPr="00F063D5">
        <w:rPr>
          <w:rFonts w:ascii="Times New Roman" w:eastAsia="Times New Roman" w:hAnsi="Times New Roman" w:cs="Times New Roman"/>
          <w:color w:val="000000"/>
        </w:rPr>
        <w:t xml:space="preserve"> </w:t>
      </w:r>
      <w:r w:rsidRPr="00F063D5">
        <w:rPr>
          <w:rFonts w:ascii="Times New Roman" w:eastAsia="Times New Roman" w:hAnsi="Times New Roman" w:cs="Times New Roman"/>
          <w:color w:val="000000"/>
          <w:lang w:bidi="en-US"/>
        </w:rPr>
        <w:t>DVD</w:t>
      </w:r>
      <w:r w:rsidRPr="00F063D5">
        <w:rPr>
          <w:rFonts w:ascii="Times New Roman" w:eastAsia="Times New Roman" w:hAnsi="Times New Roman" w:cs="Times New Roman"/>
          <w:color w:val="000000"/>
        </w:rPr>
        <w:t xml:space="preserve">+ </w:t>
      </w:r>
      <w:r w:rsidRPr="00F063D5">
        <w:rPr>
          <w:rFonts w:ascii="Times New Roman" w:eastAsia="Times New Roman" w:hAnsi="Times New Roman" w:cs="Times New Roman"/>
          <w:color w:val="000000"/>
          <w:lang w:bidi="en-US"/>
        </w:rPr>
        <w:t>R</w:t>
      </w:r>
      <w:r w:rsidRPr="00F063D5">
        <w:rPr>
          <w:rFonts w:ascii="Times New Roman" w:eastAsia="Times New Roman" w:hAnsi="Times New Roman" w:cs="Times New Roman"/>
          <w:color w:val="000000"/>
        </w:rPr>
        <w:t xml:space="preserve"> </w:t>
      </w:r>
      <w:r w:rsidRPr="00F063D5">
        <w:rPr>
          <w:rFonts w:ascii="Times New Roman" w:eastAsia="Times New Roman" w:hAnsi="Times New Roman" w:cs="Times New Roman"/>
          <w:color w:val="000000"/>
          <w:lang w:bidi="ru-RU"/>
        </w:rPr>
        <w:t xml:space="preserve">4/7 </w:t>
      </w:r>
      <w:r w:rsidRPr="00F063D5">
        <w:rPr>
          <w:rFonts w:ascii="Times New Roman" w:eastAsia="Times New Roman" w:hAnsi="Times New Roman" w:cs="Times New Roman"/>
          <w:color w:val="000000"/>
          <w:lang w:bidi="en-US"/>
        </w:rPr>
        <w:t>Gb</w:t>
      </w:r>
      <w:r w:rsidRPr="00F063D5">
        <w:rPr>
          <w:rFonts w:ascii="Times New Roman" w:eastAsia="Times New Roman" w:hAnsi="Times New Roman" w:cs="Times New Roman"/>
          <w:color w:val="000000"/>
        </w:rPr>
        <w:t xml:space="preserve"> </w:t>
      </w:r>
      <w:r w:rsidRPr="00F063D5">
        <w:rPr>
          <w:rFonts w:ascii="Times New Roman" w:eastAsia="Times New Roman" w:hAnsi="Times New Roman" w:cs="Times New Roman"/>
          <w:color w:val="000000"/>
          <w:lang w:bidi="ru-RU"/>
        </w:rPr>
        <w:t xml:space="preserve">16х 120 </w:t>
      </w:r>
      <w:r w:rsidRPr="00F063D5">
        <w:rPr>
          <w:rFonts w:ascii="Times New Roman" w:eastAsia="Times New Roman" w:hAnsi="Times New Roman" w:cs="Times New Roman"/>
          <w:color w:val="000000"/>
          <w:lang w:bidi="en-US"/>
        </w:rPr>
        <w:t>min</w:t>
      </w:r>
      <w:r w:rsidRPr="00F063D5">
        <w:rPr>
          <w:rFonts w:ascii="Times New Roman" w:eastAsia="Times New Roman" w:hAnsi="Times New Roman" w:cs="Times New Roman"/>
          <w:color w:val="000000"/>
        </w:rPr>
        <w:t xml:space="preserve">» </w:t>
      </w:r>
      <w:r w:rsidRPr="00F063D5">
        <w:rPr>
          <w:rFonts w:ascii="Times New Roman" w:eastAsia="Times New Roman" w:hAnsi="Times New Roman" w:cs="Times New Roman"/>
          <w:color w:val="000000"/>
          <w:lang w:bidi="ru-RU"/>
        </w:rPr>
        <w:t xml:space="preserve">с камеры наблюдения расположенной на банкомате РНКБ, «кассовый чек» выданный в ПАО «РНКБ» операция по которому проходила 08:54:58 упакованный в белый бумажный конверт, </w:t>
      </w:r>
      <w:r w:rsidRPr="00F063D5">
        <w:rPr>
          <w:rFonts w:ascii="Times New Roman" w:eastAsia="Times New Roman" w:hAnsi="Times New Roman" w:cs="Times New Roman"/>
          <w:color w:val="000000"/>
        </w:rPr>
        <w:t>приобщенны</w:t>
      </w:r>
      <w:r w:rsidRPr="00F063D5">
        <w:rPr>
          <w:rFonts w:ascii="Times New Roman" w:eastAsia="Times New Roman" w:hAnsi="Times New Roman" w:cs="Times New Roman"/>
          <w:color w:val="000000"/>
        </w:rPr>
        <w:t>е</w:t>
      </w:r>
      <w:r w:rsidRPr="00F063D5">
        <w:rPr>
          <w:rFonts w:ascii="Times New Roman" w:eastAsia="Times New Roman" w:hAnsi="Times New Roman" w:cs="Times New Roman"/>
          <w:color w:val="000000"/>
        </w:rPr>
        <w:t xml:space="preserve"> к уголовному делу</w:t>
      </w:r>
      <w:r w:rsidRPr="00F063D5">
        <w:rPr>
          <w:rFonts w:ascii="Times New Roman" w:hAnsi="Times New Roman" w:cs="Times New Roman"/>
        </w:rPr>
        <w:t>, следует хранить при материалах уголовного дела.</w:t>
      </w:r>
    </w:p>
    <w:p w:rsidR="005C4834" w:rsidRPr="00F063D5" w:rsidP="005C4834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/>
        </w:rPr>
      </w:pPr>
      <w:r w:rsidRPr="00F063D5">
        <w:rPr>
          <w:rFonts w:ascii="Times New Roman" w:eastAsia="Times New Roman" w:hAnsi="Times New Roman" w:cs="Times New Roman"/>
        </w:rPr>
        <w:t xml:space="preserve">Потерпевшим по делу гражданский иск не заявлен. </w:t>
      </w:r>
    </w:p>
    <w:p w:rsidR="004F4BB2" w:rsidRPr="00F063D5" w:rsidP="005C4834">
      <w:pPr>
        <w:pStyle w:val="NormalWeb"/>
        <w:ind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063D5">
        <w:rPr>
          <w:rFonts w:eastAsia="Times New Roman"/>
          <w:color w:val="auto"/>
          <w:sz w:val="22"/>
          <w:szCs w:val="22"/>
          <w:lang w:eastAsia="ru-RU"/>
        </w:rPr>
        <w:t>Мера пресечения в отношении осужденного не избиралась.</w:t>
      </w:r>
      <w:r w:rsidRPr="00F063D5" w:rsidR="00994E16">
        <w:rPr>
          <w:rFonts w:eastAsia="Times New Roman"/>
          <w:color w:val="auto"/>
          <w:sz w:val="22"/>
          <w:szCs w:val="22"/>
          <w:lang w:eastAsia="ru-RU"/>
        </w:rPr>
        <w:t xml:space="preserve"> </w:t>
      </w:r>
    </w:p>
    <w:p w:rsidR="00994E16" w:rsidRPr="00F063D5" w:rsidP="005C4834">
      <w:pPr>
        <w:pStyle w:val="NormalWeb"/>
        <w:ind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063D5">
        <w:rPr>
          <w:rFonts w:eastAsia="Times New Roman"/>
          <w:color w:val="auto"/>
          <w:sz w:val="22"/>
          <w:szCs w:val="22"/>
          <w:lang w:eastAsia="ru-RU"/>
        </w:rPr>
        <w:t xml:space="preserve">На основании изложенного, руководствуясь ст. ст. 302, 316-317 УПК РФ, </w:t>
      </w:r>
      <w:r w:rsidRPr="00F063D5" w:rsidR="000B25F8">
        <w:rPr>
          <w:rFonts w:eastAsia="Times New Roman"/>
          <w:color w:val="auto"/>
          <w:sz w:val="22"/>
          <w:szCs w:val="22"/>
          <w:lang w:eastAsia="ru-RU"/>
        </w:rPr>
        <w:t>мировой судья</w:t>
      </w:r>
      <w:r w:rsidRPr="00F063D5">
        <w:rPr>
          <w:rFonts w:eastAsia="Times New Roman"/>
          <w:color w:val="auto"/>
          <w:sz w:val="22"/>
          <w:szCs w:val="22"/>
          <w:lang w:eastAsia="ru-RU"/>
        </w:rPr>
        <w:t>, -</w:t>
      </w:r>
    </w:p>
    <w:p w:rsidR="003F168A" w:rsidRPr="00F063D5" w:rsidP="003F16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168A" w:rsidRPr="00F063D5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63D5">
        <w:rPr>
          <w:rFonts w:ascii="Times New Roman" w:hAnsi="Times New Roman" w:cs="Times New Roman"/>
          <w:b/>
          <w:bCs/>
        </w:rPr>
        <w:t>ПРИГОВОРИЛ:</w:t>
      </w:r>
    </w:p>
    <w:p w:rsidR="00C57015" w:rsidRPr="00F063D5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C167D" w:rsidRPr="00F063D5" w:rsidP="00700995">
      <w:pPr>
        <w:pStyle w:val="ConsPlusNormal"/>
        <w:ind w:firstLine="540"/>
        <w:jc w:val="both"/>
        <w:rPr>
          <w:sz w:val="22"/>
          <w:szCs w:val="22"/>
        </w:rPr>
      </w:pPr>
      <w:r w:rsidRPr="00F063D5">
        <w:rPr>
          <w:sz w:val="22"/>
          <w:szCs w:val="22"/>
        </w:rPr>
        <w:t>Индык</w:t>
      </w:r>
      <w:r w:rsidRPr="00F063D5">
        <w:rPr>
          <w:sz w:val="22"/>
          <w:szCs w:val="22"/>
        </w:rPr>
        <w:t xml:space="preserve"> Юрия Валерьевича</w:t>
      </w:r>
      <w:r w:rsidRPr="00F063D5" w:rsidR="00945A45">
        <w:rPr>
          <w:bCs/>
          <w:sz w:val="22"/>
          <w:szCs w:val="22"/>
        </w:rPr>
        <w:t xml:space="preserve"> </w:t>
      </w:r>
      <w:r w:rsidRPr="00F063D5">
        <w:rPr>
          <w:sz w:val="22"/>
          <w:szCs w:val="22"/>
        </w:rPr>
        <w:t>признать виновным</w:t>
      </w:r>
      <w:r w:rsidRPr="00F063D5" w:rsidR="003F168A">
        <w:rPr>
          <w:sz w:val="22"/>
          <w:szCs w:val="22"/>
        </w:rPr>
        <w:t xml:space="preserve"> в совершении преступления, пре</w:t>
      </w:r>
      <w:r w:rsidRPr="00F063D5" w:rsidR="000D345E">
        <w:rPr>
          <w:sz w:val="22"/>
          <w:szCs w:val="22"/>
        </w:rPr>
        <w:t xml:space="preserve">дусмотренного </w:t>
      </w:r>
      <w:r w:rsidRPr="00F063D5" w:rsidR="00700995">
        <w:rPr>
          <w:sz w:val="22"/>
          <w:szCs w:val="22"/>
        </w:rPr>
        <w:t xml:space="preserve">ч.1 </w:t>
      </w:r>
      <w:r w:rsidRPr="00F063D5" w:rsidR="000D345E">
        <w:rPr>
          <w:sz w:val="22"/>
          <w:szCs w:val="22"/>
        </w:rPr>
        <w:t xml:space="preserve">ст.158 </w:t>
      </w:r>
      <w:r w:rsidRPr="00F063D5" w:rsidR="003F168A">
        <w:rPr>
          <w:sz w:val="22"/>
          <w:szCs w:val="22"/>
        </w:rPr>
        <w:t>УК РФ, и назначить е</w:t>
      </w:r>
      <w:r w:rsidRPr="00F063D5">
        <w:rPr>
          <w:sz w:val="22"/>
          <w:szCs w:val="22"/>
        </w:rPr>
        <w:t>му</w:t>
      </w:r>
      <w:r w:rsidRPr="00F063D5" w:rsidR="00C45722">
        <w:rPr>
          <w:sz w:val="22"/>
          <w:szCs w:val="22"/>
        </w:rPr>
        <w:t xml:space="preserve"> наказание в виде </w:t>
      </w:r>
      <w:r w:rsidRPr="00F063D5" w:rsidR="00F9157D">
        <w:rPr>
          <w:sz w:val="22"/>
          <w:szCs w:val="22"/>
        </w:rPr>
        <w:t xml:space="preserve">обязательных работ на срок </w:t>
      </w:r>
      <w:r w:rsidR="00DA5916">
        <w:rPr>
          <w:color w:val="FF0000"/>
          <w:sz w:val="22"/>
          <w:szCs w:val="22"/>
        </w:rPr>
        <w:t>20</w:t>
      </w:r>
      <w:r w:rsidRPr="00F063D5" w:rsidR="00C805A1">
        <w:rPr>
          <w:color w:val="FF0000"/>
          <w:sz w:val="22"/>
          <w:szCs w:val="22"/>
        </w:rPr>
        <w:t>0</w:t>
      </w:r>
      <w:r w:rsidRPr="00F063D5" w:rsidR="00F9157D">
        <w:rPr>
          <w:color w:val="FF0000"/>
          <w:sz w:val="22"/>
          <w:szCs w:val="22"/>
        </w:rPr>
        <w:t xml:space="preserve"> (</w:t>
      </w:r>
      <w:r w:rsidR="00DA5916">
        <w:rPr>
          <w:color w:val="FF0000"/>
          <w:sz w:val="22"/>
          <w:szCs w:val="22"/>
        </w:rPr>
        <w:t>двести</w:t>
      </w:r>
      <w:r w:rsidRPr="00F063D5" w:rsidR="00F9157D">
        <w:rPr>
          <w:color w:val="FF0000"/>
          <w:sz w:val="22"/>
          <w:szCs w:val="22"/>
        </w:rPr>
        <w:t>)</w:t>
      </w:r>
      <w:r w:rsidRPr="00F063D5" w:rsidR="00F9157D">
        <w:rPr>
          <w:sz w:val="22"/>
          <w:szCs w:val="22"/>
        </w:rPr>
        <w:t xml:space="preserve"> часов</w:t>
      </w:r>
      <w:r w:rsidRPr="003C4B50" w:rsidR="00F9157D">
        <w:rPr>
          <w:sz w:val="22"/>
          <w:szCs w:val="22"/>
        </w:rPr>
        <w:t>,</w:t>
      </w:r>
      <w:r w:rsidRPr="00F063D5" w:rsidR="00F9157D">
        <w:rPr>
          <w:sz w:val="22"/>
          <w:szCs w:val="22"/>
        </w:rPr>
        <w:t xml:space="preserve"> определяемых органами местного самоуправления по согласованию с уголовно-исполнительными инспекциями</w:t>
      </w:r>
      <w:r w:rsidRPr="00F063D5">
        <w:rPr>
          <w:sz w:val="22"/>
          <w:szCs w:val="22"/>
        </w:rPr>
        <w:t>.</w:t>
      </w:r>
    </w:p>
    <w:p w:rsidR="00F063D5" w:rsidP="00945A45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 w:rsidRPr="00F063D5">
        <w:rPr>
          <w:rFonts w:ascii="Times New Roman" w:eastAsia="Times New Roman" w:hAnsi="Times New Roman" w:cs="Times New Roman"/>
          <w:color w:val="000000"/>
        </w:rPr>
        <w:t xml:space="preserve">риговор </w:t>
      </w:r>
      <w:r w:rsidRPr="00F063D5">
        <w:rPr>
          <w:rFonts w:ascii="Times New Roman" w:eastAsia="Times New Roman" w:hAnsi="Times New Roman" w:cs="Times New Roman"/>
        </w:rPr>
        <w:t xml:space="preserve">Гагаринского районного суда г. Севастополя от 14.08.2018 по делу № 1-204/2018, согласно которого </w:t>
      </w:r>
      <w:r w:rsidRPr="00F063D5">
        <w:rPr>
          <w:rFonts w:ascii="Times New Roman" w:eastAsia="Times New Roman" w:hAnsi="Times New Roman" w:cs="Times New Roman"/>
        </w:rPr>
        <w:t>Индык</w:t>
      </w:r>
      <w:r w:rsidRPr="00F063D5">
        <w:rPr>
          <w:rFonts w:ascii="Times New Roman" w:eastAsia="Times New Roman" w:hAnsi="Times New Roman" w:cs="Times New Roman"/>
        </w:rPr>
        <w:t xml:space="preserve"> Ю.В. осужден за совершение преступления, предусмотренного п. «а» ч.3 ст. 158 УК РФ, исполнять самостоятельно.</w:t>
      </w:r>
    </w:p>
    <w:p w:rsidR="00945A45" w:rsidRPr="00F063D5" w:rsidP="00945A45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F063D5">
        <w:rPr>
          <w:rFonts w:ascii="Times New Roman" w:hAnsi="Times New Roman" w:cs="Times New Roman"/>
        </w:rPr>
        <w:t>Вещественн</w:t>
      </w:r>
      <w:r w:rsidRPr="00F063D5">
        <w:rPr>
          <w:rFonts w:ascii="Times New Roman" w:hAnsi="Times New Roman" w:cs="Times New Roman"/>
        </w:rPr>
        <w:t>ы</w:t>
      </w:r>
      <w:r w:rsidRPr="00F063D5">
        <w:rPr>
          <w:rFonts w:ascii="Times New Roman" w:hAnsi="Times New Roman" w:cs="Times New Roman"/>
        </w:rPr>
        <w:t>е доказательств</w:t>
      </w:r>
      <w:r w:rsidRPr="00F063D5">
        <w:rPr>
          <w:rFonts w:ascii="Times New Roman" w:hAnsi="Times New Roman" w:cs="Times New Roman"/>
        </w:rPr>
        <w:t>а</w:t>
      </w:r>
      <w:r w:rsidRPr="00F063D5">
        <w:rPr>
          <w:rFonts w:ascii="Times New Roman" w:hAnsi="Times New Roman" w:cs="Times New Roman"/>
        </w:rPr>
        <w:t xml:space="preserve">, а именно: </w:t>
      </w:r>
    </w:p>
    <w:p w:rsidR="00453621" w:rsidRPr="00F063D5" w:rsidP="00453621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Style w:val="FontStyle19"/>
          <w:rFonts w:eastAsia="Times New Roman"/>
          <w:sz w:val="22"/>
          <w:szCs w:val="22"/>
        </w:rPr>
      </w:pPr>
      <w:r w:rsidRPr="00F063D5">
        <w:rPr>
          <w:rFonts w:ascii="Times New Roman" w:hAnsi="Times New Roman" w:cs="Times New Roman"/>
          <w:lang w:bidi="ru-RU"/>
        </w:rPr>
        <w:t xml:space="preserve">- рюкзак черного цвета </w:t>
      </w:r>
      <w:r w:rsidRPr="00F063D5">
        <w:rPr>
          <w:rFonts w:ascii="Times New Roman" w:hAnsi="Times New Roman" w:cs="Times New Roman"/>
        </w:rPr>
        <w:t>«</w:t>
      </w:r>
      <w:r w:rsidRPr="00F063D5">
        <w:rPr>
          <w:rFonts w:ascii="Times New Roman" w:hAnsi="Times New Roman" w:cs="Times New Roman"/>
          <w:lang w:bidi="en-US"/>
        </w:rPr>
        <w:t>Onepolar</w:t>
      </w:r>
      <w:r w:rsidRPr="00F063D5">
        <w:rPr>
          <w:rFonts w:ascii="Times New Roman" w:hAnsi="Times New Roman" w:cs="Times New Roman"/>
        </w:rPr>
        <w:t xml:space="preserve">», </w:t>
      </w:r>
      <w:r w:rsidR="00321B64">
        <w:rPr>
          <w:rFonts w:ascii="Times New Roman" w:hAnsi="Times New Roman" w:cs="Times New Roman"/>
          <w:lang w:bidi="ru-RU"/>
        </w:rPr>
        <w:t xml:space="preserve">печать (данные изъяты) </w:t>
      </w:r>
      <w:r w:rsidRPr="00F063D5">
        <w:rPr>
          <w:rFonts w:ascii="Times New Roman" w:hAnsi="Times New Roman" w:cs="Times New Roman"/>
          <w:lang w:bidi="ru-RU"/>
        </w:rPr>
        <w:t>- индивидуального предприн</w:t>
      </w:r>
      <w:r w:rsidR="00916146">
        <w:rPr>
          <w:rFonts w:ascii="Times New Roman" w:hAnsi="Times New Roman" w:cs="Times New Roman"/>
          <w:lang w:bidi="ru-RU"/>
        </w:rPr>
        <w:t>имателя (ФИО 1)</w:t>
      </w:r>
      <w:r w:rsidRPr="00F063D5">
        <w:rPr>
          <w:rFonts w:ascii="Times New Roman" w:hAnsi="Times New Roman" w:cs="Times New Roman"/>
          <w:lang w:bidi="ru-RU"/>
        </w:rPr>
        <w:t>, полимерный пакет с документами 2 стандартными бланками «Извещение о ДТП» состоящее из трех соединенных листов, страховой полис ОСАГО серийный номер ЕЕЕ №1012468829, квитанцию страховой компании «ОПОРА» за номером 000204 серия «ВВ», расчетную кви</w:t>
      </w:r>
      <w:r w:rsidR="00916146">
        <w:rPr>
          <w:rFonts w:ascii="Times New Roman" w:hAnsi="Times New Roman" w:cs="Times New Roman"/>
          <w:lang w:bidi="ru-RU"/>
        </w:rPr>
        <w:t>танцию ИП (ФИО 2)</w:t>
      </w:r>
      <w:r w:rsidRPr="00F063D5">
        <w:rPr>
          <w:rFonts w:ascii="Times New Roman" w:hAnsi="Times New Roman" w:cs="Times New Roman"/>
          <w:lang w:bidi="ru-RU"/>
        </w:rPr>
        <w:t xml:space="preserve">, договор купли продажи транспортного средства </w:t>
      </w:r>
      <w:r w:rsidRPr="00F063D5">
        <w:rPr>
          <w:rFonts w:ascii="Times New Roman" w:hAnsi="Times New Roman" w:cs="Times New Roman"/>
        </w:rPr>
        <w:t>«</w:t>
      </w:r>
      <w:r w:rsidRPr="00F063D5">
        <w:rPr>
          <w:rFonts w:ascii="Times New Roman" w:hAnsi="Times New Roman" w:cs="Times New Roman"/>
          <w:lang w:bidi="en-US"/>
        </w:rPr>
        <w:t>Nissan</w:t>
      </w:r>
      <w:r w:rsidRPr="00F063D5">
        <w:rPr>
          <w:rFonts w:ascii="Times New Roman" w:hAnsi="Times New Roman" w:cs="Times New Roman"/>
        </w:rPr>
        <w:t xml:space="preserve"> </w:t>
      </w:r>
      <w:r w:rsidRPr="00F063D5">
        <w:rPr>
          <w:rFonts w:ascii="Times New Roman" w:hAnsi="Times New Roman" w:cs="Times New Roman"/>
          <w:lang w:bidi="en-US"/>
        </w:rPr>
        <w:t>Murano</w:t>
      </w:r>
      <w:r w:rsidRPr="00F063D5">
        <w:rPr>
          <w:rFonts w:ascii="Times New Roman" w:hAnsi="Times New Roman" w:cs="Times New Roman"/>
        </w:rPr>
        <w:t xml:space="preserve">» </w:t>
      </w:r>
      <w:r w:rsidR="00916146">
        <w:rPr>
          <w:rFonts w:ascii="Times New Roman" w:hAnsi="Times New Roman" w:cs="Times New Roman"/>
          <w:lang w:bidi="ru-RU"/>
        </w:rPr>
        <w:t>(данные изъяты)</w:t>
      </w:r>
      <w:r w:rsidRPr="00F063D5">
        <w:rPr>
          <w:rFonts w:ascii="Times New Roman" w:hAnsi="Times New Roman" w:cs="Times New Roman"/>
          <w:lang w:bidi="ru-RU"/>
        </w:rPr>
        <w:t>, между владельцем</w:t>
      </w:r>
      <w:r w:rsidR="00916146">
        <w:rPr>
          <w:rFonts w:ascii="Times New Roman" w:hAnsi="Times New Roman" w:cs="Times New Roman"/>
          <w:lang w:bidi="ru-RU"/>
        </w:rPr>
        <w:t xml:space="preserve"> автомашины (ФИО</w:t>
      </w:r>
      <w:r w:rsidR="00916146">
        <w:rPr>
          <w:rFonts w:ascii="Times New Roman" w:hAnsi="Times New Roman" w:cs="Times New Roman"/>
          <w:lang w:bidi="ru-RU"/>
        </w:rPr>
        <w:t xml:space="preserve"> </w:t>
      </w:r>
      <w:r w:rsidR="00916146">
        <w:rPr>
          <w:rFonts w:ascii="Times New Roman" w:hAnsi="Times New Roman" w:cs="Times New Roman"/>
          <w:lang w:bidi="ru-RU"/>
        </w:rPr>
        <w:t>3) и (ФИО 1)</w:t>
      </w:r>
      <w:r w:rsidRPr="00F063D5">
        <w:rPr>
          <w:rFonts w:ascii="Times New Roman" w:hAnsi="Times New Roman" w:cs="Times New Roman"/>
          <w:lang w:bidi="ru-RU"/>
        </w:rPr>
        <w:t xml:space="preserve"> от 28 мая 2018 года, диагностическую карту на автомашину </w:t>
      </w:r>
      <w:r w:rsidRPr="00F063D5">
        <w:rPr>
          <w:rFonts w:ascii="Times New Roman" w:hAnsi="Times New Roman" w:cs="Times New Roman"/>
        </w:rPr>
        <w:t>«</w:t>
      </w:r>
      <w:r w:rsidRPr="00F063D5">
        <w:rPr>
          <w:rFonts w:ascii="Times New Roman" w:hAnsi="Times New Roman" w:cs="Times New Roman"/>
          <w:lang w:bidi="en-US"/>
        </w:rPr>
        <w:t>Nissan</w:t>
      </w:r>
      <w:r w:rsidRPr="00F063D5">
        <w:rPr>
          <w:rFonts w:ascii="Times New Roman" w:hAnsi="Times New Roman" w:cs="Times New Roman"/>
        </w:rPr>
        <w:t xml:space="preserve"> </w:t>
      </w:r>
      <w:r w:rsidRPr="00F063D5">
        <w:rPr>
          <w:rFonts w:ascii="Times New Roman" w:hAnsi="Times New Roman" w:cs="Times New Roman"/>
          <w:lang w:bidi="en-US"/>
        </w:rPr>
        <w:t>Murano</w:t>
      </w:r>
      <w:r w:rsidRPr="00F063D5">
        <w:rPr>
          <w:rFonts w:ascii="Times New Roman" w:hAnsi="Times New Roman" w:cs="Times New Roman"/>
        </w:rPr>
        <w:t xml:space="preserve">» </w:t>
      </w:r>
      <w:r w:rsidR="00916146">
        <w:rPr>
          <w:rFonts w:ascii="Times New Roman" w:hAnsi="Times New Roman" w:cs="Times New Roman"/>
          <w:lang w:bidi="ru-RU"/>
        </w:rPr>
        <w:t>(данные изъяты)</w:t>
      </w:r>
      <w:r w:rsidRPr="00F063D5">
        <w:rPr>
          <w:rFonts w:ascii="Times New Roman" w:hAnsi="Times New Roman" w:cs="Times New Roman"/>
          <w:lang w:bidi="ru-RU"/>
        </w:rPr>
        <w:t xml:space="preserve">, свидетельство о регистрации ТС 9225 №672464, заказ №838 от 29.05.2018 на приобретение труб и соединений в фирме «СТЕКЛАЙН, стеклянные конструкции», гелиевую ручку </w:t>
      </w:r>
      <w:r w:rsidRPr="00F063D5">
        <w:rPr>
          <w:rFonts w:ascii="Times New Roman" w:hAnsi="Times New Roman" w:cs="Times New Roman"/>
        </w:rPr>
        <w:t>«</w:t>
      </w:r>
      <w:r w:rsidRPr="00F063D5">
        <w:rPr>
          <w:rFonts w:ascii="Times New Roman" w:hAnsi="Times New Roman" w:cs="Times New Roman"/>
          <w:lang w:bidi="en-US"/>
        </w:rPr>
        <w:t>Basir</w:t>
      </w:r>
      <w:r w:rsidRPr="00F063D5">
        <w:rPr>
          <w:rFonts w:ascii="Times New Roman" w:hAnsi="Times New Roman" w:cs="Times New Roman"/>
        </w:rPr>
        <w:t xml:space="preserve">», </w:t>
      </w:r>
      <w:r w:rsidRPr="00F063D5">
        <w:rPr>
          <w:rFonts w:ascii="Times New Roman" w:hAnsi="Times New Roman" w:cs="Times New Roman"/>
          <w:lang w:bidi="ru-RU"/>
        </w:rPr>
        <w:t xml:space="preserve">паспорт </w:t>
      </w:r>
      <w:r w:rsidR="00916146">
        <w:rPr>
          <w:rFonts w:ascii="Times New Roman" w:hAnsi="Times New Roman" w:cs="Times New Roman"/>
          <w:lang w:bidi="ru-RU"/>
        </w:rPr>
        <w:t>на имя (ФИО 1) (данные изъяты)</w:t>
      </w:r>
      <w:r w:rsidRPr="00F063D5">
        <w:rPr>
          <w:rFonts w:ascii="Times New Roman" w:hAnsi="Times New Roman" w:cs="Times New Roman"/>
          <w:lang w:bidi="ru-RU"/>
        </w:rPr>
        <w:t xml:space="preserve"> года рождения, водительское удостоверение </w:t>
      </w:r>
      <w:r w:rsidR="00916146">
        <w:rPr>
          <w:rFonts w:ascii="Times New Roman" w:hAnsi="Times New Roman" w:cs="Times New Roman"/>
          <w:lang w:bidi="ru-RU"/>
        </w:rPr>
        <w:t>на имя (ФИО 1) (данные изъяты)</w:t>
      </w:r>
      <w:r w:rsidRPr="00F063D5">
        <w:rPr>
          <w:rFonts w:ascii="Times New Roman" w:hAnsi="Times New Roman" w:cs="Times New Roman"/>
          <w:lang w:bidi="ru-RU"/>
        </w:rPr>
        <w:t xml:space="preserve"> года рождения, стр</w:t>
      </w:r>
      <w:r w:rsidR="00916146">
        <w:rPr>
          <w:rFonts w:ascii="Times New Roman" w:hAnsi="Times New Roman" w:cs="Times New Roman"/>
          <w:lang w:bidi="ru-RU"/>
        </w:rPr>
        <w:t>аховое</w:t>
      </w:r>
      <w:r w:rsidR="00916146">
        <w:rPr>
          <w:rFonts w:ascii="Times New Roman" w:hAnsi="Times New Roman" w:cs="Times New Roman"/>
          <w:lang w:bidi="ru-RU"/>
        </w:rPr>
        <w:t xml:space="preserve"> </w:t>
      </w:r>
      <w:r w:rsidR="00916146">
        <w:rPr>
          <w:rFonts w:ascii="Times New Roman" w:hAnsi="Times New Roman" w:cs="Times New Roman"/>
          <w:lang w:bidi="ru-RU"/>
        </w:rPr>
        <w:t>свидетельство на имя (ФИО 1) (данные изъяты)</w:t>
      </w:r>
      <w:r w:rsidRPr="00F063D5">
        <w:rPr>
          <w:rFonts w:ascii="Times New Roman" w:hAnsi="Times New Roman" w:cs="Times New Roman"/>
          <w:lang w:bidi="ru-RU"/>
        </w:rPr>
        <w:t xml:space="preserve"> года рождения, банковскую карту «Яндекса Деньги» с номе</w:t>
      </w:r>
      <w:r w:rsidR="00916146">
        <w:rPr>
          <w:rFonts w:ascii="Times New Roman" w:hAnsi="Times New Roman" w:cs="Times New Roman"/>
          <w:lang w:bidi="ru-RU"/>
        </w:rPr>
        <w:t>ром (данные изъяты)</w:t>
      </w:r>
      <w:r w:rsidRPr="00F063D5">
        <w:rPr>
          <w:rFonts w:ascii="Times New Roman" w:hAnsi="Times New Roman" w:cs="Times New Roman"/>
        </w:rPr>
        <w:t xml:space="preserve">, </w:t>
      </w:r>
      <w:r w:rsidRPr="00F063D5">
        <w:rPr>
          <w:rFonts w:ascii="Times New Roman" w:hAnsi="Times New Roman" w:cs="Times New Roman"/>
          <w:lang w:bidi="ru-RU"/>
        </w:rPr>
        <w:t>банковскую карту банка РНКБ система «Ми</w:t>
      </w:r>
      <w:r w:rsidR="00916146">
        <w:rPr>
          <w:rFonts w:ascii="Times New Roman" w:hAnsi="Times New Roman" w:cs="Times New Roman"/>
          <w:lang w:bidi="ru-RU"/>
        </w:rPr>
        <w:t>р» с номером (данные изъяты)</w:t>
      </w:r>
      <w:r w:rsidRPr="00F063D5">
        <w:rPr>
          <w:rFonts w:ascii="Times New Roman" w:hAnsi="Times New Roman" w:cs="Times New Roman"/>
          <w:lang w:bidi="ru-RU"/>
        </w:rPr>
        <w:t xml:space="preserve">, банковскую карту банка «Банк Россия </w:t>
      </w:r>
      <w:r w:rsidRPr="00F063D5">
        <w:rPr>
          <w:rFonts w:ascii="Times New Roman" w:hAnsi="Times New Roman" w:cs="Times New Roman"/>
          <w:lang w:bidi="en-US"/>
        </w:rPr>
        <w:t>Classic</w:t>
      </w:r>
      <w:r w:rsidRPr="00F063D5">
        <w:rPr>
          <w:rFonts w:ascii="Times New Roman" w:hAnsi="Times New Roman" w:cs="Times New Roman"/>
        </w:rPr>
        <w:t xml:space="preserve"> </w:t>
      </w:r>
      <w:r w:rsidRPr="00F063D5">
        <w:rPr>
          <w:rFonts w:ascii="Times New Roman" w:hAnsi="Times New Roman" w:cs="Times New Roman"/>
          <w:lang w:bidi="en-US"/>
        </w:rPr>
        <w:t>Debit</w:t>
      </w:r>
      <w:r w:rsidRPr="00F063D5">
        <w:rPr>
          <w:rFonts w:ascii="Times New Roman" w:hAnsi="Times New Roman" w:cs="Times New Roman"/>
        </w:rPr>
        <w:t xml:space="preserve">» </w:t>
      </w:r>
      <w:r w:rsidRPr="00F063D5">
        <w:rPr>
          <w:rFonts w:ascii="Times New Roman" w:hAnsi="Times New Roman" w:cs="Times New Roman"/>
          <w:lang w:bidi="ru-RU"/>
        </w:rPr>
        <w:t>с ном</w:t>
      </w:r>
      <w:r w:rsidR="00916146">
        <w:rPr>
          <w:rFonts w:ascii="Times New Roman" w:hAnsi="Times New Roman" w:cs="Times New Roman"/>
          <w:lang w:bidi="ru-RU"/>
        </w:rPr>
        <w:t>ером (данные изъяты)</w:t>
      </w:r>
      <w:r w:rsidRPr="00F063D5">
        <w:rPr>
          <w:rFonts w:ascii="Times New Roman" w:hAnsi="Times New Roman" w:cs="Times New Roman"/>
        </w:rPr>
        <w:t xml:space="preserve">, </w:t>
      </w:r>
      <w:r w:rsidRPr="00F063D5">
        <w:rPr>
          <w:rFonts w:ascii="Times New Roman" w:hAnsi="Times New Roman" w:cs="Times New Roman"/>
          <w:lang w:bidi="ru-RU"/>
        </w:rPr>
        <w:t>«Единый» билет для проезда в транспорте на территории Москвы, визитную карточку на и</w:t>
      </w:r>
      <w:r w:rsidR="00916146">
        <w:rPr>
          <w:rFonts w:ascii="Times New Roman" w:hAnsi="Times New Roman" w:cs="Times New Roman"/>
          <w:lang w:bidi="ru-RU"/>
        </w:rPr>
        <w:t>мя (ФИО 4)</w:t>
      </w:r>
      <w:r w:rsidRPr="00F063D5">
        <w:rPr>
          <w:rFonts w:ascii="Times New Roman" w:hAnsi="Times New Roman" w:cs="Times New Roman"/>
          <w:lang w:bidi="ru-RU"/>
        </w:rPr>
        <w:t>, фрагмент бумаги с защитным покрытием на котором</w:t>
      </w:r>
      <w:r w:rsidRPr="00F063D5">
        <w:rPr>
          <w:rFonts w:ascii="Times New Roman" w:hAnsi="Times New Roman" w:cs="Times New Roman"/>
          <w:lang w:bidi="ru-RU"/>
        </w:rPr>
        <w:t xml:space="preserve"> </w:t>
      </w:r>
      <w:r w:rsidRPr="00F063D5">
        <w:rPr>
          <w:rFonts w:ascii="Times New Roman" w:hAnsi="Times New Roman" w:cs="Times New Roman"/>
          <w:lang w:bidi="ru-RU"/>
        </w:rPr>
        <w:t xml:space="preserve">указан секретный </w:t>
      </w:r>
      <w:r w:rsidRPr="00F063D5">
        <w:rPr>
          <w:rFonts w:ascii="Times New Roman" w:hAnsi="Times New Roman" w:cs="Times New Roman"/>
          <w:lang w:bidi="ru-RU"/>
        </w:rPr>
        <w:t>пин</w:t>
      </w:r>
      <w:r w:rsidRPr="00F063D5">
        <w:rPr>
          <w:rFonts w:ascii="Times New Roman" w:hAnsi="Times New Roman" w:cs="Times New Roman"/>
          <w:lang w:bidi="ru-RU"/>
        </w:rPr>
        <w:t>-код ка</w:t>
      </w:r>
      <w:r w:rsidR="00916146">
        <w:rPr>
          <w:rFonts w:ascii="Times New Roman" w:hAnsi="Times New Roman" w:cs="Times New Roman"/>
          <w:lang w:bidi="ru-RU"/>
        </w:rPr>
        <w:t>рты, фотокарточку (ФИО 1)</w:t>
      </w:r>
      <w:r w:rsidRPr="00F063D5">
        <w:rPr>
          <w:rFonts w:ascii="Times New Roman" w:hAnsi="Times New Roman" w:cs="Times New Roman"/>
          <w:lang w:bidi="ru-RU"/>
        </w:rPr>
        <w:t xml:space="preserve">, наручные мужские часы с черного цвета кожаным ремешком </w:t>
      </w:r>
      <w:r w:rsidRPr="00F063D5">
        <w:rPr>
          <w:rFonts w:ascii="Times New Roman" w:hAnsi="Times New Roman" w:cs="Times New Roman"/>
        </w:rPr>
        <w:t>«</w:t>
      </w:r>
      <w:r w:rsidRPr="00F063D5">
        <w:rPr>
          <w:rFonts w:ascii="Times New Roman" w:hAnsi="Times New Roman" w:cs="Times New Roman"/>
          <w:lang w:bidi="en-US"/>
        </w:rPr>
        <w:t>Orient</w:t>
      </w:r>
      <w:r w:rsidRPr="00F063D5">
        <w:rPr>
          <w:rFonts w:ascii="Times New Roman" w:hAnsi="Times New Roman" w:cs="Times New Roman"/>
        </w:rPr>
        <w:t xml:space="preserve">», </w:t>
      </w:r>
      <w:r w:rsidRPr="00F063D5">
        <w:rPr>
          <w:rFonts w:ascii="Times New Roman" w:hAnsi="Times New Roman" w:cs="Times New Roman"/>
          <w:lang w:bidi="ru-RU"/>
        </w:rPr>
        <w:t xml:space="preserve">флакон, </w:t>
      </w:r>
      <w:r w:rsidRPr="00F063D5">
        <w:rPr>
          <w:rFonts w:ascii="Times New Roman" w:hAnsi="Times New Roman" w:cs="Times New Roman"/>
          <w:lang w:bidi="ru-RU"/>
        </w:rPr>
        <w:t>флеш</w:t>
      </w:r>
      <w:r w:rsidRPr="00F063D5">
        <w:rPr>
          <w:rFonts w:ascii="Times New Roman" w:hAnsi="Times New Roman" w:cs="Times New Roman"/>
          <w:lang w:bidi="ru-RU"/>
        </w:rPr>
        <w:t xml:space="preserve"> накопитель черного цвета </w:t>
      </w:r>
      <w:r w:rsidRPr="00F063D5">
        <w:rPr>
          <w:rFonts w:ascii="Times New Roman" w:hAnsi="Times New Roman" w:cs="Times New Roman"/>
          <w:lang w:bidi="en-US"/>
        </w:rPr>
        <w:t>SP</w:t>
      </w:r>
      <w:r w:rsidRPr="00F063D5">
        <w:rPr>
          <w:rFonts w:ascii="Times New Roman" w:hAnsi="Times New Roman" w:cs="Times New Roman"/>
        </w:rPr>
        <w:t xml:space="preserve"> </w:t>
      </w:r>
      <w:r w:rsidRPr="00F063D5">
        <w:rPr>
          <w:rFonts w:ascii="Times New Roman" w:hAnsi="Times New Roman" w:cs="Times New Roman"/>
          <w:lang w:bidi="ru-RU"/>
        </w:rPr>
        <w:t xml:space="preserve">16 </w:t>
      </w:r>
      <w:r w:rsidRPr="00F063D5">
        <w:rPr>
          <w:rFonts w:ascii="Times New Roman" w:hAnsi="Times New Roman" w:cs="Times New Roman"/>
          <w:lang w:bidi="en-US"/>
        </w:rPr>
        <w:t>Gb</w:t>
      </w:r>
      <w:r w:rsidRPr="00F063D5">
        <w:rPr>
          <w:rFonts w:ascii="Times New Roman" w:hAnsi="Times New Roman" w:cs="Times New Roman"/>
        </w:rPr>
        <w:t xml:space="preserve"> </w:t>
      </w:r>
      <w:r w:rsidRPr="00F063D5">
        <w:rPr>
          <w:rFonts w:ascii="Times New Roman" w:hAnsi="Times New Roman" w:cs="Times New Roman"/>
          <w:lang w:bidi="en-US"/>
        </w:rPr>
        <w:t>USB</w:t>
      </w:r>
      <w:r w:rsidRPr="00F063D5">
        <w:rPr>
          <w:rFonts w:ascii="Times New Roman" w:hAnsi="Times New Roman" w:cs="Times New Roman"/>
        </w:rPr>
        <w:t xml:space="preserve"> </w:t>
      </w:r>
      <w:r w:rsidRPr="00F063D5">
        <w:rPr>
          <w:rFonts w:ascii="Times New Roman" w:hAnsi="Times New Roman" w:cs="Times New Roman"/>
          <w:lang w:bidi="ru-RU"/>
        </w:rPr>
        <w:t xml:space="preserve">3», </w:t>
      </w:r>
      <w:r w:rsidRPr="00F063D5">
        <w:rPr>
          <w:rFonts w:ascii="Times New Roman" w:hAnsi="Times New Roman" w:cs="Times New Roman"/>
          <w:lang w:bidi="ru-RU"/>
        </w:rPr>
        <w:t>блютуз</w:t>
      </w:r>
      <w:r w:rsidRPr="00F063D5">
        <w:rPr>
          <w:rFonts w:ascii="Times New Roman" w:hAnsi="Times New Roman" w:cs="Times New Roman"/>
          <w:lang w:bidi="ru-RU"/>
        </w:rPr>
        <w:t xml:space="preserve"> гарнитура </w:t>
      </w:r>
      <w:r w:rsidRPr="00F063D5">
        <w:rPr>
          <w:rFonts w:ascii="Times New Roman" w:hAnsi="Times New Roman" w:cs="Times New Roman"/>
        </w:rPr>
        <w:t>«</w:t>
      </w:r>
      <w:r w:rsidRPr="00F063D5">
        <w:rPr>
          <w:rFonts w:ascii="Times New Roman" w:hAnsi="Times New Roman" w:cs="Times New Roman"/>
          <w:lang w:bidi="en-US"/>
        </w:rPr>
        <w:t>Jabra</w:t>
      </w:r>
      <w:r w:rsidRPr="00F063D5">
        <w:rPr>
          <w:rFonts w:ascii="Times New Roman" w:hAnsi="Times New Roman" w:cs="Times New Roman"/>
        </w:rPr>
        <w:t xml:space="preserve">», </w:t>
      </w:r>
      <w:r w:rsidRPr="00F063D5">
        <w:rPr>
          <w:rFonts w:ascii="Times New Roman" w:hAnsi="Times New Roman" w:cs="Times New Roman"/>
          <w:lang w:bidi="ru-RU"/>
        </w:rPr>
        <w:t xml:space="preserve">футляр для очков </w:t>
      </w:r>
      <w:r w:rsidRPr="00F063D5">
        <w:rPr>
          <w:rFonts w:ascii="Times New Roman" w:hAnsi="Times New Roman" w:cs="Times New Roman"/>
          <w:lang w:bidi="en-US"/>
        </w:rPr>
        <w:t>Kurt</w:t>
      </w:r>
      <w:r w:rsidRPr="00F063D5">
        <w:rPr>
          <w:rFonts w:ascii="Times New Roman" w:hAnsi="Times New Roman" w:cs="Times New Roman"/>
        </w:rPr>
        <w:t xml:space="preserve"> </w:t>
      </w:r>
      <w:r w:rsidRPr="00F063D5">
        <w:rPr>
          <w:rFonts w:ascii="Times New Roman" w:hAnsi="Times New Roman" w:cs="Times New Roman"/>
          <w:lang w:bidi="en-US"/>
        </w:rPr>
        <w:t>Gtgtr</w:t>
      </w:r>
      <w:r w:rsidRPr="00F063D5">
        <w:rPr>
          <w:rFonts w:ascii="Times New Roman" w:hAnsi="Times New Roman" w:cs="Times New Roman"/>
        </w:rPr>
        <w:t xml:space="preserve"> </w:t>
      </w:r>
      <w:r w:rsidRPr="00F063D5">
        <w:rPr>
          <w:rFonts w:ascii="Times New Roman" w:hAnsi="Times New Roman" w:cs="Times New Roman"/>
          <w:lang w:bidi="en-US"/>
        </w:rPr>
        <w:t>Landon</w:t>
      </w:r>
      <w:r w:rsidRPr="00F063D5">
        <w:rPr>
          <w:rFonts w:ascii="Times New Roman" w:hAnsi="Times New Roman" w:cs="Times New Roman"/>
        </w:rPr>
        <w:t xml:space="preserve">», </w:t>
      </w:r>
      <w:r w:rsidRPr="00F063D5">
        <w:rPr>
          <w:rFonts w:ascii="Times New Roman" w:hAnsi="Times New Roman" w:cs="Times New Roman"/>
          <w:lang w:bidi="ru-RU"/>
        </w:rPr>
        <w:t xml:space="preserve">очки солнцезащитные черного цвета </w:t>
      </w:r>
      <w:r w:rsidRPr="00F063D5">
        <w:rPr>
          <w:rFonts w:ascii="Times New Roman" w:hAnsi="Times New Roman" w:cs="Times New Roman"/>
        </w:rPr>
        <w:t>«</w:t>
      </w:r>
      <w:r w:rsidRPr="00F063D5">
        <w:rPr>
          <w:rFonts w:ascii="Times New Roman" w:hAnsi="Times New Roman" w:cs="Times New Roman"/>
          <w:lang w:bidi="en-US"/>
        </w:rPr>
        <w:t>Polaroid</w:t>
      </w:r>
      <w:r w:rsidRPr="00F063D5">
        <w:rPr>
          <w:rFonts w:ascii="Times New Roman" w:hAnsi="Times New Roman" w:cs="Times New Roman"/>
        </w:rPr>
        <w:t>», «</w:t>
      </w:r>
      <w:r w:rsidRPr="00F063D5">
        <w:rPr>
          <w:rFonts w:ascii="Times New Roman" w:hAnsi="Times New Roman" w:cs="Times New Roman"/>
          <w:lang w:bidi="en-US"/>
        </w:rPr>
        <w:t>AUX</w:t>
      </w:r>
      <w:r w:rsidRPr="00F063D5">
        <w:rPr>
          <w:rFonts w:ascii="Times New Roman" w:hAnsi="Times New Roman" w:cs="Times New Roman"/>
        </w:rPr>
        <w:t xml:space="preserve">» </w:t>
      </w:r>
      <w:r w:rsidRPr="00F063D5">
        <w:rPr>
          <w:rFonts w:ascii="Times New Roman" w:hAnsi="Times New Roman" w:cs="Times New Roman"/>
          <w:lang w:bidi="ru-RU"/>
        </w:rPr>
        <w:t>провод оранжевого цвета - возвращенные вла</w:t>
      </w:r>
      <w:r w:rsidR="00916146">
        <w:rPr>
          <w:rFonts w:ascii="Times New Roman" w:hAnsi="Times New Roman" w:cs="Times New Roman"/>
          <w:lang w:bidi="ru-RU"/>
        </w:rPr>
        <w:t>дельцу (ФИО 1)</w:t>
      </w:r>
      <w:r w:rsidRPr="00F063D5">
        <w:rPr>
          <w:rFonts w:ascii="Times New Roman" w:hAnsi="Times New Roman" w:cs="Times New Roman"/>
          <w:lang w:bidi="ru-RU"/>
        </w:rPr>
        <w:t xml:space="preserve"> под расписку,</w:t>
      </w:r>
      <w:r w:rsidR="00916146">
        <w:rPr>
          <w:rStyle w:val="FontStyle19"/>
          <w:rFonts w:eastAsia="Times New Roman"/>
          <w:sz w:val="22"/>
          <w:szCs w:val="22"/>
        </w:rPr>
        <w:t xml:space="preserve"> оставить у (ФИО 1)</w:t>
      </w:r>
      <w:r w:rsidRPr="00F063D5">
        <w:rPr>
          <w:rStyle w:val="FontStyle19"/>
          <w:rFonts w:eastAsia="Times New Roman"/>
          <w:sz w:val="22"/>
          <w:szCs w:val="22"/>
        </w:rPr>
        <w:t>, как у законного владельца.</w:t>
      </w:r>
    </w:p>
    <w:p w:rsidR="00453621" w:rsidRPr="00F063D5" w:rsidP="00453621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Style w:val="FontStyle19"/>
          <w:rFonts w:eastAsia="Times New Roman"/>
          <w:sz w:val="22"/>
          <w:szCs w:val="22"/>
        </w:rPr>
      </w:pPr>
      <w:r w:rsidRPr="00F063D5">
        <w:rPr>
          <w:rStyle w:val="FontStyle19"/>
          <w:rFonts w:eastAsia="Times New Roman"/>
          <w:sz w:val="22"/>
          <w:szCs w:val="22"/>
        </w:rPr>
        <w:t xml:space="preserve">-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мобильный телефон фирмы </w:t>
      </w:r>
      <w:r w:rsidRPr="00F063D5">
        <w:rPr>
          <w:rFonts w:ascii="Times New Roman" w:eastAsia="Times New Roman" w:hAnsi="Times New Roman" w:cs="Times New Roman"/>
        </w:rPr>
        <w:t>«</w:t>
      </w:r>
      <w:r w:rsidRPr="00F063D5">
        <w:rPr>
          <w:rFonts w:ascii="Times New Roman" w:eastAsia="Times New Roman" w:hAnsi="Times New Roman" w:cs="Times New Roman"/>
          <w:lang w:bidi="en-US"/>
        </w:rPr>
        <w:t>Alcatel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Onetuch</w:t>
      </w:r>
      <w:r w:rsidRPr="00F063D5">
        <w:rPr>
          <w:rFonts w:ascii="Times New Roman" w:eastAsia="Times New Roman" w:hAnsi="Times New Roman" w:cs="Times New Roman"/>
        </w:rPr>
        <w:t xml:space="preserve">»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черного цвета, мужской кошелек </w:t>
      </w:r>
      <w:r w:rsidRPr="00F063D5">
        <w:rPr>
          <w:rFonts w:ascii="Times New Roman" w:eastAsia="Times New Roman" w:hAnsi="Times New Roman" w:cs="Times New Roman"/>
        </w:rPr>
        <w:t>«</w:t>
      </w:r>
      <w:r w:rsidRPr="00F063D5">
        <w:rPr>
          <w:rFonts w:ascii="Times New Roman" w:eastAsia="Times New Roman" w:hAnsi="Times New Roman" w:cs="Times New Roman"/>
          <w:lang w:bidi="en-US"/>
        </w:rPr>
        <w:t>Cosset</w:t>
      </w:r>
      <w:r w:rsidRPr="00F063D5">
        <w:rPr>
          <w:rFonts w:ascii="Times New Roman" w:eastAsia="Times New Roman" w:hAnsi="Times New Roman" w:cs="Times New Roman"/>
        </w:rPr>
        <w:t xml:space="preserve">», </w:t>
      </w:r>
      <w:r w:rsidRPr="00F063D5">
        <w:rPr>
          <w:rFonts w:ascii="Times New Roman" w:eastAsia="Times New Roman" w:hAnsi="Times New Roman" w:cs="Times New Roman"/>
          <w:lang w:bidi="ru-RU"/>
        </w:rPr>
        <w:t>Флеш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 накопитель в корпусе серого цвета «</w:t>
      </w:r>
      <w:r w:rsidRPr="00F063D5">
        <w:rPr>
          <w:rFonts w:ascii="Times New Roman" w:eastAsia="Times New Roman" w:hAnsi="Times New Roman" w:cs="Times New Roman"/>
          <w:lang w:bidi="ru-RU"/>
        </w:rPr>
        <w:t>мелитор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», мужские кожаные перчатки, коробку, с игровым джойстиком фирмы </w:t>
      </w:r>
      <w:r w:rsidRPr="00F063D5">
        <w:rPr>
          <w:rFonts w:ascii="Times New Roman" w:eastAsia="Times New Roman" w:hAnsi="Times New Roman" w:cs="Times New Roman"/>
        </w:rPr>
        <w:t>«</w:t>
      </w:r>
      <w:r w:rsidRPr="00F063D5">
        <w:rPr>
          <w:rFonts w:ascii="Times New Roman" w:eastAsia="Times New Roman" w:hAnsi="Times New Roman" w:cs="Times New Roman"/>
          <w:lang w:bidi="en-US"/>
        </w:rPr>
        <w:t>Microsoft</w:t>
      </w:r>
      <w:r w:rsidRPr="00F063D5">
        <w:rPr>
          <w:rFonts w:ascii="Times New Roman" w:eastAsia="Times New Roman" w:hAnsi="Times New Roman" w:cs="Times New Roman"/>
        </w:rPr>
        <w:t xml:space="preserve">»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модель «ХЬох-360», к игровой приставке </w:t>
      </w:r>
      <w:r w:rsidRPr="00F063D5">
        <w:rPr>
          <w:rFonts w:ascii="Times New Roman" w:eastAsia="Times New Roman" w:hAnsi="Times New Roman" w:cs="Times New Roman"/>
          <w:lang w:bidi="ru-RU"/>
        </w:rPr>
        <w:t>Геймпад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 беспроводной </w:t>
      </w:r>
      <w:r w:rsidRPr="00F063D5">
        <w:rPr>
          <w:rFonts w:ascii="Times New Roman" w:eastAsia="Times New Roman" w:hAnsi="Times New Roman" w:cs="Times New Roman"/>
        </w:rPr>
        <w:t>«</w:t>
      </w:r>
      <w:r w:rsidRPr="00F063D5">
        <w:rPr>
          <w:rFonts w:ascii="Times New Roman" w:eastAsia="Times New Roman" w:hAnsi="Times New Roman" w:cs="Times New Roman"/>
          <w:lang w:bidi="en-US"/>
        </w:rPr>
        <w:t>Microsoft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Xbox</w:t>
      </w:r>
      <w:r w:rsidRPr="00F063D5">
        <w:rPr>
          <w:rFonts w:ascii="Times New Roman" w:eastAsia="Times New Roman" w:hAnsi="Times New Roman" w:cs="Times New Roman"/>
        </w:rPr>
        <w:t xml:space="preserve">-360 </w:t>
      </w:r>
      <w:r w:rsidRPr="00F063D5">
        <w:rPr>
          <w:rFonts w:ascii="Times New Roman" w:eastAsia="Times New Roman" w:hAnsi="Times New Roman" w:cs="Times New Roman"/>
          <w:lang w:bidi="en-US"/>
        </w:rPr>
        <w:t>for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Windows</w:t>
      </w:r>
      <w:r w:rsidRPr="00F063D5">
        <w:rPr>
          <w:rFonts w:ascii="Times New Roman" w:eastAsia="Times New Roman" w:hAnsi="Times New Roman" w:cs="Times New Roman"/>
        </w:rPr>
        <w:t xml:space="preserve">»,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пульт управления от телевизора модели </w:t>
      </w:r>
      <w:r w:rsidRPr="00F063D5">
        <w:rPr>
          <w:rFonts w:ascii="Times New Roman" w:eastAsia="Times New Roman" w:hAnsi="Times New Roman" w:cs="Times New Roman"/>
        </w:rPr>
        <w:t>«</w:t>
      </w:r>
      <w:r w:rsidRPr="00F063D5">
        <w:rPr>
          <w:rFonts w:ascii="Times New Roman" w:eastAsia="Times New Roman" w:hAnsi="Times New Roman" w:cs="Times New Roman"/>
          <w:lang w:bidi="en-US"/>
        </w:rPr>
        <w:t>LG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АКВ7371569», провод стандартный для подключения оргтехники, провод для игровой приставки </w:t>
      </w:r>
      <w:r w:rsidRPr="00F063D5">
        <w:rPr>
          <w:rFonts w:ascii="Times New Roman" w:eastAsia="Times New Roman" w:hAnsi="Times New Roman" w:cs="Times New Roman"/>
        </w:rPr>
        <w:t>«</w:t>
      </w:r>
      <w:r w:rsidRPr="00F063D5">
        <w:rPr>
          <w:rFonts w:ascii="Times New Roman" w:eastAsia="Times New Roman" w:hAnsi="Times New Roman" w:cs="Times New Roman"/>
          <w:lang w:bidi="en-US"/>
        </w:rPr>
        <w:t>Microsoft</w:t>
      </w:r>
      <w:r w:rsidRPr="00F063D5">
        <w:rPr>
          <w:rFonts w:ascii="Times New Roman" w:eastAsia="Times New Roman" w:hAnsi="Times New Roman" w:cs="Times New Roman"/>
        </w:rPr>
        <w:t xml:space="preserve">» </w:t>
      </w:r>
      <w:r w:rsidRPr="00F063D5">
        <w:rPr>
          <w:rFonts w:ascii="Times New Roman" w:eastAsia="Times New Roman" w:hAnsi="Times New Roman" w:cs="Times New Roman"/>
          <w:lang w:bidi="ru-RU"/>
        </w:rPr>
        <w:t>модель «ХЬох-360», провод с адаптером для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телевизора </w:t>
      </w:r>
      <w:r w:rsidRPr="00F063D5">
        <w:rPr>
          <w:rFonts w:ascii="Times New Roman" w:eastAsia="Times New Roman" w:hAnsi="Times New Roman" w:cs="Times New Roman"/>
        </w:rPr>
        <w:t>«</w:t>
      </w:r>
      <w:r w:rsidRPr="00F063D5">
        <w:rPr>
          <w:rFonts w:ascii="Times New Roman" w:eastAsia="Times New Roman" w:hAnsi="Times New Roman" w:cs="Times New Roman"/>
          <w:lang w:bidi="en-US"/>
        </w:rPr>
        <w:t>LG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АС </w:t>
      </w:r>
      <w:r w:rsidRPr="00F063D5">
        <w:rPr>
          <w:rFonts w:ascii="Times New Roman" w:eastAsia="Times New Roman" w:hAnsi="Times New Roman" w:cs="Times New Roman"/>
          <w:lang w:bidi="en-US"/>
        </w:rPr>
        <w:t>Adaptor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model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LCAP</w:t>
      </w:r>
      <w:r w:rsidRPr="00F063D5">
        <w:rPr>
          <w:rFonts w:ascii="Times New Roman" w:eastAsia="Times New Roman" w:hAnsi="Times New Roman" w:cs="Times New Roman"/>
        </w:rPr>
        <w:t xml:space="preserve">45», </w:t>
      </w:r>
      <w:r w:rsidRPr="00F063D5">
        <w:rPr>
          <w:rFonts w:ascii="Times New Roman" w:eastAsia="Times New Roman" w:hAnsi="Times New Roman" w:cs="Times New Roman"/>
          <w:lang w:bidi="ru-RU"/>
        </w:rPr>
        <w:t>коробку, от игровой приставки «</w:t>
      </w:r>
      <w:r w:rsidRPr="00F063D5">
        <w:rPr>
          <w:rFonts w:ascii="Times New Roman" w:eastAsia="Times New Roman" w:hAnsi="Times New Roman" w:cs="Times New Roman"/>
          <w:lang w:bidi="ru-RU"/>
        </w:rPr>
        <w:t>ХЬох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one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S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500 </w:t>
      </w:r>
      <w:r w:rsidRPr="00F063D5">
        <w:rPr>
          <w:rFonts w:ascii="Times New Roman" w:eastAsia="Times New Roman" w:hAnsi="Times New Roman" w:cs="Times New Roman"/>
          <w:lang w:bidi="en-US"/>
        </w:rPr>
        <w:t>GB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3 </w:t>
      </w:r>
      <w:r w:rsidRPr="00F063D5">
        <w:rPr>
          <w:rFonts w:ascii="Times New Roman" w:eastAsia="Times New Roman" w:hAnsi="Times New Roman" w:cs="Times New Roman"/>
          <w:lang w:bidi="en-US"/>
        </w:rPr>
        <w:t>M</w:t>
      </w:r>
      <w:r w:rsidRPr="00F063D5">
        <w:rPr>
          <w:rFonts w:ascii="Times New Roman" w:eastAsia="Times New Roman" w:hAnsi="Times New Roman" w:cs="Times New Roman"/>
        </w:rPr>
        <w:t>-</w:t>
      </w:r>
      <w:r w:rsidRPr="00F063D5">
        <w:rPr>
          <w:rFonts w:ascii="Times New Roman" w:eastAsia="Times New Roman" w:hAnsi="Times New Roman" w:cs="Times New Roman"/>
          <w:lang w:bidi="en-US"/>
        </w:rPr>
        <w:t>Live</w:t>
      </w:r>
      <w:r w:rsidRPr="00F063D5">
        <w:rPr>
          <w:rFonts w:ascii="Times New Roman" w:eastAsia="Times New Roman" w:hAnsi="Times New Roman" w:cs="Times New Roman"/>
        </w:rPr>
        <w:t xml:space="preserve">/3 </w:t>
      </w:r>
      <w:r w:rsidRPr="00F063D5">
        <w:rPr>
          <w:rFonts w:ascii="Times New Roman" w:eastAsia="Times New Roman" w:hAnsi="Times New Roman" w:cs="Times New Roman"/>
          <w:lang w:bidi="en-US"/>
        </w:rPr>
        <w:t>Gamepass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R</w:t>
      </w:r>
      <w:r w:rsidRPr="00F063D5">
        <w:rPr>
          <w:rFonts w:ascii="Times New Roman" w:eastAsia="Times New Roman" w:hAnsi="Times New Roman" w:cs="Times New Roman"/>
        </w:rPr>
        <w:t xml:space="preserve">», </w:t>
      </w:r>
      <w:r w:rsidRPr="00F063D5">
        <w:rPr>
          <w:rFonts w:ascii="Times New Roman" w:eastAsia="Times New Roman" w:hAnsi="Times New Roman" w:cs="Times New Roman"/>
          <w:lang w:bidi="ru-RU"/>
        </w:rPr>
        <w:t>игровую приставку «</w:t>
      </w:r>
      <w:r w:rsidRPr="00F063D5">
        <w:rPr>
          <w:rFonts w:ascii="Times New Roman" w:eastAsia="Times New Roman" w:hAnsi="Times New Roman" w:cs="Times New Roman"/>
          <w:lang w:bidi="ru-RU"/>
        </w:rPr>
        <w:t>ХЬох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one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S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500 </w:t>
      </w:r>
      <w:r w:rsidRPr="00F063D5">
        <w:rPr>
          <w:rFonts w:ascii="Times New Roman" w:eastAsia="Times New Roman" w:hAnsi="Times New Roman" w:cs="Times New Roman"/>
          <w:lang w:bidi="en-US"/>
        </w:rPr>
        <w:t>GB</w:t>
      </w:r>
      <w:r w:rsidRPr="00F063D5">
        <w:rPr>
          <w:rFonts w:ascii="Times New Roman" w:eastAsia="Times New Roman" w:hAnsi="Times New Roman" w:cs="Times New Roman"/>
        </w:rPr>
        <w:t xml:space="preserve"> 3 </w:t>
      </w:r>
      <w:r w:rsidRPr="00F063D5">
        <w:rPr>
          <w:rFonts w:ascii="Times New Roman" w:eastAsia="Times New Roman" w:hAnsi="Times New Roman" w:cs="Times New Roman"/>
          <w:lang w:bidi="en-US"/>
        </w:rPr>
        <w:t>M</w:t>
      </w:r>
      <w:r w:rsidRPr="00F063D5">
        <w:rPr>
          <w:rFonts w:ascii="Times New Roman" w:eastAsia="Times New Roman" w:hAnsi="Times New Roman" w:cs="Times New Roman"/>
        </w:rPr>
        <w:t>-</w:t>
      </w:r>
      <w:r w:rsidRPr="00F063D5">
        <w:rPr>
          <w:rFonts w:ascii="Times New Roman" w:eastAsia="Times New Roman" w:hAnsi="Times New Roman" w:cs="Times New Roman"/>
          <w:lang w:bidi="en-US"/>
        </w:rPr>
        <w:t>Live</w:t>
      </w:r>
      <w:r w:rsidRPr="00F063D5">
        <w:rPr>
          <w:rFonts w:ascii="Times New Roman" w:eastAsia="Times New Roman" w:hAnsi="Times New Roman" w:cs="Times New Roman"/>
        </w:rPr>
        <w:t xml:space="preserve">/3 </w:t>
      </w:r>
      <w:r w:rsidRPr="00F063D5">
        <w:rPr>
          <w:rFonts w:ascii="Times New Roman" w:eastAsia="Times New Roman" w:hAnsi="Times New Roman" w:cs="Times New Roman"/>
          <w:lang w:bidi="en-US"/>
        </w:rPr>
        <w:t>Gamepass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R</w:t>
      </w:r>
      <w:r w:rsidRPr="00F063D5">
        <w:rPr>
          <w:rFonts w:ascii="Times New Roman" w:eastAsia="Times New Roman" w:hAnsi="Times New Roman" w:cs="Times New Roman"/>
        </w:rPr>
        <w:t xml:space="preserve">»,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черного цвета провод кабель </w:t>
      </w:r>
      <w:r w:rsidRPr="00F063D5">
        <w:rPr>
          <w:rFonts w:ascii="Times New Roman" w:eastAsia="Times New Roman" w:hAnsi="Times New Roman" w:cs="Times New Roman"/>
        </w:rPr>
        <w:t>«</w:t>
      </w:r>
      <w:r w:rsidRPr="00F063D5">
        <w:rPr>
          <w:rFonts w:ascii="Times New Roman" w:eastAsia="Times New Roman" w:hAnsi="Times New Roman" w:cs="Times New Roman"/>
          <w:lang w:bidi="en-US"/>
        </w:rPr>
        <w:t>HDMI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High</w:t>
      </w:r>
      <w:r w:rsidRPr="00F063D5">
        <w:rPr>
          <w:rFonts w:ascii="Times New Roman" w:eastAsia="Times New Roman" w:hAnsi="Times New Roman" w:cs="Times New Roman"/>
        </w:rPr>
        <w:t xml:space="preserve"> </w:t>
      </w:r>
      <w:r w:rsidRPr="00F063D5">
        <w:rPr>
          <w:rFonts w:ascii="Times New Roman" w:eastAsia="Times New Roman" w:hAnsi="Times New Roman" w:cs="Times New Roman"/>
          <w:lang w:bidi="en-US"/>
        </w:rPr>
        <w:t>Speed</w:t>
      </w:r>
      <w:r w:rsidRPr="00F063D5">
        <w:rPr>
          <w:rFonts w:ascii="Times New Roman" w:eastAsia="Times New Roman" w:hAnsi="Times New Roman" w:cs="Times New Roman"/>
        </w:rPr>
        <w:t xml:space="preserve">», </w:t>
      </w:r>
      <w:r w:rsidRPr="00F063D5">
        <w:rPr>
          <w:rFonts w:ascii="Times New Roman" w:eastAsia="Times New Roman" w:hAnsi="Times New Roman" w:cs="Times New Roman"/>
          <w:lang w:bidi="ru-RU"/>
        </w:rPr>
        <w:t>черного цвета провод-кабель с вилкой, черного цвета игровой пульт с джойстиками и кнопками «</w:t>
      </w:r>
      <w:r w:rsidRPr="00F063D5">
        <w:rPr>
          <w:rFonts w:ascii="Times New Roman" w:eastAsia="Times New Roman" w:hAnsi="Times New Roman" w:cs="Times New Roman"/>
          <w:lang w:bidi="ru-RU"/>
        </w:rPr>
        <w:t>ХЬох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 360», цветной телевизор модель </w:t>
      </w:r>
      <w:r w:rsidRPr="00F063D5">
        <w:rPr>
          <w:rFonts w:ascii="Times New Roman" w:eastAsia="Times New Roman" w:hAnsi="Times New Roman" w:cs="Times New Roman"/>
        </w:rPr>
        <w:t>«</w:t>
      </w:r>
      <w:r w:rsidRPr="00F063D5">
        <w:rPr>
          <w:rFonts w:ascii="Times New Roman" w:eastAsia="Times New Roman" w:hAnsi="Times New Roman" w:cs="Times New Roman"/>
          <w:lang w:bidi="en-US"/>
        </w:rPr>
        <w:t>LG</w:t>
      </w:r>
      <w:r w:rsidRPr="00F063D5">
        <w:rPr>
          <w:rFonts w:ascii="Times New Roman" w:eastAsia="Times New Roman" w:hAnsi="Times New Roman" w:cs="Times New Roman"/>
        </w:rPr>
        <w:t xml:space="preserve"> 32</w:t>
      </w:r>
      <w:r w:rsidRPr="00F063D5">
        <w:rPr>
          <w:rFonts w:ascii="Times New Roman" w:eastAsia="Times New Roman" w:hAnsi="Times New Roman" w:cs="Times New Roman"/>
          <w:lang w:bidi="en-US"/>
        </w:rPr>
        <w:t>LH</w:t>
      </w:r>
      <w:r w:rsidRPr="00F063D5">
        <w:rPr>
          <w:rFonts w:ascii="Times New Roman" w:eastAsia="Times New Roman" w:hAnsi="Times New Roman" w:cs="Times New Roman"/>
        </w:rPr>
        <w:t>570</w:t>
      </w:r>
      <w:r w:rsidRPr="00F063D5">
        <w:rPr>
          <w:rFonts w:ascii="Times New Roman" w:eastAsia="Times New Roman" w:hAnsi="Times New Roman" w:cs="Times New Roman"/>
          <w:lang w:bidi="en-US"/>
        </w:rPr>
        <w:t>U</w:t>
      </w:r>
      <w:r w:rsidRPr="00F063D5">
        <w:rPr>
          <w:rFonts w:ascii="Times New Roman" w:eastAsia="Times New Roman" w:hAnsi="Times New Roman" w:cs="Times New Roman"/>
        </w:rPr>
        <w:t>-</w:t>
      </w:r>
      <w:r w:rsidRPr="00F063D5">
        <w:rPr>
          <w:rFonts w:ascii="Times New Roman" w:eastAsia="Times New Roman" w:hAnsi="Times New Roman" w:cs="Times New Roman"/>
          <w:lang w:bidi="en-US"/>
        </w:rPr>
        <w:t>ZC</w:t>
      </w:r>
      <w:r w:rsidRPr="00F063D5">
        <w:rPr>
          <w:rFonts w:ascii="Times New Roman" w:eastAsia="Times New Roman" w:hAnsi="Times New Roman" w:cs="Times New Roman"/>
        </w:rPr>
        <w:t>.</w:t>
      </w:r>
      <w:r w:rsidRPr="00F063D5">
        <w:rPr>
          <w:rFonts w:ascii="Times New Roman" w:eastAsia="Times New Roman" w:hAnsi="Times New Roman" w:cs="Times New Roman"/>
          <w:lang w:bidi="en-US"/>
        </w:rPr>
        <w:t>BRUFLDU</w:t>
      </w:r>
      <w:r w:rsidRPr="00F063D5">
        <w:rPr>
          <w:rFonts w:ascii="Times New Roman" w:eastAsia="Times New Roman" w:hAnsi="Times New Roman" w:cs="Times New Roman"/>
        </w:rPr>
        <w:t xml:space="preserve">» 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серийный номер </w:t>
      </w:r>
      <w:r w:rsidRPr="00F063D5">
        <w:rPr>
          <w:rFonts w:ascii="Times New Roman" w:eastAsia="Times New Roman" w:hAnsi="Times New Roman" w:cs="Times New Roman"/>
        </w:rPr>
        <w:t>«607</w:t>
      </w:r>
      <w:r w:rsidRPr="00F063D5">
        <w:rPr>
          <w:rFonts w:ascii="Times New Roman" w:eastAsia="Times New Roman" w:hAnsi="Times New Roman" w:cs="Times New Roman"/>
          <w:lang w:bidi="en-US"/>
        </w:rPr>
        <w:t>RAAU</w:t>
      </w:r>
      <w:r w:rsidRPr="00F063D5">
        <w:rPr>
          <w:rFonts w:ascii="Times New Roman" w:eastAsia="Times New Roman" w:hAnsi="Times New Roman" w:cs="Times New Roman"/>
        </w:rPr>
        <w:t xml:space="preserve">08752» </w:t>
      </w:r>
      <w:r w:rsidRPr="00F063D5">
        <w:rPr>
          <w:rFonts w:ascii="Times New Roman" w:eastAsia="Times New Roman" w:hAnsi="Times New Roman" w:cs="Times New Roman"/>
          <w:lang w:bidi="ru-RU"/>
        </w:rPr>
        <w:t>упакованные в полимерные пакеты опечатанные печатями ОМВД России по Гагаринскому району и подписанные дознавателем, приобщенные к уголовному делу постановлением дознавателя ОД ОМВД Рос</w:t>
      </w:r>
      <w:r w:rsidR="00916146">
        <w:rPr>
          <w:rFonts w:ascii="Times New Roman" w:eastAsia="Times New Roman" w:hAnsi="Times New Roman" w:cs="Times New Roman"/>
          <w:lang w:bidi="ru-RU"/>
        </w:rPr>
        <w:t>сии по Гагаринскому району (ФИО 5)</w:t>
      </w:r>
      <w:r w:rsidRPr="00F063D5">
        <w:rPr>
          <w:rFonts w:ascii="Times New Roman" w:eastAsia="Times New Roman" w:hAnsi="Times New Roman" w:cs="Times New Roman"/>
          <w:lang w:bidi="ru-RU"/>
        </w:rPr>
        <w:t xml:space="preserve"> от 19.06.2018 и хранящиеся в камере хранения ОМВД России по Гагаринскому району, возвратить по принадлежности.</w:t>
      </w:r>
    </w:p>
    <w:p w:rsidR="00453621" w:rsidRPr="00F063D5" w:rsidP="00453621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063D5">
        <w:rPr>
          <w:rFonts w:ascii="Times New Roman" w:eastAsia="Times New Roman" w:hAnsi="Times New Roman" w:cs="Times New Roman"/>
          <w:color w:val="000000"/>
          <w:lang w:bidi="ru-RU"/>
        </w:rPr>
        <w:t xml:space="preserve">- лазерный диск </w:t>
      </w:r>
      <w:r w:rsidRPr="00F063D5">
        <w:rPr>
          <w:rFonts w:ascii="Times New Roman" w:eastAsia="Times New Roman" w:hAnsi="Times New Roman" w:cs="Times New Roman"/>
          <w:color w:val="000000"/>
        </w:rPr>
        <w:t>«</w:t>
      </w:r>
      <w:r w:rsidRPr="00F063D5">
        <w:rPr>
          <w:rFonts w:ascii="Times New Roman" w:eastAsia="Times New Roman" w:hAnsi="Times New Roman" w:cs="Times New Roman"/>
          <w:color w:val="000000"/>
          <w:lang w:bidi="en-US"/>
        </w:rPr>
        <w:t>Verbatim</w:t>
      </w:r>
      <w:r w:rsidRPr="00F063D5">
        <w:rPr>
          <w:rFonts w:ascii="Times New Roman" w:eastAsia="Times New Roman" w:hAnsi="Times New Roman" w:cs="Times New Roman"/>
          <w:color w:val="000000"/>
        </w:rPr>
        <w:t xml:space="preserve"> </w:t>
      </w:r>
      <w:r w:rsidRPr="00F063D5">
        <w:rPr>
          <w:rFonts w:ascii="Times New Roman" w:eastAsia="Times New Roman" w:hAnsi="Times New Roman" w:cs="Times New Roman"/>
          <w:color w:val="000000"/>
          <w:lang w:bidi="en-US"/>
        </w:rPr>
        <w:t>DVD</w:t>
      </w:r>
      <w:r w:rsidRPr="00F063D5">
        <w:rPr>
          <w:rFonts w:ascii="Times New Roman" w:eastAsia="Times New Roman" w:hAnsi="Times New Roman" w:cs="Times New Roman"/>
          <w:color w:val="000000"/>
        </w:rPr>
        <w:t xml:space="preserve">+ </w:t>
      </w:r>
      <w:r w:rsidRPr="00F063D5">
        <w:rPr>
          <w:rFonts w:ascii="Times New Roman" w:eastAsia="Times New Roman" w:hAnsi="Times New Roman" w:cs="Times New Roman"/>
          <w:color w:val="000000"/>
          <w:lang w:bidi="en-US"/>
        </w:rPr>
        <w:t>R</w:t>
      </w:r>
      <w:r w:rsidRPr="00F063D5">
        <w:rPr>
          <w:rFonts w:ascii="Times New Roman" w:eastAsia="Times New Roman" w:hAnsi="Times New Roman" w:cs="Times New Roman"/>
          <w:color w:val="000000"/>
        </w:rPr>
        <w:t xml:space="preserve"> </w:t>
      </w:r>
      <w:r w:rsidRPr="00F063D5">
        <w:rPr>
          <w:rFonts w:ascii="Times New Roman" w:eastAsia="Times New Roman" w:hAnsi="Times New Roman" w:cs="Times New Roman"/>
          <w:color w:val="000000"/>
          <w:lang w:bidi="ru-RU"/>
        </w:rPr>
        <w:t xml:space="preserve">4/7 </w:t>
      </w:r>
      <w:r w:rsidRPr="00F063D5">
        <w:rPr>
          <w:rFonts w:ascii="Times New Roman" w:eastAsia="Times New Roman" w:hAnsi="Times New Roman" w:cs="Times New Roman"/>
          <w:color w:val="000000"/>
          <w:lang w:bidi="en-US"/>
        </w:rPr>
        <w:t>Gb</w:t>
      </w:r>
      <w:r w:rsidRPr="00F063D5">
        <w:rPr>
          <w:rFonts w:ascii="Times New Roman" w:eastAsia="Times New Roman" w:hAnsi="Times New Roman" w:cs="Times New Roman"/>
          <w:color w:val="000000"/>
        </w:rPr>
        <w:t xml:space="preserve"> </w:t>
      </w:r>
      <w:r w:rsidRPr="00F063D5">
        <w:rPr>
          <w:rFonts w:ascii="Times New Roman" w:eastAsia="Times New Roman" w:hAnsi="Times New Roman" w:cs="Times New Roman"/>
          <w:color w:val="000000"/>
          <w:lang w:bidi="ru-RU"/>
        </w:rPr>
        <w:t xml:space="preserve">16х 120 </w:t>
      </w:r>
      <w:r w:rsidRPr="00F063D5">
        <w:rPr>
          <w:rFonts w:ascii="Times New Roman" w:eastAsia="Times New Roman" w:hAnsi="Times New Roman" w:cs="Times New Roman"/>
          <w:color w:val="000000"/>
          <w:lang w:bidi="en-US"/>
        </w:rPr>
        <w:t>min</w:t>
      </w:r>
      <w:r w:rsidRPr="00F063D5">
        <w:rPr>
          <w:rFonts w:ascii="Times New Roman" w:eastAsia="Times New Roman" w:hAnsi="Times New Roman" w:cs="Times New Roman"/>
          <w:color w:val="000000"/>
        </w:rPr>
        <w:t xml:space="preserve">» </w:t>
      </w:r>
      <w:r w:rsidRPr="00F063D5">
        <w:rPr>
          <w:rFonts w:ascii="Times New Roman" w:eastAsia="Times New Roman" w:hAnsi="Times New Roman" w:cs="Times New Roman"/>
          <w:color w:val="000000"/>
          <w:lang w:bidi="ru-RU"/>
        </w:rPr>
        <w:t xml:space="preserve">с камеры наблюдения расположенной на банкомате РНКБ, «кассовый чек» выданный в ПАО «РНКБ» операция по которому проходила 08:54:58 упакованный в белый бумажный конверт, </w:t>
      </w:r>
      <w:r w:rsidRPr="00F063D5">
        <w:rPr>
          <w:rFonts w:ascii="Times New Roman" w:eastAsia="Times New Roman" w:hAnsi="Times New Roman" w:cs="Times New Roman"/>
          <w:color w:val="000000"/>
        </w:rPr>
        <w:t>приобщенные к уголовному делу</w:t>
      </w:r>
      <w:r w:rsidRPr="00F063D5">
        <w:rPr>
          <w:rFonts w:ascii="Times New Roman" w:hAnsi="Times New Roman" w:cs="Times New Roman"/>
        </w:rPr>
        <w:t>, хранить при материалах уголовного дела.</w:t>
      </w:r>
    </w:p>
    <w:p w:rsidR="00883F82" w:rsidRPr="00F063D5" w:rsidP="00883F82">
      <w:pPr>
        <w:pStyle w:val="NormalWeb"/>
        <w:ind w:firstLine="684"/>
        <w:jc w:val="both"/>
        <w:rPr>
          <w:sz w:val="22"/>
          <w:szCs w:val="22"/>
        </w:rPr>
      </w:pPr>
      <w:r w:rsidRPr="00F063D5">
        <w:rPr>
          <w:sz w:val="22"/>
          <w:szCs w:val="22"/>
        </w:rPr>
        <w:t xml:space="preserve">Приговор может быть обжалован в </w:t>
      </w:r>
      <w:r w:rsidRPr="00F063D5" w:rsidR="003D2279">
        <w:rPr>
          <w:sz w:val="22"/>
          <w:szCs w:val="22"/>
        </w:rPr>
        <w:t>Гагарин</w:t>
      </w:r>
      <w:r w:rsidRPr="00F063D5">
        <w:rPr>
          <w:sz w:val="22"/>
          <w:szCs w:val="22"/>
        </w:rPr>
        <w:t xml:space="preserve">ский районный суд г. </w:t>
      </w:r>
      <w:r w:rsidRPr="00F063D5" w:rsidR="003D2279">
        <w:rPr>
          <w:sz w:val="22"/>
          <w:szCs w:val="22"/>
        </w:rPr>
        <w:t>Севастополя</w:t>
      </w:r>
      <w:r w:rsidRPr="00F063D5">
        <w:rPr>
          <w:sz w:val="22"/>
          <w:szCs w:val="22"/>
        </w:rPr>
        <w:t xml:space="preserve"> </w:t>
      </w:r>
      <w:r w:rsidRPr="00F063D5" w:rsidR="006321F2">
        <w:rPr>
          <w:sz w:val="22"/>
          <w:szCs w:val="22"/>
        </w:rPr>
        <w:t xml:space="preserve">через мирового судью </w:t>
      </w:r>
      <w:r w:rsidRPr="00F063D5">
        <w:rPr>
          <w:sz w:val="22"/>
          <w:szCs w:val="22"/>
        </w:rPr>
        <w:t xml:space="preserve">в течение 10 суток со дня его оглашения. </w:t>
      </w:r>
      <w:r w:rsidRPr="00F063D5">
        <w:rPr>
          <w:sz w:val="22"/>
          <w:szCs w:val="22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</w:t>
      </w:r>
      <w:r w:rsidRPr="00F063D5">
        <w:rPr>
          <w:sz w:val="22"/>
          <w:szCs w:val="22"/>
        </w:rPr>
        <w:t xml:space="preserve"> апелляционной жалобе или подано соответствующее заявление.</w:t>
      </w:r>
    </w:p>
    <w:p w:rsidR="003F168A" w:rsidRPr="00F063D5" w:rsidP="003E6A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883F82" w:rsidRPr="00F063D5" w:rsidP="003E6A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F168A" w:rsidP="003D227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063D5">
        <w:rPr>
          <w:rFonts w:ascii="Times New Roman" w:hAnsi="Times New Roman" w:cs="Times New Roman"/>
          <w:b/>
          <w:bCs/>
        </w:rPr>
        <w:t xml:space="preserve">Мировой судья </w:t>
      </w:r>
      <w:r w:rsidRPr="00F063D5">
        <w:rPr>
          <w:rFonts w:ascii="Times New Roman" w:hAnsi="Times New Roman" w:cs="Times New Roman"/>
          <w:b/>
          <w:bCs/>
        </w:rPr>
        <w:t xml:space="preserve">                      </w:t>
      </w:r>
      <w:r w:rsidRPr="00F063D5" w:rsidR="006321F2">
        <w:rPr>
          <w:rFonts w:ascii="Times New Roman" w:hAnsi="Times New Roman" w:cs="Times New Roman"/>
          <w:b/>
          <w:bCs/>
        </w:rPr>
        <w:t xml:space="preserve">              </w:t>
      </w:r>
      <w:r w:rsidRPr="00F063D5">
        <w:rPr>
          <w:rFonts w:ascii="Times New Roman" w:hAnsi="Times New Roman" w:cs="Times New Roman"/>
          <w:b/>
          <w:bCs/>
        </w:rPr>
        <w:t xml:space="preserve">                                                                          </w:t>
      </w:r>
      <w:r w:rsidRPr="00F063D5" w:rsidR="006321F2">
        <w:rPr>
          <w:rFonts w:ascii="Times New Roman" w:hAnsi="Times New Roman" w:cs="Times New Roman"/>
          <w:b/>
          <w:bCs/>
        </w:rPr>
        <w:t xml:space="preserve">    В.</w:t>
      </w:r>
      <w:r w:rsidRPr="00F063D5">
        <w:rPr>
          <w:rFonts w:ascii="Times New Roman" w:hAnsi="Times New Roman" w:cs="Times New Roman"/>
          <w:b/>
          <w:bCs/>
        </w:rPr>
        <w:t>Е. Дмитриев</w:t>
      </w:r>
    </w:p>
    <w:p w:rsidR="00916146" w:rsidRPr="00B60A76" w:rsidP="003D227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Согласовано</w:t>
      </w:r>
      <w:r w:rsidRPr="00B60A76">
        <w:rPr>
          <w:rFonts w:ascii="Times New Roman" w:hAnsi="Times New Roman" w:cs="Times New Roman"/>
          <w:b/>
          <w:bCs/>
        </w:rPr>
        <w:t>:</w:t>
      </w:r>
    </w:p>
    <w:p w:rsidR="00F165C4" w:rsidRPr="00F063D5" w:rsidP="003E6AE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sectPr w:rsidSect="006321F2">
      <w:head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FA6" w:rsidRPr="00F20744">
    <w:pPr>
      <w:pStyle w:val="Header"/>
      <w:jc w:val="right"/>
      <w:rPr>
        <w:sz w:val="16"/>
        <w:szCs w:val="16"/>
      </w:rPr>
    </w:pPr>
    <w:r>
      <w:fldChar w:fldCharType="begin"/>
    </w:r>
    <w:r w:rsidR="004547C1">
      <w:instrText xml:space="preserve"> PAGE   \* MERGEFORMAT </w:instrText>
    </w:r>
    <w:r>
      <w:fldChar w:fldCharType="separate"/>
    </w:r>
    <w:r w:rsidR="00321B64">
      <w:rPr>
        <w:noProof/>
      </w:rPr>
      <w:t>5</w:t>
    </w:r>
    <w:r>
      <w:fldChar w:fldCharType="end"/>
    </w:r>
  </w:p>
  <w:p w:rsidR="00AE4F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8A"/>
    <w:rsid w:val="00016C09"/>
    <w:rsid w:val="00025CCA"/>
    <w:rsid w:val="00033EE2"/>
    <w:rsid w:val="00036A56"/>
    <w:rsid w:val="00051B47"/>
    <w:rsid w:val="00067F4D"/>
    <w:rsid w:val="00073056"/>
    <w:rsid w:val="000B25F8"/>
    <w:rsid w:val="000C2A4C"/>
    <w:rsid w:val="000D345E"/>
    <w:rsid w:val="001061AE"/>
    <w:rsid w:val="0011592E"/>
    <w:rsid w:val="0012579C"/>
    <w:rsid w:val="0013239E"/>
    <w:rsid w:val="0015195E"/>
    <w:rsid w:val="00166C87"/>
    <w:rsid w:val="00172F5D"/>
    <w:rsid w:val="00182C51"/>
    <w:rsid w:val="00183D69"/>
    <w:rsid w:val="00186B6F"/>
    <w:rsid w:val="001879D1"/>
    <w:rsid w:val="001C167D"/>
    <w:rsid w:val="001D0AA3"/>
    <w:rsid w:val="001D4EB0"/>
    <w:rsid w:val="001F38EE"/>
    <w:rsid w:val="002352D4"/>
    <w:rsid w:val="002526BC"/>
    <w:rsid w:val="00256EF7"/>
    <w:rsid w:val="002A706E"/>
    <w:rsid w:val="002B1E92"/>
    <w:rsid w:val="002B76B5"/>
    <w:rsid w:val="002B7FC3"/>
    <w:rsid w:val="002D15BB"/>
    <w:rsid w:val="002E13C8"/>
    <w:rsid w:val="002E5E61"/>
    <w:rsid w:val="003047C8"/>
    <w:rsid w:val="00321B64"/>
    <w:rsid w:val="0033398B"/>
    <w:rsid w:val="00344D43"/>
    <w:rsid w:val="00360E1A"/>
    <w:rsid w:val="003729EE"/>
    <w:rsid w:val="003B17C4"/>
    <w:rsid w:val="003C142D"/>
    <w:rsid w:val="003C4B50"/>
    <w:rsid w:val="003D2279"/>
    <w:rsid w:val="003D50FB"/>
    <w:rsid w:val="003E6AED"/>
    <w:rsid w:val="003F0BC1"/>
    <w:rsid w:val="003F168A"/>
    <w:rsid w:val="00402BEA"/>
    <w:rsid w:val="0040308B"/>
    <w:rsid w:val="00405954"/>
    <w:rsid w:val="00430256"/>
    <w:rsid w:val="004458AE"/>
    <w:rsid w:val="00453581"/>
    <w:rsid w:val="00453621"/>
    <w:rsid w:val="004547C1"/>
    <w:rsid w:val="00455EB1"/>
    <w:rsid w:val="00481EAC"/>
    <w:rsid w:val="004A3F59"/>
    <w:rsid w:val="004B081A"/>
    <w:rsid w:val="004B2C2E"/>
    <w:rsid w:val="004C0FED"/>
    <w:rsid w:val="004D0591"/>
    <w:rsid w:val="004F4BB2"/>
    <w:rsid w:val="00506573"/>
    <w:rsid w:val="005076C3"/>
    <w:rsid w:val="00523E2C"/>
    <w:rsid w:val="0054595C"/>
    <w:rsid w:val="00553AAF"/>
    <w:rsid w:val="005952FF"/>
    <w:rsid w:val="005C4834"/>
    <w:rsid w:val="005D44FD"/>
    <w:rsid w:val="00612FCA"/>
    <w:rsid w:val="006321F2"/>
    <w:rsid w:val="00647A2C"/>
    <w:rsid w:val="00651521"/>
    <w:rsid w:val="006C48A6"/>
    <w:rsid w:val="00700995"/>
    <w:rsid w:val="00750B6B"/>
    <w:rsid w:val="00757090"/>
    <w:rsid w:val="00775418"/>
    <w:rsid w:val="007A4004"/>
    <w:rsid w:val="007F2B86"/>
    <w:rsid w:val="0082303E"/>
    <w:rsid w:val="00883F82"/>
    <w:rsid w:val="008B416F"/>
    <w:rsid w:val="008D4F25"/>
    <w:rsid w:val="00900F7E"/>
    <w:rsid w:val="00916146"/>
    <w:rsid w:val="00917D69"/>
    <w:rsid w:val="009367ED"/>
    <w:rsid w:val="00945A45"/>
    <w:rsid w:val="00952D2B"/>
    <w:rsid w:val="00962F41"/>
    <w:rsid w:val="00982602"/>
    <w:rsid w:val="009866D0"/>
    <w:rsid w:val="00994E16"/>
    <w:rsid w:val="009D0472"/>
    <w:rsid w:val="009E1B4C"/>
    <w:rsid w:val="009E25D8"/>
    <w:rsid w:val="009E445D"/>
    <w:rsid w:val="009F498A"/>
    <w:rsid w:val="009F6E8D"/>
    <w:rsid w:val="00A470DC"/>
    <w:rsid w:val="00A52B5F"/>
    <w:rsid w:val="00AA1F36"/>
    <w:rsid w:val="00AB1D55"/>
    <w:rsid w:val="00AE4FA6"/>
    <w:rsid w:val="00B57DC9"/>
    <w:rsid w:val="00B60A76"/>
    <w:rsid w:val="00B90442"/>
    <w:rsid w:val="00BB059C"/>
    <w:rsid w:val="00BE18B1"/>
    <w:rsid w:val="00C04D09"/>
    <w:rsid w:val="00C07E38"/>
    <w:rsid w:val="00C24E5B"/>
    <w:rsid w:val="00C34387"/>
    <w:rsid w:val="00C45722"/>
    <w:rsid w:val="00C57015"/>
    <w:rsid w:val="00C805A1"/>
    <w:rsid w:val="00CD26FA"/>
    <w:rsid w:val="00CE1752"/>
    <w:rsid w:val="00CE4E0B"/>
    <w:rsid w:val="00CE4FF0"/>
    <w:rsid w:val="00CF21FA"/>
    <w:rsid w:val="00D0074D"/>
    <w:rsid w:val="00D318AE"/>
    <w:rsid w:val="00D641D9"/>
    <w:rsid w:val="00DA5916"/>
    <w:rsid w:val="00DC2345"/>
    <w:rsid w:val="00E128A0"/>
    <w:rsid w:val="00E25BF7"/>
    <w:rsid w:val="00E3467A"/>
    <w:rsid w:val="00E34BA3"/>
    <w:rsid w:val="00E379D7"/>
    <w:rsid w:val="00E4558D"/>
    <w:rsid w:val="00E61168"/>
    <w:rsid w:val="00E67E44"/>
    <w:rsid w:val="00E9432B"/>
    <w:rsid w:val="00EB4197"/>
    <w:rsid w:val="00F0044E"/>
    <w:rsid w:val="00F05A35"/>
    <w:rsid w:val="00F063D5"/>
    <w:rsid w:val="00F165C4"/>
    <w:rsid w:val="00F17239"/>
    <w:rsid w:val="00F20744"/>
    <w:rsid w:val="00F2655F"/>
    <w:rsid w:val="00F40A09"/>
    <w:rsid w:val="00F449E8"/>
    <w:rsid w:val="00F8128A"/>
    <w:rsid w:val="00F86946"/>
    <w:rsid w:val="00F9157D"/>
    <w:rsid w:val="00FA208A"/>
    <w:rsid w:val="00FA7482"/>
    <w:rsid w:val="00FB4B0F"/>
    <w:rsid w:val="00FE66D6"/>
    <w:rsid w:val="00FF607F"/>
    <w:rsid w:val="00FF60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3F168A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bCs/>
      <w:sz w:val="18"/>
      <w:szCs w:val="18"/>
      <w:lang w:val="en-US" w:eastAsia="en-US"/>
    </w:rPr>
  </w:style>
  <w:style w:type="paragraph" w:styleId="Header">
    <w:name w:val="header"/>
    <w:basedOn w:val="Normal"/>
    <w:link w:val="a"/>
    <w:uiPriority w:val="99"/>
    <w:rsid w:val="003F168A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F168A"/>
    <w:rPr>
      <w:rFonts w:ascii="Times New Roman" w:eastAsia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3F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F168A"/>
    <w:rPr>
      <w:rFonts w:ascii="Tahoma" w:hAnsi="Tahoma" w:cs="Tahoma"/>
      <w:sz w:val="16"/>
      <w:szCs w:val="16"/>
    </w:rPr>
  </w:style>
  <w:style w:type="character" w:styleId="Hyperlink">
    <w:name w:val="Hyperlink"/>
    <w:rsid w:val="00994E16"/>
    <w:rPr>
      <w:color w:val="0066CC"/>
      <w:u w:val="single"/>
    </w:rPr>
  </w:style>
  <w:style w:type="paragraph" w:styleId="NormalWeb">
    <w:name w:val="Normal (Web)"/>
    <w:basedOn w:val="Normal"/>
    <w:uiPriority w:val="99"/>
    <w:unhideWhenUsed/>
    <w:rsid w:val="00994E16"/>
    <w:pPr>
      <w:widowControl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uk-UA"/>
    </w:rPr>
  </w:style>
  <w:style w:type="paragraph" w:customStyle="1" w:styleId="ConsPlusNormal">
    <w:name w:val="ConsPlusNormal"/>
    <w:rsid w:val="00FE6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DefaultParagraphFont"/>
    <w:rsid w:val="00883F82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1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9E44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E445D"/>
    <w:pPr>
      <w:widowControl w:val="0"/>
      <w:shd w:val="clear" w:color="auto" w:fill="FFFFFF"/>
      <w:spacing w:after="0" w:line="274" w:lineRule="exact"/>
      <w:ind w:firstLine="7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