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6BA5" w:rsidRPr="001C6D59" w:rsidP="003F168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1C6D59">
        <w:rPr>
          <w:rFonts w:ascii="Times New Roman" w:hAnsi="Times New Roman" w:cs="Times New Roman"/>
          <w:b/>
          <w:bCs/>
          <w:sz w:val="27"/>
          <w:szCs w:val="27"/>
        </w:rPr>
        <w:t>КОПИЯ</w:t>
      </w:r>
    </w:p>
    <w:p w:rsidR="003F168A" w:rsidRPr="001C6D59" w:rsidP="003F168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1C6D59">
        <w:rPr>
          <w:rFonts w:ascii="Times New Roman" w:hAnsi="Times New Roman" w:cs="Times New Roman"/>
          <w:b/>
          <w:bCs/>
          <w:sz w:val="27"/>
          <w:szCs w:val="27"/>
        </w:rPr>
        <w:t xml:space="preserve">дело № </w:t>
      </w:r>
      <w:r w:rsidRPr="001C6D59" w:rsidR="00182C51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Pr="001C6D59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Pr="001C6D59" w:rsidR="00D54070">
        <w:rPr>
          <w:rFonts w:ascii="Times New Roman" w:hAnsi="Times New Roman" w:cs="Times New Roman"/>
          <w:b/>
          <w:bCs/>
          <w:sz w:val="27"/>
          <w:szCs w:val="27"/>
        </w:rPr>
        <w:t>00</w:t>
      </w:r>
      <w:r w:rsidRPr="001C6D59" w:rsidR="0072468B">
        <w:rPr>
          <w:rFonts w:ascii="Times New Roman" w:hAnsi="Times New Roman" w:cs="Times New Roman"/>
          <w:b/>
          <w:bCs/>
          <w:sz w:val="27"/>
          <w:szCs w:val="27"/>
        </w:rPr>
        <w:t>0</w:t>
      </w:r>
      <w:r w:rsidRPr="001C6D59" w:rsidR="003A015B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1C6D59" w:rsidR="003030BC">
        <w:rPr>
          <w:rFonts w:ascii="Times New Roman" w:hAnsi="Times New Roman" w:cs="Times New Roman"/>
          <w:b/>
          <w:bCs/>
          <w:sz w:val="27"/>
          <w:szCs w:val="27"/>
        </w:rPr>
        <w:t>/6</w:t>
      </w:r>
      <w:r w:rsidRPr="001C6D59" w:rsidR="006C48A6">
        <w:rPr>
          <w:rFonts w:ascii="Times New Roman" w:hAnsi="Times New Roman" w:cs="Times New Roman"/>
          <w:b/>
          <w:bCs/>
          <w:sz w:val="27"/>
          <w:szCs w:val="27"/>
        </w:rPr>
        <w:t>/20</w:t>
      </w:r>
      <w:r w:rsidRPr="001C6D59" w:rsidR="006C6176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Pr="001C6D59" w:rsidR="0072468B">
        <w:rPr>
          <w:rFonts w:ascii="Times New Roman" w:hAnsi="Times New Roman" w:cs="Times New Roman"/>
          <w:b/>
          <w:bCs/>
          <w:sz w:val="27"/>
          <w:szCs w:val="27"/>
        </w:rPr>
        <w:t>4</w:t>
      </w:r>
    </w:p>
    <w:p w:rsidR="00D54070" w:rsidRPr="001C6D59" w:rsidP="003F168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1C6D59">
        <w:rPr>
          <w:rFonts w:ascii="Times New Roman" w:hAnsi="Times New Roman" w:cs="Times New Roman"/>
          <w:b/>
          <w:bCs/>
          <w:sz w:val="27"/>
          <w:szCs w:val="27"/>
        </w:rPr>
        <w:t>УИД: 92MS0006-01</w:t>
      </w:r>
      <w:r w:rsidRPr="001C6D59" w:rsidR="00E50D23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Pr="001C6D59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Pr="001C6D59" w:rsidR="0072468B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1C6D59">
        <w:rPr>
          <w:rFonts w:ascii="Times New Roman" w:hAnsi="Times New Roman" w:cs="Times New Roman"/>
          <w:b/>
          <w:bCs/>
          <w:sz w:val="27"/>
          <w:szCs w:val="27"/>
        </w:rPr>
        <w:t>-000</w:t>
      </w:r>
      <w:r w:rsidRPr="001C6D59" w:rsidR="0072468B">
        <w:rPr>
          <w:rFonts w:ascii="Times New Roman" w:hAnsi="Times New Roman" w:cs="Times New Roman"/>
          <w:b/>
          <w:bCs/>
          <w:sz w:val="27"/>
          <w:szCs w:val="27"/>
        </w:rPr>
        <w:t>172</w:t>
      </w:r>
      <w:r w:rsidRPr="001C6D59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Pr="001C6D59" w:rsidR="0072468B">
        <w:rPr>
          <w:rFonts w:ascii="Times New Roman" w:hAnsi="Times New Roman" w:cs="Times New Roman"/>
          <w:b/>
          <w:bCs/>
          <w:sz w:val="27"/>
          <w:szCs w:val="27"/>
        </w:rPr>
        <w:t>77</w:t>
      </w:r>
    </w:p>
    <w:p w:rsidR="003F168A" w:rsidRPr="001C6D59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F168A" w:rsidRPr="001C6D59" w:rsidP="003F168A">
      <w:pPr>
        <w:pStyle w:val="Caption"/>
        <w:ind w:firstLine="0"/>
        <w:jc w:val="center"/>
        <w:rPr>
          <w:sz w:val="27"/>
          <w:szCs w:val="27"/>
          <w:lang w:val="ru-RU"/>
        </w:rPr>
      </w:pPr>
      <w:r w:rsidRPr="001C6D59">
        <w:rPr>
          <w:sz w:val="27"/>
          <w:szCs w:val="27"/>
          <w:lang w:val="ru-RU"/>
        </w:rPr>
        <w:t>ПРИГОВОР</w:t>
      </w:r>
    </w:p>
    <w:p w:rsidR="003F168A" w:rsidRPr="001C6D59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C6D59">
        <w:rPr>
          <w:rFonts w:ascii="Times New Roman" w:hAnsi="Times New Roman" w:cs="Times New Roman"/>
          <w:b/>
          <w:bCs/>
          <w:sz w:val="27"/>
          <w:szCs w:val="27"/>
        </w:rPr>
        <w:t>ИМЕНЕМ РОССИЙСКОЙ ФЕДЕРАЦИИ</w:t>
      </w:r>
    </w:p>
    <w:p w:rsidR="001A6AFA" w:rsidRPr="001C6D59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F168A" w:rsidRPr="001C6D59" w:rsidP="00D54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08</w:t>
      </w:r>
      <w:r w:rsidRPr="001C6D59" w:rsidR="00182C5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1C6D59" w:rsidR="0072468B">
        <w:rPr>
          <w:rFonts w:ascii="Times New Roman" w:hAnsi="Times New Roman" w:cs="Times New Roman"/>
          <w:b/>
          <w:bCs/>
          <w:sz w:val="27"/>
          <w:szCs w:val="27"/>
        </w:rPr>
        <w:t>февраля</w:t>
      </w:r>
      <w:r w:rsidRPr="001C6D59" w:rsidR="006C48A6">
        <w:rPr>
          <w:rFonts w:ascii="Times New Roman" w:hAnsi="Times New Roman" w:cs="Times New Roman"/>
          <w:b/>
          <w:bCs/>
          <w:sz w:val="27"/>
          <w:szCs w:val="27"/>
        </w:rPr>
        <w:t xml:space="preserve"> 20</w:t>
      </w:r>
      <w:r w:rsidRPr="001C6D59" w:rsidR="0072468B">
        <w:rPr>
          <w:rFonts w:ascii="Times New Roman" w:hAnsi="Times New Roman" w:cs="Times New Roman"/>
          <w:b/>
          <w:bCs/>
          <w:sz w:val="27"/>
          <w:szCs w:val="27"/>
        </w:rPr>
        <w:t>24</w:t>
      </w:r>
      <w:r w:rsidRPr="001C6D59">
        <w:rPr>
          <w:rFonts w:ascii="Times New Roman" w:hAnsi="Times New Roman" w:cs="Times New Roman"/>
          <w:b/>
          <w:bCs/>
          <w:sz w:val="27"/>
          <w:szCs w:val="27"/>
        </w:rPr>
        <w:t xml:space="preserve"> года                          </w:t>
      </w:r>
      <w:r w:rsidRPr="001C6D59" w:rsidR="006C48A6">
        <w:rPr>
          <w:rFonts w:ascii="Times New Roman" w:hAnsi="Times New Roman" w:cs="Times New Roman"/>
          <w:b/>
          <w:bCs/>
          <w:sz w:val="27"/>
          <w:szCs w:val="27"/>
        </w:rPr>
        <w:t xml:space="preserve">          </w:t>
      </w:r>
      <w:r w:rsidRPr="001C6D59">
        <w:rPr>
          <w:rFonts w:ascii="Times New Roman" w:hAnsi="Times New Roman" w:cs="Times New Roman"/>
          <w:b/>
          <w:bCs/>
          <w:sz w:val="27"/>
          <w:szCs w:val="27"/>
        </w:rPr>
        <w:t xml:space="preserve">   </w:t>
      </w:r>
      <w:r w:rsidRPr="001C6D59" w:rsidR="003E6AED">
        <w:rPr>
          <w:rFonts w:ascii="Times New Roman" w:hAnsi="Times New Roman" w:cs="Times New Roman"/>
          <w:b/>
          <w:bCs/>
          <w:sz w:val="27"/>
          <w:szCs w:val="27"/>
        </w:rPr>
        <w:t xml:space="preserve">              </w:t>
      </w:r>
      <w:r w:rsidRPr="001C6D59">
        <w:rPr>
          <w:rFonts w:ascii="Times New Roman" w:hAnsi="Times New Roman" w:cs="Times New Roman"/>
          <w:b/>
          <w:bCs/>
          <w:sz w:val="27"/>
          <w:szCs w:val="27"/>
        </w:rPr>
        <w:t xml:space="preserve">    </w:t>
      </w:r>
      <w:r w:rsidRPr="001C6D59" w:rsidR="00182C51">
        <w:rPr>
          <w:rFonts w:ascii="Times New Roman" w:hAnsi="Times New Roman" w:cs="Times New Roman"/>
          <w:b/>
          <w:bCs/>
          <w:sz w:val="27"/>
          <w:szCs w:val="27"/>
        </w:rPr>
        <w:t xml:space="preserve">      </w:t>
      </w:r>
      <w:r w:rsidRPr="001C6D59" w:rsidR="00FA7F1C">
        <w:rPr>
          <w:rFonts w:ascii="Times New Roman" w:hAnsi="Times New Roman" w:cs="Times New Roman"/>
          <w:b/>
          <w:bCs/>
          <w:sz w:val="27"/>
          <w:szCs w:val="27"/>
        </w:rPr>
        <w:t xml:space="preserve">    </w:t>
      </w:r>
      <w:r w:rsidRPr="001C6D59" w:rsidR="00182C5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1C6D59">
        <w:rPr>
          <w:rFonts w:ascii="Times New Roman" w:hAnsi="Times New Roman" w:cs="Times New Roman"/>
          <w:b/>
          <w:bCs/>
          <w:sz w:val="27"/>
          <w:szCs w:val="27"/>
        </w:rPr>
        <w:t xml:space="preserve">г. </w:t>
      </w:r>
      <w:r w:rsidRPr="001C6D59" w:rsidR="00182C51">
        <w:rPr>
          <w:rFonts w:ascii="Times New Roman" w:hAnsi="Times New Roman" w:cs="Times New Roman"/>
          <w:b/>
          <w:bCs/>
          <w:sz w:val="27"/>
          <w:szCs w:val="27"/>
        </w:rPr>
        <w:t>Севастополь</w:t>
      </w:r>
    </w:p>
    <w:p w:rsidR="001A6AFA" w:rsidRPr="001C6D59" w:rsidP="003F16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3F168A" w:rsidRPr="001C6D59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Суд в составе </w:t>
      </w:r>
      <w:r>
        <w:rPr>
          <w:rFonts w:ascii="Times New Roman" w:hAnsi="Times New Roman" w:cs="Times New Roman"/>
          <w:sz w:val="27"/>
          <w:szCs w:val="27"/>
        </w:rPr>
        <w:t>председательствующего - м</w:t>
      </w:r>
      <w:r w:rsidRPr="001C6D59" w:rsidR="005076C3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1C6D59" w:rsidR="005076C3">
        <w:rPr>
          <w:rFonts w:ascii="Times New Roman" w:hAnsi="Times New Roman" w:cs="Times New Roman"/>
          <w:sz w:val="27"/>
          <w:szCs w:val="27"/>
        </w:rPr>
        <w:t xml:space="preserve"> судья </w:t>
      </w:r>
      <w:r w:rsidRPr="001C6D59" w:rsidR="00182C51">
        <w:rPr>
          <w:rFonts w:ascii="Times New Roman" w:hAnsi="Times New Roman" w:cs="Times New Roman"/>
          <w:sz w:val="27"/>
          <w:szCs w:val="27"/>
        </w:rPr>
        <w:t xml:space="preserve">Гагаринского судебного района г. Севастополя </w:t>
      </w:r>
      <w:r w:rsidRPr="001C6D59" w:rsidR="005076C3">
        <w:rPr>
          <w:rFonts w:ascii="Times New Roman" w:hAnsi="Times New Roman" w:cs="Times New Roman"/>
          <w:sz w:val="27"/>
          <w:szCs w:val="27"/>
        </w:rPr>
        <w:t xml:space="preserve">судебного участка № </w:t>
      </w:r>
      <w:r w:rsidRPr="001C6D59" w:rsidR="00182C51">
        <w:rPr>
          <w:rFonts w:ascii="Times New Roman" w:hAnsi="Times New Roman" w:cs="Times New Roman"/>
          <w:sz w:val="27"/>
          <w:szCs w:val="27"/>
        </w:rPr>
        <w:t>6</w:t>
      </w:r>
      <w:r w:rsidRPr="001C6D59" w:rsidR="005076C3">
        <w:rPr>
          <w:rFonts w:ascii="Times New Roman" w:hAnsi="Times New Roman" w:cs="Times New Roman"/>
          <w:sz w:val="27"/>
          <w:szCs w:val="27"/>
        </w:rPr>
        <w:t xml:space="preserve"> </w:t>
      </w:r>
      <w:r w:rsidRPr="001C6D59" w:rsidR="003030BC">
        <w:rPr>
          <w:rFonts w:ascii="Times New Roman" w:hAnsi="Times New Roman" w:cs="Times New Roman"/>
          <w:sz w:val="27"/>
          <w:szCs w:val="27"/>
        </w:rPr>
        <w:t>Дмитриев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C6D59" w:rsidR="003030BC">
        <w:rPr>
          <w:rFonts w:ascii="Times New Roman" w:hAnsi="Times New Roman" w:cs="Times New Roman"/>
          <w:sz w:val="27"/>
          <w:szCs w:val="27"/>
        </w:rPr>
        <w:t xml:space="preserve"> В.Е</w:t>
      </w:r>
      <w:r>
        <w:rPr>
          <w:rFonts w:ascii="Times New Roman" w:hAnsi="Times New Roman" w:cs="Times New Roman"/>
          <w:sz w:val="27"/>
          <w:szCs w:val="27"/>
        </w:rPr>
        <w:t>.,</w:t>
      </w:r>
    </w:p>
    <w:p w:rsidR="00883F82" w:rsidRPr="001C6D59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7"/>
          <w:szCs w:val="27"/>
        </w:rPr>
      </w:pPr>
      <w:r w:rsidRPr="001C6D59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Pr="001C6D59" w:rsidR="00D54070">
        <w:rPr>
          <w:rFonts w:ascii="Times New Roman" w:hAnsi="Times New Roman" w:cs="Times New Roman"/>
          <w:sz w:val="27"/>
          <w:szCs w:val="27"/>
        </w:rPr>
        <w:t>Воронковой С.А</w:t>
      </w:r>
      <w:r w:rsidRPr="001C6D59">
        <w:rPr>
          <w:rFonts w:ascii="Times New Roman" w:hAnsi="Times New Roman" w:cs="Times New Roman"/>
          <w:sz w:val="27"/>
          <w:szCs w:val="27"/>
        </w:rPr>
        <w:t>.,</w:t>
      </w:r>
    </w:p>
    <w:p w:rsidR="003F168A" w:rsidRPr="001C6D59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7"/>
          <w:szCs w:val="27"/>
        </w:rPr>
      </w:pPr>
      <w:r w:rsidRPr="001C6D59">
        <w:rPr>
          <w:rFonts w:ascii="Times New Roman" w:hAnsi="Times New Roman" w:cs="Times New Roman"/>
          <w:sz w:val="27"/>
          <w:szCs w:val="27"/>
        </w:rPr>
        <w:t>с участием</w:t>
      </w:r>
      <w:r w:rsidRPr="001C6D59" w:rsidR="00883F82">
        <w:rPr>
          <w:rFonts w:ascii="Times New Roman" w:hAnsi="Times New Roman" w:cs="Times New Roman"/>
          <w:sz w:val="27"/>
          <w:szCs w:val="27"/>
        </w:rPr>
        <w:t>:</w:t>
      </w:r>
      <w:r w:rsidRPr="001C6D59">
        <w:rPr>
          <w:rFonts w:ascii="Times New Roman" w:hAnsi="Times New Roman" w:cs="Times New Roman"/>
          <w:sz w:val="27"/>
          <w:szCs w:val="27"/>
        </w:rPr>
        <w:t xml:space="preserve"> государственн</w:t>
      </w:r>
      <w:r w:rsidRPr="001C6D59" w:rsidR="00FA7F1C">
        <w:rPr>
          <w:rFonts w:ascii="Times New Roman" w:hAnsi="Times New Roman" w:cs="Times New Roman"/>
          <w:sz w:val="27"/>
          <w:szCs w:val="27"/>
        </w:rPr>
        <w:t>ого</w:t>
      </w:r>
      <w:r w:rsidRPr="001C6D59">
        <w:rPr>
          <w:rFonts w:ascii="Times New Roman" w:hAnsi="Times New Roman" w:cs="Times New Roman"/>
          <w:sz w:val="27"/>
          <w:szCs w:val="27"/>
        </w:rPr>
        <w:t xml:space="preserve"> обвинител</w:t>
      </w:r>
      <w:r w:rsidRPr="001C6D59" w:rsidR="00FA7F1C">
        <w:rPr>
          <w:rFonts w:ascii="Times New Roman" w:hAnsi="Times New Roman" w:cs="Times New Roman"/>
          <w:sz w:val="27"/>
          <w:szCs w:val="27"/>
        </w:rPr>
        <w:t>я</w:t>
      </w:r>
      <w:r w:rsidRPr="001C6D59" w:rsidR="003030BC">
        <w:rPr>
          <w:rFonts w:ascii="Times New Roman" w:hAnsi="Times New Roman" w:cs="Times New Roman"/>
          <w:sz w:val="27"/>
          <w:szCs w:val="27"/>
        </w:rPr>
        <w:t xml:space="preserve"> </w:t>
      </w:r>
      <w:r w:rsidRPr="001C6D59" w:rsidR="00227276">
        <w:rPr>
          <w:rFonts w:ascii="Times New Roman" w:hAnsi="Times New Roman" w:cs="Times New Roman"/>
          <w:sz w:val="27"/>
          <w:szCs w:val="27"/>
        </w:rPr>
        <w:t>–</w:t>
      </w:r>
      <w:r w:rsidRPr="001C6D59" w:rsidR="00FA3747">
        <w:rPr>
          <w:rFonts w:ascii="Times New Roman" w:hAnsi="Times New Roman" w:cs="Times New Roman"/>
          <w:sz w:val="27"/>
          <w:szCs w:val="27"/>
        </w:rPr>
        <w:t xml:space="preserve"> </w:t>
      </w:r>
      <w:r w:rsidRPr="001C6D59" w:rsidR="00227276">
        <w:rPr>
          <w:rFonts w:ascii="Times New Roman" w:hAnsi="Times New Roman" w:cs="Times New Roman"/>
          <w:sz w:val="27"/>
          <w:szCs w:val="27"/>
        </w:rPr>
        <w:t>помощник</w:t>
      </w:r>
      <w:r w:rsidRPr="001C6D59" w:rsidR="00FA7F1C">
        <w:rPr>
          <w:rFonts w:ascii="Times New Roman" w:hAnsi="Times New Roman" w:cs="Times New Roman"/>
          <w:sz w:val="27"/>
          <w:szCs w:val="27"/>
        </w:rPr>
        <w:t>а</w:t>
      </w:r>
      <w:r w:rsidRPr="001C6D59" w:rsidR="006C6176">
        <w:rPr>
          <w:rFonts w:ascii="Times New Roman" w:hAnsi="Times New Roman" w:cs="Times New Roman"/>
          <w:sz w:val="27"/>
          <w:szCs w:val="27"/>
        </w:rPr>
        <w:t xml:space="preserve"> </w:t>
      </w:r>
      <w:r w:rsidRPr="001C6D59" w:rsidR="00227276">
        <w:rPr>
          <w:rFonts w:ascii="Times New Roman" w:hAnsi="Times New Roman" w:cs="Times New Roman"/>
          <w:sz w:val="27"/>
          <w:szCs w:val="27"/>
        </w:rPr>
        <w:t xml:space="preserve">прокурора Гагаринского района г.Севастополя </w:t>
      </w:r>
      <w:r w:rsidRPr="001C6D59" w:rsidR="002F07F9">
        <w:rPr>
          <w:rFonts w:ascii="Times New Roman" w:hAnsi="Times New Roman" w:cs="Times New Roman"/>
          <w:sz w:val="27"/>
          <w:szCs w:val="27"/>
        </w:rPr>
        <w:t>Величко С.В.,</w:t>
      </w:r>
    </w:p>
    <w:p w:rsidR="003F168A" w:rsidRPr="001C6D59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7"/>
          <w:szCs w:val="27"/>
        </w:rPr>
      </w:pPr>
      <w:r w:rsidRPr="001C6D59">
        <w:rPr>
          <w:rFonts w:ascii="Times New Roman" w:hAnsi="Times New Roman" w:cs="Times New Roman"/>
          <w:sz w:val="27"/>
          <w:szCs w:val="27"/>
        </w:rPr>
        <w:t>подсудим</w:t>
      </w:r>
      <w:r w:rsidRPr="001C6D59" w:rsidR="00750B6B">
        <w:rPr>
          <w:rFonts w:ascii="Times New Roman" w:hAnsi="Times New Roman" w:cs="Times New Roman"/>
          <w:sz w:val="27"/>
          <w:szCs w:val="27"/>
        </w:rPr>
        <w:t xml:space="preserve">ого </w:t>
      </w:r>
      <w:r w:rsidR="001C6D59">
        <w:rPr>
          <w:rFonts w:ascii="Times New Roman" w:hAnsi="Times New Roman" w:cs="Times New Roman"/>
          <w:sz w:val="27"/>
          <w:szCs w:val="27"/>
        </w:rPr>
        <w:t xml:space="preserve">– </w:t>
      </w:r>
      <w:r w:rsidRPr="001C6D59" w:rsidR="002F07F9">
        <w:rPr>
          <w:rFonts w:ascii="Times New Roman" w:hAnsi="Times New Roman" w:cs="Times New Roman"/>
          <w:sz w:val="27"/>
          <w:szCs w:val="27"/>
        </w:rPr>
        <w:t>Бучацкого С.Л.</w:t>
      </w:r>
      <w:r w:rsidRPr="001C6D59">
        <w:rPr>
          <w:rFonts w:ascii="Times New Roman" w:hAnsi="Times New Roman" w:cs="Times New Roman"/>
          <w:sz w:val="27"/>
          <w:szCs w:val="27"/>
        </w:rPr>
        <w:t>,</w:t>
      </w:r>
    </w:p>
    <w:p w:rsidR="00E85A03" w:rsidP="002F07F9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7"/>
          <w:szCs w:val="27"/>
        </w:rPr>
      </w:pPr>
      <w:r w:rsidRPr="001C6D59">
        <w:rPr>
          <w:rFonts w:ascii="Times New Roman" w:hAnsi="Times New Roman" w:cs="Times New Roman"/>
          <w:sz w:val="27"/>
          <w:szCs w:val="27"/>
        </w:rPr>
        <w:t>защитника</w:t>
      </w:r>
      <w:r w:rsidRPr="001C6D59" w:rsidR="00227276">
        <w:rPr>
          <w:rFonts w:ascii="Times New Roman" w:hAnsi="Times New Roman" w:cs="Times New Roman"/>
          <w:sz w:val="27"/>
          <w:szCs w:val="27"/>
        </w:rPr>
        <w:t xml:space="preserve"> подсудимого – адвоката </w:t>
      </w:r>
      <w:r w:rsidRPr="001C6D59" w:rsidR="002F07F9">
        <w:rPr>
          <w:rFonts w:ascii="Times New Roman" w:hAnsi="Times New Roman" w:cs="Times New Roman"/>
          <w:sz w:val="27"/>
          <w:szCs w:val="27"/>
        </w:rPr>
        <w:t>Осьмухи А</w:t>
      </w:r>
      <w:r w:rsidRPr="001C6D59" w:rsidR="007F2400">
        <w:rPr>
          <w:rFonts w:ascii="Times New Roman" w:hAnsi="Times New Roman" w:cs="Times New Roman"/>
          <w:sz w:val="27"/>
          <w:szCs w:val="27"/>
        </w:rPr>
        <w:t>.А</w:t>
      </w:r>
      <w:r w:rsidRPr="001C6D59" w:rsidR="0040750C">
        <w:rPr>
          <w:rFonts w:ascii="Times New Roman" w:hAnsi="Times New Roman" w:cs="Times New Roman"/>
          <w:sz w:val="27"/>
          <w:szCs w:val="27"/>
        </w:rPr>
        <w:t>.</w:t>
      </w:r>
      <w:r w:rsidRPr="001C6D59" w:rsidR="003F168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6C6558" w:rsidRPr="001C6D59" w:rsidP="002F07F9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потерпевшего – </w:t>
      </w:r>
      <w:r w:rsidR="00A61245">
        <w:rPr>
          <w:rFonts w:ascii="Times New Roman" w:hAnsi="Times New Roman" w:cs="Times New Roman"/>
          <w:sz w:val="27"/>
          <w:szCs w:val="27"/>
        </w:rPr>
        <w:t>ФИО</w:t>
      </w:r>
      <w:r>
        <w:rPr>
          <w:rFonts w:ascii="Times New Roman" w:hAnsi="Times New Roman" w:cs="Times New Roman"/>
          <w:sz w:val="27"/>
          <w:szCs w:val="27"/>
        </w:rPr>
        <w:t>.,</w:t>
      </w:r>
    </w:p>
    <w:p w:rsidR="003F168A" w:rsidRPr="001C6D59" w:rsidP="006C6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6D59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заседании, в помещении</w:t>
      </w:r>
      <w:r w:rsidRPr="001C6D59" w:rsidR="001A6AFA">
        <w:rPr>
          <w:rFonts w:ascii="Times New Roman" w:hAnsi="Times New Roman" w:cs="Times New Roman"/>
          <w:sz w:val="27"/>
          <w:szCs w:val="27"/>
        </w:rPr>
        <w:t xml:space="preserve"> мировых судей по адресу: г. Севастополь, ул. Правды, 10,</w:t>
      </w:r>
      <w:r w:rsidRPr="001C6D59">
        <w:rPr>
          <w:rFonts w:ascii="Times New Roman" w:hAnsi="Times New Roman" w:cs="Times New Roman"/>
          <w:sz w:val="27"/>
          <w:szCs w:val="27"/>
        </w:rPr>
        <w:t xml:space="preserve"> уголовное дело по обвинению</w:t>
      </w:r>
    </w:p>
    <w:p w:rsidR="008D4F25" w:rsidRPr="001C6D59" w:rsidP="001A6AFA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C6D59">
        <w:rPr>
          <w:rFonts w:ascii="Times New Roman" w:eastAsia="Times New Roman" w:hAnsi="Times New Roman" w:cs="Times New Roman"/>
          <w:sz w:val="27"/>
          <w:szCs w:val="27"/>
        </w:rPr>
        <w:t>Бучацкого</w:t>
      </w:r>
      <w:r w:rsidRPr="001C6D59">
        <w:rPr>
          <w:rFonts w:ascii="Times New Roman" w:eastAsia="Times New Roman" w:hAnsi="Times New Roman" w:cs="Times New Roman"/>
          <w:sz w:val="27"/>
          <w:szCs w:val="27"/>
        </w:rPr>
        <w:t xml:space="preserve"> Сергея Леонидович</w:t>
      </w:r>
      <w:r w:rsidRPr="001C6D59">
        <w:rPr>
          <w:rFonts w:ascii="Times New Roman" w:eastAsia="Calibri" w:hAnsi="Times New Roman" w:cs="Times New Roman"/>
          <w:sz w:val="27"/>
          <w:szCs w:val="27"/>
        </w:rPr>
        <w:t>а</w:t>
      </w:r>
      <w:r w:rsidRPr="001C6D5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A61245">
        <w:rPr>
          <w:rFonts w:ascii="Times New Roman" w:eastAsia="Times New Roman" w:hAnsi="Times New Roman" w:cs="Times New Roman"/>
          <w:sz w:val="27"/>
          <w:szCs w:val="27"/>
          <w:lang w:val="uk-UA"/>
        </w:rPr>
        <w:t>(</w:t>
      </w:r>
      <w:r w:rsidR="00A61245">
        <w:rPr>
          <w:rFonts w:ascii="Times New Roman" w:eastAsia="Times New Roman" w:hAnsi="Times New Roman" w:cs="Times New Roman"/>
          <w:sz w:val="27"/>
          <w:szCs w:val="27"/>
          <w:lang w:val="uk-UA"/>
        </w:rPr>
        <w:t>данные</w:t>
      </w:r>
      <w:r w:rsidR="00A61245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A61245">
        <w:rPr>
          <w:rFonts w:ascii="Times New Roman" w:eastAsia="Times New Roman" w:hAnsi="Times New Roman" w:cs="Times New Roman"/>
          <w:sz w:val="27"/>
          <w:szCs w:val="27"/>
          <w:lang w:val="uk-UA"/>
        </w:rPr>
        <w:t>изъяты</w:t>
      </w:r>
      <w:r w:rsidR="00A61245">
        <w:rPr>
          <w:rFonts w:ascii="Times New Roman" w:eastAsia="Times New Roman" w:hAnsi="Times New Roman" w:cs="Times New Roman"/>
          <w:sz w:val="27"/>
          <w:szCs w:val="27"/>
          <w:lang w:val="uk-UA"/>
        </w:rPr>
        <w:t>)</w:t>
      </w:r>
      <w:r w:rsidRPr="001C6D59">
        <w:rPr>
          <w:rFonts w:ascii="Times New Roman" w:eastAsia="Times New Roman" w:hAnsi="Times New Roman" w:cs="Times New Roman"/>
          <w:sz w:val="27"/>
          <w:szCs w:val="27"/>
        </w:rPr>
        <w:t xml:space="preserve">,  </w:t>
      </w:r>
    </w:p>
    <w:p w:rsidR="00750B6B" w:rsidRPr="001C6D59" w:rsidP="006321F2">
      <w:pPr>
        <w:spacing w:after="0" w:line="240" w:lineRule="auto"/>
        <w:ind w:left="3828"/>
        <w:jc w:val="both"/>
        <w:rPr>
          <w:rFonts w:ascii="Times New Roman" w:hAnsi="Times New Roman" w:cs="Times New Roman"/>
          <w:sz w:val="27"/>
          <w:szCs w:val="27"/>
        </w:rPr>
      </w:pPr>
    </w:p>
    <w:p w:rsidR="003F168A" w:rsidRPr="001C6D59" w:rsidP="003F168A">
      <w:pPr>
        <w:spacing w:after="0" w:line="240" w:lineRule="auto"/>
        <w:ind w:left="4332" w:hanging="4332"/>
        <w:jc w:val="both"/>
        <w:rPr>
          <w:rFonts w:ascii="Times New Roman" w:hAnsi="Times New Roman" w:cs="Times New Roman"/>
          <w:sz w:val="27"/>
          <w:szCs w:val="27"/>
        </w:rPr>
      </w:pPr>
      <w:r w:rsidRPr="001C6D59">
        <w:rPr>
          <w:rFonts w:ascii="Times New Roman" w:hAnsi="Times New Roman" w:cs="Times New Roman"/>
          <w:sz w:val="27"/>
          <w:szCs w:val="27"/>
        </w:rPr>
        <w:t>в совершении преступления, пр</w:t>
      </w:r>
      <w:r w:rsidRPr="001C6D59" w:rsidR="005076C3">
        <w:rPr>
          <w:rFonts w:ascii="Times New Roman" w:hAnsi="Times New Roman" w:cs="Times New Roman"/>
          <w:sz w:val="27"/>
          <w:szCs w:val="27"/>
        </w:rPr>
        <w:t xml:space="preserve">едусмотренного </w:t>
      </w:r>
      <w:r w:rsidRPr="001C6D59" w:rsidR="00AB1D55">
        <w:rPr>
          <w:rFonts w:ascii="Times New Roman" w:hAnsi="Times New Roman" w:cs="Times New Roman"/>
          <w:sz w:val="27"/>
          <w:szCs w:val="27"/>
        </w:rPr>
        <w:t xml:space="preserve">ч.1 </w:t>
      </w:r>
      <w:r w:rsidRPr="001C6D59" w:rsidR="005076C3">
        <w:rPr>
          <w:rFonts w:ascii="Times New Roman" w:hAnsi="Times New Roman" w:cs="Times New Roman"/>
          <w:sz w:val="27"/>
          <w:szCs w:val="27"/>
        </w:rPr>
        <w:t xml:space="preserve">ст. 158 </w:t>
      </w:r>
      <w:r w:rsidRPr="001C6D59">
        <w:rPr>
          <w:rFonts w:ascii="Times New Roman" w:hAnsi="Times New Roman" w:cs="Times New Roman"/>
          <w:sz w:val="27"/>
          <w:szCs w:val="27"/>
        </w:rPr>
        <w:t>УК РФ,</w:t>
      </w:r>
      <w:r w:rsidRPr="001C6D59" w:rsidR="00883F82">
        <w:rPr>
          <w:rFonts w:ascii="Times New Roman" w:hAnsi="Times New Roman" w:cs="Times New Roman"/>
          <w:sz w:val="27"/>
          <w:szCs w:val="27"/>
        </w:rPr>
        <w:t>-</w:t>
      </w:r>
      <w:r w:rsidRPr="001C6D5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F168A" w:rsidRPr="001C6D59" w:rsidP="003F168A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7"/>
          <w:szCs w:val="27"/>
        </w:rPr>
      </w:pPr>
    </w:p>
    <w:p w:rsidR="003F168A" w:rsidRPr="001C6D59" w:rsidP="003F168A">
      <w:pPr>
        <w:spacing w:after="0" w:line="240" w:lineRule="auto"/>
        <w:ind w:firstLine="912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C6D59">
        <w:rPr>
          <w:rFonts w:ascii="Times New Roman" w:hAnsi="Times New Roman" w:cs="Times New Roman"/>
          <w:b/>
          <w:bCs/>
          <w:sz w:val="27"/>
          <w:szCs w:val="27"/>
        </w:rPr>
        <w:t>УСТАНОВИЛ:</w:t>
      </w:r>
    </w:p>
    <w:p w:rsidR="00BB367E" w:rsidRPr="001C6D59" w:rsidP="00BB3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1C6D59">
        <w:rPr>
          <w:rFonts w:ascii="Times New Roman" w:hAnsi="Times New Roman" w:cs="Times New Roman"/>
          <w:sz w:val="27"/>
          <w:szCs w:val="27"/>
          <w:lang w:bidi="ru-RU"/>
        </w:rPr>
        <w:t>22.09.2023 в период времени с 20 часов 00 минут до 21 часа 00 минут Бучацкий С.Л., на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ходясь на законных основаниях в помещении квартиры № </w:t>
      </w:r>
      <w:r w:rsidR="00A61245">
        <w:rPr>
          <w:rFonts w:ascii="Times New Roman" w:hAnsi="Times New Roman" w:cs="Times New Roman"/>
          <w:sz w:val="27"/>
          <w:szCs w:val="27"/>
          <w:lang w:bidi="ru-RU"/>
        </w:rPr>
        <w:t>адрес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>, увидел принадлежащий</w:t>
      </w:r>
      <w:r w:rsidRPr="001C6D59" w:rsidR="00E06E33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ранее неизвестному ему </w:t>
      </w:r>
      <w:r w:rsidR="00A61245">
        <w:rPr>
          <w:rFonts w:ascii="Times New Roman" w:hAnsi="Times New Roman" w:cs="Times New Roman"/>
          <w:sz w:val="27"/>
          <w:szCs w:val="27"/>
          <w:lang w:bidi="ru-RU"/>
        </w:rPr>
        <w:t>ФИО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 мобильный телефон «</w:t>
      </w:r>
      <w:r w:rsidRPr="001C6D59">
        <w:rPr>
          <w:rFonts w:ascii="Times New Roman" w:hAnsi="Times New Roman" w:cs="Times New Roman"/>
          <w:sz w:val="27"/>
          <w:szCs w:val="27"/>
          <w:lang w:bidi="en-US"/>
        </w:rPr>
        <w:t>iPhone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 X </w:t>
      </w:r>
      <w:r w:rsidRPr="001C6D59">
        <w:rPr>
          <w:rFonts w:ascii="Times New Roman" w:hAnsi="Times New Roman" w:cs="Times New Roman"/>
          <w:sz w:val="27"/>
          <w:szCs w:val="27"/>
          <w:lang w:bidi="en-US"/>
        </w:rPr>
        <w:t>Silver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 64 </w:t>
      </w:r>
      <w:r w:rsidRPr="001C6D59">
        <w:rPr>
          <w:rFonts w:ascii="Times New Roman" w:hAnsi="Times New Roman" w:cs="Times New Roman"/>
          <w:sz w:val="27"/>
          <w:szCs w:val="27"/>
          <w:lang w:bidi="en-US"/>
        </w:rPr>
        <w:t>Gb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», 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который из Государственного бюджетного образовательного учреждения города Севастополя «Билингвальная гимназия № 2», принесла его малолетняя дочь </w:t>
      </w:r>
      <w:r w:rsidR="00A61245">
        <w:rPr>
          <w:rFonts w:ascii="Times New Roman" w:hAnsi="Times New Roman" w:cs="Times New Roman"/>
          <w:sz w:val="27"/>
          <w:szCs w:val="27"/>
          <w:lang w:bidi="ru-RU"/>
        </w:rPr>
        <w:t>ФИО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="00837C49">
        <w:rPr>
          <w:rFonts w:ascii="Times New Roman" w:hAnsi="Times New Roman" w:cs="Times New Roman"/>
          <w:sz w:val="27"/>
          <w:szCs w:val="27"/>
          <w:lang w:bidi="ru-RU"/>
        </w:rPr>
        <w:t>,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 и у него возник преступный умысел на тайное хищение указанного имущества.</w:t>
      </w:r>
    </w:p>
    <w:p w:rsidR="00BB367E" w:rsidRPr="001C6D59" w:rsidP="00BB3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1C6D59">
        <w:rPr>
          <w:rFonts w:ascii="Times New Roman" w:hAnsi="Times New Roman" w:cs="Times New Roman"/>
          <w:sz w:val="27"/>
          <w:szCs w:val="27"/>
          <w:lang w:bidi="ru-RU"/>
        </w:rPr>
        <w:t>Реализуя свой прест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упный умысел, 22.09.2023 в период времени с 20 часов 00 минут до 21 часа 00 минут Бучацкий С.Л., находясь в помещении квартиры № </w:t>
      </w:r>
      <w:r w:rsidR="00A61245">
        <w:rPr>
          <w:rFonts w:ascii="Times New Roman" w:hAnsi="Times New Roman" w:cs="Times New Roman"/>
          <w:sz w:val="27"/>
          <w:szCs w:val="27"/>
          <w:lang w:bidi="ru-RU"/>
        </w:rPr>
        <w:t>адрес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, действуя с прямым преступным умыслом, 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>направленным на тайное хищение чужого имущества,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собственнику и желая их наступления, с корыстной целью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, направленной на свое незаконное обогащение в результате хищения чужого имущества, ввел в заблуждение малолетнюю </w:t>
      </w:r>
      <w:r w:rsidR="00A61245">
        <w:rPr>
          <w:rFonts w:ascii="Times New Roman" w:hAnsi="Times New Roman" w:cs="Times New Roman"/>
          <w:sz w:val="27"/>
          <w:szCs w:val="27"/>
          <w:lang w:bidi="ru-RU"/>
        </w:rPr>
        <w:t>ФИО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 относительно своих преступных намерений, ложно сообщив ей, что примет меры к установлению собственника указанного мобильного 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телефона, после чего обернул в свою собственность принадлежащий </w:t>
      </w:r>
      <w:r w:rsidR="00A61245">
        <w:rPr>
          <w:rFonts w:ascii="Times New Roman" w:hAnsi="Times New Roman" w:cs="Times New Roman"/>
          <w:sz w:val="27"/>
          <w:szCs w:val="27"/>
          <w:lang w:bidi="ru-RU"/>
        </w:rPr>
        <w:t>ФИО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>. мобильный телефон «</w:t>
      </w:r>
      <w:r w:rsidRPr="001C6D59">
        <w:rPr>
          <w:rFonts w:ascii="Times New Roman" w:hAnsi="Times New Roman" w:cs="Times New Roman"/>
          <w:sz w:val="27"/>
          <w:szCs w:val="27"/>
          <w:lang w:bidi="en-US"/>
        </w:rPr>
        <w:t>iPhone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 X </w:t>
      </w:r>
      <w:r w:rsidRPr="001C6D59">
        <w:rPr>
          <w:rFonts w:ascii="Times New Roman" w:hAnsi="Times New Roman" w:cs="Times New Roman"/>
          <w:sz w:val="27"/>
          <w:szCs w:val="27"/>
          <w:lang w:bidi="en-US"/>
        </w:rPr>
        <w:t>Silver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 64 </w:t>
      </w:r>
      <w:r w:rsidRPr="001C6D59">
        <w:rPr>
          <w:rFonts w:ascii="Times New Roman" w:hAnsi="Times New Roman" w:cs="Times New Roman"/>
          <w:sz w:val="27"/>
          <w:szCs w:val="27"/>
          <w:lang w:bidi="en-US"/>
        </w:rPr>
        <w:t>Gb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>» в корпусе белого цвета, (</w:t>
      </w:r>
      <w:r w:rsidRPr="001C6D59">
        <w:rPr>
          <w:rFonts w:ascii="Times New Roman" w:hAnsi="Times New Roman" w:cs="Times New Roman"/>
          <w:sz w:val="27"/>
          <w:szCs w:val="27"/>
          <w:lang w:bidi="en-US"/>
        </w:rPr>
        <w:t>IMEI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: </w:t>
      </w:r>
      <w:r w:rsidR="00A61245">
        <w:rPr>
          <w:rFonts w:ascii="Times New Roman" w:hAnsi="Times New Roman" w:cs="Times New Roman"/>
          <w:sz w:val="27"/>
          <w:szCs w:val="27"/>
          <w:lang w:bidi="ru-RU"/>
        </w:rPr>
        <w:t>номер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>), стоимостью 13 000 рублей, укомплектованный сим-картой мобильного оператора «Волна Моба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йл» с абонентским номером </w:t>
      </w:r>
      <w:r w:rsidR="00A61245">
        <w:rPr>
          <w:rFonts w:ascii="Times New Roman" w:hAnsi="Times New Roman" w:cs="Times New Roman"/>
          <w:sz w:val="27"/>
          <w:szCs w:val="27"/>
          <w:lang w:bidi="ru-RU"/>
        </w:rPr>
        <w:t>(номер)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>, материальной ценности не представляющей, денежные средства на счету которой отсутствовали, белым силиконовым чехлом, материальный ценности не представляющий, тем самым тайно похитил указанный мобильный телефон.</w:t>
      </w:r>
    </w:p>
    <w:p w:rsidR="00BB367E" w:rsidRPr="001C6D59" w:rsidP="00BB3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1C6D59">
        <w:rPr>
          <w:rFonts w:ascii="Times New Roman" w:hAnsi="Times New Roman" w:cs="Times New Roman"/>
          <w:sz w:val="27"/>
          <w:szCs w:val="27"/>
          <w:lang w:bidi="ru-RU"/>
        </w:rPr>
        <w:t>После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 чего, Бучацкий С.Л. похищенным имуществом распорядился по своему усмотрению, чем причинил своими преступными действиями </w:t>
      </w:r>
      <w:r w:rsidR="00A61245">
        <w:rPr>
          <w:rFonts w:ascii="Times New Roman" w:hAnsi="Times New Roman" w:cs="Times New Roman"/>
          <w:sz w:val="27"/>
          <w:szCs w:val="27"/>
          <w:lang w:bidi="ru-RU"/>
        </w:rPr>
        <w:t>ФИО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>. материальный ущерб в размере 13 000 рублей.</w:t>
      </w:r>
    </w:p>
    <w:p w:rsidR="00E25BF7" w:rsidRPr="001C6D59" w:rsidP="00E25B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C6D59">
        <w:rPr>
          <w:rFonts w:ascii="Times New Roman" w:hAnsi="Times New Roman" w:cs="Times New Roman"/>
          <w:sz w:val="27"/>
          <w:szCs w:val="27"/>
        </w:rPr>
        <w:t xml:space="preserve">Своими умышленными действиями </w:t>
      </w:r>
      <w:r w:rsidRPr="001C6D59" w:rsidR="003406C6">
        <w:rPr>
          <w:rFonts w:ascii="Times New Roman" w:hAnsi="Times New Roman" w:cs="Times New Roman"/>
          <w:sz w:val="27"/>
          <w:szCs w:val="27"/>
          <w:lang w:bidi="ru-RU"/>
        </w:rPr>
        <w:t>Бучацкий С.Л.</w:t>
      </w:r>
      <w:r w:rsidRPr="001C6D59">
        <w:rPr>
          <w:rFonts w:ascii="Times New Roman" w:hAnsi="Times New Roman" w:cs="Times New Roman"/>
          <w:sz w:val="27"/>
          <w:szCs w:val="27"/>
        </w:rPr>
        <w:t xml:space="preserve"> совершил кражу, то есть тайное х</w:t>
      </w:r>
      <w:r w:rsidRPr="001C6D59">
        <w:rPr>
          <w:rFonts w:ascii="Times New Roman" w:hAnsi="Times New Roman" w:cs="Times New Roman"/>
          <w:sz w:val="27"/>
          <w:szCs w:val="27"/>
        </w:rPr>
        <w:t>ищение чужого имущества - преступление, предусмотренное ч.1 ст. 158 УК РФ.</w:t>
      </w:r>
    </w:p>
    <w:p w:rsidR="006C6558" w:rsidP="00CE54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C6D59">
        <w:rPr>
          <w:rFonts w:ascii="Times New Roman" w:hAnsi="Times New Roman" w:cs="Times New Roman"/>
          <w:sz w:val="27"/>
          <w:szCs w:val="27"/>
        </w:rPr>
        <w:t xml:space="preserve">  </w:t>
      </w:r>
      <w:r w:rsidRPr="001C6D59">
        <w:rPr>
          <w:rFonts w:ascii="Times New Roman" w:eastAsia="Times New Roman" w:hAnsi="Times New Roman" w:cs="Times New Roman"/>
          <w:sz w:val="27"/>
          <w:szCs w:val="27"/>
        </w:rPr>
        <w:t xml:space="preserve">Подсудимый </w:t>
      </w:r>
      <w:r w:rsidRPr="001C6D59" w:rsidR="003406C6">
        <w:rPr>
          <w:rFonts w:ascii="Times New Roman" w:hAnsi="Times New Roman" w:cs="Times New Roman"/>
          <w:sz w:val="27"/>
          <w:szCs w:val="27"/>
          <w:lang w:bidi="ru-RU"/>
        </w:rPr>
        <w:t>Бучацкий С.Л.</w:t>
      </w:r>
      <w:r w:rsidRPr="001C6D59"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 согласился с предъявленным обвинением в полном объеме, не оспаривал доказательства его вины, собранные </w:t>
      </w:r>
      <w:r w:rsidRPr="001C6D59" w:rsidR="00E25BF7">
        <w:rPr>
          <w:rFonts w:ascii="Times New Roman" w:eastAsia="Times New Roman" w:hAnsi="Times New Roman" w:cs="Times New Roman"/>
          <w:sz w:val="27"/>
          <w:szCs w:val="27"/>
        </w:rPr>
        <w:t>при производстве дознания</w:t>
      </w:r>
      <w:r w:rsidRPr="001C6D59">
        <w:rPr>
          <w:rFonts w:ascii="Times New Roman" w:eastAsia="Times New Roman" w:hAnsi="Times New Roman" w:cs="Times New Roman"/>
          <w:sz w:val="27"/>
          <w:szCs w:val="27"/>
        </w:rPr>
        <w:t xml:space="preserve">, подтвердил ранее заявленное им на стадии выполнения органами </w:t>
      </w:r>
      <w:r w:rsidRPr="001C6D59" w:rsidR="0033398B">
        <w:rPr>
          <w:rFonts w:ascii="Times New Roman" w:eastAsia="Times New Roman" w:hAnsi="Times New Roman" w:cs="Times New Roman"/>
          <w:sz w:val="27"/>
          <w:szCs w:val="27"/>
        </w:rPr>
        <w:t>дознания</w:t>
      </w:r>
      <w:r w:rsidRPr="001C6D59" w:rsidR="007F2B86">
        <w:rPr>
          <w:rFonts w:ascii="Times New Roman" w:eastAsia="Times New Roman" w:hAnsi="Times New Roman" w:cs="Times New Roman"/>
          <w:sz w:val="27"/>
          <w:szCs w:val="27"/>
        </w:rPr>
        <w:t xml:space="preserve"> требований ст.217 УПК РФ</w:t>
      </w:r>
      <w:r w:rsidRPr="001C6D59">
        <w:rPr>
          <w:rFonts w:ascii="Times New Roman" w:eastAsia="Times New Roman" w:hAnsi="Times New Roman" w:cs="Times New Roman"/>
          <w:sz w:val="27"/>
          <w:szCs w:val="27"/>
        </w:rPr>
        <w:t xml:space="preserve"> ходатайство о применении особого порядка принятия судебного решения</w:t>
      </w:r>
      <w:r w:rsidR="006E2553">
        <w:rPr>
          <w:rFonts w:ascii="Times New Roman" w:eastAsia="Times New Roman" w:hAnsi="Times New Roman" w:cs="Times New Roman"/>
          <w:sz w:val="27"/>
          <w:szCs w:val="27"/>
        </w:rPr>
        <w:t>, раскаялся в содеянном</w:t>
      </w:r>
      <w:r w:rsidRPr="001C6D5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C6D59" w:rsidR="000770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52B5F" w:rsidRPr="001C6D59" w:rsidP="00CE54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B050"/>
          <w:sz w:val="27"/>
          <w:szCs w:val="27"/>
        </w:rPr>
      </w:pPr>
      <w:r w:rsidRPr="006C6558">
        <w:rPr>
          <w:rFonts w:ascii="Times New Roman" w:eastAsia="Times New Roman" w:hAnsi="Times New Roman" w:cs="Times New Roman"/>
          <w:sz w:val="27"/>
          <w:szCs w:val="27"/>
        </w:rPr>
        <w:t>Кроме того</w:t>
      </w:r>
      <w:r w:rsidRPr="006C6558" w:rsidR="006C617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C6558">
        <w:rPr>
          <w:rFonts w:ascii="Times New Roman" w:eastAsia="Times New Roman" w:hAnsi="Times New Roman" w:cs="Times New Roman"/>
          <w:sz w:val="27"/>
          <w:szCs w:val="27"/>
        </w:rPr>
        <w:t xml:space="preserve"> пояснил, что в настоящее время официально работает, им</w:t>
      </w:r>
      <w:r w:rsidRPr="006C6558">
        <w:rPr>
          <w:rFonts w:ascii="Times New Roman" w:eastAsia="Times New Roman" w:hAnsi="Times New Roman" w:cs="Times New Roman"/>
          <w:sz w:val="27"/>
          <w:szCs w:val="27"/>
        </w:rPr>
        <w:t xml:space="preserve">еет </w:t>
      </w:r>
      <w:r w:rsidRPr="006C6558" w:rsidR="00BE7AD4">
        <w:rPr>
          <w:rFonts w:ascii="Times New Roman" w:eastAsia="Times New Roman" w:hAnsi="Times New Roman" w:cs="Times New Roman"/>
          <w:sz w:val="27"/>
          <w:szCs w:val="27"/>
        </w:rPr>
        <w:t xml:space="preserve">ежемесячный </w:t>
      </w:r>
      <w:r w:rsidRPr="006C6558">
        <w:rPr>
          <w:rFonts w:ascii="Times New Roman" w:eastAsia="Times New Roman" w:hAnsi="Times New Roman" w:cs="Times New Roman"/>
          <w:sz w:val="27"/>
          <w:szCs w:val="27"/>
        </w:rPr>
        <w:t>доход</w:t>
      </w:r>
      <w:r w:rsidRPr="006C6558" w:rsidR="009F70F7">
        <w:rPr>
          <w:rFonts w:ascii="Times New Roman" w:eastAsia="Times New Roman" w:hAnsi="Times New Roman" w:cs="Times New Roman"/>
          <w:sz w:val="27"/>
          <w:szCs w:val="27"/>
        </w:rPr>
        <w:t xml:space="preserve"> около </w:t>
      </w:r>
      <w:r w:rsidRPr="006C6558" w:rsidR="006C6558">
        <w:rPr>
          <w:rFonts w:ascii="Times New Roman" w:eastAsia="Times New Roman" w:hAnsi="Times New Roman" w:cs="Times New Roman"/>
          <w:sz w:val="27"/>
          <w:szCs w:val="27"/>
        </w:rPr>
        <w:t>28000-30</w:t>
      </w:r>
      <w:r w:rsidRPr="006C6558" w:rsidR="009F70F7">
        <w:rPr>
          <w:rFonts w:ascii="Times New Roman" w:eastAsia="Times New Roman" w:hAnsi="Times New Roman" w:cs="Times New Roman"/>
          <w:sz w:val="27"/>
          <w:szCs w:val="27"/>
        </w:rPr>
        <w:t>000 рублей в месяц</w:t>
      </w:r>
      <w:r w:rsidRPr="006C655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C6176" w:rsidRPr="001C6D59" w:rsidP="00CE54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C6D59">
        <w:rPr>
          <w:rFonts w:ascii="Times New Roman" w:eastAsia="Times New Roman" w:hAnsi="Times New Roman" w:cs="Times New Roman"/>
          <w:sz w:val="27"/>
          <w:szCs w:val="27"/>
        </w:rPr>
        <w:t>Потерпевший в судебно</w:t>
      </w:r>
      <w:r w:rsidR="006E2553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1C6D59"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 w:rsidR="006E2553">
        <w:rPr>
          <w:rFonts w:ascii="Times New Roman" w:eastAsia="Times New Roman" w:hAnsi="Times New Roman" w:cs="Times New Roman"/>
          <w:sz w:val="27"/>
          <w:szCs w:val="27"/>
        </w:rPr>
        <w:t>и пояснил, что ущерб возмещен не полностью, телефон ему возвращен в поврежденном состоянии, каких-либо мер по возмещению ущерба подсудимый не предпринимал, в остальном</w:t>
      </w:r>
      <w:r w:rsidRPr="001C6D5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E2553">
        <w:rPr>
          <w:rFonts w:ascii="Times New Roman" w:eastAsia="Times New Roman" w:hAnsi="Times New Roman" w:cs="Times New Roman"/>
          <w:sz w:val="27"/>
          <w:szCs w:val="27"/>
        </w:rPr>
        <w:t>оставил разрешение дела на усмотрение суда</w:t>
      </w:r>
      <w:r w:rsidRPr="001C6D5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94E16" w:rsidRPr="001C6D59" w:rsidP="00BB1C42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C6D59">
        <w:rPr>
          <w:rFonts w:ascii="Times New Roman" w:eastAsia="Times New Roman" w:hAnsi="Times New Roman" w:cs="Times New Roman"/>
          <w:sz w:val="27"/>
          <w:szCs w:val="27"/>
        </w:rPr>
        <w:t>Заявленное ходатайство подсудимого</w:t>
      </w:r>
      <w:r w:rsidRPr="001C6D59" w:rsidR="000770EC">
        <w:rPr>
          <w:rFonts w:ascii="Times New Roman" w:eastAsia="Times New Roman" w:hAnsi="Times New Roman" w:cs="Times New Roman"/>
          <w:sz w:val="27"/>
          <w:szCs w:val="27"/>
        </w:rPr>
        <w:t xml:space="preserve"> о применении особого порядка рассмотрения дела</w:t>
      </w:r>
      <w:r w:rsidRPr="001C6D59">
        <w:rPr>
          <w:rFonts w:ascii="Times New Roman" w:eastAsia="Times New Roman" w:hAnsi="Times New Roman" w:cs="Times New Roman"/>
          <w:sz w:val="27"/>
          <w:szCs w:val="27"/>
        </w:rPr>
        <w:t xml:space="preserve"> поддержано в судебном заседании его защитником, </w:t>
      </w:r>
      <w:r w:rsidRPr="001C6D59" w:rsidR="00883F82">
        <w:rPr>
          <w:rFonts w:ascii="Times New Roman" w:eastAsia="Times New Roman" w:hAnsi="Times New Roman" w:cs="Times New Roman"/>
          <w:sz w:val="27"/>
          <w:szCs w:val="27"/>
        </w:rPr>
        <w:t xml:space="preserve">который </w:t>
      </w:r>
      <w:r w:rsidRPr="001C6D59">
        <w:rPr>
          <w:rFonts w:ascii="Times New Roman" w:eastAsia="Times New Roman" w:hAnsi="Times New Roman" w:cs="Times New Roman"/>
          <w:sz w:val="27"/>
          <w:szCs w:val="27"/>
        </w:rPr>
        <w:t xml:space="preserve">считает, что применение особого порядка принятия судебного решения не нарушает права и законные интересы подсудимого </w:t>
      </w:r>
      <w:r w:rsidRPr="001C6D59" w:rsidR="004E30F3">
        <w:rPr>
          <w:rFonts w:ascii="Times New Roman" w:hAnsi="Times New Roman" w:cs="Times New Roman"/>
          <w:sz w:val="27"/>
          <w:szCs w:val="27"/>
          <w:lang w:bidi="ru-RU"/>
        </w:rPr>
        <w:t>Бучацкого С.Л.</w:t>
      </w:r>
    </w:p>
    <w:p w:rsidR="00B762A6" w:rsidRPr="001C6D59" w:rsidP="00B762A6">
      <w:pPr>
        <w:pStyle w:val="20"/>
        <w:spacing w:line="240" w:lineRule="auto"/>
        <w:ind w:firstLine="567"/>
        <w:rPr>
          <w:sz w:val="27"/>
          <w:szCs w:val="27"/>
        </w:rPr>
      </w:pPr>
      <w:r w:rsidRPr="001C6D59">
        <w:rPr>
          <w:sz w:val="27"/>
          <w:szCs w:val="27"/>
        </w:rPr>
        <w:t xml:space="preserve">В силу </w:t>
      </w:r>
      <w:hyperlink r:id="rId4" w:history="1">
        <w:r w:rsidRPr="001C6D59">
          <w:rPr>
            <w:rStyle w:val="Hyperlink"/>
            <w:color w:val="auto"/>
            <w:sz w:val="27"/>
            <w:szCs w:val="27"/>
            <w:u w:val="none"/>
          </w:rPr>
          <w:t>ст. 314 УПК РФ</w:t>
        </w:r>
      </w:hyperlink>
      <w:r w:rsidRPr="001C6D59">
        <w:rPr>
          <w:sz w:val="27"/>
          <w:szCs w:val="27"/>
        </w:rPr>
        <w:t>, по уголовным делам о преступлениях небольшой или средней тяжести обвиняемый вправе заявить о согласии с предъявленным ему о</w:t>
      </w:r>
      <w:r w:rsidRPr="001C6D59">
        <w:rPr>
          <w:sz w:val="27"/>
          <w:szCs w:val="27"/>
        </w:rPr>
        <w:t>бвинением и ходатайствовать о постановлении приговора без проведения судебного разбирательства в общем порядке.</w:t>
      </w:r>
    </w:p>
    <w:p w:rsidR="00B762A6" w:rsidRPr="001C6D59" w:rsidP="00B762A6">
      <w:pPr>
        <w:pStyle w:val="20"/>
        <w:spacing w:line="240" w:lineRule="auto"/>
        <w:ind w:firstLine="567"/>
        <w:rPr>
          <w:sz w:val="27"/>
          <w:szCs w:val="27"/>
        </w:rPr>
      </w:pPr>
      <w:r w:rsidRPr="001C6D59">
        <w:rPr>
          <w:sz w:val="27"/>
          <w:szCs w:val="27"/>
        </w:rPr>
        <w:t>Суд вправе постановить приговор без проведения судебного разбирательства в общем порядке, если удостоверится, что обвиняемый осознаёт характер и</w:t>
      </w:r>
      <w:r w:rsidRPr="001C6D59">
        <w:rPr>
          <w:sz w:val="27"/>
          <w:szCs w:val="27"/>
        </w:rPr>
        <w:t xml:space="preserve"> последствия заявленного им ходатайства, ходатайство было заявлено добровольно и после консультации с защитником.</w:t>
      </w:r>
    </w:p>
    <w:p w:rsidR="00B762A6" w:rsidRPr="001C6D59" w:rsidP="00B762A6">
      <w:pPr>
        <w:pStyle w:val="20"/>
        <w:spacing w:line="240" w:lineRule="auto"/>
        <w:ind w:firstLine="567"/>
        <w:rPr>
          <w:sz w:val="27"/>
          <w:szCs w:val="27"/>
        </w:rPr>
      </w:pPr>
      <w:r w:rsidRPr="001C6D59">
        <w:rPr>
          <w:sz w:val="27"/>
          <w:szCs w:val="27"/>
        </w:rPr>
        <w:t>Учитывая, что от государственного обвинителя, защитника, потерпевшего не поступило возражений против заявленного подсудимым ходатайства, ходат</w:t>
      </w:r>
      <w:r w:rsidRPr="001C6D59">
        <w:rPr>
          <w:sz w:val="27"/>
          <w:szCs w:val="27"/>
        </w:rPr>
        <w:t xml:space="preserve">айство им заявлено в присутствии защитника в период, установленный </w:t>
      </w:r>
      <w:hyperlink r:id="rId5" w:history="1">
        <w:r w:rsidRPr="001C6D59">
          <w:rPr>
            <w:rStyle w:val="Hyperlink"/>
            <w:color w:val="auto"/>
            <w:sz w:val="27"/>
            <w:szCs w:val="27"/>
            <w:u w:val="none"/>
          </w:rPr>
          <w:t>ст. 315 УПК РФ</w:t>
        </w:r>
      </w:hyperlink>
      <w:r w:rsidRPr="001C6D59">
        <w:rPr>
          <w:sz w:val="27"/>
          <w:szCs w:val="27"/>
        </w:rPr>
        <w:t>, основания для прекращения уголовного дела отсутствуют,</w:t>
      </w:r>
      <w:r w:rsidRPr="001C6D59">
        <w:rPr>
          <w:sz w:val="27"/>
          <w:szCs w:val="27"/>
        </w:rPr>
        <w:t xml:space="preserve"> и преступление, совершен</w:t>
      </w:r>
      <w:r w:rsidR="00F9529A">
        <w:rPr>
          <w:sz w:val="27"/>
          <w:szCs w:val="27"/>
        </w:rPr>
        <w:t>ное</w:t>
      </w:r>
      <w:r w:rsidRPr="001C6D59">
        <w:rPr>
          <w:sz w:val="27"/>
          <w:szCs w:val="27"/>
        </w:rPr>
        <w:t xml:space="preserve"> </w:t>
      </w:r>
      <w:r w:rsidRPr="001C6D59" w:rsidR="004E30F3">
        <w:rPr>
          <w:sz w:val="27"/>
          <w:szCs w:val="27"/>
          <w:lang w:bidi="ru-RU"/>
        </w:rPr>
        <w:t>Бучацки</w:t>
      </w:r>
      <w:r w:rsidR="00F9529A">
        <w:rPr>
          <w:sz w:val="27"/>
          <w:szCs w:val="27"/>
          <w:lang w:bidi="ru-RU"/>
        </w:rPr>
        <w:t>м</w:t>
      </w:r>
      <w:r w:rsidRPr="001C6D59" w:rsidR="004E30F3">
        <w:rPr>
          <w:sz w:val="27"/>
          <w:szCs w:val="27"/>
          <w:lang w:bidi="ru-RU"/>
        </w:rPr>
        <w:t xml:space="preserve"> С.Л.</w:t>
      </w:r>
      <w:r w:rsidRPr="001C6D59">
        <w:rPr>
          <w:sz w:val="27"/>
          <w:szCs w:val="27"/>
        </w:rPr>
        <w:t>, является преступление</w:t>
      </w:r>
      <w:r w:rsidRPr="001C6D59" w:rsidR="004E30F3">
        <w:rPr>
          <w:sz w:val="27"/>
          <w:szCs w:val="27"/>
        </w:rPr>
        <w:t>м</w:t>
      </w:r>
      <w:r w:rsidRPr="001C6D59">
        <w:rPr>
          <w:sz w:val="27"/>
          <w:szCs w:val="27"/>
        </w:rPr>
        <w:t xml:space="preserve"> небольшой тяжести, суд считает возможным принять судебное решение в особом порядке, предусмотренном главой 40 УПК РФ. </w:t>
      </w:r>
    </w:p>
    <w:p w:rsidR="00994E16" w:rsidRPr="001C6D59" w:rsidP="00994E16">
      <w:pPr>
        <w:pStyle w:val="NormalWeb"/>
        <w:ind w:firstLine="720"/>
        <w:jc w:val="both"/>
        <w:rPr>
          <w:rFonts w:eastAsia="Times New Roman"/>
          <w:color w:val="auto"/>
          <w:sz w:val="27"/>
          <w:szCs w:val="27"/>
          <w:lang w:eastAsia="ru-RU"/>
        </w:rPr>
      </w:pPr>
      <w:r w:rsidRPr="001C6D59">
        <w:rPr>
          <w:rFonts w:eastAsia="Times New Roman"/>
          <w:color w:val="auto"/>
          <w:sz w:val="27"/>
          <w:szCs w:val="27"/>
          <w:lang w:eastAsia="ru-RU"/>
        </w:rPr>
        <w:t>Суд приходит к выводу, что обвинение, с которым согласился подсудимый,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 обоснованно, подтверждается доказательствами, собранн</w:t>
      </w:r>
      <w:r w:rsidRPr="001C6D59" w:rsidR="00883F82">
        <w:rPr>
          <w:rFonts w:eastAsia="Times New Roman"/>
          <w:color w:val="auto"/>
          <w:sz w:val="27"/>
          <w:szCs w:val="27"/>
          <w:lang w:eastAsia="ru-RU"/>
        </w:rPr>
        <w:t>ыми по уголовному делу, поэтому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 по делу должен быть постановлен обвинительный приговор и назначено наказание (с соблюдением требований ч.5 </w:t>
      </w:r>
      <w:hyperlink r:id="rId6" w:history="1">
        <w:r w:rsidRPr="001C6D59">
          <w:rPr>
            <w:rFonts w:eastAsia="Times New Roman"/>
            <w:sz w:val="27"/>
            <w:szCs w:val="27"/>
            <w:lang w:eastAsia="ru-RU"/>
          </w:rPr>
          <w:t>ст.62 УК РФ</w:t>
        </w:r>
      </w:hyperlink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) за совершенное подсудимым преступление. </w:t>
      </w:r>
    </w:p>
    <w:p w:rsidR="00994E16" w:rsidRPr="001C6D59" w:rsidP="00994E16">
      <w:pPr>
        <w:pStyle w:val="NormalWeb"/>
        <w:ind w:firstLine="720"/>
        <w:jc w:val="both"/>
        <w:rPr>
          <w:rFonts w:eastAsia="Times New Roman"/>
          <w:color w:val="auto"/>
          <w:sz w:val="27"/>
          <w:szCs w:val="27"/>
          <w:lang w:eastAsia="ru-RU"/>
        </w:rPr>
      </w:pP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Умышленные действия подсудимого </w:t>
      </w:r>
      <w:r w:rsidRPr="001C6D59" w:rsidR="004E30F3">
        <w:rPr>
          <w:sz w:val="27"/>
          <w:szCs w:val="27"/>
          <w:lang w:bidi="ru-RU"/>
        </w:rPr>
        <w:t>Бучацкого С.Л.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 суд квалифицирует по ч.1 </w:t>
      </w:r>
      <w:hyperlink r:id="rId7" w:history="1">
        <w:r w:rsidRPr="001C6D59">
          <w:rPr>
            <w:rFonts w:eastAsia="Times New Roman"/>
            <w:color w:val="auto"/>
            <w:sz w:val="27"/>
            <w:szCs w:val="27"/>
            <w:lang w:eastAsia="ru-RU"/>
          </w:rPr>
          <w:t>ст.158 УК РФ</w:t>
        </w:r>
      </w:hyperlink>
      <w:r w:rsidRPr="001C6D59">
        <w:rPr>
          <w:rFonts w:eastAsia="Times New Roman"/>
          <w:color w:val="auto"/>
          <w:sz w:val="27"/>
          <w:szCs w:val="27"/>
          <w:lang w:eastAsia="ru-RU"/>
        </w:rPr>
        <w:t>, как кража, то есть тайное хищение чужого имущества.</w:t>
      </w:r>
    </w:p>
    <w:p w:rsidR="00F47704" w:rsidRPr="001C6D59" w:rsidP="00F47704">
      <w:pPr>
        <w:pStyle w:val="NormalWeb"/>
        <w:ind w:firstLine="720"/>
        <w:jc w:val="both"/>
        <w:rPr>
          <w:sz w:val="27"/>
          <w:szCs w:val="27"/>
          <w:lang w:bidi="ru-RU"/>
        </w:rPr>
      </w:pP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Решая вопрос о психическом состоянии подсудимого </w:t>
      </w:r>
      <w:r w:rsidRPr="001C6D59" w:rsidR="004E30F3">
        <w:rPr>
          <w:sz w:val="27"/>
          <w:szCs w:val="27"/>
          <w:lang w:bidi="ru-RU"/>
        </w:rPr>
        <w:t>Бучацкого С.Л.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, у суда не возникло сомнений по поводу его вменяемости или способности осознавать 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фактический характер и общественную опасность своих действий либо руководить ими, а также с учетом поведения подсудимого в судебном 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>заседании, который отвечает на постановленные вопросы четко и адекватно, критично относится к содеянному и наступившим после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>дствиям. Данное обстоятельство подтверждается</w:t>
      </w:r>
      <w:r w:rsidRPr="001C6D59" w:rsidR="006C6176">
        <w:rPr>
          <w:rFonts w:eastAsia="Times New Roman"/>
          <w:color w:val="auto"/>
          <w:sz w:val="27"/>
          <w:szCs w:val="27"/>
          <w:lang w:eastAsia="ru-RU"/>
        </w:rPr>
        <w:t xml:space="preserve"> также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 тем, что согласно справок, имеющихся в материалах дела, </w:t>
      </w:r>
      <w:r w:rsidRPr="001C6D59" w:rsidR="007834CC">
        <w:rPr>
          <w:sz w:val="27"/>
          <w:szCs w:val="27"/>
          <w:lang w:bidi="ru-RU"/>
        </w:rPr>
        <w:t>Бучацкий С.Л.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 не состоит на учете у врач</w:t>
      </w:r>
      <w:r w:rsidRPr="001C6D59" w:rsidR="006C6176">
        <w:rPr>
          <w:rFonts w:eastAsia="Times New Roman"/>
          <w:color w:val="auto"/>
          <w:sz w:val="27"/>
          <w:szCs w:val="27"/>
          <w:lang w:eastAsia="ru-RU"/>
        </w:rPr>
        <w:t>ей нарколога и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 психиатра</w:t>
      </w:r>
      <w:r w:rsidRPr="001C6D59">
        <w:rPr>
          <w:sz w:val="27"/>
          <w:szCs w:val="27"/>
          <w:lang w:bidi="ru-RU"/>
        </w:rPr>
        <w:t>.</w:t>
      </w:r>
    </w:p>
    <w:p w:rsidR="00994E16" w:rsidRPr="001C6D59" w:rsidP="00994E16">
      <w:pPr>
        <w:pStyle w:val="NormalWeb"/>
        <w:ind w:firstLine="720"/>
        <w:jc w:val="both"/>
        <w:rPr>
          <w:rFonts w:eastAsia="Times New Roman"/>
          <w:color w:val="auto"/>
          <w:sz w:val="27"/>
          <w:szCs w:val="27"/>
          <w:lang w:eastAsia="ru-RU"/>
        </w:rPr>
      </w:pP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Как лицо вменяемое, </w:t>
      </w:r>
      <w:r w:rsidRPr="001C6D59" w:rsidR="007834CC">
        <w:rPr>
          <w:sz w:val="27"/>
          <w:szCs w:val="27"/>
          <w:lang w:bidi="ru-RU"/>
        </w:rPr>
        <w:t>Бучацкий С.Л.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 подлежит уголовной ответственности за совершенно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>е преступление.</w:t>
      </w:r>
    </w:p>
    <w:p w:rsidR="00994E16" w:rsidRPr="001C6D59" w:rsidP="00535886">
      <w:pPr>
        <w:pStyle w:val="NormalWeb"/>
        <w:ind w:firstLine="540"/>
        <w:jc w:val="both"/>
        <w:rPr>
          <w:rFonts w:eastAsia="Times New Roman"/>
          <w:color w:val="auto"/>
          <w:sz w:val="27"/>
          <w:szCs w:val="27"/>
          <w:lang w:eastAsia="ru-RU"/>
        </w:rPr>
      </w:pP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К обстоятельствам, смягчающим наказание </w:t>
      </w:r>
      <w:r w:rsidRPr="001C6D59" w:rsidR="007834CC">
        <w:rPr>
          <w:sz w:val="27"/>
          <w:szCs w:val="27"/>
          <w:lang w:bidi="ru-RU"/>
        </w:rPr>
        <w:t>Бучацкому С.Л.</w:t>
      </w:r>
      <w:r w:rsidR="00CB6A75">
        <w:rPr>
          <w:sz w:val="27"/>
          <w:szCs w:val="27"/>
          <w:lang w:bidi="ru-RU"/>
        </w:rPr>
        <w:t>,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 в соответствии с </w:t>
      </w:r>
      <w:r w:rsidRPr="001C6D59" w:rsidR="007834CC">
        <w:rPr>
          <w:rFonts w:eastAsia="Times New Roman"/>
          <w:color w:val="auto"/>
          <w:sz w:val="27"/>
          <w:szCs w:val="27"/>
          <w:lang w:eastAsia="ru-RU"/>
        </w:rPr>
        <w:t>п.«г»</w:t>
      </w:r>
      <w:r w:rsidR="00CB5440">
        <w:rPr>
          <w:rFonts w:eastAsia="Times New Roman"/>
          <w:color w:val="auto"/>
          <w:sz w:val="27"/>
          <w:szCs w:val="27"/>
          <w:lang w:eastAsia="ru-RU"/>
        </w:rPr>
        <w:t xml:space="preserve"> «и»</w:t>
      </w:r>
      <w:r w:rsidRPr="001C6D59" w:rsidR="007834CC">
        <w:rPr>
          <w:rFonts w:eastAsia="Times New Roman"/>
          <w:color w:val="auto"/>
          <w:sz w:val="27"/>
          <w:szCs w:val="27"/>
          <w:lang w:eastAsia="ru-RU"/>
        </w:rPr>
        <w:t xml:space="preserve"> ч.1 ст.61 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ч.2 </w:t>
      </w:r>
      <w:hyperlink r:id="rId8" w:history="1">
        <w:r w:rsidRPr="001C6D59">
          <w:rPr>
            <w:rFonts w:eastAsia="Times New Roman"/>
            <w:color w:val="auto"/>
            <w:sz w:val="27"/>
            <w:szCs w:val="27"/>
            <w:lang w:eastAsia="ru-RU"/>
          </w:rPr>
          <w:t>ст. 61 УК РФ</w:t>
        </w:r>
      </w:hyperlink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 суд относит</w:t>
      </w:r>
      <w:r w:rsidR="0081236E">
        <w:rPr>
          <w:rFonts w:eastAsia="Times New Roman"/>
          <w:color w:val="auto"/>
          <w:sz w:val="27"/>
          <w:szCs w:val="27"/>
          <w:lang w:eastAsia="ru-RU"/>
        </w:rPr>
        <w:t xml:space="preserve"> </w:t>
      </w:r>
      <w:r w:rsidRPr="001C6D59" w:rsidR="00AB6AB6">
        <w:rPr>
          <w:rFonts w:eastAsia="Times New Roman"/>
          <w:color w:val="auto"/>
          <w:sz w:val="27"/>
          <w:szCs w:val="27"/>
          <w:lang w:eastAsia="ru-RU"/>
        </w:rPr>
        <w:t>наличие малолетнего ребенка у виновного,</w:t>
      </w:r>
      <w:r w:rsidR="00CB5440">
        <w:rPr>
          <w:rFonts w:eastAsia="Times New Roman"/>
          <w:color w:val="auto"/>
          <w:sz w:val="27"/>
          <w:szCs w:val="27"/>
          <w:lang w:eastAsia="ru-RU"/>
        </w:rPr>
        <w:t xml:space="preserve"> </w:t>
      </w:r>
      <w:r w:rsidRPr="00535886" w:rsidR="00CB5440">
        <w:rPr>
          <w:rFonts w:eastAsia="Times New Roman"/>
          <w:bCs/>
          <w:sz w:val="27"/>
          <w:szCs w:val="27"/>
        </w:rPr>
        <w:t>активное способствование раскрытию и расследованию преступления, которое выразилось в добровольной выдаче похищенного телефона</w:t>
      </w:r>
      <w:r w:rsidRPr="00535886" w:rsidR="00535886">
        <w:rPr>
          <w:rFonts w:eastAsia="Times New Roman"/>
          <w:bCs/>
          <w:sz w:val="27"/>
          <w:szCs w:val="27"/>
        </w:rPr>
        <w:t xml:space="preserve"> и сообщении об обстоятельствах совершения преступления</w:t>
      </w:r>
      <w:r w:rsidR="00196E20">
        <w:rPr>
          <w:rFonts w:eastAsia="Times New Roman"/>
          <w:bCs/>
          <w:sz w:val="27"/>
          <w:szCs w:val="27"/>
        </w:rPr>
        <w:t>,</w:t>
      </w:r>
      <w:r w:rsidRPr="00535886" w:rsidR="00535886">
        <w:rPr>
          <w:rFonts w:eastAsia="Times New Roman"/>
          <w:bCs/>
          <w:sz w:val="27"/>
          <w:szCs w:val="27"/>
        </w:rPr>
        <w:t xml:space="preserve"> ранее неизвестных следствию, 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 признание вины, </w:t>
      </w:r>
      <w:r w:rsidRPr="001C6D59" w:rsidR="00AB6AB6">
        <w:rPr>
          <w:rFonts w:eastAsia="Times New Roman"/>
          <w:color w:val="auto"/>
          <w:sz w:val="27"/>
          <w:szCs w:val="27"/>
          <w:lang w:eastAsia="ru-RU"/>
        </w:rPr>
        <w:t xml:space="preserve">заявленное 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>раскаяние в содеянном</w:t>
      </w:r>
      <w:r w:rsidRPr="001C6D59" w:rsidR="00BC1A6D">
        <w:rPr>
          <w:rFonts w:eastAsia="Times New Roman"/>
          <w:color w:val="auto"/>
          <w:sz w:val="27"/>
          <w:szCs w:val="27"/>
          <w:lang w:eastAsia="ru-RU"/>
        </w:rPr>
        <w:t xml:space="preserve">, </w:t>
      </w:r>
      <w:r w:rsidR="0081236E">
        <w:rPr>
          <w:rFonts w:eastAsia="Times New Roman"/>
          <w:color w:val="auto"/>
          <w:sz w:val="27"/>
          <w:szCs w:val="27"/>
          <w:lang w:eastAsia="ru-RU"/>
        </w:rPr>
        <w:t xml:space="preserve">частичное </w:t>
      </w:r>
      <w:r w:rsidRPr="001C6D59" w:rsidR="00BC1A6D">
        <w:rPr>
          <w:rFonts w:eastAsia="Times New Roman"/>
          <w:color w:val="auto"/>
          <w:sz w:val="27"/>
          <w:szCs w:val="27"/>
          <w:lang w:eastAsia="ru-RU"/>
        </w:rPr>
        <w:t>возмещение ущерба путем</w:t>
      </w:r>
      <w:r w:rsidRPr="001C6D59" w:rsidR="00920F3E">
        <w:rPr>
          <w:rFonts w:eastAsia="Times New Roman"/>
          <w:color w:val="auto"/>
          <w:sz w:val="27"/>
          <w:szCs w:val="27"/>
          <w:lang w:eastAsia="ru-RU"/>
        </w:rPr>
        <w:t xml:space="preserve"> изъятия и</w:t>
      </w:r>
      <w:r w:rsidRPr="001C6D59" w:rsidR="00BC1A6D">
        <w:rPr>
          <w:rFonts w:eastAsia="Times New Roman"/>
          <w:color w:val="auto"/>
          <w:sz w:val="27"/>
          <w:szCs w:val="27"/>
          <w:lang w:eastAsia="ru-RU"/>
        </w:rPr>
        <w:t xml:space="preserve"> возвра</w:t>
      </w:r>
      <w:r w:rsidRPr="001C6D59" w:rsidR="00AB6AB6">
        <w:rPr>
          <w:rFonts w:eastAsia="Times New Roman"/>
          <w:color w:val="auto"/>
          <w:sz w:val="27"/>
          <w:szCs w:val="27"/>
          <w:lang w:eastAsia="ru-RU"/>
        </w:rPr>
        <w:t>щения</w:t>
      </w:r>
      <w:r w:rsidRPr="001C6D59" w:rsidR="00BC1A6D">
        <w:rPr>
          <w:rFonts w:eastAsia="Times New Roman"/>
          <w:color w:val="auto"/>
          <w:sz w:val="27"/>
          <w:szCs w:val="27"/>
          <w:lang w:eastAsia="ru-RU"/>
        </w:rPr>
        <w:t xml:space="preserve"> </w:t>
      </w:r>
      <w:r w:rsidR="0081236E">
        <w:rPr>
          <w:rFonts w:eastAsia="Times New Roman"/>
          <w:color w:val="auto"/>
          <w:sz w:val="27"/>
          <w:szCs w:val="27"/>
          <w:lang w:eastAsia="ru-RU"/>
        </w:rPr>
        <w:t xml:space="preserve">поврежденного </w:t>
      </w:r>
      <w:r w:rsidRPr="001C6D59" w:rsidR="00BC1A6D">
        <w:rPr>
          <w:rFonts w:eastAsia="Times New Roman"/>
          <w:color w:val="auto"/>
          <w:sz w:val="27"/>
          <w:szCs w:val="27"/>
          <w:lang w:eastAsia="ru-RU"/>
        </w:rPr>
        <w:t>похищенного имущества</w:t>
      </w:r>
      <w:r w:rsidRPr="001C6D59" w:rsidR="00AB6AB6">
        <w:rPr>
          <w:rFonts w:eastAsia="Times New Roman"/>
          <w:color w:val="auto"/>
          <w:sz w:val="27"/>
          <w:szCs w:val="27"/>
          <w:lang w:eastAsia="ru-RU"/>
        </w:rPr>
        <w:t xml:space="preserve"> собственнику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. </w:t>
      </w:r>
    </w:p>
    <w:p w:rsidR="003B17C4" w:rsidRPr="001C6D59" w:rsidP="00FE66D6">
      <w:pPr>
        <w:pStyle w:val="ConsPlusNormal"/>
        <w:ind w:firstLine="540"/>
        <w:jc w:val="both"/>
        <w:rPr>
          <w:rFonts w:eastAsia="Times New Roman"/>
          <w:sz w:val="27"/>
          <w:szCs w:val="27"/>
        </w:rPr>
      </w:pPr>
      <w:r w:rsidRPr="001C6D59">
        <w:rPr>
          <w:rFonts w:eastAsia="Times New Roman"/>
          <w:sz w:val="27"/>
          <w:szCs w:val="27"/>
        </w:rPr>
        <w:t>Обстоятельст</w:t>
      </w:r>
      <w:r w:rsidRPr="001C6D59">
        <w:rPr>
          <w:rFonts w:eastAsia="Times New Roman"/>
          <w:sz w:val="27"/>
          <w:szCs w:val="27"/>
        </w:rPr>
        <w:t>в, отягчающи</w:t>
      </w:r>
      <w:r w:rsidRPr="001C6D59" w:rsidR="00BE7AD4">
        <w:rPr>
          <w:rFonts w:eastAsia="Times New Roman"/>
          <w:sz w:val="27"/>
          <w:szCs w:val="27"/>
        </w:rPr>
        <w:t>х</w:t>
      </w:r>
      <w:r w:rsidRPr="001C6D59">
        <w:rPr>
          <w:rFonts w:eastAsia="Times New Roman"/>
          <w:sz w:val="27"/>
          <w:szCs w:val="27"/>
        </w:rPr>
        <w:t xml:space="preserve"> наказание </w:t>
      </w:r>
      <w:r w:rsidRPr="001C6D59" w:rsidR="00920F3E">
        <w:rPr>
          <w:sz w:val="27"/>
          <w:szCs w:val="27"/>
          <w:lang w:bidi="ru-RU"/>
        </w:rPr>
        <w:t>Бучацкому С.Л.</w:t>
      </w:r>
      <w:r w:rsidRPr="001C6D59">
        <w:rPr>
          <w:rFonts w:eastAsia="Times New Roman"/>
          <w:sz w:val="27"/>
          <w:szCs w:val="27"/>
        </w:rPr>
        <w:t>,</w:t>
      </w:r>
      <w:r w:rsidRPr="001C6D59" w:rsidR="00A052F1">
        <w:rPr>
          <w:rFonts w:eastAsia="Times New Roman"/>
          <w:sz w:val="27"/>
          <w:szCs w:val="27"/>
        </w:rPr>
        <w:t xml:space="preserve"> </w:t>
      </w:r>
      <w:r w:rsidRPr="001C6D59">
        <w:rPr>
          <w:rFonts w:eastAsia="Times New Roman"/>
          <w:sz w:val="27"/>
          <w:szCs w:val="27"/>
        </w:rPr>
        <w:t>суд</w:t>
      </w:r>
      <w:r w:rsidRPr="001C6D59" w:rsidR="00BE7AD4">
        <w:rPr>
          <w:rFonts w:eastAsia="Times New Roman"/>
          <w:sz w:val="27"/>
          <w:szCs w:val="27"/>
        </w:rPr>
        <w:t>ом не установлено</w:t>
      </w:r>
      <w:r w:rsidRPr="001C6D59" w:rsidR="006C6176">
        <w:rPr>
          <w:rFonts w:eastAsia="Times New Roman"/>
          <w:sz w:val="27"/>
          <w:szCs w:val="27"/>
        </w:rPr>
        <w:t>.</w:t>
      </w:r>
    </w:p>
    <w:p w:rsidR="00994E16" w:rsidRPr="001C6D59" w:rsidP="00994E16">
      <w:pPr>
        <w:pStyle w:val="NormalWeb"/>
        <w:jc w:val="both"/>
        <w:rPr>
          <w:rFonts w:eastAsia="Times New Roman"/>
          <w:color w:val="auto"/>
          <w:sz w:val="27"/>
          <w:szCs w:val="27"/>
          <w:lang w:eastAsia="ru-RU"/>
        </w:rPr>
      </w:pP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          При назначении наказания, суд учитывает степень тяжести совершенного </w:t>
      </w:r>
      <w:r w:rsidRPr="001C6D59" w:rsidR="00920F3E">
        <w:rPr>
          <w:sz w:val="27"/>
          <w:szCs w:val="27"/>
          <w:lang w:bidi="ru-RU"/>
        </w:rPr>
        <w:t>Бучацким С.Л.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 преступления, которое в соответствии с положением ч.2 ст.15 УК РФ является преступлением небольшой тяжес</w:t>
      </w:r>
      <w:r w:rsidRPr="001C6D59" w:rsidR="00016C09">
        <w:rPr>
          <w:rFonts w:eastAsia="Times New Roman"/>
          <w:color w:val="auto"/>
          <w:sz w:val="27"/>
          <w:szCs w:val="27"/>
          <w:lang w:eastAsia="ru-RU"/>
        </w:rPr>
        <w:t xml:space="preserve">ти, 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общественную опасность содеянного, личность подсудимого, </w:t>
      </w:r>
      <w:r w:rsidRPr="001C6D59" w:rsidR="00227276">
        <w:rPr>
          <w:rFonts w:eastAsia="Times New Roman"/>
          <w:color w:val="auto"/>
          <w:sz w:val="27"/>
          <w:szCs w:val="27"/>
          <w:lang w:eastAsia="ru-RU"/>
        </w:rPr>
        <w:t xml:space="preserve">ранее не судимого, 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>характеризующ</w:t>
      </w:r>
      <w:r w:rsidRPr="001C6D59" w:rsidR="00227276">
        <w:rPr>
          <w:rFonts w:eastAsia="Times New Roman"/>
          <w:color w:val="auto"/>
          <w:sz w:val="27"/>
          <w:szCs w:val="27"/>
          <w:lang w:eastAsia="ru-RU"/>
        </w:rPr>
        <w:t>его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>ся по мест</w:t>
      </w:r>
      <w:r w:rsidRPr="001C6D59" w:rsidR="00920F3E">
        <w:rPr>
          <w:rFonts w:eastAsia="Times New Roman"/>
          <w:color w:val="auto"/>
          <w:sz w:val="27"/>
          <w:szCs w:val="27"/>
          <w:lang w:eastAsia="ru-RU"/>
        </w:rPr>
        <w:t>у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 жительства</w:t>
      </w:r>
      <w:r w:rsidRPr="001C6D59" w:rsidR="00DA3A33">
        <w:rPr>
          <w:rFonts w:eastAsia="Times New Roman"/>
          <w:color w:val="auto"/>
          <w:sz w:val="27"/>
          <w:szCs w:val="27"/>
          <w:lang w:eastAsia="ru-RU"/>
        </w:rPr>
        <w:t xml:space="preserve"> удовлетворительно, по месту работы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 </w:t>
      </w:r>
      <w:r w:rsidRPr="001C6D59" w:rsidR="00810985">
        <w:rPr>
          <w:rFonts w:eastAsia="Times New Roman"/>
          <w:color w:val="auto"/>
          <w:sz w:val="27"/>
          <w:szCs w:val="27"/>
          <w:lang w:eastAsia="ru-RU"/>
        </w:rPr>
        <w:t>положи</w:t>
      </w:r>
      <w:r w:rsidRPr="001C6D59" w:rsidR="00F47704">
        <w:rPr>
          <w:rFonts w:eastAsia="Times New Roman"/>
          <w:color w:val="auto"/>
          <w:sz w:val="27"/>
          <w:szCs w:val="27"/>
          <w:lang w:eastAsia="ru-RU"/>
        </w:rPr>
        <w:t>тельно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, </w:t>
      </w:r>
      <w:r w:rsidRPr="001C6D59" w:rsidR="00227276">
        <w:rPr>
          <w:rFonts w:eastAsia="Times New Roman"/>
          <w:color w:val="auto"/>
          <w:sz w:val="27"/>
          <w:szCs w:val="27"/>
          <w:lang w:eastAsia="ru-RU"/>
        </w:rPr>
        <w:t>официально трудоустроенного</w:t>
      </w:r>
      <w:r w:rsidRPr="001C6D59" w:rsidR="000770EC">
        <w:rPr>
          <w:rFonts w:eastAsia="Times New Roman"/>
          <w:color w:val="auto"/>
          <w:sz w:val="27"/>
          <w:szCs w:val="27"/>
          <w:lang w:eastAsia="ru-RU"/>
        </w:rPr>
        <w:t>,</w:t>
      </w:r>
      <w:r w:rsidRPr="001C6D59" w:rsidR="0004269A">
        <w:rPr>
          <w:rFonts w:eastAsia="Times New Roman"/>
          <w:color w:val="auto"/>
          <w:sz w:val="27"/>
          <w:szCs w:val="27"/>
          <w:lang w:eastAsia="ru-RU"/>
        </w:rPr>
        <w:t xml:space="preserve"> </w:t>
      </w:r>
      <w:r w:rsidRPr="001C6D59" w:rsidR="003B17C4">
        <w:rPr>
          <w:rFonts w:eastAsia="Times New Roman"/>
          <w:color w:val="auto"/>
          <w:sz w:val="27"/>
          <w:szCs w:val="27"/>
          <w:lang w:eastAsia="ru-RU"/>
        </w:rPr>
        <w:t xml:space="preserve">имеющего </w:t>
      </w:r>
      <w:r w:rsidR="00E61CFA">
        <w:rPr>
          <w:rFonts w:eastAsia="Times New Roman"/>
          <w:color w:val="auto"/>
          <w:sz w:val="27"/>
          <w:szCs w:val="27"/>
          <w:lang w:eastAsia="ru-RU"/>
        </w:rPr>
        <w:t xml:space="preserve">официальный регулярный 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доход, </w:t>
      </w:r>
      <w:r w:rsidRPr="001C6D59" w:rsidR="00F47704">
        <w:rPr>
          <w:rFonts w:eastAsia="Times New Roman"/>
          <w:color w:val="auto"/>
          <w:sz w:val="27"/>
          <w:szCs w:val="27"/>
          <w:lang w:eastAsia="ru-RU"/>
        </w:rPr>
        <w:t xml:space="preserve">поэтому 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>считает необходим</w:t>
      </w:r>
      <w:r w:rsidRPr="001C6D59" w:rsidR="002D15BB">
        <w:rPr>
          <w:rFonts w:eastAsia="Times New Roman"/>
          <w:color w:val="auto"/>
          <w:sz w:val="27"/>
          <w:szCs w:val="27"/>
          <w:lang w:eastAsia="ru-RU"/>
        </w:rPr>
        <w:t>ым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 назначить наказание в пределах санкции статьи, предусматривающей ответственность за совершенное им преступление, с учетом положений ч.5 ст.62 УК РФ и ч.7 ст.316 УПК РФ, в виде </w:t>
      </w:r>
      <w:r w:rsidRPr="001C6D59" w:rsidR="000770EC">
        <w:rPr>
          <w:rFonts w:eastAsia="Times New Roman"/>
          <w:color w:val="auto"/>
          <w:sz w:val="27"/>
          <w:szCs w:val="27"/>
          <w:lang w:eastAsia="ru-RU"/>
        </w:rPr>
        <w:t>штрафа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 с применением ст.</w:t>
      </w:r>
      <w:r w:rsidRPr="001C6D59" w:rsidR="002352D4">
        <w:rPr>
          <w:rFonts w:eastAsia="Times New Roman"/>
          <w:color w:val="auto"/>
          <w:sz w:val="27"/>
          <w:szCs w:val="27"/>
          <w:lang w:eastAsia="ru-RU"/>
        </w:rPr>
        <w:t>4</w:t>
      </w:r>
      <w:r w:rsidRPr="001C6D59" w:rsidR="000770EC">
        <w:rPr>
          <w:rFonts w:eastAsia="Times New Roman"/>
          <w:color w:val="auto"/>
          <w:sz w:val="27"/>
          <w:szCs w:val="27"/>
          <w:lang w:eastAsia="ru-RU"/>
        </w:rPr>
        <w:t>6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 УК РФ. </w:t>
      </w:r>
    </w:p>
    <w:p w:rsidR="00994E16" w:rsidRPr="001C6D59" w:rsidP="00994E16">
      <w:pPr>
        <w:pStyle w:val="NormalWeb"/>
        <w:ind w:firstLine="720"/>
        <w:jc w:val="both"/>
        <w:rPr>
          <w:rFonts w:eastAsia="Times New Roman"/>
          <w:color w:val="auto"/>
          <w:sz w:val="27"/>
          <w:szCs w:val="27"/>
          <w:lang w:eastAsia="ru-RU"/>
        </w:rPr>
      </w:pPr>
      <w:r w:rsidRPr="001C6D59">
        <w:rPr>
          <w:rFonts w:eastAsia="Times New Roman"/>
          <w:color w:val="auto"/>
          <w:sz w:val="27"/>
          <w:szCs w:val="27"/>
          <w:lang w:eastAsia="ru-RU"/>
        </w:rPr>
        <w:t>Оснований для применения положений ст.ст. 64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, 73 УК РФ судом не установлено. </w:t>
      </w:r>
    </w:p>
    <w:p w:rsidR="00F50E97" w:rsidRPr="001C6D59" w:rsidP="00883F82">
      <w:pPr>
        <w:autoSpaceDE w:val="0"/>
        <w:autoSpaceDN w:val="0"/>
        <w:adjustRightInd w:val="0"/>
        <w:spacing w:after="0" w:line="240" w:lineRule="auto"/>
        <w:ind w:right="14" w:firstLine="51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C6D59">
        <w:rPr>
          <w:rFonts w:ascii="Times New Roman" w:eastAsia="Times New Roman" w:hAnsi="Times New Roman" w:cs="Times New Roman"/>
          <w:sz w:val="27"/>
          <w:szCs w:val="27"/>
        </w:rPr>
        <w:t xml:space="preserve">Потерпевшим по делу гражданский иск не заявлен. </w:t>
      </w:r>
    </w:p>
    <w:p w:rsidR="009E0171" w:rsidRPr="001C6D59" w:rsidP="004B7076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1C6D59">
        <w:rPr>
          <w:rFonts w:ascii="Times New Roman" w:eastAsia="Times New Roman" w:hAnsi="Times New Roman" w:cs="Times New Roman"/>
          <w:sz w:val="27"/>
          <w:szCs w:val="27"/>
          <w:lang w:bidi="ru-RU"/>
        </w:rPr>
        <w:t>Вопрос о вещественных доказательствах подлежит разрешению в порядке ст. 81 УПК РФ.</w:t>
      </w:r>
    </w:p>
    <w:p w:rsidR="00F50E97" w:rsidRPr="001C6D59" w:rsidP="00F50E97">
      <w:pPr>
        <w:pStyle w:val="NormalWeb"/>
        <w:ind w:firstLine="720"/>
        <w:jc w:val="both"/>
        <w:rPr>
          <w:rFonts w:eastAsia="Times New Roman"/>
          <w:sz w:val="27"/>
          <w:szCs w:val="27"/>
        </w:rPr>
      </w:pPr>
      <w:r w:rsidRPr="001C6D59">
        <w:rPr>
          <w:rFonts w:eastAsia="Times New Roman"/>
          <w:color w:val="auto"/>
          <w:sz w:val="27"/>
          <w:szCs w:val="27"/>
          <w:lang w:eastAsia="ru-RU"/>
        </w:rPr>
        <w:t>Меру пр</w:t>
      </w:r>
      <w:r w:rsidRPr="001C6D59" w:rsidR="0004245A">
        <w:rPr>
          <w:rFonts w:eastAsia="Times New Roman"/>
          <w:color w:val="auto"/>
          <w:sz w:val="27"/>
          <w:szCs w:val="27"/>
          <w:lang w:eastAsia="ru-RU"/>
        </w:rPr>
        <w:t>есеч</w:t>
      </w:r>
      <w:r w:rsidRPr="001C6D59">
        <w:rPr>
          <w:rFonts w:eastAsia="Times New Roman"/>
          <w:color w:val="auto"/>
          <w:sz w:val="27"/>
          <w:szCs w:val="27"/>
          <w:lang w:eastAsia="ru-RU"/>
        </w:rPr>
        <w:t xml:space="preserve">ения </w:t>
      </w:r>
      <w:r w:rsidRPr="001C6D59">
        <w:rPr>
          <w:rFonts w:eastAsia="Times New Roman"/>
          <w:sz w:val="27"/>
          <w:szCs w:val="27"/>
        </w:rPr>
        <w:t xml:space="preserve">в виде </w:t>
      </w:r>
      <w:r w:rsidRPr="001C6D59" w:rsidR="0004245A">
        <w:rPr>
          <w:rFonts w:eastAsia="Times New Roman"/>
          <w:sz w:val="27"/>
          <w:szCs w:val="27"/>
        </w:rPr>
        <w:t>подписке о невыезде и надлежащем поведении</w:t>
      </w:r>
      <w:r w:rsidRPr="001C6D59">
        <w:rPr>
          <w:rFonts w:eastAsia="Times New Roman"/>
          <w:sz w:val="27"/>
          <w:szCs w:val="27"/>
        </w:rPr>
        <w:t xml:space="preserve">, избранную в отношении </w:t>
      </w:r>
      <w:r w:rsidRPr="001C6D59" w:rsidR="009E0171">
        <w:rPr>
          <w:sz w:val="27"/>
          <w:szCs w:val="27"/>
          <w:lang w:bidi="ru-RU"/>
        </w:rPr>
        <w:t>Бучацкого С.Л.</w:t>
      </w:r>
      <w:r w:rsidRPr="001C6D59">
        <w:rPr>
          <w:rFonts w:eastAsia="Times New Roman"/>
          <w:sz w:val="27"/>
          <w:szCs w:val="27"/>
        </w:rPr>
        <w:t xml:space="preserve"> от </w:t>
      </w:r>
      <w:r w:rsidRPr="001C6D59" w:rsidR="00EE0149">
        <w:rPr>
          <w:rFonts w:eastAsia="Times New Roman"/>
          <w:sz w:val="27"/>
          <w:szCs w:val="27"/>
        </w:rPr>
        <w:t>1</w:t>
      </w:r>
      <w:r w:rsidRPr="001C6D59" w:rsidR="009E0171">
        <w:rPr>
          <w:rFonts w:eastAsia="Times New Roman"/>
          <w:sz w:val="27"/>
          <w:szCs w:val="27"/>
        </w:rPr>
        <w:t>0</w:t>
      </w:r>
      <w:r w:rsidRPr="001C6D59">
        <w:rPr>
          <w:rFonts w:eastAsia="Times New Roman"/>
          <w:sz w:val="27"/>
          <w:szCs w:val="27"/>
        </w:rPr>
        <w:t>.</w:t>
      </w:r>
      <w:r w:rsidRPr="001C6D59" w:rsidR="009E0171">
        <w:rPr>
          <w:rFonts w:eastAsia="Times New Roman"/>
          <w:sz w:val="27"/>
          <w:szCs w:val="27"/>
        </w:rPr>
        <w:t>0</w:t>
      </w:r>
      <w:r w:rsidRPr="001C6D59" w:rsidR="00EE0149">
        <w:rPr>
          <w:rFonts w:eastAsia="Times New Roman"/>
          <w:sz w:val="27"/>
          <w:szCs w:val="27"/>
        </w:rPr>
        <w:t>1</w:t>
      </w:r>
      <w:r w:rsidRPr="001C6D59">
        <w:rPr>
          <w:rFonts w:eastAsia="Times New Roman"/>
          <w:sz w:val="27"/>
          <w:szCs w:val="27"/>
        </w:rPr>
        <w:t>.20</w:t>
      </w:r>
      <w:r w:rsidRPr="001C6D59" w:rsidR="002D40B8">
        <w:rPr>
          <w:rFonts w:eastAsia="Times New Roman"/>
          <w:sz w:val="27"/>
          <w:szCs w:val="27"/>
        </w:rPr>
        <w:t>2</w:t>
      </w:r>
      <w:r w:rsidRPr="001C6D59" w:rsidR="009E0171">
        <w:rPr>
          <w:rFonts w:eastAsia="Times New Roman"/>
          <w:sz w:val="27"/>
          <w:szCs w:val="27"/>
        </w:rPr>
        <w:t>4</w:t>
      </w:r>
      <w:r w:rsidRPr="001C6D59">
        <w:rPr>
          <w:rFonts w:eastAsia="Times New Roman"/>
          <w:sz w:val="27"/>
          <w:szCs w:val="27"/>
        </w:rPr>
        <w:t xml:space="preserve"> года следует оставить прежней до вступления приговора в законную силу</w:t>
      </w:r>
      <w:r w:rsidRPr="001C6D59" w:rsidR="001B03CB">
        <w:rPr>
          <w:rFonts w:eastAsia="Times New Roman"/>
          <w:sz w:val="27"/>
          <w:szCs w:val="27"/>
        </w:rPr>
        <w:t>, после чего отменить</w:t>
      </w:r>
      <w:r w:rsidRPr="001C6D59">
        <w:rPr>
          <w:rFonts w:eastAsia="Times New Roman"/>
          <w:sz w:val="27"/>
          <w:szCs w:val="27"/>
        </w:rPr>
        <w:t>.</w:t>
      </w:r>
    </w:p>
    <w:p w:rsidR="004B7076" w:rsidRPr="001C6D59" w:rsidP="004B70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1C6D59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В силу положений ч.10 ст.316 УПК РФ, понесенные по настоящему делу процессуальные издержки, суд считает </w:t>
      </w:r>
      <w:r w:rsidRPr="001C6D59">
        <w:rPr>
          <w:rFonts w:ascii="Times New Roman" w:eastAsia="Times New Roman" w:hAnsi="Times New Roman" w:cs="Times New Roman"/>
          <w:sz w:val="27"/>
          <w:szCs w:val="27"/>
          <w:lang w:bidi="ru-RU"/>
        </w:rPr>
        <w:t>необходимым отнести за счет средств федерального бюджета.</w:t>
      </w:r>
    </w:p>
    <w:p w:rsidR="008B2372" w:rsidRPr="001C6D59" w:rsidP="008B23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1C6D59">
        <w:rPr>
          <w:rFonts w:ascii="Times New Roman" w:eastAsia="Times New Roman" w:hAnsi="Times New Roman" w:cs="Times New Roman"/>
          <w:sz w:val="27"/>
          <w:szCs w:val="27"/>
          <w:lang w:bidi="ru-RU"/>
        </w:rPr>
        <w:t>На основании изложенного и руководствуясь ст.ст. 304, 307-309, 316 УПК РФ, суд</w:t>
      </w:r>
    </w:p>
    <w:p w:rsidR="00FA30C7" w:rsidRPr="001C6D59" w:rsidP="008B23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</w:p>
    <w:p w:rsidR="003F168A" w:rsidRPr="001C6D59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C6D59">
        <w:rPr>
          <w:rFonts w:ascii="Times New Roman" w:hAnsi="Times New Roman" w:cs="Times New Roman"/>
          <w:b/>
          <w:bCs/>
          <w:sz w:val="27"/>
          <w:szCs w:val="27"/>
        </w:rPr>
        <w:t>ПРИГОВОРИЛ:</w:t>
      </w:r>
    </w:p>
    <w:p w:rsidR="001A6AFA" w:rsidRPr="001C6D59" w:rsidP="001A6AFA">
      <w:pPr>
        <w:pStyle w:val="ConsPlusNormal"/>
        <w:ind w:firstLine="540"/>
        <w:jc w:val="both"/>
        <w:rPr>
          <w:sz w:val="27"/>
          <w:szCs w:val="27"/>
        </w:rPr>
      </w:pPr>
      <w:r w:rsidRPr="001C6D59">
        <w:rPr>
          <w:sz w:val="27"/>
          <w:szCs w:val="27"/>
          <w:lang w:bidi="ru-RU"/>
        </w:rPr>
        <w:t>Бучацкого Сергея Леонидовича</w:t>
      </w:r>
      <w:r w:rsidRPr="001C6D59" w:rsidR="002D40B8">
        <w:rPr>
          <w:sz w:val="27"/>
          <w:szCs w:val="27"/>
        </w:rPr>
        <w:t xml:space="preserve"> </w:t>
      </w:r>
      <w:r w:rsidRPr="001C6D59" w:rsidR="001C167D">
        <w:rPr>
          <w:sz w:val="27"/>
          <w:szCs w:val="27"/>
        </w:rPr>
        <w:t>признать виновным</w:t>
      </w:r>
      <w:r w:rsidRPr="001C6D59" w:rsidR="003F168A">
        <w:rPr>
          <w:sz w:val="27"/>
          <w:szCs w:val="27"/>
        </w:rPr>
        <w:t xml:space="preserve"> в совершении преступления, пре</w:t>
      </w:r>
      <w:r w:rsidRPr="001C6D59" w:rsidR="000D345E">
        <w:rPr>
          <w:sz w:val="27"/>
          <w:szCs w:val="27"/>
        </w:rPr>
        <w:t xml:space="preserve">дусмотренного </w:t>
      </w:r>
      <w:r w:rsidRPr="001C6D59" w:rsidR="00700995">
        <w:rPr>
          <w:sz w:val="27"/>
          <w:szCs w:val="27"/>
        </w:rPr>
        <w:t xml:space="preserve">ч.1 </w:t>
      </w:r>
      <w:r w:rsidRPr="001C6D59" w:rsidR="000D345E">
        <w:rPr>
          <w:sz w:val="27"/>
          <w:szCs w:val="27"/>
        </w:rPr>
        <w:t xml:space="preserve">ст.158 </w:t>
      </w:r>
      <w:r w:rsidRPr="001C6D59" w:rsidR="003F168A">
        <w:rPr>
          <w:sz w:val="27"/>
          <w:szCs w:val="27"/>
        </w:rPr>
        <w:t>УК РФ, и назначить е</w:t>
      </w:r>
      <w:r w:rsidRPr="001C6D59" w:rsidR="001C167D">
        <w:rPr>
          <w:sz w:val="27"/>
          <w:szCs w:val="27"/>
        </w:rPr>
        <w:t>му</w:t>
      </w:r>
      <w:r w:rsidRPr="001C6D59" w:rsidR="00C45722">
        <w:rPr>
          <w:sz w:val="27"/>
          <w:szCs w:val="27"/>
        </w:rPr>
        <w:t xml:space="preserve"> наказание в виде </w:t>
      </w:r>
      <w:r w:rsidRPr="001C6D59" w:rsidR="000770EC">
        <w:rPr>
          <w:sz w:val="27"/>
          <w:szCs w:val="27"/>
        </w:rPr>
        <w:t xml:space="preserve">штрафа в размере </w:t>
      </w:r>
      <w:r w:rsidRPr="001C6D59">
        <w:rPr>
          <w:sz w:val="27"/>
          <w:szCs w:val="27"/>
        </w:rPr>
        <w:t>1</w:t>
      </w:r>
      <w:r w:rsidRPr="001C6D59" w:rsidR="000770EC">
        <w:rPr>
          <w:sz w:val="27"/>
          <w:szCs w:val="27"/>
        </w:rPr>
        <w:t>0</w:t>
      </w:r>
      <w:r w:rsidRPr="001C6D59">
        <w:rPr>
          <w:sz w:val="27"/>
          <w:szCs w:val="27"/>
        </w:rPr>
        <w:t>0</w:t>
      </w:r>
      <w:r w:rsidRPr="001C6D59" w:rsidR="000770EC">
        <w:rPr>
          <w:sz w:val="27"/>
          <w:szCs w:val="27"/>
        </w:rPr>
        <w:t>00 (</w:t>
      </w:r>
      <w:r w:rsidRPr="001C6D59">
        <w:rPr>
          <w:sz w:val="27"/>
          <w:szCs w:val="27"/>
        </w:rPr>
        <w:t>дес</w:t>
      </w:r>
      <w:r w:rsidRPr="001C6D59" w:rsidR="00EE0149">
        <w:rPr>
          <w:sz w:val="27"/>
          <w:szCs w:val="27"/>
        </w:rPr>
        <w:t>я</w:t>
      </w:r>
      <w:r w:rsidRPr="001C6D59" w:rsidR="000770EC">
        <w:rPr>
          <w:sz w:val="27"/>
          <w:szCs w:val="27"/>
        </w:rPr>
        <w:t>ти тысяч) рублей</w:t>
      </w:r>
      <w:r w:rsidRPr="001C6D59">
        <w:rPr>
          <w:sz w:val="27"/>
          <w:szCs w:val="27"/>
        </w:rPr>
        <w:t>.</w:t>
      </w:r>
    </w:p>
    <w:p w:rsidR="001A6AFA" w:rsidRPr="001C6D59" w:rsidP="001A6AFA">
      <w:pPr>
        <w:pStyle w:val="ConsPlusNormal"/>
        <w:ind w:firstLine="540"/>
        <w:jc w:val="both"/>
        <w:rPr>
          <w:sz w:val="27"/>
          <w:szCs w:val="27"/>
        </w:rPr>
      </w:pPr>
      <w:r w:rsidRPr="001C6D59">
        <w:rPr>
          <w:rFonts w:eastAsia="Times New Roman"/>
          <w:sz w:val="27"/>
          <w:szCs w:val="27"/>
        </w:rPr>
        <w:t xml:space="preserve">Меру </w:t>
      </w:r>
      <w:r w:rsidRPr="001C6D59" w:rsidR="00225926">
        <w:rPr>
          <w:rFonts w:eastAsia="Times New Roman"/>
          <w:sz w:val="27"/>
          <w:szCs w:val="27"/>
        </w:rPr>
        <w:t>пресечения в виде подписке о невыезде и надлежащем поведении</w:t>
      </w:r>
      <w:r w:rsidRPr="001C6D59">
        <w:rPr>
          <w:rFonts w:eastAsia="Times New Roman"/>
          <w:sz w:val="27"/>
          <w:szCs w:val="27"/>
        </w:rPr>
        <w:t xml:space="preserve">, избранную в отношении </w:t>
      </w:r>
      <w:r w:rsidRPr="001C6D59" w:rsidR="00483623">
        <w:rPr>
          <w:sz w:val="27"/>
          <w:szCs w:val="27"/>
          <w:lang w:bidi="ru-RU"/>
        </w:rPr>
        <w:t>Бучацкого С.Л.</w:t>
      </w:r>
      <w:r w:rsidRPr="001C6D59">
        <w:rPr>
          <w:rFonts w:eastAsia="Times New Roman"/>
          <w:sz w:val="27"/>
          <w:szCs w:val="27"/>
        </w:rPr>
        <w:t xml:space="preserve"> от </w:t>
      </w:r>
      <w:r w:rsidRPr="001C6D59" w:rsidR="00EE0149">
        <w:rPr>
          <w:rFonts w:eastAsia="Times New Roman"/>
          <w:sz w:val="27"/>
          <w:szCs w:val="27"/>
        </w:rPr>
        <w:t>1</w:t>
      </w:r>
      <w:r w:rsidRPr="001C6D59" w:rsidR="00483623">
        <w:rPr>
          <w:rFonts w:eastAsia="Times New Roman"/>
          <w:sz w:val="27"/>
          <w:szCs w:val="27"/>
        </w:rPr>
        <w:t>0</w:t>
      </w:r>
      <w:r w:rsidRPr="001C6D59">
        <w:rPr>
          <w:rFonts w:eastAsia="Times New Roman"/>
          <w:sz w:val="27"/>
          <w:szCs w:val="27"/>
        </w:rPr>
        <w:t>.</w:t>
      </w:r>
      <w:r w:rsidRPr="001C6D59" w:rsidR="00483623">
        <w:rPr>
          <w:rFonts w:eastAsia="Times New Roman"/>
          <w:sz w:val="27"/>
          <w:szCs w:val="27"/>
        </w:rPr>
        <w:t>0</w:t>
      </w:r>
      <w:r w:rsidRPr="001C6D59" w:rsidR="00EE0149">
        <w:rPr>
          <w:rFonts w:eastAsia="Times New Roman"/>
          <w:sz w:val="27"/>
          <w:szCs w:val="27"/>
        </w:rPr>
        <w:t>1</w:t>
      </w:r>
      <w:r w:rsidRPr="001C6D59">
        <w:rPr>
          <w:rFonts w:eastAsia="Times New Roman"/>
          <w:sz w:val="27"/>
          <w:szCs w:val="27"/>
        </w:rPr>
        <w:t>.20</w:t>
      </w:r>
      <w:r w:rsidRPr="001C6D59" w:rsidR="002D40B8">
        <w:rPr>
          <w:rFonts w:eastAsia="Times New Roman"/>
          <w:sz w:val="27"/>
          <w:szCs w:val="27"/>
        </w:rPr>
        <w:t>2</w:t>
      </w:r>
      <w:r w:rsidRPr="001C6D59" w:rsidR="00483623">
        <w:rPr>
          <w:rFonts w:eastAsia="Times New Roman"/>
          <w:sz w:val="27"/>
          <w:szCs w:val="27"/>
        </w:rPr>
        <w:t>4</w:t>
      </w:r>
      <w:r w:rsidRPr="001C6D59">
        <w:rPr>
          <w:rFonts w:eastAsia="Times New Roman"/>
          <w:sz w:val="27"/>
          <w:szCs w:val="27"/>
        </w:rPr>
        <w:t xml:space="preserve"> года </w:t>
      </w:r>
      <w:r w:rsidRPr="001C6D59">
        <w:rPr>
          <w:sz w:val="27"/>
          <w:szCs w:val="27"/>
        </w:rPr>
        <w:t>отменить после вступления приговора в законную сил</w:t>
      </w:r>
      <w:r w:rsidRPr="001C6D59">
        <w:rPr>
          <w:sz w:val="27"/>
          <w:szCs w:val="27"/>
        </w:rPr>
        <w:t>у.</w:t>
      </w:r>
    </w:p>
    <w:p w:rsidR="009C28D7" w:rsidRPr="001C6D59" w:rsidP="00FC6EC5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C6D59">
        <w:rPr>
          <w:rFonts w:ascii="Times New Roman" w:hAnsi="Times New Roman" w:cs="Times New Roman"/>
          <w:sz w:val="27"/>
          <w:szCs w:val="27"/>
        </w:rPr>
        <w:t>Вещественн</w:t>
      </w:r>
      <w:r w:rsidRPr="001C6D59" w:rsidR="002D40B8">
        <w:rPr>
          <w:rFonts w:ascii="Times New Roman" w:hAnsi="Times New Roman" w:cs="Times New Roman"/>
          <w:sz w:val="27"/>
          <w:szCs w:val="27"/>
        </w:rPr>
        <w:t>ы</w:t>
      </w:r>
      <w:r w:rsidRPr="001C6D59">
        <w:rPr>
          <w:rFonts w:ascii="Times New Roman" w:hAnsi="Times New Roman" w:cs="Times New Roman"/>
          <w:sz w:val="27"/>
          <w:szCs w:val="27"/>
        </w:rPr>
        <w:t>е доказательств</w:t>
      </w:r>
      <w:r w:rsidRPr="001C6D59" w:rsidR="002D40B8">
        <w:rPr>
          <w:rFonts w:ascii="Times New Roman" w:hAnsi="Times New Roman" w:cs="Times New Roman"/>
          <w:sz w:val="27"/>
          <w:szCs w:val="27"/>
        </w:rPr>
        <w:t>а</w:t>
      </w:r>
      <w:r w:rsidRPr="001C6D59">
        <w:rPr>
          <w:rFonts w:ascii="Times New Roman" w:hAnsi="Times New Roman" w:cs="Times New Roman"/>
          <w:sz w:val="27"/>
          <w:szCs w:val="27"/>
        </w:rPr>
        <w:t xml:space="preserve">, а именно: </w:t>
      </w:r>
    </w:p>
    <w:p w:rsidR="00F35C61" w:rsidRPr="001C6D59" w:rsidP="00525CE1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- мобильный телефон «iPhone X Silver 64 Gb» (IMEI: </w:t>
      </w:r>
      <w:r w:rsidR="00A61245">
        <w:rPr>
          <w:rFonts w:ascii="Times New Roman" w:hAnsi="Times New Roman" w:cs="Times New Roman"/>
          <w:sz w:val="27"/>
          <w:szCs w:val="27"/>
          <w:lang w:bidi="ru-RU"/>
        </w:rPr>
        <w:t>номер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) </w:t>
      </w:r>
      <w:r w:rsidRPr="001C6D59" w:rsidR="00756B47">
        <w:rPr>
          <w:rFonts w:ascii="Times New Roman" w:hAnsi="Times New Roman" w:cs="Times New Roman"/>
          <w:sz w:val="27"/>
          <w:szCs w:val="27"/>
          <w:lang w:bidi="ru-RU"/>
        </w:rPr>
        <w:t>оставить</w:t>
      </w:r>
      <w:r w:rsidRPr="001C6D59" w:rsidR="00525CE1">
        <w:rPr>
          <w:rFonts w:ascii="Times New Roman" w:hAnsi="Times New Roman" w:cs="Times New Roman"/>
          <w:sz w:val="27"/>
          <w:szCs w:val="27"/>
          <w:lang w:bidi="ru-RU"/>
        </w:rPr>
        <w:t xml:space="preserve"> потерпевшему по принадлежности, 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>сим-карт</w:t>
      </w:r>
      <w:r w:rsidRPr="001C6D59" w:rsidR="00525CE1">
        <w:rPr>
          <w:rFonts w:ascii="Times New Roman" w:hAnsi="Times New Roman" w:cs="Times New Roman"/>
          <w:sz w:val="27"/>
          <w:szCs w:val="27"/>
          <w:lang w:bidi="ru-RU"/>
        </w:rPr>
        <w:t>у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 мобильного оператора «Волна Мобайл» с абонентским номером </w:t>
      </w:r>
      <w:r w:rsidR="00A61245">
        <w:rPr>
          <w:rFonts w:ascii="Times New Roman" w:hAnsi="Times New Roman" w:cs="Times New Roman"/>
          <w:sz w:val="27"/>
          <w:szCs w:val="27"/>
          <w:lang w:bidi="ru-RU"/>
        </w:rPr>
        <w:t>(номер)</w:t>
      </w:r>
      <w:r w:rsidRPr="001C6D59" w:rsidR="00525CE1">
        <w:rPr>
          <w:rFonts w:ascii="Times New Roman" w:hAnsi="Times New Roman" w:cs="Times New Roman"/>
          <w:sz w:val="27"/>
          <w:szCs w:val="27"/>
          <w:lang w:bidi="ru-RU"/>
        </w:rPr>
        <w:t xml:space="preserve"> оставить Бучацкому С.Л. про принадлежности;</w:t>
      </w:r>
    </w:p>
    <w:p w:rsidR="00677905" w:rsidRPr="001C6D59" w:rsidP="00F35C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 сопроводительное письмо ООО «КТК-Телеком» исх. № 01 -3789/СБ от 13.12.2023 на № 25/26263 от 30.10.2023 с приложением - оптическим диском; сопроводительное письмо ООО «К-Телеком» исх. № 4883 от 21.12.2023 на № 25/26262 от 30.10.2023 с приложением на двух л</w:t>
      </w:r>
      <w:r w:rsidRPr="001C6D59">
        <w:rPr>
          <w:rFonts w:ascii="Times New Roman" w:hAnsi="Times New Roman" w:cs="Times New Roman"/>
          <w:sz w:val="27"/>
          <w:szCs w:val="27"/>
          <w:lang w:bidi="ru-RU"/>
        </w:rPr>
        <w:t xml:space="preserve">истах - хранить при материалах уголовного дела. </w:t>
      </w:r>
    </w:p>
    <w:p w:rsidR="00DC5D39" w:rsidRPr="001C6D59" w:rsidP="00DC5D39">
      <w:pPr>
        <w:pStyle w:val="rmcbdxkd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1C6D59">
        <w:rPr>
          <w:sz w:val="27"/>
          <w:szCs w:val="27"/>
        </w:rPr>
        <w:t>Реквизиты для уплаты штрафа:</w:t>
      </w:r>
    </w:p>
    <w:p w:rsidR="00DC5D39" w:rsidRPr="001C6D59" w:rsidP="009E1525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1C6D59">
        <w:rPr>
          <w:rFonts w:ascii="Times New Roman" w:eastAsia="Times New Roman" w:hAnsi="Times New Roman" w:cs="Times New Roman"/>
          <w:sz w:val="27"/>
          <w:szCs w:val="27"/>
          <w:lang w:bidi="ru-RU"/>
        </w:rPr>
        <w:t>Получатель платежа: УФК по г. Севастополю (УМВД России по г. Севастополю, л/с 04741А91390); ИНН 7706808307</w:t>
      </w:r>
      <w:r w:rsidRPr="001C6D59" w:rsidR="009E1525">
        <w:rPr>
          <w:rFonts w:ascii="Times New Roman" w:eastAsia="Times New Roman" w:hAnsi="Times New Roman" w:cs="Times New Roman"/>
          <w:sz w:val="27"/>
          <w:szCs w:val="27"/>
          <w:lang w:bidi="ru-RU"/>
        </w:rPr>
        <w:t>;</w:t>
      </w:r>
      <w:r w:rsidRPr="001C6D59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 Код ОКТМО 67312000</w:t>
      </w:r>
      <w:r w:rsidRPr="001C6D59" w:rsidR="009E1525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; </w:t>
      </w:r>
      <w:r w:rsidRPr="001C6D59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р/счет 03100643000000017400 в «ОТДЕЛЕНИЕ </w:t>
      </w:r>
      <w:r w:rsidRPr="001C6D59">
        <w:rPr>
          <w:rFonts w:ascii="Times New Roman" w:eastAsia="Times New Roman" w:hAnsi="Times New Roman" w:cs="Times New Roman"/>
          <w:sz w:val="27"/>
          <w:szCs w:val="27"/>
          <w:lang w:bidi="ru-RU"/>
        </w:rPr>
        <w:t>СЕВАСТОПОЛЬ БАНКА РОССИИ»</w:t>
      </w:r>
      <w:r w:rsidRPr="001C6D59" w:rsidR="009E1525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; </w:t>
      </w:r>
      <w:r w:rsidRPr="001C6D59">
        <w:rPr>
          <w:rFonts w:ascii="Times New Roman" w:eastAsia="Times New Roman" w:hAnsi="Times New Roman" w:cs="Times New Roman"/>
          <w:sz w:val="27"/>
          <w:szCs w:val="27"/>
          <w:lang w:bidi="ru-RU"/>
        </w:rPr>
        <w:t>ЕКС 40102810045370000056</w:t>
      </w:r>
      <w:r w:rsidRPr="001C6D59" w:rsidR="009E1525">
        <w:rPr>
          <w:rFonts w:ascii="Times New Roman" w:eastAsia="Times New Roman" w:hAnsi="Times New Roman" w:cs="Times New Roman"/>
          <w:sz w:val="27"/>
          <w:szCs w:val="27"/>
          <w:lang w:bidi="ru-RU"/>
        </w:rPr>
        <w:t>;</w:t>
      </w:r>
      <w:r w:rsidRPr="001C6D59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 БИК 016711001</w:t>
      </w:r>
      <w:r w:rsidRPr="001C6D59" w:rsidR="009E1525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; </w:t>
      </w:r>
      <w:r w:rsidRPr="001C6D59">
        <w:rPr>
          <w:rFonts w:ascii="Times New Roman" w:eastAsia="Times New Roman" w:hAnsi="Times New Roman" w:cs="Times New Roman"/>
          <w:sz w:val="27"/>
          <w:szCs w:val="27"/>
          <w:lang w:bidi="ru-RU"/>
        </w:rPr>
        <w:t>КПП 920401001</w:t>
      </w:r>
      <w:r w:rsidRPr="001C6D59" w:rsidR="009E1525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; </w:t>
      </w:r>
      <w:r w:rsidRPr="001C6D59">
        <w:rPr>
          <w:rFonts w:ascii="Times New Roman" w:eastAsia="Times New Roman" w:hAnsi="Times New Roman" w:cs="Times New Roman"/>
          <w:sz w:val="27"/>
          <w:szCs w:val="27"/>
          <w:lang w:bidi="ru-RU"/>
        </w:rPr>
        <w:t>КБК 18811603121010000140</w:t>
      </w:r>
      <w:r w:rsidRPr="001C6D59" w:rsidR="009E1525">
        <w:rPr>
          <w:rFonts w:ascii="Times New Roman" w:eastAsia="Times New Roman" w:hAnsi="Times New Roman" w:cs="Times New Roman"/>
          <w:sz w:val="27"/>
          <w:szCs w:val="27"/>
          <w:lang w:bidi="ru-RU"/>
        </w:rPr>
        <w:t>;</w:t>
      </w:r>
      <w:r w:rsidRPr="001C6D59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 ОФОиПО УМВД России по г. Севастополю</w:t>
      </w:r>
      <w:r w:rsidRPr="001C6D59" w:rsidR="009E1525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 </w:t>
      </w:r>
      <w:r w:rsidRPr="001C6D59">
        <w:rPr>
          <w:rFonts w:ascii="Times New Roman" w:eastAsia="Times New Roman" w:hAnsi="Times New Roman" w:cs="Times New Roman"/>
          <w:sz w:val="27"/>
          <w:szCs w:val="27"/>
          <w:lang w:bidi="ru-RU"/>
        </w:rPr>
        <w:t>(в Федеральный бюджет).</w:t>
      </w:r>
      <w:r w:rsidRPr="001C6D59" w:rsidR="009E1525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 </w:t>
      </w:r>
      <w:r w:rsidRPr="001C6D59">
        <w:rPr>
          <w:rFonts w:ascii="Times New Roman" w:eastAsia="Times New Roman" w:hAnsi="Times New Roman" w:cs="Times New Roman"/>
          <w:sz w:val="27"/>
          <w:szCs w:val="27"/>
          <w:lang w:bidi="ru-RU"/>
        </w:rPr>
        <w:t>УИН: 18859223010030015687</w:t>
      </w:r>
    </w:p>
    <w:p w:rsidR="004B7076" w:rsidRPr="001C6D59" w:rsidP="004B7076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1C6D59">
        <w:rPr>
          <w:rFonts w:ascii="Times New Roman" w:eastAsia="Times New Roman" w:hAnsi="Times New Roman" w:cs="Times New Roman"/>
          <w:sz w:val="27"/>
          <w:szCs w:val="27"/>
          <w:lang w:bidi="ru-RU"/>
        </w:rPr>
        <w:t>Процессуальные издержки на оплату труда адвоката, участвовав</w:t>
      </w:r>
      <w:r w:rsidRPr="001C6D59">
        <w:rPr>
          <w:rFonts w:ascii="Times New Roman" w:eastAsia="Times New Roman" w:hAnsi="Times New Roman" w:cs="Times New Roman"/>
          <w:sz w:val="27"/>
          <w:szCs w:val="27"/>
          <w:lang w:bidi="ru-RU"/>
        </w:rPr>
        <w:t>шего в уголовном деле, отнести на счет средств федерального бюджета.</w:t>
      </w:r>
    </w:p>
    <w:p w:rsidR="00883F82" w:rsidRPr="001C6D59" w:rsidP="00225926">
      <w:pPr>
        <w:autoSpaceDE w:val="0"/>
        <w:autoSpaceDN w:val="0"/>
        <w:adjustRightInd w:val="0"/>
        <w:spacing w:after="0" w:line="240" w:lineRule="auto"/>
        <w:ind w:right="14" w:firstLine="513"/>
        <w:jc w:val="both"/>
        <w:rPr>
          <w:rFonts w:ascii="Times New Roman" w:hAnsi="Times New Roman" w:cs="Times New Roman"/>
          <w:sz w:val="27"/>
          <w:szCs w:val="27"/>
        </w:rPr>
      </w:pPr>
      <w:r w:rsidRPr="001C6D59">
        <w:rPr>
          <w:rFonts w:ascii="Times New Roman" w:hAnsi="Times New Roman" w:cs="Times New Roman"/>
          <w:sz w:val="27"/>
          <w:szCs w:val="27"/>
        </w:rPr>
        <w:t xml:space="preserve">Приговор может быть обжалован в </w:t>
      </w:r>
      <w:r w:rsidRPr="001C6D59" w:rsidR="003D2279">
        <w:rPr>
          <w:rFonts w:ascii="Times New Roman" w:hAnsi="Times New Roman" w:cs="Times New Roman"/>
          <w:sz w:val="27"/>
          <w:szCs w:val="27"/>
        </w:rPr>
        <w:t>Гагарин</w:t>
      </w:r>
      <w:r w:rsidRPr="001C6D59">
        <w:rPr>
          <w:rFonts w:ascii="Times New Roman" w:hAnsi="Times New Roman" w:cs="Times New Roman"/>
          <w:sz w:val="27"/>
          <w:szCs w:val="27"/>
        </w:rPr>
        <w:t xml:space="preserve">ский районный суд г. </w:t>
      </w:r>
      <w:r w:rsidRPr="001C6D59" w:rsidR="003D2279">
        <w:rPr>
          <w:rFonts w:ascii="Times New Roman" w:hAnsi="Times New Roman" w:cs="Times New Roman"/>
          <w:sz w:val="27"/>
          <w:szCs w:val="27"/>
        </w:rPr>
        <w:t>Севастополя</w:t>
      </w:r>
      <w:r w:rsidRPr="001C6D59">
        <w:rPr>
          <w:rFonts w:ascii="Times New Roman" w:hAnsi="Times New Roman" w:cs="Times New Roman"/>
          <w:sz w:val="27"/>
          <w:szCs w:val="27"/>
        </w:rPr>
        <w:t xml:space="preserve"> </w:t>
      </w:r>
      <w:r w:rsidRPr="001C6D59" w:rsidR="006321F2">
        <w:rPr>
          <w:rFonts w:ascii="Times New Roman" w:hAnsi="Times New Roman" w:cs="Times New Roman"/>
          <w:sz w:val="27"/>
          <w:szCs w:val="27"/>
        </w:rPr>
        <w:t xml:space="preserve">через мирового судью </w:t>
      </w:r>
      <w:r w:rsidRPr="001C6D59" w:rsidR="003D2279">
        <w:rPr>
          <w:rFonts w:ascii="Times New Roman" w:hAnsi="Times New Roman" w:cs="Times New Roman"/>
          <w:sz w:val="27"/>
          <w:szCs w:val="27"/>
        </w:rPr>
        <w:t xml:space="preserve">Гагаринского судебного района г. Севастополя </w:t>
      </w:r>
      <w:r w:rsidRPr="001C6D59" w:rsidR="006321F2">
        <w:rPr>
          <w:rFonts w:ascii="Times New Roman" w:hAnsi="Times New Roman" w:cs="Times New Roman"/>
          <w:sz w:val="27"/>
          <w:szCs w:val="27"/>
        </w:rPr>
        <w:t xml:space="preserve">судебного участка № </w:t>
      </w:r>
      <w:r w:rsidRPr="001C6D59" w:rsidR="003D2279">
        <w:rPr>
          <w:rFonts w:ascii="Times New Roman" w:hAnsi="Times New Roman" w:cs="Times New Roman"/>
          <w:sz w:val="27"/>
          <w:szCs w:val="27"/>
        </w:rPr>
        <w:t>6</w:t>
      </w:r>
      <w:r w:rsidRPr="001C6D59" w:rsidR="006321F2">
        <w:rPr>
          <w:rFonts w:ascii="Times New Roman" w:hAnsi="Times New Roman" w:cs="Times New Roman"/>
          <w:sz w:val="27"/>
          <w:szCs w:val="27"/>
        </w:rPr>
        <w:t xml:space="preserve"> </w:t>
      </w:r>
      <w:r w:rsidRPr="001C6D59">
        <w:rPr>
          <w:rFonts w:ascii="Times New Roman" w:hAnsi="Times New Roman" w:cs="Times New Roman"/>
          <w:sz w:val="27"/>
          <w:szCs w:val="27"/>
        </w:rPr>
        <w:t>в течение 1</w:t>
      </w:r>
      <w:r w:rsidRPr="001C6D59" w:rsidR="00677905">
        <w:rPr>
          <w:rFonts w:ascii="Times New Roman" w:hAnsi="Times New Roman" w:cs="Times New Roman"/>
          <w:sz w:val="27"/>
          <w:szCs w:val="27"/>
        </w:rPr>
        <w:t>5</w:t>
      </w:r>
      <w:r w:rsidRPr="001C6D59">
        <w:rPr>
          <w:rFonts w:ascii="Times New Roman" w:hAnsi="Times New Roman" w:cs="Times New Roman"/>
          <w:sz w:val="27"/>
          <w:szCs w:val="27"/>
        </w:rPr>
        <w:t xml:space="preserve"> суток со дня е</w:t>
      </w:r>
      <w:r w:rsidRPr="001C6D59">
        <w:rPr>
          <w:rFonts w:ascii="Times New Roman" w:hAnsi="Times New Roman" w:cs="Times New Roman"/>
          <w:sz w:val="27"/>
          <w:szCs w:val="27"/>
        </w:rPr>
        <w:t xml:space="preserve">го </w:t>
      </w:r>
      <w:r w:rsidRPr="001C6D59" w:rsidR="00677905">
        <w:rPr>
          <w:rFonts w:ascii="Times New Roman" w:hAnsi="Times New Roman" w:cs="Times New Roman"/>
          <w:sz w:val="27"/>
          <w:szCs w:val="27"/>
        </w:rPr>
        <w:t>провоз</w:t>
      </w:r>
      <w:r w:rsidRPr="001C6D59">
        <w:rPr>
          <w:rFonts w:ascii="Times New Roman" w:hAnsi="Times New Roman" w:cs="Times New Roman"/>
          <w:sz w:val="27"/>
          <w:szCs w:val="27"/>
        </w:rPr>
        <w:t>глашения.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ходатайствовать в указанный срок о своем участи</w:t>
      </w:r>
      <w:r w:rsidRPr="001C6D59">
        <w:rPr>
          <w:rFonts w:ascii="Times New Roman" w:hAnsi="Times New Roman" w:cs="Times New Roman"/>
          <w:sz w:val="27"/>
          <w:szCs w:val="27"/>
        </w:rPr>
        <w:t>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</w:t>
      </w:r>
      <w:r w:rsidRPr="001C6D59">
        <w:rPr>
          <w:rFonts w:ascii="Times New Roman" w:hAnsi="Times New Roman" w:cs="Times New Roman"/>
          <w:sz w:val="27"/>
          <w:szCs w:val="27"/>
        </w:rPr>
        <w:t>тветствующее заявление.</w:t>
      </w:r>
    </w:p>
    <w:p w:rsidR="00BE2DBC" w:rsidRPr="001C6D59" w:rsidP="003D22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3D2279" w:rsidRPr="001C6D59" w:rsidP="003D22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Председательствующий </w:t>
      </w:r>
      <w:r w:rsidRPr="001C6D59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/подпись/                       В.Е. Дмитриев</w:t>
      </w:r>
    </w:p>
    <w:p w:rsidR="003D2279" w:rsidRPr="001C6D59" w:rsidP="003D227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D2279" w:rsidRPr="001C6D59" w:rsidP="003D227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C6D59">
        <w:rPr>
          <w:rFonts w:ascii="Times New Roman" w:hAnsi="Times New Roman" w:cs="Times New Roman"/>
          <w:sz w:val="27"/>
          <w:szCs w:val="27"/>
        </w:rPr>
        <w:t>копия верна:</w:t>
      </w:r>
    </w:p>
    <w:p w:rsidR="00F165C4" w:rsidRPr="001C6D59" w:rsidP="00730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C6D59">
        <w:rPr>
          <w:rFonts w:ascii="Times New Roman" w:hAnsi="Times New Roman" w:cs="Times New Roman"/>
          <w:b/>
          <w:bCs/>
          <w:sz w:val="27"/>
          <w:szCs w:val="27"/>
        </w:rPr>
        <w:t xml:space="preserve">Мировой судья </w:t>
      </w:r>
      <w:r w:rsidRPr="001C6D59" w:rsidR="003F168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1C6D59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</w:t>
      </w:r>
      <w:r w:rsidRPr="001C6D59" w:rsidR="006321F2">
        <w:rPr>
          <w:rFonts w:ascii="Times New Roman" w:hAnsi="Times New Roman" w:cs="Times New Roman"/>
          <w:b/>
          <w:bCs/>
          <w:sz w:val="27"/>
          <w:szCs w:val="27"/>
        </w:rPr>
        <w:t xml:space="preserve">    В.</w:t>
      </w:r>
      <w:r w:rsidRPr="001C6D59">
        <w:rPr>
          <w:rFonts w:ascii="Times New Roman" w:hAnsi="Times New Roman" w:cs="Times New Roman"/>
          <w:b/>
          <w:bCs/>
          <w:sz w:val="27"/>
          <w:szCs w:val="27"/>
        </w:rPr>
        <w:t>Е. Дмитриев</w:t>
      </w:r>
    </w:p>
    <w:sectPr w:rsidSect="000B47ED">
      <w:headerReference w:type="default" r:id="rId9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FA6" w:rsidRPr="00F20744">
    <w:pPr>
      <w:pStyle w:val="Header"/>
      <w:jc w:val="right"/>
      <w:rPr>
        <w:sz w:val="16"/>
        <w:szCs w:val="16"/>
      </w:rPr>
    </w:pPr>
    <w:r>
      <w:fldChar w:fldCharType="begin"/>
    </w:r>
    <w:r w:rsidR="004547C1">
      <w:instrText xml:space="preserve"> PAGE   \* MERGEFORMAT </w:instrText>
    </w:r>
    <w:r>
      <w:fldChar w:fldCharType="separate"/>
    </w:r>
    <w:r w:rsidR="00196E20">
      <w:rPr>
        <w:noProof/>
      </w:rPr>
      <w:t>4</w:t>
    </w:r>
    <w:r>
      <w:fldChar w:fldCharType="end"/>
    </w:r>
  </w:p>
  <w:p w:rsidR="00AE4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3863A9"/>
    <w:multiLevelType w:val="multilevel"/>
    <w:tmpl w:val="2A94C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5D429E8"/>
    <w:multiLevelType w:val="multilevel"/>
    <w:tmpl w:val="DF346E3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BE6920"/>
    <w:multiLevelType w:val="multilevel"/>
    <w:tmpl w:val="863C2CDA"/>
    <w:lvl w:ilvl="0">
      <w:start w:val="2022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19309DA"/>
    <w:multiLevelType w:val="multilevel"/>
    <w:tmpl w:val="56405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6810B22"/>
    <w:multiLevelType w:val="multilevel"/>
    <w:tmpl w:val="9FC4CA76"/>
    <w:lvl w:ilvl="0">
      <w:start w:val="2022"/>
      <w:numFmt w:val="decimal"/>
      <w:lvlText w:val="2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8A"/>
    <w:rsid w:val="00007C20"/>
    <w:rsid w:val="00016C09"/>
    <w:rsid w:val="00025CCA"/>
    <w:rsid w:val="00036A56"/>
    <w:rsid w:val="0004245A"/>
    <w:rsid w:val="0004269A"/>
    <w:rsid w:val="00051B47"/>
    <w:rsid w:val="000770EC"/>
    <w:rsid w:val="000B25F8"/>
    <w:rsid w:val="000B47ED"/>
    <w:rsid w:val="000C2A4C"/>
    <w:rsid w:val="000D345E"/>
    <w:rsid w:val="0011592E"/>
    <w:rsid w:val="00141732"/>
    <w:rsid w:val="0015195E"/>
    <w:rsid w:val="00163E13"/>
    <w:rsid w:val="00165339"/>
    <w:rsid w:val="00172F5D"/>
    <w:rsid w:val="001753FB"/>
    <w:rsid w:val="00182C51"/>
    <w:rsid w:val="001879D1"/>
    <w:rsid w:val="00196E20"/>
    <w:rsid w:val="001A2515"/>
    <w:rsid w:val="001A6AFA"/>
    <w:rsid w:val="001B03CB"/>
    <w:rsid w:val="001C167D"/>
    <w:rsid w:val="001C6D59"/>
    <w:rsid w:val="001D0828"/>
    <w:rsid w:val="001F38EE"/>
    <w:rsid w:val="002073BE"/>
    <w:rsid w:val="00225926"/>
    <w:rsid w:val="00227276"/>
    <w:rsid w:val="002352D4"/>
    <w:rsid w:val="00243D07"/>
    <w:rsid w:val="00256EF7"/>
    <w:rsid w:val="002833FE"/>
    <w:rsid w:val="002A706E"/>
    <w:rsid w:val="002B261B"/>
    <w:rsid w:val="002B4C9C"/>
    <w:rsid w:val="002B76B5"/>
    <w:rsid w:val="002B7FC3"/>
    <w:rsid w:val="002D15BB"/>
    <w:rsid w:val="002D40B8"/>
    <w:rsid w:val="002E13C8"/>
    <w:rsid w:val="002F07F9"/>
    <w:rsid w:val="003030BC"/>
    <w:rsid w:val="0033398B"/>
    <w:rsid w:val="003406C6"/>
    <w:rsid w:val="00344D43"/>
    <w:rsid w:val="00360E1A"/>
    <w:rsid w:val="003729EE"/>
    <w:rsid w:val="003A015B"/>
    <w:rsid w:val="003B17C4"/>
    <w:rsid w:val="003D0E50"/>
    <w:rsid w:val="003D2279"/>
    <w:rsid w:val="003E6AED"/>
    <w:rsid w:val="003F0BC1"/>
    <w:rsid w:val="003F168A"/>
    <w:rsid w:val="00402BEA"/>
    <w:rsid w:val="0040308B"/>
    <w:rsid w:val="00405954"/>
    <w:rsid w:val="0040750C"/>
    <w:rsid w:val="00430256"/>
    <w:rsid w:val="004458AE"/>
    <w:rsid w:val="00453581"/>
    <w:rsid w:val="004547C1"/>
    <w:rsid w:val="00455EB1"/>
    <w:rsid w:val="00470C2E"/>
    <w:rsid w:val="00481EAC"/>
    <w:rsid w:val="00483623"/>
    <w:rsid w:val="004A14AB"/>
    <w:rsid w:val="004B081A"/>
    <w:rsid w:val="004B7076"/>
    <w:rsid w:val="004C0FED"/>
    <w:rsid w:val="004D0253"/>
    <w:rsid w:val="004D0591"/>
    <w:rsid w:val="004E30F3"/>
    <w:rsid w:val="004F4BB2"/>
    <w:rsid w:val="005058D2"/>
    <w:rsid w:val="00506573"/>
    <w:rsid w:val="005076C3"/>
    <w:rsid w:val="005116E1"/>
    <w:rsid w:val="00525CE1"/>
    <w:rsid w:val="00535886"/>
    <w:rsid w:val="0054595C"/>
    <w:rsid w:val="00553AAF"/>
    <w:rsid w:val="005F0722"/>
    <w:rsid w:val="00607C72"/>
    <w:rsid w:val="00612FCA"/>
    <w:rsid w:val="00625A38"/>
    <w:rsid w:val="00627CEA"/>
    <w:rsid w:val="006321F2"/>
    <w:rsid w:val="00632597"/>
    <w:rsid w:val="00634C5D"/>
    <w:rsid w:val="00647A2C"/>
    <w:rsid w:val="00656BA5"/>
    <w:rsid w:val="006679C4"/>
    <w:rsid w:val="00677905"/>
    <w:rsid w:val="00683A33"/>
    <w:rsid w:val="00695F80"/>
    <w:rsid w:val="006A6220"/>
    <w:rsid w:val="006C48A6"/>
    <w:rsid w:val="006C6176"/>
    <w:rsid w:val="006C6558"/>
    <w:rsid w:val="006E2553"/>
    <w:rsid w:val="00700995"/>
    <w:rsid w:val="0072468B"/>
    <w:rsid w:val="00730987"/>
    <w:rsid w:val="00746C6B"/>
    <w:rsid w:val="00750B6B"/>
    <w:rsid w:val="00756B47"/>
    <w:rsid w:val="00757090"/>
    <w:rsid w:val="00775418"/>
    <w:rsid w:val="007834CC"/>
    <w:rsid w:val="0078475C"/>
    <w:rsid w:val="007A55E8"/>
    <w:rsid w:val="007D799A"/>
    <w:rsid w:val="007F2400"/>
    <w:rsid w:val="007F2B86"/>
    <w:rsid w:val="00810985"/>
    <w:rsid w:val="00811A2D"/>
    <w:rsid w:val="0081236E"/>
    <w:rsid w:val="0082303E"/>
    <w:rsid w:val="00837C49"/>
    <w:rsid w:val="00871A3B"/>
    <w:rsid w:val="00883F82"/>
    <w:rsid w:val="00885027"/>
    <w:rsid w:val="00894C6A"/>
    <w:rsid w:val="008B2372"/>
    <w:rsid w:val="008B416F"/>
    <w:rsid w:val="008C0136"/>
    <w:rsid w:val="008C0AF2"/>
    <w:rsid w:val="008D4F25"/>
    <w:rsid w:val="00900F7E"/>
    <w:rsid w:val="00902F60"/>
    <w:rsid w:val="00917D69"/>
    <w:rsid w:val="00920F3E"/>
    <w:rsid w:val="009367ED"/>
    <w:rsid w:val="00952D2B"/>
    <w:rsid w:val="00980147"/>
    <w:rsid w:val="00982602"/>
    <w:rsid w:val="00994E16"/>
    <w:rsid w:val="009A594C"/>
    <w:rsid w:val="009C28D7"/>
    <w:rsid w:val="009C7421"/>
    <w:rsid w:val="009E0171"/>
    <w:rsid w:val="009E1525"/>
    <w:rsid w:val="009E22B6"/>
    <w:rsid w:val="009E25D8"/>
    <w:rsid w:val="009F6E8D"/>
    <w:rsid w:val="009F70F7"/>
    <w:rsid w:val="00A052F1"/>
    <w:rsid w:val="00A470DC"/>
    <w:rsid w:val="00A52B5F"/>
    <w:rsid w:val="00A61245"/>
    <w:rsid w:val="00AA1F36"/>
    <w:rsid w:val="00AA2616"/>
    <w:rsid w:val="00AB1D55"/>
    <w:rsid w:val="00AB6AB6"/>
    <w:rsid w:val="00AC6EA3"/>
    <w:rsid w:val="00AD1EB3"/>
    <w:rsid w:val="00AE4FA6"/>
    <w:rsid w:val="00AF0ECA"/>
    <w:rsid w:val="00B279F3"/>
    <w:rsid w:val="00B762A6"/>
    <w:rsid w:val="00B800E6"/>
    <w:rsid w:val="00B90442"/>
    <w:rsid w:val="00B9193B"/>
    <w:rsid w:val="00BA5D93"/>
    <w:rsid w:val="00BB059C"/>
    <w:rsid w:val="00BB1C42"/>
    <w:rsid w:val="00BB367E"/>
    <w:rsid w:val="00BC1A6D"/>
    <w:rsid w:val="00BE18B1"/>
    <w:rsid w:val="00BE2DBC"/>
    <w:rsid w:val="00BE7AD4"/>
    <w:rsid w:val="00C04D09"/>
    <w:rsid w:val="00C07E38"/>
    <w:rsid w:val="00C133B8"/>
    <w:rsid w:val="00C24A9D"/>
    <w:rsid w:val="00C24E5B"/>
    <w:rsid w:val="00C34387"/>
    <w:rsid w:val="00C35C04"/>
    <w:rsid w:val="00C45722"/>
    <w:rsid w:val="00C61A7B"/>
    <w:rsid w:val="00C70E40"/>
    <w:rsid w:val="00C71E49"/>
    <w:rsid w:val="00C87745"/>
    <w:rsid w:val="00CA1D2B"/>
    <w:rsid w:val="00CB5440"/>
    <w:rsid w:val="00CB6A75"/>
    <w:rsid w:val="00CD26FA"/>
    <w:rsid w:val="00CD2E70"/>
    <w:rsid w:val="00CE1752"/>
    <w:rsid w:val="00CE4662"/>
    <w:rsid w:val="00CE4FF0"/>
    <w:rsid w:val="00CE5491"/>
    <w:rsid w:val="00D0074D"/>
    <w:rsid w:val="00D10FBA"/>
    <w:rsid w:val="00D16E6E"/>
    <w:rsid w:val="00D318AE"/>
    <w:rsid w:val="00D54070"/>
    <w:rsid w:val="00D82E17"/>
    <w:rsid w:val="00DA0A56"/>
    <w:rsid w:val="00DA3A33"/>
    <w:rsid w:val="00DC5D39"/>
    <w:rsid w:val="00DE1AB9"/>
    <w:rsid w:val="00E06E33"/>
    <w:rsid w:val="00E07FAE"/>
    <w:rsid w:val="00E128A0"/>
    <w:rsid w:val="00E25BF7"/>
    <w:rsid w:val="00E379D7"/>
    <w:rsid w:val="00E50D23"/>
    <w:rsid w:val="00E61CFA"/>
    <w:rsid w:val="00E85A03"/>
    <w:rsid w:val="00EE0149"/>
    <w:rsid w:val="00F05A35"/>
    <w:rsid w:val="00F165C4"/>
    <w:rsid w:val="00F17239"/>
    <w:rsid w:val="00F20744"/>
    <w:rsid w:val="00F2655F"/>
    <w:rsid w:val="00F35C61"/>
    <w:rsid w:val="00F40A09"/>
    <w:rsid w:val="00F449E8"/>
    <w:rsid w:val="00F47704"/>
    <w:rsid w:val="00F50E97"/>
    <w:rsid w:val="00F8128A"/>
    <w:rsid w:val="00F86946"/>
    <w:rsid w:val="00F873A5"/>
    <w:rsid w:val="00F9156D"/>
    <w:rsid w:val="00F91D18"/>
    <w:rsid w:val="00F9529A"/>
    <w:rsid w:val="00FA208A"/>
    <w:rsid w:val="00FA30C7"/>
    <w:rsid w:val="00FA3747"/>
    <w:rsid w:val="00FA7F1C"/>
    <w:rsid w:val="00FB4B0F"/>
    <w:rsid w:val="00FB6F2F"/>
    <w:rsid w:val="00FC6EC5"/>
    <w:rsid w:val="00FE66D6"/>
    <w:rsid w:val="00FF607F"/>
    <w:rsid w:val="00FF6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208B57-393A-4726-89BF-14191F8D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3F168A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bCs/>
      <w:sz w:val="18"/>
      <w:szCs w:val="18"/>
      <w:lang w:val="en-US" w:eastAsia="en-US"/>
    </w:rPr>
  </w:style>
  <w:style w:type="paragraph" w:styleId="Header">
    <w:name w:val="header"/>
    <w:basedOn w:val="Normal"/>
    <w:link w:val="a"/>
    <w:uiPriority w:val="99"/>
    <w:rsid w:val="003F168A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F168A"/>
    <w:rPr>
      <w:rFonts w:ascii="Times New Roman" w:eastAsia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3F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F168A"/>
    <w:rPr>
      <w:rFonts w:ascii="Tahoma" w:hAnsi="Tahoma" w:cs="Tahoma"/>
      <w:sz w:val="16"/>
      <w:szCs w:val="16"/>
    </w:rPr>
  </w:style>
  <w:style w:type="character" w:styleId="Hyperlink">
    <w:name w:val="Hyperlink"/>
    <w:rsid w:val="00994E16"/>
    <w:rPr>
      <w:color w:val="0066CC"/>
      <w:u w:val="single"/>
    </w:rPr>
  </w:style>
  <w:style w:type="paragraph" w:styleId="NormalWeb">
    <w:name w:val="Normal (Web)"/>
    <w:basedOn w:val="Normal"/>
    <w:uiPriority w:val="99"/>
    <w:unhideWhenUsed/>
    <w:rsid w:val="00994E16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uk-UA"/>
    </w:rPr>
  </w:style>
  <w:style w:type="paragraph" w:customStyle="1" w:styleId="ConsPlusNormal">
    <w:name w:val="ConsPlusNormal"/>
    <w:rsid w:val="00FE6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DefaultParagraphFont"/>
    <w:rsid w:val="00883F82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A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bdxkd">
    <w:name w:val="rmcbdxkd"/>
    <w:basedOn w:val="Normal"/>
    <w:rsid w:val="0060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B762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62A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6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14_%D0%A3%D0%9F%D0%9A_%D0%A0%D0%A4" TargetMode="External" /><Relationship Id="rId5" Type="http://schemas.openxmlformats.org/officeDocument/2006/relationships/hyperlink" Target="https://rospravosudie.com/law/%D0%A1%D1%82%D0%B0%D1%82%D1%8C%D1%8F_315_%D0%A3%D0%9F%D0%9A_%D0%A0%D0%A4" TargetMode="External" /><Relationship Id="rId6" Type="http://schemas.openxmlformats.org/officeDocument/2006/relationships/hyperlink" Target="https://rospravosudie.com/law/%D0%A1%D1%82%D0%B0%D1%82%D1%8C%D1%8F_62_%D0%A3%D0%9A_%D0%A0%D0%A4" TargetMode="External" /><Relationship Id="rId7" Type="http://schemas.openxmlformats.org/officeDocument/2006/relationships/hyperlink" Target="https://rospravosudie.com/law/%D0%A1%D1%82%D0%B0%D1%82%D1%8C%D1%8F_161_%D0%A3%D0%9A_%D0%A0%D0%A4" TargetMode="External" /><Relationship Id="rId8" Type="http://schemas.openxmlformats.org/officeDocument/2006/relationships/hyperlink" Target="https://rospravosudie.com/law/%D0%A1%D1%82%D0%B0%D1%82%D1%8C%D1%8F_61_%D0%A3%D0%9A_%D0%A0%D0%A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