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F168A" w:rsidRPr="00883F82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83F82">
        <w:rPr>
          <w:rFonts w:ascii="Times New Roman" w:hAnsi="Times New Roman" w:cs="Times New Roman"/>
          <w:b/>
          <w:bCs/>
        </w:rPr>
        <w:t xml:space="preserve">уголовное дело № </w:t>
      </w:r>
      <w:r w:rsidR="0018556E">
        <w:rPr>
          <w:rFonts w:ascii="Times New Roman" w:hAnsi="Times New Roman" w:cs="Times New Roman"/>
          <w:b/>
          <w:bCs/>
        </w:rPr>
        <w:t>0</w:t>
      </w:r>
      <w:r w:rsidRPr="00883F82" w:rsidR="00182C51">
        <w:rPr>
          <w:rFonts w:ascii="Times New Roman" w:hAnsi="Times New Roman" w:cs="Times New Roman"/>
          <w:b/>
          <w:bCs/>
        </w:rPr>
        <w:t>1</w:t>
      </w:r>
      <w:r w:rsidR="0018556E">
        <w:rPr>
          <w:rFonts w:ascii="Times New Roman" w:hAnsi="Times New Roman" w:cs="Times New Roman"/>
          <w:b/>
          <w:bCs/>
        </w:rPr>
        <w:t>/0006/6</w:t>
      </w:r>
      <w:r w:rsidRPr="00883F82" w:rsidR="006C48A6">
        <w:rPr>
          <w:rFonts w:ascii="Times New Roman" w:hAnsi="Times New Roman" w:cs="Times New Roman"/>
          <w:b/>
          <w:bCs/>
        </w:rPr>
        <w:t>/201</w:t>
      </w:r>
      <w:r w:rsidR="0018556E">
        <w:rPr>
          <w:rFonts w:ascii="Times New Roman" w:hAnsi="Times New Roman" w:cs="Times New Roman"/>
          <w:b/>
          <w:bCs/>
        </w:rPr>
        <w:t>7</w:t>
      </w:r>
      <w:r w:rsidRPr="00883F82">
        <w:rPr>
          <w:rFonts w:ascii="Times New Roman" w:hAnsi="Times New Roman" w:cs="Times New Roman"/>
          <w:b/>
          <w:bCs/>
        </w:rPr>
        <w:t xml:space="preserve"> </w:t>
      </w:r>
    </w:p>
    <w:p w:rsidR="003F168A" w:rsidRPr="00883F82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168A" w:rsidRPr="00883F82" w:rsidP="003F168A">
      <w:pPr>
        <w:pStyle w:val="Caption"/>
        <w:ind w:firstLine="0"/>
        <w:jc w:val="center"/>
        <w:rPr>
          <w:sz w:val="22"/>
          <w:szCs w:val="22"/>
          <w:lang w:val="ru-RU"/>
        </w:rPr>
      </w:pPr>
      <w:r w:rsidRPr="00883F82">
        <w:rPr>
          <w:sz w:val="22"/>
          <w:szCs w:val="22"/>
          <w:lang w:val="ru-RU"/>
        </w:rPr>
        <w:t>ПРИГОВОР</w:t>
      </w:r>
    </w:p>
    <w:p w:rsidR="003F168A" w:rsidRPr="00883F82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3F82">
        <w:rPr>
          <w:rFonts w:ascii="Times New Roman" w:hAnsi="Times New Roman" w:cs="Times New Roman"/>
          <w:b/>
          <w:bCs/>
        </w:rPr>
        <w:t>ИМЕНЕМ РОССИЙСКОЙ ФЕДЕРАЦИИ</w:t>
      </w:r>
    </w:p>
    <w:p w:rsidR="003F168A" w:rsidRPr="00883F82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5527F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июня</w:t>
      </w:r>
      <w:r w:rsidRPr="00883F82" w:rsidR="006C48A6">
        <w:rPr>
          <w:rFonts w:ascii="Times New Roman" w:hAnsi="Times New Roman" w:cs="Times New Roman"/>
          <w:b/>
          <w:bCs/>
        </w:rPr>
        <w:t xml:space="preserve"> 201</w:t>
      </w:r>
      <w:r w:rsidR="0018556E">
        <w:rPr>
          <w:rFonts w:ascii="Times New Roman" w:hAnsi="Times New Roman" w:cs="Times New Roman"/>
          <w:b/>
          <w:bCs/>
        </w:rPr>
        <w:t>7</w:t>
      </w:r>
      <w:r w:rsidRPr="00883F82">
        <w:rPr>
          <w:rFonts w:ascii="Times New Roman" w:hAnsi="Times New Roman" w:cs="Times New Roman"/>
          <w:b/>
          <w:bCs/>
        </w:rPr>
        <w:t xml:space="preserve"> года</w:t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="0018556E">
        <w:rPr>
          <w:rFonts w:ascii="Times New Roman" w:hAnsi="Times New Roman" w:cs="Times New Roman"/>
          <w:b/>
          <w:bCs/>
        </w:rPr>
        <w:tab/>
      </w:r>
      <w:r w:rsidRPr="00883F82">
        <w:rPr>
          <w:rFonts w:ascii="Times New Roman" w:hAnsi="Times New Roman" w:cs="Times New Roman"/>
          <w:b/>
          <w:bCs/>
        </w:rPr>
        <w:t xml:space="preserve">г. </w:t>
      </w:r>
      <w:r w:rsidRPr="00883F82" w:rsidR="00182C51">
        <w:rPr>
          <w:rFonts w:ascii="Times New Roman" w:hAnsi="Times New Roman" w:cs="Times New Roman"/>
          <w:b/>
          <w:bCs/>
        </w:rPr>
        <w:t>Севастополь</w:t>
      </w:r>
    </w:p>
    <w:p w:rsidR="003F168A" w:rsidRPr="00883F82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 xml:space="preserve">Мировой судья </w:t>
      </w:r>
      <w:r w:rsidRPr="00883F82" w:rsidR="00182C51">
        <w:rPr>
          <w:rFonts w:ascii="Times New Roman" w:hAnsi="Times New Roman" w:cs="Times New Roman"/>
        </w:rPr>
        <w:t xml:space="preserve">Гагаринского судебного района г. Севастополя </w:t>
      </w:r>
      <w:r w:rsidRPr="00883F82">
        <w:rPr>
          <w:rFonts w:ascii="Times New Roman" w:hAnsi="Times New Roman" w:cs="Times New Roman"/>
        </w:rPr>
        <w:t xml:space="preserve">судебного участка № </w:t>
      </w:r>
      <w:r w:rsidRPr="00883F82" w:rsidR="00182C51">
        <w:rPr>
          <w:rFonts w:ascii="Times New Roman" w:hAnsi="Times New Roman" w:cs="Times New Roman"/>
        </w:rPr>
        <w:t>6</w:t>
      </w:r>
      <w:r w:rsidRPr="00883F82">
        <w:rPr>
          <w:rFonts w:ascii="Times New Roman" w:hAnsi="Times New Roman" w:cs="Times New Roman"/>
        </w:rPr>
        <w:t xml:space="preserve"> </w:t>
      </w:r>
      <w:r w:rsidRPr="00883F82" w:rsidR="00182C51">
        <w:rPr>
          <w:rFonts w:ascii="Times New Roman" w:hAnsi="Times New Roman" w:cs="Times New Roman"/>
        </w:rPr>
        <w:t>ДМИТРИЕВ В.Е</w:t>
      </w:r>
      <w:r w:rsidRPr="00883F82">
        <w:rPr>
          <w:rFonts w:ascii="Times New Roman" w:hAnsi="Times New Roman" w:cs="Times New Roman"/>
        </w:rPr>
        <w:t>.</w:t>
      </w:r>
      <w:r w:rsidRPr="00883F82">
        <w:rPr>
          <w:rFonts w:ascii="Times New Roman" w:hAnsi="Times New Roman" w:cs="Times New Roman"/>
        </w:rPr>
        <w:t>,</w:t>
      </w:r>
    </w:p>
    <w:p w:rsidR="00883F82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 xml:space="preserve">при секретаре </w:t>
      </w:r>
      <w:r w:rsidR="0018556E">
        <w:rPr>
          <w:rFonts w:ascii="Times New Roman" w:hAnsi="Times New Roman" w:cs="Times New Roman"/>
        </w:rPr>
        <w:t>Андрющенко Т.Б</w:t>
      </w:r>
      <w:r w:rsidRPr="00883F82">
        <w:rPr>
          <w:rFonts w:ascii="Times New Roman" w:hAnsi="Times New Roman" w:cs="Times New Roman"/>
        </w:rPr>
        <w:t>.,</w:t>
      </w:r>
    </w:p>
    <w:p w:rsidR="003F168A" w:rsidRPr="00883F82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>с участием</w:t>
      </w:r>
      <w:r w:rsidR="00883F82">
        <w:rPr>
          <w:rFonts w:ascii="Times New Roman" w:hAnsi="Times New Roman" w:cs="Times New Roman"/>
        </w:rPr>
        <w:t>:</w:t>
      </w:r>
      <w:r w:rsidRPr="00883F82">
        <w:rPr>
          <w:rFonts w:ascii="Times New Roman" w:hAnsi="Times New Roman" w:cs="Times New Roman"/>
        </w:rPr>
        <w:t xml:space="preserve"> государственного обвинителя,</w:t>
      </w:r>
      <w:r w:rsidR="0018556E">
        <w:rPr>
          <w:rFonts w:ascii="Times New Roman" w:hAnsi="Times New Roman" w:cs="Times New Roman"/>
        </w:rPr>
        <w:t xml:space="preserve"> старшего</w:t>
      </w:r>
      <w:r w:rsidRPr="00883F82">
        <w:rPr>
          <w:rFonts w:ascii="Times New Roman" w:hAnsi="Times New Roman" w:cs="Times New Roman"/>
        </w:rPr>
        <w:t xml:space="preserve"> </w:t>
      </w:r>
      <w:r w:rsidRPr="00883F82" w:rsidR="00750B6B">
        <w:rPr>
          <w:rFonts w:ascii="Times New Roman" w:hAnsi="Times New Roman" w:cs="Times New Roman"/>
        </w:rPr>
        <w:t xml:space="preserve">помощника </w:t>
      </w:r>
      <w:r w:rsidRPr="00883F82">
        <w:rPr>
          <w:rFonts w:ascii="Times New Roman" w:hAnsi="Times New Roman" w:cs="Times New Roman"/>
        </w:rPr>
        <w:t xml:space="preserve">прокурора </w:t>
      </w:r>
      <w:r w:rsidRPr="00883F82" w:rsidR="00182C51">
        <w:rPr>
          <w:rFonts w:ascii="Times New Roman" w:hAnsi="Times New Roman" w:cs="Times New Roman"/>
        </w:rPr>
        <w:t>Гагаринского</w:t>
      </w:r>
      <w:r w:rsidRPr="00883F82">
        <w:rPr>
          <w:rFonts w:ascii="Times New Roman" w:hAnsi="Times New Roman" w:cs="Times New Roman"/>
        </w:rPr>
        <w:t xml:space="preserve"> района </w:t>
      </w:r>
      <w:r w:rsidRPr="00883F82">
        <w:rPr>
          <w:rFonts w:ascii="Times New Roman" w:hAnsi="Times New Roman" w:cs="Times New Roman"/>
        </w:rPr>
        <w:t>г</w:t>
      </w:r>
      <w:r w:rsidRPr="00883F82">
        <w:rPr>
          <w:rFonts w:ascii="Times New Roman" w:hAnsi="Times New Roman" w:cs="Times New Roman"/>
        </w:rPr>
        <w:t>.</w:t>
      </w:r>
      <w:r w:rsidRPr="00883F82" w:rsidR="00182C51">
        <w:rPr>
          <w:rFonts w:ascii="Times New Roman" w:hAnsi="Times New Roman" w:cs="Times New Roman"/>
        </w:rPr>
        <w:t>С</w:t>
      </w:r>
      <w:r w:rsidRPr="00883F82" w:rsidR="00182C51">
        <w:rPr>
          <w:rFonts w:ascii="Times New Roman" w:hAnsi="Times New Roman" w:cs="Times New Roman"/>
        </w:rPr>
        <w:t>евастополя</w:t>
      </w:r>
      <w:r w:rsidRPr="00883F82">
        <w:rPr>
          <w:rFonts w:ascii="Times New Roman" w:hAnsi="Times New Roman" w:cs="Times New Roman"/>
        </w:rPr>
        <w:t xml:space="preserve"> </w:t>
      </w:r>
      <w:r w:rsidRPr="00883F82" w:rsidR="006C48A6">
        <w:rPr>
          <w:rFonts w:ascii="Times New Roman" w:hAnsi="Times New Roman" w:cs="Times New Roman"/>
        </w:rPr>
        <w:t xml:space="preserve">– </w:t>
      </w:r>
      <w:r w:rsidRPr="00883F82" w:rsidR="00182C51">
        <w:rPr>
          <w:rFonts w:ascii="Times New Roman" w:hAnsi="Times New Roman" w:cs="Times New Roman"/>
        </w:rPr>
        <w:t>Ротновой</w:t>
      </w:r>
      <w:r w:rsidRPr="00883F82" w:rsidR="00182C51">
        <w:rPr>
          <w:rFonts w:ascii="Times New Roman" w:hAnsi="Times New Roman" w:cs="Times New Roman"/>
        </w:rPr>
        <w:t xml:space="preserve"> И.Б</w:t>
      </w:r>
      <w:r w:rsidRPr="00883F82" w:rsidR="006C48A6">
        <w:rPr>
          <w:rFonts w:ascii="Times New Roman" w:hAnsi="Times New Roman" w:cs="Times New Roman"/>
        </w:rPr>
        <w:t>.</w:t>
      </w:r>
      <w:r w:rsidRPr="00883F82">
        <w:rPr>
          <w:rFonts w:ascii="Times New Roman" w:hAnsi="Times New Roman" w:cs="Times New Roman"/>
        </w:rPr>
        <w:t>,</w:t>
      </w:r>
    </w:p>
    <w:p w:rsidR="003F168A" w:rsidRPr="00883F82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>подсудим</w:t>
      </w:r>
      <w:r w:rsidRPr="00883F82" w:rsidR="00750B6B">
        <w:rPr>
          <w:rFonts w:ascii="Times New Roman" w:hAnsi="Times New Roman" w:cs="Times New Roman"/>
        </w:rPr>
        <w:t xml:space="preserve">ого </w:t>
      </w:r>
      <w:r w:rsidR="007A4F42">
        <w:rPr>
          <w:rFonts w:ascii="Times New Roman" w:hAnsi="Times New Roman" w:cs="Times New Roman"/>
        </w:rPr>
        <w:t>Лукина А.Г.</w:t>
      </w:r>
      <w:r w:rsidRPr="00883F82">
        <w:rPr>
          <w:rFonts w:ascii="Times New Roman" w:hAnsi="Times New Roman" w:cs="Times New Roman"/>
        </w:rPr>
        <w:t>,</w:t>
      </w:r>
    </w:p>
    <w:p w:rsidR="003F168A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>защитника</w:t>
      </w:r>
      <w:r w:rsidR="007A4F42">
        <w:rPr>
          <w:rFonts w:ascii="Times New Roman" w:hAnsi="Times New Roman" w:cs="Times New Roman"/>
        </w:rPr>
        <w:t xml:space="preserve"> - адвоката</w:t>
      </w:r>
      <w:r w:rsidRPr="00883F82" w:rsidR="006C48A6">
        <w:rPr>
          <w:rFonts w:ascii="Times New Roman" w:hAnsi="Times New Roman" w:cs="Times New Roman"/>
        </w:rPr>
        <w:t xml:space="preserve"> </w:t>
      </w:r>
      <w:r w:rsidR="007A4F42">
        <w:rPr>
          <w:rFonts w:ascii="Times New Roman" w:hAnsi="Times New Roman" w:cs="Times New Roman"/>
        </w:rPr>
        <w:t>Булабчикова</w:t>
      </w:r>
      <w:r w:rsidR="007A4F42">
        <w:rPr>
          <w:rFonts w:ascii="Times New Roman" w:hAnsi="Times New Roman" w:cs="Times New Roman"/>
        </w:rPr>
        <w:t xml:space="preserve"> Р.В.</w:t>
      </w:r>
      <w:r w:rsidRPr="00883F82">
        <w:rPr>
          <w:rFonts w:ascii="Times New Roman" w:hAnsi="Times New Roman" w:cs="Times New Roman"/>
        </w:rPr>
        <w:t>, пред</w:t>
      </w:r>
      <w:r w:rsidRPr="00883F82" w:rsidR="006C48A6">
        <w:rPr>
          <w:rFonts w:ascii="Times New Roman" w:hAnsi="Times New Roman" w:cs="Times New Roman"/>
        </w:rPr>
        <w:t>ставивше</w:t>
      </w:r>
      <w:r w:rsidR="00BE18B1">
        <w:rPr>
          <w:rFonts w:ascii="Times New Roman" w:hAnsi="Times New Roman" w:cs="Times New Roman"/>
        </w:rPr>
        <w:t>го</w:t>
      </w:r>
      <w:r w:rsidRPr="00883F82">
        <w:rPr>
          <w:rFonts w:ascii="Times New Roman" w:hAnsi="Times New Roman" w:cs="Times New Roman"/>
        </w:rPr>
        <w:t xml:space="preserve">  удостоверение № </w:t>
      </w:r>
      <w:r w:rsidR="00CE60CC">
        <w:rPr>
          <w:rFonts w:ascii="Times New Roman" w:hAnsi="Times New Roman" w:cs="Times New Roman"/>
        </w:rPr>
        <w:t>(номер)</w:t>
      </w:r>
      <w:r w:rsidR="007A4F42">
        <w:rPr>
          <w:rFonts w:ascii="Times New Roman" w:hAnsi="Times New Roman" w:cs="Times New Roman"/>
        </w:rPr>
        <w:t xml:space="preserve"> </w:t>
      </w:r>
      <w:r w:rsidR="007A4F42">
        <w:rPr>
          <w:rFonts w:ascii="Times New Roman" w:hAnsi="Times New Roman" w:cs="Times New Roman"/>
        </w:rPr>
        <w:t>от</w:t>
      </w:r>
      <w:r w:rsidR="007A4F42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(дата)</w:t>
      </w:r>
      <w:r w:rsidR="007A4F42">
        <w:rPr>
          <w:rFonts w:ascii="Times New Roman" w:hAnsi="Times New Roman" w:cs="Times New Roman"/>
        </w:rPr>
        <w:t xml:space="preserve"> </w:t>
      </w:r>
      <w:r w:rsidRPr="00883F82">
        <w:rPr>
          <w:rFonts w:ascii="Times New Roman" w:hAnsi="Times New Roman" w:cs="Times New Roman"/>
        </w:rPr>
        <w:t xml:space="preserve"> и ордер №</w:t>
      </w:r>
      <w:r w:rsidRPr="00883F82" w:rsidR="005076C3">
        <w:rPr>
          <w:rFonts w:ascii="Times New Roman" w:hAnsi="Times New Roman" w:cs="Times New Roman"/>
        </w:rPr>
        <w:t xml:space="preserve"> </w:t>
      </w:r>
      <w:r w:rsidR="007A4F42">
        <w:rPr>
          <w:rFonts w:ascii="Times New Roman" w:hAnsi="Times New Roman" w:cs="Times New Roman"/>
        </w:rPr>
        <w:t>Н 04155</w:t>
      </w:r>
      <w:r w:rsidRPr="00883F82" w:rsidR="006C48A6">
        <w:rPr>
          <w:rFonts w:ascii="Times New Roman" w:hAnsi="Times New Roman" w:cs="Times New Roman"/>
        </w:rPr>
        <w:t xml:space="preserve"> от </w:t>
      </w:r>
      <w:r w:rsidR="00CE60CC">
        <w:rPr>
          <w:rFonts w:ascii="Times New Roman" w:hAnsi="Times New Roman" w:cs="Times New Roman"/>
        </w:rPr>
        <w:t>(дата)</w:t>
      </w:r>
      <w:r w:rsidRPr="00883F82">
        <w:rPr>
          <w:rFonts w:ascii="Times New Roman" w:hAnsi="Times New Roman" w:cs="Times New Roman"/>
        </w:rPr>
        <w:t xml:space="preserve"> г.,</w:t>
      </w:r>
    </w:p>
    <w:p w:rsidR="00405954" w:rsidRPr="00883F82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потерпевшего </w:t>
      </w:r>
      <w:r w:rsidR="00CE60CC">
        <w:rPr>
          <w:rFonts w:ascii="Times New Roman" w:hAnsi="Times New Roman" w:cs="Times New Roman"/>
        </w:rPr>
        <w:t>(ФИО 1)</w:t>
      </w:r>
      <w:r>
        <w:rPr>
          <w:rFonts w:ascii="Times New Roman" w:hAnsi="Times New Roman" w:cs="Times New Roman"/>
        </w:rPr>
        <w:t>,</w:t>
      </w:r>
    </w:p>
    <w:p w:rsidR="003F168A" w:rsidRPr="00883F82" w:rsidP="003F16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>рассмотрев в открытом судебном заседании, в помещении суда уголовное дело по обвинению</w:t>
      </w:r>
    </w:p>
    <w:p w:rsidR="008D4F25" w:rsidRPr="008D4F25" w:rsidP="008D4F2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</w:rPr>
      </w:pPr>
      <w:r w:rsidRPr="0018556E">
        <w:rPr>
          <w:rFonts w:ascii="Times New Roman" w:hAnsi="Times New Roman" w:cs="Times New Roman"/>
          <w:lang w:val="uk-UA"/>
        </w:rPr>
        <w:t>Лукина А</w:t>
      </w:r>
      <w:r w:rsidR="00CE60CC">
        <w:rPr>
          <w:rFonts w:ascii="Times New Roman" w:hAnsi="Times New Roman" w:cs="Times New Roman"/>
          <w:lang w:val="uk-UA"/>
        </w:rPr>
        <w:t>.</w:t>
      </w:r>
      <w:r w:rsidRPr="0018556E">
        <w:rPr>
          <w:rFonts w:ascii="Times New Roman" w:hAnsi="Times New Roman" w:cs="Times New Roman"/>
          <w:lang w:val="uk-UA"/>
        </w:rPr>
        <w:t>Г</w:t>
      </w:r>
      <w:r w:rsidR="00CE60CC">
        <w:rPr>
          <w:rFonts w:ascii="Times New Roman" w:hAnsi="Times New Roman" w:cs="Times New Roman"/>
          <w:lang w:val="uk-UA"/>
        </w:rPr>
        <w:t>.</w:t>
      </w:r>
      <w:r w:rsidRPr="0018556E">
        <w:rPr>
          <w:rFonts w:ascii="Times New Roman" w:hAnsi="Times New Roman" w:cs="Times New Roman"/>
        </w:rPr>
        <w:t xml:space="preserve">, </w:t>
      </w:r>
      <w:r w:rsidR="00CE60CC">
        <w:rPr>
          <w:rFonts w:ascii="Times New Roman" w:hAnsi="Times New Roman" w:cs="Times New Roman"/>
        </w:rPr>
        <w:t>(данные изъяты)</w:t>
      </w:r>
      <w:r w:rsidR="00C04D09">
        <w:rPr>
          <w:rFonts w:ascii="Times New Roman" w:eastAsia="Times New Roman" w:hAnsi="Times New Roman" w:cs="Times New Roman"/>
        </w:rPr>
        <w:t xml:space="preserve">, </w:t>
      </w:r>
    </w:p>
    <w:p w:rsidR="00750B6B" w:rsidRPr="00883F82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</w:p>
    <w:p w:rsidR="003F168A" w:rsidRPr="00883F82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</w:rPr>
      </w:pPr>
      <w:r w:rsidRPr="00883F82">
        <w:rPr>
          <w:rFonts w:ascii="Times New Roman" w:hAnsi="Times New Roman" w:cs="Times New Roman"/>
        </w:rPr>
        <w:t xml:space="preserve">в совершении </w:t>
      </w:r>
      <w:r w:rsidRPr="0018556E" w:rsidR="0018556E">
        <w:rPr>
          <w:rFonts w:ascii="Times New Roman" w:hAnsi="Times New Roman" w:cs="Times New Roman"/>
        </w:rPr>
        <w:t>преступлений, предусмотренных ч.1 ст.160, ч.1 ст.160, ч.1 ст.160 УК РФ</w:t>
      </w:r>
      <w:r w:rsidRPr="00883F82" w:rsidR="0018556E">
        <w:rPr>
          <w:rFonts w:ascii="Times New Roman" w:hAnsi="Times New Roman" w:cs="Times New Roman"/>
        </w:rPr>
        <w:t>,</w:t>
      </w:r>
      <w:r w:rsidR="00883F82">
        <w:rPr>
          <w:rFonts w:ascii="Times New Roman" w:hAnsi="Times New Roman" w:cs="Times New Roman"/>
        </w:rPr>
        <w:t>-</w:t>
      </w:r>
      <w:r w:rsidRPr="00883F82">
        <w:rPr>
          <w:rFonts w:ascii="Times New Roman" w:hAnsi="Times New Roman" w:cs="Times New Roman"/>
        </w:rPr>
        <w:t xml:space="preserve"> </w:t>
      </w:r>
    </w:p>
    <w:p w:rsidR="003F168A" w:rsidRPr="00883F82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</w:rPr>
      </w:pPr>
    </w:p>
    <w:p w:rsidR="003F168A" w:rsidRPr="00883F82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</w:rPr>
      </w:pPr>
      <w:r w:rsidRPr="00883F82">
        <w:rPr>
          <w:rFonts w:ascii="Times New Roman" w:hAnsi="Times New Roman" w:cs="Times New Roman"/>
          <w:b/>
          <w:bCs/>
        </w:rPr>
        <w:t>УСТАНОВИЛ:</w:t>
      </w:r>
    </w:p>
    <w:p w:rsidR="007A4F42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>Лукин А.Г. совершил присвоение, то есть хищение чужого имущества, вверенного виновному, при следующих обстоятельствах.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Лукин А.Г., на основании устной договорённости с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</w:t>
      </w:r>
      <w:r w:rsidR="00CE60CC">
        <w:rPr>
          <w:rFonts w:ascii="Times New Roman" w:hAnsi="Times New Roman" w:cs="Times New Roman"/>
        </w:rPr>
        <w:t>2</w:t>
      </w:r>
      <w:r w:rsidR="00CE60CC">
        <w:rPr>
          <w:rFonts w:ascii="Times New Roman" w:hAnsi="Times New Roman" w:cs="Times New Roman"/>
        </w:rPr>
        <w:t>)</w:t>
      </w:r>
      <w:r w:rsidRPr="000F0768">
        <w:rPr>
          <w:rFonts w:ascii="Times New Roman" w:hAnsi="Times New Roman" w:cs="Times New Roman"/>
        </w:rPr>
        <w:t xml:space="preserve"> являлся перевозчиком вверенного ему имущества указанного предприятия. </w:t>
      </w:r>
      <w:r w:rsidRPr="000F0768">
        <w:rPr>
          <w:rFonts w:ascii="Times New Roman" w:hAnsi="Times New Roman" w:cs="Times New Roman"/>
        </w:rPr>
        <w:t xml:space="preserve">Согласно данной договорённости, Лукин А.Г. обязан был получать товар предприятия на складе, доставлять его в пункты назначения, выдать получателям не позднее дня погрузки, осуществлять разгрузку товара в пунктах назначения, получать уплачиваемые заказчиками за товар денежные средства согласно </w:t>
      </w:r>
      <w:r w:rsidRPr="000F0768">
        <w:rPr>
          <w:rFonts w:ascii="Times New Roman" w:hAnsi="Times New Roman" w:cs="Times New Roman"/>
        </w:rPr>
        <w:t>товаро</w:t>
      </w:r>
      <w:r w:rsidRPr="000F0768">
        <w:rPr>
          <w:rFonts w:ascii="Times New Roman" w:hAnsi="Times New Roman" w:cs="Times New Roman"/>
        </w:rPr>
        <w:t xml:space="preserve">-сопроводительным документам, и в последующем Лукин А.Г. обязан был сдавать указанные вырученные от продажи денежные средства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 xml:space="preserve">, </w:t>
      </w:r>
      <w:r w:rsidRPr="000F0768">
        <w:rPr>
          <w:rFonts w:ascii="Times New Roman" w:hAnsi="Times New Roman" w:cs="Times New Roman"/>
        </w:rPr>
        <w:t>расположенного</w:t>
      </w:r>
      <w:r w:rsidRPr="000F0768">
        <w:rPr>
          <w:rFonts w:ascii="Times New Roman" w:hAnsi="Times New Roman" w:cs="Times New Roman"/>
        </w:rPr>
        <w:t xml:space="preserve"> по адресу: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Так, </w:t>
      </w:r>
      <w:r w:rsidR="00CE60CC">
        <w:rPr>
          <w:rFonts w:ascii="Times New Roman" w:hAnsi="Times New Roman" w:cs="Times New Roman"/>
        </w:rPr>
        <w:t>(дата)</w:t>
      </w:r>
      <w:r w:rsidRPr="000F0768">
        <w:rPr>
          <w:rFonts w:ascii="Times New Roman" w:hAnsi="Times New Roman" w:cs="Times New Roman"/>
        </w:rPr>
        <w:t xml:space="preserve">, Лукин А.Г. находился в помещении здания склада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расположенного по адресу: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где им, согласно сопроводительных документов (путевых листов и расходных накладных от </w:t>
      </w:r>
      <w:r w:rsidR="00CE60CC">
        <w:rPr>
          <w:rFonts w:ascii="Times New Roman" w:hAnsi="Times New Roman" w:cs="Times New Roman"/>
        </w:rPr>
        <w:t>(дата)</w:t>
      </w:r>
      <w:r w:rsidRPr="000F0768">
        <w:rPr>
          <w:rFonts w:ascii="Times New Roman" w:hAnsi="Times New Roman" w:cs="Times New Roman"/>
        </w:rPr>
        <w:t xml:space="preserve">), от заведующего складом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были получен</w:t>
      </w:r>
      <w:r w:rsidR="00CE60CC">
        <w:rPr>
          <w:rFonts w:ascii="Times New Roman" w:hAnsi="Times New Roman" w:cs="Times New Roman"/>
        </w:rPr>
        <w:t>ы</w:t>
      </w:r>
      <w:r w:rsidRPr="000F0768">
        <w:rPr>
          <w:rFonts w:ascii="Times New Roman" w:hAnsi="Times New Roman" w:cs="Times New Roman"/>
        </w:rPr>
        <w:t xml:space="preserve"> товарно-материальные ценности предприятия на общую сумму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</w:t>
      </w:r>
      <w:r>
        <w:rPr>
          <w:rFonts w:ascii="Times New Roman" w:hAnsi="Times New Roman" w:cs="Times New Roman"/>
        </w:rPr>
        <w:t xml:space="preserve">предназначенные для передачи контрагентам ООО </w:t>
      </w:r>
      <w:r w:rsidR="00CE60CC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>.</w:t>
      </w:r>
      <w:r w:rsidRPr="000F0768">
        <w:rPr>
          <w:rFonts w:ascii="Times New Roman" w:hAnsi="Times New Roman" w:cs="Times New Roman"/>
        </w:rPr>
        <w:t xml:space="preserve">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В последующем Лукин А.Г. выполнил условия указанной договорённости с директором предприятия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в части осуществления поставки товара предприятия заказчикам, совершив разгрузку товарно-материальных ценностей согласно вышеуказанных расходных накладных, за что заказчиками товара, Лукину А.Г. нарочно были переданы денежные средства в общей сумме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подлежащие в дальнейшем сдаче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поставки и разгрузки товара предприятия заказчикам, имея при себе вырученные от продажи имущества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вверенные ему денежные средства в сумме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Лукин А.Г. направился на транспортном средстве «Форд Транзит» государственный номерной знак: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 г. Севастополь, где, спустя некоторое время, находясь во дворе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, в нарушение условий вышеуказанной устной договорённости с директором</w:t>
      </w:r>
      <w:r w:rsidRPr="000F0768">
        <w:rPr>
          <w:rFonts w:ascii="Times New Roman" w:hAnsi="Times New Roman" w:cs="Times New Roman"/>
        </w:rPr>
        <w:t xml:space="preserve">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у Лукина А.Г. возник преступный умысел, направленный на присвоение вырученных от продажи товара предприятия денежных средств в указанной выше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принадлежащих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вверенных последнему для дальнейшей передачи в кассу предприятия.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Далее, Лукин А.Г., реализуя свой ранее возникший преступный умысел,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потерпевшему и желая их наступления, руководствуясь корыстными побуждениями и преследуя цель незаконного обогащения, обратив в свою пользу вверенные ему денежные средства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, полученные от заказчиков в результате поставки товара предприятия, которые уже</w:t>
      </w:r>
      <w:r w:rsidRPr="000F0768">
        <w:rPr>
          <w:rFonts w:ascii="Times New Roman" w:hAnsi="Times New Roman" w:cs="Times New Roman"/>
        </w:rPr>
        <w:t xml:space="preserve"> находились в </w:t>
      </w:r>
      <w:r w:rsidRPr="000F0768">
        <w:rPr>
          <w:rFonts w:ascii="Times New Roman" w:hAnsi="Times New Roman" w:cs="Times New Roman"/>
        </w:rPr>
        <w:t xml:space="preserve">его владении в силу своего положения согласно устной договорённости с 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присвоил вышеуказанные денежные средства в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совершения вышеуказанных действий, Лукин А.Г. распорядился присвоенными денежными средствами по своему усмотрению и на свои корыстные нужды, причинив тем самым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материальный ущерб на общую сумму </w:t>
      </w:r>
      <w:r w:rsidR="00C54561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>Своими умышленными действиями Лукин А.Г. совершил преступление, предусмотренное ч. 1 ст. 160 УК РФ, – присвоение, то есть хищение чужого имущества, вверенного виновному.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Кроме того, Лукин А.Г., на основании устной договорённости с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являлся перевозчиком вверенного ему имущества указанного предприятия. </w:t>
      </w:r>
      <w:r w:rsidRPr="000F0768">
        <w:rPr>
          <w:rFonts w:ascii="Times New Roman" w:hAnsi="Times New Roman" w:cs="Times New Roman"/>
        </w:rPr>
        <w:t xml:space="preserve">Согласно данной договорённости, Лукин А.Г. обязан был получать товар предприятия на складе, доставлять его в пункты назначения, выдать получателям не позднее дня погрузки, осуществлять разгрузку товара в пунктах назначения, получать уплачиваемые заказчиками за товар денежные средства согласно </w:t>
      </w:r>
      <w:r w:rsidRPr="000F0768">
        <w:rPr>
          <w:rFonts w:ascii="Times New Roman" w:hAnsi="Times New Roman" w:cs="Times New Roman"/>
        </w:rPr>
        <w:t>товаро</w:t>
      </w:r>
      <w:r w:rsidRPr="000F0768">
        <w:rPr>
          <w:rFonts w:ascii="Times New Roman" w:hAnsi="Times New Roman" w:cs="Times New Roman"/>
        </w:rPr>
        <w:t xml:space="preserve">-сопроводительным документам, и в последующем Лукин А.Г. обязан был сдавать указанные вырученные от продажи денежные средства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 xml:space="preserve">, </w:t>
      </w:r>
      <w:r w:rsidRPr="000F0768">
        <w:rPr>
          <w:rFonts w:ascii="Times New Roman" w:hAnsi="Times New Roman" w:cs="Times New Roman"/>
        </w:rPr>
        <w:t>расположенного</w:t>
      </w:r>
      <w:r w:rsidRPr="000F0768">
        <w:rPr>
          <w:rFonts w:ascii="Times New Roman" w:hAnsi="Times New Roman" w:cs="Times New Roman"/>
        </w:rPr>
        <w:t xml:space="preserve"> по адресу: г.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.</w:t>
      </w:r>
    </w:p>
    <w:p w:rsid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Так,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Лукин А.Г. находился в помещении здания склада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расположенного по адресу: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где им, согласно сопроводительных документов (путевых листов и расходных накладных от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), от заведующего складом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были получен товарно-материальные ценности предприятия на общую сумму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</w:t>
      </w:r>
      <w:r>
        <w:rPr>
          <w:rFonts w:ascii="Times New Roman" w:hAnsi="Times New Roman" w:cs="Times New Roman"/>
        </w:rPr>
        <w:t xml:space="preserve">предназначенные для передачи контрагентам ООО </w:t>
      </w:r>
      <w:r w:rsidR="00CE60CC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>.</w:t>
      </w:r>
      <w:r w:rsidRPr="000F0768">
        <w:rPr>
          <w:rFonts w:ascii="Times New Roman" w:hAnsi="Times New Roman" w:cs="Times New Roman"/>
        </w:rPr>
        <w:t xml:space="preserve">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В последующем Лукин А.Г. выполнил условия указанной договорённости с директором предприятия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в части осуществления поставки товара предприятия заказчикам, совершив разгрузку товарно-материальных ценностей согласно вышеуказанных расходных накладных, за что, заказчиками товара, Лукину А.Г. нарочно были переданы денежные средства в общей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подлежащие в дальнейшем сдаче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поставки и разгрузки товара предприятия заказчикам, имея при себе вырученные от продажи имущества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вверенные ему денежные средства в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Лукин А.Г. направился на транспортном средстве «Форд Транзит» государственный номерной знак: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 г. Севастополь, где, спустя некоторое время, находясь во дворе д.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, в нарушение условий вышеуказанной устной договорённости с</w:t>
      </w:r>
      <w:r w:rsidRPr="000F0768">
        <w:rPr>
          <w:rFonts w:ascii="Times New Roman" w:hAnsi="Times New Roman" w:cs="Times New Roman"/>
        </w:rPr>
        <w:t xml:space="preserve">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у Лукина А.Г. возник преступный умысел, направленный на присвоение вырученных от продажи товара предприятия денежных средств в указанной выше сумме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рублей, принадлежащих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вверенных последнему для дальнейшей передачи в кассу предприятия.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Далее, Лукин А.Г., реализуя свой ранее возникший преступный умысел,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потерпевшему и желая их наступления, руководствуясь корыстными побуждениями и преследуя цель незаконного обогащения, обратив в свою пользу вверенные ему денежные средства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полученные от заказчиков в результате поставки товара предприятия, которые уже находились в его владении в силу своего положения согласно устной договорённости с 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присвоил вышеуказанные денежные средства в сумме </w:t>
      </w:r>
      <w:r w:rsidR="00C54561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совершения вышеуказанных действий, Лукин А.Г. распорядился присвоенными денежными средствами по своему усмотрению и на свои корыстные нужды, причинив тем самым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материальный ущерб на общую сумму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рублей.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>Своими умышленными действиями Лукин А.Г. совершил преступление, предусмотренное ч. 1 ст. 160 УК РФ, – присвоение, то есть хищение чужого имущества, вверенного виновному.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</w:t>
      </w:r>
      <w:r w:rsidRPr="000F0768">
        <w:rPr>
          <w:rFonts w:ascii="Times New Roman" w:hAnsi="Times New Roman" w:cs="Times New Roman"/>
        </w:rPr>
        <w:t xml:space="preserve">, Лукин А.Г., на основании устной договорённости с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являлся перевозчиком вверенного ему имущества указанного предприятия. </w:t>
      </w:r>
      <w:r w:rsidRPr="000F0768">
        <w:rPr>
          <w:rFonts w:ascii="Times New Roman" w:hAnsi="Times New Roman" w:cs="Times New Roman"/>
        </w:rPr>
        <w:t xml:space="preserve">Согласно данной договорённости, Лукин А.Г. обязан был </w:t>
      </w:r>
      <w:r w:rsidRPr="000F0768">
        <w:rPr>
          <w:rFonts w:ascii="Times New Roman" w:hAnsi="Times New Roman" w:cs="Times New Roman"/>
        </w:rPr>
        <w:t xml:space="preserve">получать товар предприятия на складе, доставлять его в пункты назначения, выдать получателям не позднее дня погрузки, осуществлять разгрузку товара в пунктах назначения, получать уплачиваемые заказчиками за товар денежные средства согласно </w:t>
      </w:r>
      <w:r w:rsidRPr="000F0768">
        <w:rPr>
          <w:rFonts w:ascii="Times New Roman" w:hAnsi="Times New Roman" w:cs="Times New Roman"/>
        </w:rPr>
        <w:t>товаро</w:t>
      </w:r>
      <w:r w:rsidRPr="000F0768">
        <w:rPr>
          <w:rFonts w:ascii="Times New Roman" w:hAnsi="Times New Roman" w:cs="Times New Roman"/>
        </w:rPr>
        <w:t xml:space="preserve">-сопроводительным документам, и в последующем Лукин А.Г. обязан был сдавать указанные вырученные от продажи денежные средства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 xml:space="preserve">, </w:t>
      </w:r>
      <w:r w:rsidRPr="000F0768">
        <w:rPr>
          <w:rFonts w:ascii="Times New Roman" w:hAnsi="Times New Roman" w:cs="Times New Roman"/>
        </w:rPr>
        <w:t>расположенного</w:t>
      </w:r>
      <w:r w:rsidRPr="000F0768">
        <w:rPr>
          <w:rFonts w:ascii="Times New Roman" w:hAnsi="Times New Roman" w:cs="Times New Roman"/>
        </w:rPr>
        <w:t xml:space="preserve"> по адресу: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Так,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Лукин А.Г. находился в помещении здания склада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расположенного по адресу: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где им, согласно сопроводительных документов (путевых листов и расходных накладных от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), от заведующего складом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были получен товарно-материальные ценности предприятия на общую сумму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рубля, </w:t>
      </w:r>
      <w:r w:rsidR="0069318A">
        <w:rPr>
          <w:rFonts w:ascii="Times New Roman" w:hAnsi="Times New Roman" w:cs="Times New Roman"/>
        </w:rPr>
        <w:t xml:space="preserve">предназначенные для передачи контрагентам ООО </w:t>
      </w:r>
      <w:r w:rsidR="00CE60CC">
        <w:rPr>
          <w:rFonts w:ascii="Times New Roman" w:hAnsi="Times New Roman" w:cs="Times New Roman"/>
        </w:rPr>
        <w:t>(данные изъяты)</w:t>
      </w:r>
      <w:r w:rsidR="0069318A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В последующем Лукин А.Г. выполнил условия указанной договорённости с директором предприятия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 в части осуществления поставки товара предприятия заказчикам, совершив разгрузку товарно-материальных ценностей согласно вышеуказанных расходных накладных, за что, заказчиками товара, Лукину А.Г. нарочно были переданы денежные средства в общей сумме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рубля, подлежащие в дальнейшем сдаче в кассу бухгалтерии ООО </w:t>
      </w:r>
      <w:r w:rsidR="00CE60CC">
        <w:rPr>
          <w:rFonts w:ascii="Times New Roman" w:hAnsi="Times New Roman" w:cs="Times New Roman"/>
        </w:rPr>
        <w:t>(данные</w:t>
      </w:r>
      <w:r w:rsidR="00CE60CC">
        <w:rPr>
          <w:rFonts w:ascii="Times New Roman" w:hAnsi="Times New Roman" w:cs="Times New Roman"/>
        </w:rPr>
        <w:t xml:space="preserve"> изъяты)</w:t>
      </w:r>
      <w:r w:rsidRPr="000F0768">
        <w:rPr>
          <w:rFonts w:ascii="Times New Roman" w:hAnsi="Times New Roman" w:cs="Times New Roman"/>
        </w:rPr>
        <w:t>.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поставки и разгрузки товара предприятия заказчикам, имея при себе вырученные от продажи имущества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вверенные ему денежные средства в сумме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рубля, Лукин А.Г. направился на транспортном средстве «Форд Транзит» государственный номерной знак: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в г. Севастополь, где, спустя некоторое время, находясь во дворе д.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, в нарушение условий вышеуказанной устной договорённости с</w:t>
      </w:r>
      <w:r w:rsidRPr="000F0768">
        <w:rPr>
          <w:rFonts w:ascii="Times New Roman" w:hAnsi="Times New Roman" w:cs="Times New Roman"/>
        </w:rPr>
        <w:t xml:space="preserve">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у Лукина А.Г. возник преступный умысел, направленный на присвоение вырученных от продажи товара предприятия денежных средств в указанной выше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рубля, принадлежащих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, вверенных последнему для дальнейшей передачи в кассу предприятия.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Далее, Лукин А.Г., реализуя свой ранее возникший преступный умысел,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потерпевшему и желая их наступления, руководствуясь корыстными побуждениями и преследуя цель незаконного обогащения, обратив в свою пользу вверенные ему денежные средства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>, полученные от заказчиков в результате поставки товара предприятия, которые уже</w:t>
      </w:r>
      <w:r w:rsidRPr="000F0768">
        <w:rPr>
          <w:rFonts w:ascii="Times New Roman" w:hAnsi="Times New Roman" w:cs="Times New Roman"/>
        </w:rPr>
        <w:t xml:space="preserve"> находились в его владении в силу своего положения согласно устной договорённости с  директором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(ФИО 1)</w:t>
      </w:r>
      <w:r w:rsidRPr="000F0768">
        <w:rPr>
          <w:rFonts w:ascii="Times New Roman" w:hAnsi="Times New Roman" w:cs="Times New Roman"/>
        </w:rPr>
        <w:t xml:space="preserve"> и кладовщиком предприятия </w:t>
      </w:r>
      <w:r w:rsidR="00CE60CC">
        <w:rPr>
          <w:rFonts w:ascii="Times New Roman" w:hAnsi="Times New Roman" w:cs="Times New Roman"/>
        </w:rPr>
        <w:t>(ФИО 2)</w:t>
      </w:r>
      <w:r w:rsidRPr="000F0768">
        <w:rPr>
          <w:rFonts w:ascii="Times New Roman" w:hAnsi="Times New Roman" w:cs="Times New Roman"/>
        </w:rPr>
        <w:t xml:space="preserve">, присвоил вышеуказанные денежные средства в сумме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рубля. </w:t>
      </w:r>
    </w:p>
    <w:p w:rsidR="000F0768" w:rsidRPr="000F0768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 xml:space="preserve">После совершения вышеуказанных действий, Лукин А.Г. распорядился присвоенными денежными средствами по своему усмотрению и на свои корыстные нужды, причинив тем самым ООО </w:t>
      </w:r>
      <w:r w:rsidR="00CE60C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материальный ущерб на общую сумму </w:t>
      </w:r>
      <w:r w:rsidR="00CC093C">
        <w:rPr>
          <w:rFonts w:ascii="Times New Roman" w:hAnsi="Times New Roman" w:cs="Times New Roman"/>
        </w:rPr>
        <w:t>(данные изъяты)</w:t>
      </w:r>
      <w:r w:rsidRPr="000F0768">
        <w:rPr>
          <w:rFonts w:ascii="Times New Roman" w:hAnsi="Times New Roman" w:cs="Times New Roman"/>
        </w:rPr>
        <w:t xml:space="preserve"> рубля.</w:t>
      </w:r>
    </w:p>
    <w:p w:rsidR="006C48A6" w:rsidRPr="00883F82" w:rsidP="000F076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F0768">
        <w:rPr>
          <w:rFonts w:ascii="Times New Roman" w:hAnsi="Times New Roman" w:cs="Times New Roman"/>
        </w:rPr>
        <w:t>Своими умышленными действиями Лукин А.Г. совершил преступление, предусмотренное ч. 1 ст. 160 УК РФ, – присвоение, то есть хищение чужого имущества, вверенного виновному.</w:t>
      </w:r>
      <w:r w:rsidRPr="00883F82" w:rsidR="00994E16">
        <w:rPr>
          <w:rFonts w:ascii="Times New Roman" w:hAnsi="Times New Roman" w:cs="Times New Roman"/>
        </w:rPr>
        <w:t xml:space="preserve">  </w:t>
      </w:r>
    </w:p>
    <w:p w:rsidR="00A52B5F" w:rsidP="00A52B5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</w:rPr>
      </w:pPr>
      <w:r w:rsidRPr="00883F82">
        <w:rPr>
          <w:rFonts w:ascii="Times New Roman" w:eastAsia="Times New Roman" w:hAnsi="Times New Roman" w:cs="Times New Roman"/>
        </w:rPr>
        <w:t xml:space="preserve">Подсудимый </w:t>
      </w:r>
      <w:r w:rsidRPr="000F0768" w:rsidR="0069318A">
        <w:rPr>
          <w:rFonts w:ascii="Times New Roman" w:hAnsi="Times New Roman" w:cs="Times New Roman"/>
        </w:rPr>
        <w:t>Лукин А.Г.</w:t>
      </w:r>
      <w:r w:rsidRPr="00883F82">
        <w:rPr>
          <w:rFonts w:ascii="Times New Roman" w:eastAsia="Times New Roman" w:hAnsi="Times New Roman" w:cs="Times New Roman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="00E25BF7">
        <w:rPr>
          <w:rFonts w:ascii="Times New Roman" w:eastAsia="Times New Roman" w:hAnsi="Times New Roman" w:cs="Times New Roman"/>
        </w:rPr>
        <w:t>при производстве дознания</w:t>
      </w:r>
      <w:r w:rsidRPr="00883F82">
        <w:rPr>
          <w:rFonts w:ascii="Times New Roman" w:eastAsia="Times New Roman" w:hAnsi="Times New Roman" w:cs="Times New Roman"/>
        </w:rPr>
        <w:t xml:space="preserve">, подтвердил ранее заявленное им при ознакомлении с материалами уголовного дела на стадии выполнения органами </w:t>
      </w:r>
      <w:r w:rsidR="0069318A">
        <w:rPr>
          <w:rFonts w:ascii="Times New Roman" w:eastAsia="Times New Roman" w:hAnsi="Times New Roman" w:cs="Times New Roman"/>
        </w:rPr>
        <w:t>предварительного расследования</w:t>
      </w:r>
      <w:r w:rsidR="007F2B86">
        <w:rPr>
          <w:rFonts w:ascii="Times New Roman" w:eastAsia="Times New Roman" w:hAnsi="Times New Roman" w:cs="Times New Roman"/>
        </w:rPr>
        <w:t xml:space="preserve"> требований ст. 217 УПК РФ</w:t>
      </w:r>
      <w:r w:rsidRPr="00883F82">
        <w:rPr>
          <w:rFonts w:ascii="Times New Roman" w:eastAsia="Times New Roman" w:hAnsi="Times New Roman" w:cs="Times New Roman"/>
        </w:rPr>
        <w:t xml:space="preserve"> ходатайство о применении особого порядка принятия судебного решения.</w:t>
      </w:r>
    </w:p>
    <w:p w:rsidR="00994E16" w:rsidRPr="00883F82" w:rsidP="00A52B5F">
      <w:pPr>
        <w:keepNext/>
        <w:keepLines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</w:rPr>
      </w:pPr>
      <w:r w:rsidRPr="00883F82">
        <w:rPr>
          <w:rFonts w:ascii="Times New Roman" w:eastAsia="Times New Roman" w:hAnsi="Times New Roman" w:cs="Times New Roman"/>
        </w:rPr>
        <w:t xml:space="preserve">Заявленное ходатайство подсудимого поддержано в судебном заседании его защитником, </w:t>
      </w:r>
      <w:r w:rsidR="00883F82">
        <w:rPr>
          <w:rFonts w:ascii="Times New Roman" w:eastAsia="Times New Roman" w:hAnsi="Times New Roman" w:cs="Times New Roman"/>
        </w:rPr>
        <w:t xml:space="preserve">который </w:t>
      </w:r>
      <w:r w:rsidRPr="00883F82">
        <w:rPr>
          <w:rFonts w:ascii="Times New Roman" w:eastAsia="Times New Roman" w:hAnsi="Times New Roman" w:cs="Times New Roman"/>
        </w:rPr>
        <w:t xml:space="preserve">считает, что применение особого порядка принятия судебного решения не нарушает права и законные интересы подсудимого </w:t>
      </w:r>
      <w:r w:rsidRPr="000F0768" w:rsidR="0069318A">
        <w:rPr>
          <w:rFonts w:ascii="Times New Roman" w:hAnsi="Times New Roman" w:cs="Times New Roman"/>
        </w:rPr>
        <w:t>Лукин</w:t>
      </w:r>
      <w:r w:rsidR="0069318A">
        <w:rPr>
          <w:rFonts w:ascii="Times New Roman" w:hAnsi="Times New Roman" w:cs="Times New Roman"/>
        </w:rPr>
        <w:t>а</w:t>
      </w:r>
      <w:r w:rsidRPr="000F0768" w:rsidR="0069318A">
        <w:rPr>
          <w:rFonts w:ascii="Times New Roman" w:hAnsi="Times New Roman" w:cs="Times New Roman"/>
        </w:rPr>
        <w:t xml:space="preserve"> А.Г.</w:t>
      </w:r>
      <w:r w:rsidRPr="00883F82">
        <w:rPr>
          <w:rFonts w:ascii="Times New Roman" w:eastAsia="Times New Roman" w:hAnsi="Times New Roman" w:cs="Times New Roman"/>
        </w:rPr>
        <w:t xml:space="preserve"> </w:t>
      </w:r>
    </w:p>
    <w:p w:rsidR="00994E16" w:rsidRPr="00883F82" w:rsidP="00A52B5F">
      <w:pPr>
        <w:pStyle w:val="NormalWeb"/>
        <w:ind w:firstLine="425"/>
        <w:jc w:val="both"/>
        <w:rPr>
          <w:sz w:val="22"/>
          <w:szCs w:val="22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В силу 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883F82">
        <w:rPr>
          <w:rFonts w:eastAsia="Times New Roman"/>
          <w:sz w:val="22"/>
          <w:szCs w:val="22"/>
          <w:lang w:eastAsia="ru-RU"/>
        </w:rPr>
        <w:t>ст. 314 УПК РФ</w:t>
      </w:r>
      <w:r>
        <w:fldChar w:fldCharType="end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,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УК РФ, не превышает 10 лет лишения свободы.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Суд вправе постановить приговор без проведения судебного разбирательства в общем порядке, если удостоверится, что обвиняемый осозн</w:t>
      </w:r>
      <w:r w:rsidRPr="00883F82">
        <w:rPr>
          <w:sz w:val="22"/>
          <w:szCs w:val="22"/>
        </w:rPr>
        <w:t xml:space="preserve">аёт характер и последствия заявленного им ходатайства, ходатайство было заявлено добровольно и </w:t>
      </w:r>
      <w:r w:rsidRPr="00883F82">
        <w:rPr>
          <w:sz w:val="22"/>
          <w:szCs w:val="22"/>
        </w:rPr>
        <w:t>после консультации с защитником.</w:t>
      </w:r>
    </w:p>
    <w:p w:rsidR="00994E16" w:rsidRPr="00883F82" w:rsidP="00994E16">
      <w:pPr>
        <w:pStyle w:val="NormalWeb"/>
        <w:ind w:firstLine="720"/>
        <w:jc w:val="both"/>
        <w:rPr>
          <w:sz w:val="22"/>
          <w:szCs w:val="22"/>
        </w:rPr>
      </w:pPr>
      <w:r w:rsidRPr="00883F82">
        <w:rPr>
          <w:sz w:val="22"/>
          <w:szCs w:val="22"/>
        </w:rPr>
        <w:t xml:space="preserve">Учитывая, что от государственного обвинителя, защитника, потерпевшего не поступило возражений против заявленного подсудимым ходатайства, ходатайство им заявлено в присутствии защитника в период, </w:t>
      </w:r>
      <w:r w:rsidRPr="00883F82">
        <w:rPr>
          <w:color w:val="auto"/>
          <w:sz w:val="22"/>
          <w:szCs w:val="22"/>
        </w:rPr>
        <w:t xml:space="preserve">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83F82">
        <w:rPr>
          <w:rStyle w:val="Hyperlink"/>
          <w:color w:val="auto"/>
          <w:sz w:val="22"/>
          <w:szCs w:val="22"/>
        </w:rPr>
        <w:t>ст. 315 УПК РФ</w:t>
      </w:r>
      <w:r>
        <w:fldChar w:fldCharType="end"/>
      </w:r>
      <w:r w:rsidRPr="00883F82">
        <w:rPr>
          <w:color w:val="auto"/>
          <w:sz w:val="22"/>
          <w:szCs w:val="22"/>
        </w:rPr>
        <w:t>, основания</w:t>
      </w:r>
      <w:r w:rsidRPr="00883F82">
        <w:rPr>
          <w:sz w:val="22"/>
          <w:szCs w:val="22"/>
        </w:rPr>
        <w:t xml:space="preserve"> для прекращения уголовного дела отсутствуют, и наказание за преступление, в совершении которого обвиняется </w:t>
      </w:r>
      <w:r w:rsidRPr="0069318A" w:rsidR="0069318A">
        <w:rPr>
          <w:sz w:val="22"/>
          <w:szCs w:val="22"/>
        </w:rPr>
        <w:t>Лукин А.Г.</w:t>
      </w:r>
      <w:r w:rsidRPr="00883F82">
        <w:rPr>
          <w:sz w:val="22"/>
          <w:szCs w:val="22"/>
        </w:rPr>
        <w:t>, не превышает 10 лет лишения свободы, суд считает возможным принять судебное решение в особом порядке, предусмотренном</w:t>
      </w:r>
      <w:r w:rsidRPr="00883F82">
        <w:rPr>
          <w:sz w:val="22"/>
          <w:szCs w:val="22"/>
        </w:rPr>
        <w:t xml:space="preserve"> главой 40 УПК РФ. 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>Суд приходит к выводу, что обвинение, с которым согласился подсудимый, обоснованно, подтверждается доказательствами, собранн</w:t>
      </w:r>
      <w:r w:rsidR="00883F82">
        <w:rPr>
          <w:rFonts w:eastAsia="Times New Roman"/>
          <w:color w:val="auto"/>
          <w:sz w:val="22"/>
          <w:szCs w:val="22"/>
          <w:lang w:eastAsia="ru-RU"/>
        </w:rPr>
        <w:t>ыми по уголовному делу, поэтому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по делу должен быть постановлен обвинительный приговор и назначено наказание за совершенное подсудимым преступление. 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>В суде государственный обвинитель и</w:t>
      </w:r>
      <w:r w:rsidR="0069318A">
        <w:rPr>
          <w:rFonts w:eastAsia="Times New Roman"/>
          <w:color w:val="auto"/>
          <w:sz w:val="22"/>
          <w:szCs w:val="22"/>
          <w:lang w:eastAsia="ru-RU"/>
        </w:rPr>
        <w:t xml:space="preserve"> представитель потерпевшего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CE60CC">
        <w:rPr>
          <w:rFonts w:eastAsia="Times New Roman"/>
          <w:color w:val="auto"/>
          <w:sz w:val="22"/>
          <w:szCs w:val="22"/>
          <w:lang w:eastAsia="ru-RU"/>
        </w:rPr>
        <w:t>(ФИО 1)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не возражали против постановления приговора без проведения судебного разбирательства.</w:t>
      </w:r>
    </w:p>
    <w:p w:rsidR="00994E16" w:rsidRPr="00336E33" w:rsidP="009A2214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36E33">
        <w:rPr>
          <w:rFonts w:eastAsia="Times New Roman"/>
          <w:color w:val="auto"/>
          <w:sz w:val="22"/>
          <w:szCs w:val="22"/>
          <w:lang w:eastAsia="ru-RU"/>
        </w:rPr>
        <w:t xml:space="preserve">Государственный обвинитель просил назначить наказание в виде </w:t>
      </w:r>
      <w:r w:rsidRPr="00336E33" w:rsidR="002670FF">
        <w:rPr>
          <w:rFonts w:eastAsia="Times New Roman"/>
          <w:color w:val="auto"/>
          <w:sz w:val="22"/>
          <w:szCs w:val="22"/>
          <w:lang w:eastAsia="ru-RU"/>
        </w:rPr>
        <w:t>150 часов по каждому из трех эпизодов совершенного преступления</w:t>
      </w:r>
      <w:r w:rsidRPr="00336E33">
        <w:rPr>
          <w:rFonts w:eastAsia="Times New Roman"/>
          <w:color w:val="auto"/>
          <w:sz w:val="22"/>
          <w:szCs w:val="22"/>
          <w:lang w:eastAsia="ru-RU"/>
        </w:rPr>
        <w:t>,</w:t>
      </w:r>
      <w:r w:rsidRPr="00336E33" w:rsidR="002670FF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336E33" w:rsidR="009A2214">
        <w:rPr>
          <w:rFonts w:eastAsia="Times New Roman"/>
          <w:color w:val="auto"/>
          <w:sz w:val="22"/>
          <w:szCs w:val="22"/>
          <w:lang w:eastAsia="ru-RU"/>
        </w:rPr>
        <w:t xml:space="preserve">путем частичного сложения назначенных наказаний, окончательно определить наказание в виде 300 часов обязательных работ, </w:t>
      </w:r>
      <w:r w:rsidRPr="00336E33">
        <w:rPr>
          <w:rFonts w:eastAsia="Times New Roman"/>
          <w:color w:val="auto"/>
          <w:sz w:val="22"/>
          <w:szCs w:val="22"/>
          <w:lang w:eastAsia="ru-RU"/>
        </w:rPr>
        <w:t>мотивируя свои доводы тем, что подсудимый</w:t>
      </w:r>
      <w:r w:rsidRPr="00336E33" w:rsidR="002E13C8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CC093C">
        <w:t>(данные изъяты)</w:t>
      </w:r>
      <w:r w:rsidRPr="00336E33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  <w:r w:rsidRPr="00336E33" w:rsidR="009A2214">
        <w:rPr>
          <w:rFonts w:eastAsia="Times New Roman"/>
          <w:color w:val="auto"/>
          <w:sz w:val="22"/>
          <w:szCs w:val="22"/>
          <w:lang w:eastAsia="ru-RU"/>
        </w:rPr>
        <w:t>Также считает, что гражданский иск необходимо удовлетворить.</w:t>
      </w:r>
    </w:p>
    <w:p w:rsidR="009A2214" w:rsidRPr="00336E33" w:rsidP="009A2214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36E33">
        <w:rPr>
          <w:rFonts w:eastAsia="Times New Roman"/>
          <w:color w:val="auto"/>
          <w:sz w:val="22"/>
          <w:szCs w:val="22"/>
          <w:lang w:eastAsia="ru-RU"/>
        </w:rPr>
        <w:t>Представитель потерпевшего – гражданского истца с мнением прокурора согласился, на удовлетворении гражданского иска настаивал.</w:t>
      </w:r>
    </w:p>
    <w:p w:rsidR="00336E33" w:rsidRPr="00336E33" w:rsidP="00336E33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36E33">
        <w:rPr>
          <w:rFonts w:eastAsia="Times New Roman"/>
          <w:color w:val="auto"/>
          <w:sz w:val="22"/>
          <w:szCs w:val="22"/>
          <w:lang w:eastAsia="ru-RU"/>
        </w:rPr>
        <w:t xml:space="preserve">Подсудимый в судебном заседании с видом и размером наказания, о назначении которого просил прокурор, полностью согласился. </w:t>
      </w:r>
    </w:p>
    <w:p w:rsidR="00336E33" w:rsidRPr="00336E33" w:rsidP="00336E33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36E33">
        <w:rPr>
          <w:rFonts w:eastAsia="Times New Roman"/>
          <w:color w:val="auto"/>
          <w:sz w:val="22"/>
          <w:szCs w:val="22"/>
          <w:lang w:eastAsia="ru-RU"/>
        </w:rPr>
        <w:t>Защитник подсудимого просил назначить окончательное наказание с учетом всех смягчающих обстоятельств по делу путем поглощения более мягкого наказания более строгим, окончательно определить к отбытию наказание в виде 150 часов обязательных работ.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36E33">
        <w:rPr>
          <w:rFonts w:eastAsia="Times New Roman"/>
          <w:color w:val="auto"/>
          <w:sz w:val="22"/>
          <w:szCs w:val="22"/>
          <w:lang w:eastAsia="ru-RU"/>
        </w:rPr>
        <w:t xml:space="preserve">Умышленные действия подсудимого </w:t>
      </w:r>
      <w:r w:rsidRPr="00336E33" w:rsidR="007F5263">
        <w:rPr>
          <w:color w:val="auto"/>
          <w:sz w:val="22"/>
          <w:szCs w:val="22"/>
        </w:rPr>
        <w:t>Лукина А.Г.</w:t>
      </w:r>
      <w:r w:rsidRPr="00336E33" w:rsidR="00AB718A">
        <w:rPr>
          <w:color w:val="auto"/>
          <w:sz w:val="22"/>
          <w:szCs w:val="22"/>
        </w:rPr>
        <w:t xml:space="preserve"> по эпизоду совершенного им</w:t>
      </w:r>
      <w:r w:rsidRPr="00AB718A" w:rsidR="00AB718A">
        <w:rPr>
          <w:sz w:val="22"/>
          <w:szCs w:val="22"/>
        </w:rPr>
        <w:t xml:space="preserve"> преступления, выразившегося в</w:t>
      </w:r>
      <w:r w:rsidR="00AB718A">
        <w:rPr>
          <w:sz w:val="22"/>
          <w:szCs w:val="22"/>
        </w:rPr>
        <w:t xml:space="preserve"> </w:t>
      </w:r>
      <w:r w:rsidRPr="00AB718A" w:rsidR="00AB718A">
        <w:rPr>
          <w:sz w:val="22"/>
          <w:szCs w:val="22"/>
        </w:rPr>
        <w:t>присвоени</w:t>
      </w:r>
      <w:r w:rsidR="00AB718A">
        <w:rPr>
          <w:sz w:val="22"/>
          <w:szCs w:val="22"/>
        </w:rPr>
        <w:t>и</w:t>
      </w:r>
      <w:r w:rsidRPr="00AB718A" w:rsidR="00AB718A">
        <w:rPr>
          <w:sz w:val="22"/>
          <w:szCs w:val="22"/>
        </w:rPr>
        <w:t>, то есть хищени</w:t>
      </w:r>
      <w:r w:rsidR="00AB718A">
        <w:rPr>
          <w:sz w:val="22"/>
          <w:szCs w:val="22"/>
        </w:rPr>
        <w:t>и</w:t>
      </w:r>
      <w:r w:rsidRPr="00AB718A" w:rsidR="00AB718A">
        <w:rPr>
          <w:sz w:val="22"/>
          <w:szCs w:val="22"/>
        </w:rPr>
        <w:t xml:space="preserve"> чужого имущества, вверенного </w:t>
      </w:r>
      <w:r w:rsidR="00AB718A">
        <w:rPr>
          <w:sz w:val="22"/>
          <w:szCs w:val="22"/>
        </w:rPr>
        <w:t xml:space="preserve">Лукину А.Г., имевшего место </w:t>
      </w:r>
      <w:r w:rsidR="00CC093C">
        <w:t>(данные изъяты)</w:t>
      </w:r>
      <w:r w:rsidR="00AB718A">
        <w:t xml:space="preserve"> года,</w:t>
      </w:r>
      <w:r w:rsidR="00AB718A">
        <w:rPr>
          <w:sz w:val="22"/>
          <w:szCs w:val="22"/>
        </w:rPr>
        <w:t xml:space="preserve"> 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суд квалифицирует по ч. </w:t>
      </w:r>
      <w:r w:rsidR="007F5263">
        <w:rPr>
          <w:rFonts w:eastAsia="Times New Roman"/>
          <w:color w:val="auto"/>
          <w:sz w:val="22"/>
          <w:szCs w:val="22"/>
          <w:lang w:eastAsia="ru-RU"/>
        </w:rPr>
        <w:t>1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> 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ст. 1</w:t>
      </w:r>
      <w:r w:rsidR="007F5263">
        <w:rPr>
          <w:rFonts w:eastAsia="Times New Roman"/>
          <w:color w:val="auto"/>
          <w:sz w:val="22"/>
          <w:szCs w:val="22"/>
          <w:lang w:eastAsia="ru-RU"/>
        </w:rPr>
        <w:t>60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УК РФ</w:t>
      </w:r>
      <w:r>
        <w:fldChar w:fldCharType="end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AB718A" w:rsidRPr="00883F82" w:rsidP="00AB718A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Умышленные действия подсудимого </w:t>
      </w:r>
      <w:r w:rsidRPr="0069318A">
        <w:rPr>
          <w:sz w:val="22"/>
          <w:szCs w:val="22"/>
        </w:rPr>
        <w:t>Лукин</w:t>
      </w:r>
      <w:r>
        <w:rPr>
          <w:sz w:val="22"/>
          <w:szCs w:val="22"/>
        </w:rPr>
        <w:t>а</w:t>
      </w:r>
      <w:r w:rsidRPr="0069318A">
        <w:rPr>
          <w:sz w:val="22"/>
          <w:szCs w:val="22"/>
        </w:rPr>
        <w:t xml:space="preserve"> А.Г.</w:t>
      </w:r>
      <w:r>
        <w:rPr>
          <w:sz w:val="22"/>
          <w:szCs w:val="22"/>
        </w:rPr>
        <w:t xml:space="preserve"> </w:t>
      </w:r>
      <w:r w:rsidRPr="00AB718A">
        <w:rPr>
          <w:sz w:val="22"/>
          <w:szCs w:val="22"/>
        </w:rPr>
        <w:t>по эпизоду совершенного им преступления, выразившегося в</w:t>
      </w:r>
      <w:r>
        <w:rPr>
          <w:sz w:val="22"/>
          <w:szCs w:val="22"/>
        </w:rPr>
        <w:t xml:space="preserve"> </w:t>
      </w:r>
      <w:r w:rsidRPr="00AB718A">
        <w:rPr>
          <w:sz w:val="22"/>
          <w:szCs w:val="22"/>
        </w:rPr>
        <w:t>присвоени</w:t>
      </w:r>
      <w:r>
        <w:rPr>
          <w:sz w:val="22"/>
          <w:szCs w:val="22"/>
        </w:rPr>
        <w:t>и</w:t>
      </w:r>
      <w:r w:rsidRPr="00AB718A">
        <w:rPr>
          <w:sz w:val="22"/>
          <w:szCs w:val="22"/>
        </w:rPr>
        <w:t>, то есть хищени</w:t>
      </w:r>
      <w:r>
        <w:rPr>
          <w:sz w:val="22"/>
          <w:szCs w:val="22"/>
        </w:rPr>
        <w:t>и</w:t>
      </w:r>
      <w:r w:rsidRPr="00AB718A">
        <w:rPr>
          <w:sz w:val="22"/>
          <w:szCs w:val="22"/>
        </w:rPr>
        <w:t xml:space="preserve"> чужого имущества, вверенного </w:t>
      </w:r>
      <w:r>
        <w:rPr>
          <w:sz w:val="22"/>
          <w:szCs w:val="22"/>
        </w:rPr>
        <w:t xml:space="preserve">Лукину А.Г., имевшего место </w:t>
      </w:r>
      <w:r w:rsidR="00CC093C">
        <w:t>(данные изъяты)</w:t>
      </w:r>
      <w:r>
        <w:t xml:space="preserve"> года,</w:t>
      </w:r>
      <w:r>
        <w:rPr>
          <w:sz w:val="22"/>
          <w:szCs w:val="22"/>
        </w:rPr>
        <w:t xml:space="preserve"> 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суд квалифицирует по ч. </w:t>
      </w:r>
      <w:r>
        <w:rPr>
          <w:rFonts w:eastAsia="Times New Roman"/>
          <w:color w:val="auto"/>
          <w:sz w:val="22"/>
          <w:szCs w:val="22"/>
          <w:lang w:eastAsia="ru-RU"/>
        </w:rPr>
        <w:t>1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> 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ст. 1</w:t>
      </w:r>
      <w:r>
        <w:rPr>
          <w:rFonts w:eastAsia="Times New Roman"/>
          <w:color w:val="auto"/>
          <w:sz w:val="22"/>
          <w:szCs w:val="22"/>
          <w:lang w:eastAsia="ru-RU"/>
        </w:rPr>
        <w:t>60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УК РФ</w:t>
      </w:r>
      <w:r>
        <w:fldChar w:fldCharType="end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AB718A" w:rsidRPr="00883F82" w:rsidP="00AB718A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Умышленные действия подсудимого </w:t>
      </w:r>
      <w:r w:rsidRPr="0069318A">
        <w:rPr>
          <w:sz w:val="22"/>
          <w:szCs w:val="22"/>
        </w:rPr>
        <w:t>Лукин</w:t>
      </w:r>
      <w:r>
        <w:rPr>
          <w:sz w:val="22"/>
          <w:szCs w:val="22"/>
        </w:rPr>
        <w:t>а</w:t>
      </w:r>
      <w:r w:rsidRPr="0069318A">
        <w:rPr>
          <w:sz w:val="22"/>
          <w:szCs w:val="22"/>
        </w:rPr>
        <w:t xml:space="preserve"> А.Г.</w:t>
      </w:r>
      <w:r>
        <w:rPr>
          <w:sz w:val="22"/>
          <w:szCs w:val="22"/>
        </w:rPr>
        <w:t xml:space="preserve"> </w:t>
      </w:r>
      <w:r w:rsidRPr="00AB718A">
        <w:rPr>
          <w:sz w:val="22"/>
          <w:szCs w:val="22"/>
        </w:rPr>
        <w:t>по эпизоду совершенного им преступления, выразившегося в</w:t>
      </w:r>
      <w:r>
        <w:rPr>
          <w:sz w:val="22"/>
          <w:szCs w:val="22"/>
        </w:rPr>
        <w:t xml:space="preserve"> </w:t>
      </w:r>
      <w:r w:rsidRPr="00AB718A">
        <w:rPr>
          <w:sz w:val="22"/>
          <w:szCs w:val="22"/>
        </w:rPr>
        <w:t>присвоени</w:t>
      </w:r>
      <w:r>
        <w:rPr>
          <w:sz w:val="22"/>
          <w:szCs w:val="22"/>
        </w:rPr>
        <w:t>и</w:t>
      </w:r>
      <w:r w:rsidRPr="00AB718A">
        <w:rPr>
          <w:sz w:val="22"/>
          <w:szCs w:val="22"/>
        </w:rPr>
        <w:t>, то есть хищени</w:t>
      </w:r>
      <w:r>
        <w:rPr>
          <w:sz w:val="22"/>
          <w:szCs w:val="22"/>
        </w:rPr>
        <w:t>и</w:t>
      </w:r>
      <w:r w:rsidRPr="00AB718A">
        <w:rPr>
          <w:sz w:val="22"/>
          <w:szCs w:val="22"/>
        </w:rPr>
        <w:t xml:space="preserve"> чужого имущества, вверенного </w:t>
      </w:r>
      <w:r>
        <w:rPr>
          <w:sz w:val="22"/>
          <w:szCs w:val="22"/>
        </w:rPr>
        <w:t xml:space="preserve">Лукину А.Г., имевшего место </w:t>
      </w:r>
      <w:r w:rsidR="00CC093C">
        <w:t>(данные изъяты)</w:t>
      </w:r>
      <w:r>
        <w:t xml:space="preserve"> года,</w:t>
      </w:r>
      <w:r>
        <w:rPr>
          <w:sz w:val="22"/>
          <w:szCs w:val="22"/>
        </w:rPr>
        <w:t xml:space="preserve"> 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суд квалифицирует по ч. </w:t>
      </w:r>
      <w:r>
        <w:rPr>
          <w:rFonts w:eastAsia="Times New Roman"/>
          <w:color w:val="auto"/>
          <w:sz w:val="22"/>
          <w:szCs w:val="22"/>
          <w:lang w:eastAsia="ru-RU"/>
        </w:rPr>
        <w:t>1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> 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ст. 1</w:t>
      </w:r>
      <w:r>
        <w:rPr>
          <w:rFonts w:eastAsia="Times New Roman"/>
          <w:color w:val="auto"/>
          <w:sz w:val="22"/>
          <w:szCs w:val="22"/>
          <w:lang w:eastAsia="ru-RU"/>
        </w:rPr>
        <w:t>60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УК РФ</w:t>
      </w:r>
      <w:r>
        <w:fldChar w:fldCharType="end"/>
      </w:r>
      <w:r w:rsidRPr="00883F82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B17C4" w:rsidRPr="003B17C4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B17C4">
        <w:rPr>
          <w:rFonts w:eastAsia="Times New Roman"/>
          <w:color w:val="auto"/>
          <w:sz w:val="22"/>
          <w:szCs w:val="22"/>
          <w:lang w:eastAsia="ru-RU"/>
        </w:rPr>
        <w:t xml:space="preserve">Решая вопрос о психическом состоянии подсудимого </w:t>
      </w:r>
      <w:r w:rsidRPr="0069318A" w:rsidR="007F5263">
        <w:rPr>
          <w:sz w:val="22"/>
          <w:szCs w:val="22"/>
        </w:rPr>
        <w:t>Лукин</w:t>
      </w:r>
      <w:r w:rsidR="007F5263">
        <w:rPr>
          <w:sz w:val="22"/>
          <w:szCs w:val="22"/>
        </w:rPr>
        <w:t>а</w:t>
      </w:r>
      <w:r w:rsidRPr="0069318A" w:rsidR="007F5263">
        <w:rPr>
          <w:sz w:val="22"/>
          <w:szCs w:val="22"/>
        </w:rPr>
        <w:t xml:space="preserve"> А.Г.</w:t>
      </w:r>
      <w:r w:rsidRPr="003B17C4">
        <w:rPr>
          <w:rFonts w:eastAsia="Times New Roman"/>
          <w:color w:val="auto"/>
          <w:sz w:val="22"/>
          <w:szCs w:val="22"/>
          <w:lang w:eastAsia="ru-RU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</w:t>
      </w:r>
      <w:r w:rsidRPr="003B17C4">
        <w:rPr>
          <w:rFonts w:eastAsia="Times New Roman"/>
          <w:color w:val="auto"/>
          <w:sz w:val="22"/>
          <w:szCs w:val="22"/>
          <w:lang w:eastAsia="ru-RU"/>
        </w:rPr>
        <w:t xml:space="preserve"> Данное обстоятельство подтверждается тем, что</w:t>
      </w:r>
      <w:r w:rsidR="009A2214">
        <w:rPr>
          <w:rFonts w:eastAsia="Times New Roman"/>
          <w:color w:val="auto"/>
          <w:sz w:val="22"/>
          <w:szCs w:val="22"/>
          <w:lang w:eastAsia="ru-RU"/>
        </w:rPr>
        <w:t>,</w:t>
      </w:r>
      <w:r w:rsidRPr="003B17C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CC093C">
        <w:t>(данные изъяты)</w:t>
      </w:r>
      <w:r w:rsidRPr="003B17C4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B17C4">
        <w:rPr>
          <w:rFonts w:eastAsia="Times New Roman"/>
          <w:color w:val="auto"/>
          <w:sz w:val="22"/>
          <w:szCs w:val="22"/>
          <w:lang w:eastAsia="ru-RU"/>
        </w:rPr>
        <w:t xml:space="preserve">Как лицо вменяемое, </w:t>
      </w:r>
      <w:r w:rsidRPr="0069318A" w:rsidR="007F5263">
        <w:rPr>
          <w:sz w:val="22"/>
          <w:szCs w:val="22"/>
        </w:rPr>
        <w:t>Лукин А.Г.</w:t>
      </w:r>
      <w:r w:rsidRPr="003B17C4">
        <w:rPr>
          <w:rFonts w:eastAsia="Times New Roman"/>
          <w:color w:val="auto"/>
          <w:sz w:val="22"/>
          <w:szCs w:val="22"/>
          <w:lang w:eastAsia="ru-RU"/>
        </w:rPr>
        <w:t xml:space="preserve"> подлежит уголовной ответственности за совершенное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 преступление.</w:t>
      </w:r>
    </w:p>
    <w:p w:rsidR="002654BC" w:rsidRPr="00CF2905" w:rsidP="002654BC">
      <w:pPr>
        <w:pStyle w:val="NormalWeb"/>
        <w:ind w:firstLine="540"/>
        <w:rPr>
          <w:rFonts w:eastAsia="Times New Roman"/>
          <w:color w:val="auto"/>
          <w:sz w:val="22"/>
          <w:szCs w:val="22"/>
          <w:lang w:eastAsia="ru-RU"/>
        </w:rPr>
      </w:pP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Обстоятельством, смягчающим </w:t>
      </w:r>
      <w:r w:rsidR="00CC093C">
        <w:t>(данные изъяты)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</w:p>
    <w:p w:rsidR="002654BC" w:rsidRPr="00CF2905" w:rsidP="002654BC">
      <w:pPr>
        <w:pStyle w:val="NormalWeb"/>
        <w:ind w:firstLine="540"/>
        <w:rPr>
          <w:rFonts w:eastAsia="Times New Roman"/>
          <w:color w:val="auto"/>
          <w:sz w:val="22"/>
          <w:szCs w:val="22"/>
          <w:lang w:eastAsia="ru-RU"/>
        </w:rPr>
      </w:pP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Обстоятельством, смягчающим </w:t>
      </w:r>
      <w:r w:rsidR="00CC093C">
        <w:t>(данные изъяты)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</w:p>
    <w:p w:rsidR="002654BC" w:rsidRPr="00CF2905" w:rsidP="002654BC">
      <w:pPr>
        <w:pStyle w:val="NormalWeb"/>
        <w:ind w:firstLine="540"/>
        <w:rPr>
          <w:rFonts w:eastAsia="Times New Roman"/>
          <w:color w:val="auto"/>
          <w:sz w:val="22"/>
          <w:szCs w:val="22"/>
          <w:lang w:eastAsia="ru-RU"/>
        </w:rPr>
      </w:pP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Обстоятельством, смягчающим </w:t>
      </w:r>
      <w:r w:rsidR="00CC093C">
        <w:t>(данные изъяты)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2654BC" w:rsidRPr="00CF2905" w:rsidP="002654BC">
      <w:pPr>
        <w:pStyle w:val="NormalWeb"/>
        <w:ind w:firstLine="540"/>
        <w:rPr>
          <w:rFonts w:eastAsia="Times New Roman"/>
          <w:color w:val="auto"/>
          <w:sz w:val="22"/>
          <w:szCs w:val="22"/>
          <w:lang w:eastAsia="ru-RU"/>
        </w:rPr>
      </w:pP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Также к обстоятельствам, смягчающим </w:t>
      </w:r>
      <w:r w:rsidR="00CC093C">
        <w:t>(данные изъяты)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B17C4" w:rsidRPr="003B17C4" w:rsidP="00FE66D6">
      <w:pPr>
        <w:pStyle w:val="ConsPlusNormal"/>
        <w:ind w:firstLine="540"/>
        <w:jc w:val="both"/>
        <w:rPr>
          <w:rFonts w:eastAsia="Times New Roman"/>
          <w:sz w:val="22"/>
          <w:szCs w:val="22"/>
        </w:rPr>
      </w:pPr>
      <w:r w:rsidRPr="00CF2905">
        <w:rPr>
          <w:rFonts w:eastAsia="Times New Roman"/>
          <w:sz w:val="22"/>
          <w:szCs w:val="22"/>
        </w:rPr>
        <w:t>О</w:t>
      </w:r>
      <w:r w:rsidRPr="00CF2905">
        <w:rPr>
          <w:rFonts w:eastAsia="Times New Roman"/>
          <w:sz w:val="22"/>
          <w:szCs w:val="22"/>
        </w:rPr>
        <w:t>бстоятельств, отягчающи</w:t>
      </w:r>
      <w:r w:rsidRPr="00CF2905">
        <w:rPr>
          <w:rFonts w:eastAsia="Times New Roman"/>
          <w:sz w:val="22"/>
          <w:szCs w:val="22"/>
        </w:rPr>
        <w:t>х</w:t>
      </w:r>
      <w:r w:rsidRPr="00CF2905">
        <w:rPr>
          <w:rFonts w:eastAsia="Times New Roman"/>
          <w:sz w:val="22"/>
          <w:szCs w:val="22"/>
        </w:rPr>
        <w:t xml:space="preserve"> </w:t>
      </w:r>
      <w:r w:rsidR="00CC093C">
        <w:t>(данные изъяты)</w:t>
      </w:r>
      <w:r>
        <w:rPr>
          <w:rFonts w:eastAsia="Times New Roman"/>
          <w:sz w:val="22"/>
          <w:szCs w:val="22"/>
        </w:rPr>
        <w:t>.</w:t>
      </w:r>
    </w:p>
    <w:p w:rsidR="00994E16" w:rsidRPr="002654BC" w:rsidP="00994E16">
      <w:pPr>
        <w:pStyle w:val="NormalWeb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         При назначении наказания, суд учитывает степень тяжести совершенн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ых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2654BC" w:rsidR="007F5263">
        <w:rPr>
          <w:color w:val="auto"/>
          <w:sz w:val="22"/>
          <w:szCs w:val="22"/>
        </w:rPr>
        <w:t>Лукиным А.Г.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преступлени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й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>, котор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ы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>е в соответствии с положением ч. 2 ст. 15 УК РФ явля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ю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>тся преступлени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я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>м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и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небольшой тяжес</w:t>
      </w:r>
      <w:r w:rsidRPr="002654BC" w:rsidR="00016C09">
        <w:rPr>
          <w:rFonts w:eastAsia="Times New Roman"/>
          <w:color w:val="auto"/>
          <w:sz w:val="22"/>
          <w:szCs w:val="22"/>
          <w:lang w:eastAsia="ru-RU"/>
        </w:rPr>
        <w:t xml:space="preserve">ти, срок </w:t>
      </w:r>
      <w:r w:rsidRPr="002654BC" w:rsidR="00016C09">
        <w:rPr>
          <w:rFonts w:eastAsia="Times New Roman"/>
          <w:color w:val="auto"/>
          <w:sz w:val="22"/>
          <w:szCs w:val="22"/>
          <w:lang w:eastAsia="ru-RU"/>
        </w:rPr>
        <w:t>наказания</w:t>
      </w:r>
      <w:r w:rsidRPr="002654BC" w:rsidR="00016C09">
        <w:rPr>
          <w:rFonts w:eastAsia="Times New Roman"/>
          <w:color w:val="auto"/>
          <w:sz w:val="22"/>
          <w:szCs w:val="22"/>
          <w:lang w:eastAsia="ru-RU"/>
        </w:rPr>
        <w:t xml:space="preserve"> за совершение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котор</w:t>
      </w:r>
      <w:r w:rsidRPr="002654BC" w:rsidR="002654BC">
        <w:rPr>
          <w:rFonts w:eastAsia="Times New Roman"/>
          <w:color w:val="auto"/>
          <w:sz w:val="22"/>
          <w:szCs w:val="22"/>
          <w:lang w:eastAsia="ru-RU"/>
        </w:rPr>
        <w:t>ых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 определен до 2 лет лишения свободы, общественную опасность содеянного, личность подсудимого, </w:t>
      </w:r>
      <w:r w:rsidR="00CC093C">
        <w:t>(данные изъяты)</w:t>
      </w:r>
      <w:r w:rsidRPr="002654BC">
        <w:rPr>
          <w:rFonts w:eastAsia="Times New Roman"/>
          <w:color w:val="auto"/>
          <w:sz w:val="22"/>
          <w:szCs w:val="22"/>
          <w:lang w:eastAsia="ru-RU"/>
        </w:rPr>
        <w:t xml:space="preserve">, учитывая мнение государственного 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обвинителя, который настаивал на назначении наказания в </w:t>
      </w:r>
      <w:r w:rsidRPr="00CF2905" w:rsidR="001668CD">
        <w:rPr>
          <w:rFonts w:eastAsia="Times New Roman"/>
          <w:color w:val="auto"/>
          <w:sz w:val="22"/>
          <w:szCs w:val="22"/>
          <w:lang w:eastAsia="ru-RU"/>
        </w:rPr>
        <w:t>виде обязательных работ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, потому считает 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>необходим</w:t>
      </w:r>
      <w:r w:rsidRPr="00CF2905" w:rsidR="002D15BB">
        <w:rPr>
          <w:rFonts w:eastAsia="Times New Roman"/>
          <w:color w:val="auto"/>
          <w:sz w:val="22"/>
          <w:szCs w:val="22"/>
          <w:lang w:eastAsia="ru-RU"/>
        </w:rPr>
        <w:t>ым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 назначить наказание в пределах санкции статьи, предусматривающей ответственность за совершенн</w:t>
      </w:r>
      <w:r w:rsidRPr="00CF2905" w:rsidR="00E44679">
        <w:rPr>
          <w:rFonts w:eastAsia="Times New Roman"/>
          <w:color w:val="auto"/>
          <w:sz w:val="22"/>
          <w:szCs w:val="22"/>
          <w:lang w:eastAsia="ru-RU"/>
        </w:rPr>
        <w:t>ые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 им преступлени</w:t>
      </w:r>
      <w:r w:rsidRPr="00CF2905" w:rsidR="00E44679">
        <w:rPr>
          <w:rFonts w:eastAsia="Times New Roman"/>
          <w:color w:val="auto"/>
          <w:sz w:val="22"/>
          <w:szCs w:val="22"/>
          <w:lang w:eastAsia="ru-RU"/>
        </w:rPr>
        <w:t>я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>,</w:t>
      </w:r>
      <w:r w:rsidRPr="00CF2905" w:rsidR="00E44679">
        <w:rPr>
          <w:rFonts w:eastAsia="Times New Roman"/>
          <w:color w:val="auto"/>
          <w:sz w:val="22"/>
          <w:szCs w:val="22"/>
          <w:lang w:eastAsia="ru-RU"/>
        </w:rPr>
        <w:t xml:space="preserve"> применяя положения ч. 2 ст. 69 УК РФ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 в виде </w:t>
      </w:r>
      <w:r w:rsidRPr="00CF2905" w:rsidR="001668CD">
        <w:rPr>
          <w:rFonts w:eastAsia="Times New Roman"/>
          <w:color w:val="auto"/>
          <w:sz w:val="22"/>
          <w:szCs w:val="22"/>
          <w:lang w:eastAsia="ru-RU"/>
        </w:rPr>
        <w:t>обязательных работ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 с применением ст. </w:t>
      </w:r>
      <w:r w:rsidRPr="00CF2905" w:rsidR="002352D4">
        <w:rPr>
          <w:rFonts w:eastAsia="Times New Roman"/>
          <w:color w:val="auto"/>
          <w:sz w:val="22"/>
          <w:szCs w:val="22"/>
          <w:lang w:eastAsia="ru-RU"/>
        </w:rPr>
        <w:t>4</w:t>
      </w:r>
      <w:r w:rsidRPr="00CF2905" w:rsidR="001668CD">
        <w:rPr>
          <w:rFonts w:eastAsia="Times New Roman"/>
          <w:color w:val="auto"/>
          <w:sz w:val="22"/>
          <w:szCs w:val="22"/>
          <w:lang w:eastAsia="ru-RU"/>
        </w:rPr>
        <w:t>9</w:t>
      </w:r>
      <w:r w:rsidRPr="00CF290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CF2905" w:rsidR="00E44679">
        <w:rPr>
          <w:rFonts w:eastAsia="Times New Roman"/>
          <w:color w:val="auto"/>
          <w:sz w:val="22"/>
          <w:szCs w:val="22"/>
          <w:lang w:eastAsia="ru-RU"/>
        </w:rPr>
        <w:t>УК РФ, окончательно назначая наказание путем</w:t>
      </w:r>
      <w:r w:rsidRPr="00E44679" w:rsidR="00E44679">
        <w:rPr>
          <w:rFonts w:eastAsia="Times New Roman"/>
          <w:color w:val="auto"/>
          <w:sz w:val="22"/>
          <w:szCs w:val="22"/>
          <w:lang w:eastAsia="ru-RU"/>
        </w:rPr>
        <w:t xml:space="preserve"> частичного сложения наказания за совершенные преступления.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Оснований для применения положений ст. ст. 64, 73 УК РФ судом не установлено. </w:t>
      </w:r>
    </w:p>
    <w:p w:rsidR="00E44679" w:rsidP="00A14581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eastAsia="Times New Roman" w:hAnsi="Times New Roman" w:cs="Times New Roman"/>
        </w:rPr>
      </w:pPr>
      <w:r w:rsidRPr="00883F82">
        <w:rPr>
          <w:rFonts w:ascii="Times New Roman" w:eastAsia="Times New Roman" w:hAnsi="Times New Roman" w:cs="Times New Roman"/>
        </w:rPr>
        <w:t>Потерпевшим</w:t>
      </w:r>
      <w:r w:rsidR="001668CD">
        <w:rPr>
          <w:rFonts w:ascii="Times New Roman" w:eastAsia="Times New Roman" w:hAnsi="Times New Roman" w:cs="Times New Roman"/>
        </w:rPr>
        <w:t xml:space="preserve"> (гражданским истцом)</w:t>
      </w:r>
      <w:r w:rsidRPr="00883F82">
        <w:rPr>
          <w:rFonts w:ascii="Times New Roman" w:eastAsia="Times New Roman" w:hAnsi="Times New Roman" w:cs="Times New Roman"/>
        </w:rPr>
        <w:t xml:space="preserve"> по делу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года </w:t>
      </w:r>
      <w:r w:rsidRPr="00883F82">
        <w:rPr>
          <w:rFonts w:ascii="Times New Roman" w:eastAsia="Times New Roman" w:hAnsi="Times New Roman" w:cs="Times New Roman"/>
        </w:rPr>
        <w:t>заявлен</w:t>
      </w:r>
      <w:r>
        <w:rPr>
          <w:rFonts w:ascii="Times New Roman" w:eastAsia="Times New Roman" w:hAnsi="Times New Roman" w:cs="Times New Roman"/>
        </w:rPr>
        <w:t xml:space="preserve"> </w:t>
      </w:r>
      <w:r w:rsidRPr="00883F82">
        <w:rPr>
          <w:rFonts w:ascii="Times New Roman" w:eastAsia="Times New Roman" w:hAnsi="Times New Roman" w:cs="Times New Roman"/>
        </w:rPr>
        <w:t>гражданский иск</w:t>
      </w:r>
      <w:r>
        <w:rPr>
          <w:rFonts w:ascii="Times New Roman" w:eastAsia="Times New Roman" w:hAnsi="Times New Roman" w:cs="Times New Roman"/>
        </w:rPr>
        <w:t xml:space="preserve"> </w:t>
      </w:r>
      <w:r w:rsidR="00A14581">
        <w:rPr>
          <w:rFonts w:ascii="Times New Roman" w:eastAsia="Times New Roman" w:hAnsi="Times New Roman" w:cs="Times New Roman"/>
        </w:rPr>
        <w:t xml:space="preserve">к Лукину А.Г. о взыскании ущерба, причиненного преступлениями, совершенными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в размере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руб.,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в размере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руб.,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в размере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, а всего в размере </w:t>
      </w:r>
      <w:r w:rsidR="00CC093C">
        <w:rPr>
          <w:rFonts w:ascii="Times New Roman" w:hAnsi="Times New Roman" w:cs="Times New Roman"/>
        </w:rPr>
        <w:t>(данные изъяты)</w:t>
      </w:r>
      <w:r w:rsidR="00A14581">
        <w:rPr>
          <w:rFonts w:ascii="Times New Roman" w:eastAsia="Times New Roman" w:hAnsi="Times New Roman" w:cs="Times New Roman"/>
        </w:rPr>
        <w:t xml:space="preserve"> руб.</w:t>
      </w:r>
      <w:r w:rsidRPr="00883F82">
        <w:rPr>
          <w:rFonts w:ascii="Times New Roman" w:eastAsia="Times New Roman" w:hAnsi="Times New Roman" w:cs="Times New Roman"/>
        </w:rPr>
        <w:t xml:space="preserve"> </w:t>
      </w:r>
    </w:p>
    <w:p w:rsidR="001668CD" w:rsidRPr="00CF2905" w:rsidP="001668CD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CF2905">
        <w:rPr>
          <w:rFonts w:eastAsia="Times New Roman"/>
          <w:color w:val="auto"/>
          <w:sz w:val="22"/>
          <w:szCs w:val="22"/>
          <w:lang w:eastAsia="ru-RU"/>
        </w:rPr>
        <w:t>Подсудимый (гражданский ответчик) гражданский иск признал в полном объеме.</w:t>
      </w:r>
    </w:p>
    <w:p w:rsidR="00A14581" w:rsidRPr="00A14581" w:rsidP="001668CD">
      <w:pPr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A14581">
        <w:rPr>
          <w:rFonts w:ascii="Times New Roman" w:hAnsi="Times New Roman" w:cs="Times New Roman"/>
        </w:rPr>
        <w:t xml:space="preserve">Суд считает необходимым взыскать с </w:t>
      </w:r>
      <w:r>
        <w:rPr>
          <w:rFonts w:ascii="Times New Roman" w:hAnsi="Times New Roman" w:cs="Times New Roman"/>
        </w:rPr>
        <w:t>Лукина А.Г</w:t>
      </w:r>
      <w:r w:rsidRPr="00A14581">
        <w:rPr>
          <w:rFonts w:ascii="Times New Roman" w:hAnsi="Times New Roman" w:cs="Times New Roman"/>
        </w:rPr>
        <w:t>. в польз</w:t>
      </w:r>
      <w:r w:rsidRPr="00A14581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="00CE60CC">
        <w:rPr>
          <w:rFonts w:ascii="Times New Roman" w:hAnsi="Times New Roman" w:cs="Times New Roman"/>
        </w:rPr>
        <w:t>(данные изъяты)</w:t>
      </w:r>
      <w:r w:rsidRPr="00A14581">
        <w:rPr>
          <w:rFonts w:ascii="Times New Roman" w:hAnsi="Times New Roman" w:cs="Times New Roman"/>
        </w:rPr>
        <w:t xml:space="preserve"> заявленные в гражданском иске </w:t>
      </w:r>
      <w:r w:rsidR="00CC093C">
        <w:rPr>
          <w:rFonts w:ascii="Times New Roman" w:hAnsi="Times New Roman" w:cs="Times New Roman"/>
        </w:rPr>
        <w:t>(данные изъяты)</w:t>
      </w:r>
      <w:r w:rsidRPr="00A14581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 материального ущерба, причиненного преступлениями, </w:t>
      </w:r>
      <w:r w:rsidRPr="00A14581">
        <w:rPr>
          <w:rFonts w:ascii="Times New Roman" w:hAnsi="Times New Roman" w:cs="Times New Roman"/>
        </w:rPr>
        <w:t xml:space="preserve"> поскольку данный ущерб доказан материалами дела и не оспаривается сам</w:t>
      </w:r>
      <w:r>
        <w:rPr>
          <w:rFonts w:ascii="Times New Roman" w:hAnsi="Times New Roman" w:cs="Times New Roman"/>
        </w:rPr>
        <w:t>им</w:t>
      </w:r>
      <w:r w:rsidRPr="00A14581">
        <w:rPr>
          <w:rFonts w:ascii="Times New Roman" w:hAnsi="Times New Roman" w:cs="Times New Roman"/>
        </w:rPr>
        <w:t xml:space="preserve"> подсудим</w:t>
      </w:r>
      <w:r>
        <w:rPr>
          <w:rFonts w:ascii="Times New Roman" w:hAnsi="Times New Roman" w:cs="Times New Roman"/>
        </w:rPr>
        <w:t>ым</w:t>
      </w:r>
      <w:r w:rsidR="00A02C3F">
        <w:rPr>
          <w:rFonts w:ascii="Times New Roman" w:hAnsi="Times New Roman" w:cs="Times New Roman"/>
        </w:rPr>
        <w:t>.</w:t>
      </w:r>
      <w:r w:rsidRPr="00A14581">
        <w:rPr>
          <w:rFonts w:ascii="Times New Roman" w:hAnsi="Times New Roman" w:cs="Times New Roman"/>
        </w:rPr>
        <w:t xml:space="preserve"> </w:t>
      </w:r>
    </w:p>
    <w:p w:rsidR="00883F82" w:rsidRPr="00883F82" w:rsidP="00883F82">
      <w:pPr>
        <w:autoSpaceDE w:val="0"/>
        <w:autoSpaceDN w:val="0"/>
        <w:adjustRightInd w:val="0"/>
        <w:spacing w:after="0" w:line="240" w:lineRule="auto"/>
        <w:ind w:right="14" w:firstLine="513"/>
        <w:jc w:val="both"/>
        <w:rPr>
          <w:rFonts w:ascii="Times New Roman" w:eastAsia="Times New Roman" w:hAnsi="Times New Roman" w:cs="Times New Roman"/>
          <w:color w:val="000000"/>
        </w:rPr>
      </w:pPr>
      <w:r w:rsidRPr="00883F82">
        <w:rPr>
          <w:rFonts w:ascii="Times New Roman" w:eastAsia="Times New Roman" w:hAnsi="Times New Roman" w:cs="Times New Roman"/>
          <w:color w:val="000000"/>
        </w:rPr>
        <w:t>Вопрос о судь</w:t>
      </w:r>
      <w:r w:rsidRPr="00883F82">
        <w:rPr>
          <w:rFonts w:ascii="Times New Roman" w:hAnsi="Times New Roman" w:cs="Times New Roman"/>
          <w:color w:val="000000"/>
        </w:rPr>
        <w:t>бе вещественн</w:t>
      </w:r>
      <w:r w:rsidR="00B23B54">
        <w:rPr>
          <w:rFonts w:ascii="Times New Roman" w:hAnsi="Times New Roman" w:cs="Times New Roman"/>
          <w:color w:val="000000"/>
        </w:rPr>
        <w:t>ых</w:t>
      </w:r>
      <w:r w:rsidRPr="00883F82">
        <w:rPr>
          <w:rFonts w:ascii="Times New Roman" w:eastAsia="Times New Roman" w:hAnsi="Times New Roman" w:cs="Times New Roman"/>
          <w:color w:val="000000"/>
        </w:rPr>
        <w:t xml:space="preserve"> доказательств,</w:t>
      </w:r>
      <w:r w:rsidRPr="00883F82">
        <w:rPr>
          <w:rFonts w:ascii="Times New Roman" w:hAnsi="Times New Roman" w:cs="Times New Roman"/>
        </w:rPr>
        <w:t xml:space="preserve"> указанн</w:t>
      </w:r>
      <w:r w:rsidR="00B23B54">
        <w:rPr>
          <w:rFonts w:ascii="Times New Roman" w:hAnsi="Times New Roman" w:cs="Times New Roman"/>
        </w:rPr>
        <w:t>ых</w:t>
      </w:r>
      <w:r w:rsidRPr="00883F82">
        <w:rPr>
          <w:rFonts w:ascii="Times New Roman" w:hAnsi="Times New Roman" w:cs="Times New Roman"/>
        </w:rPr>
        <w:t xml:space="preserve"> в поста</w:t>
      </w:r>
      <w:r w:rsidR="004F4BB2">
        <w:rPr>
          <w:rFonts w:ascii="Times New Roman" w:hAnsi="Times New Roman" w:cs="Times New Roman"/>
        </w:rPr>
        <w:t xml:space="preserve">новлении следователя от </w:t>
      </w:r>
      <w:r w:rsidR="00CC093C">
        <w:rPr>
          <w:rFonts w:ascii="Times New Roman" w:hAnsi="Times New Roman" w:cs="Times New Roman"/>
        </w:rPr>
        <w:t>(данные изъяты)</w:t>
      </w:r>
      <w:r w:rsidRPr="00883F82">
        <w:rPr>
          <w:rFonts w:ascii="Times New Roman" w:hAnsi="Times New Roman" w:cs="Times New Roman"/>
        </w:rPr>
        <w:t xml:space="preserve"> г. (л.д. </w:t>
      </w:r>
      <w:r w:rsidR="00B23B54">
        <w:rPr>
          <w:rFonts w:ascii="Times New Roman" w:hAnsi="Times New Roman" w:cs="Times New Roman"/>
        </w:rPr>
        <w:t>327 т.1</w:t>
      </w:r>
      <w:r w:rsidRPr="00883F82">
        <w:rPr>
          <w:rFonts w:ascii="Times New Roman" w:hAnsi="Times New Roman" w:cs="Times New Roman"/>
        </w:rPr>
        <w:t>)</w:t>
      </w:r>
      <w:r w:rsidRPr="00883F82">
        <w:rPr>
          <w:rFonts w:ascii="Times New Roman" w:eastAsia="Times New Roman" w:hAnsi="Times New Roman" w:cs="Times New Roman"/>
          <w:color w:val="000000"/>
        </w:rPr>
        <w:t xml:space="preserve"> следует разрешить в порядке ст. ст. 81, 82 УПК РФ, а именно: </w:t>
      </w:r>
      <w:r w:rsidRPr="00B23B54" w:rsidR="00B23B54">
        <w:rPr>
          <w:rFonts w:ascii="Times New Roman" w:hAnsi="Times New Roman" w:cs="Times New Roman"/>
        </w:rPr>
        <w:t>путёвой лист № КДК00001909 от 16.06.2016, путёвой лист № КДК00001912 от 16.06.2016, путёвой лист № КДК00001921 от 16.06.2016, расходные накладные от 16.06.2016: № 160616074, 160616072, 160616076, 160616083, 160616087, 160616088, 160616094, 160616097, 160616099, 160616101, 160616113</w:t>
      </w:r>
      <w:r w:rsidRPr="00B23B54" w:rsidR="00B23B54">
        <w:rPr>
          <w:rFonts w:ascii="Times New Roman" w:hAnsi="Times New Roman" w:cs="Times New Roman"/>
        </w:rPr>
        <w:t xml:space="preserve">, </w:t>
      </w:r>
      <w:r w:rsidRPr="00B23B54" w:rsidR="00B23B54">
        <w:rPr>
          <w:rFonts w:ascii="Times New Roman" w:hAnsi="Times New Roman" w:cs="Times New Roman"/>
        </w:rPr>
        <w:t>160616114</w:t>
      </w:r>
      <w:r w:rsidRPr="00B23B54" w:rsidR="00B23B54">
        <w:rPr>
          <w:rFonts w:ascii="Times New Roman" w:hAnsi="Times New Roman" w:cs="Times New Roman"/>
        </w:rPr>
        <w:t xml:space="preserve">, </w:t>
      </w:r>
      <w:r w:rsidRPr="00B23B54" w:rsidR="00B23B54">
        <w:rPr>
          <w:rFonts w:ascii="Times New Roman" w:hAnsi="Times New Roman" w:cs="Times New Roman"/>
        </w:rPr>
        <w:t>160616115, 160618198, 160618197, 160616120, 160616121, 160616125, 160616127, 160616128, 160618177, 160618178, 160618193, 160618194, 160618195, 160618200, 160618196, 160618199, 160618202, 160616119, 160618275, 160618276, 160616095, 160618311, 160618313, 160618203</w:t>
      </w:r>
      <w:r w:rsidRPr="00883F82">
        <w:rPr>
          <w:rFonts w:ascii="Times New Roman" w:hAnsi="Times New Roman" w:cs="Times New Roman"/>
        </w:rPr>
        <w:t>,</w:t>
      </w:r>
      <w:r w:rsidR="00B23B54">
        <w:rPr>
          <w:rFonts w:ascii="Times New Roman" w:hAnsi="Times New Roman" w:cs="Times New Roman"/>
        </w:rPr>
        <w:t xml:space="preserve"> </w:t>
      </w:r>
      <w:r w:rsidRPr="00B23B54" w:rsidR="00B23B54">
        <w:rPr>
          <w:rFonts w:ascii="Times New Roman" w:hAnsi="Times New Roman" w:cs="Times New Roman"/>
        </w:rPr>
        <w:t>путёвой лист №КДК00001958 от 21.06.2016, путёвой лист № КДК00001961 от 21.06.2016, путёвой лист № КДК00001967 от 21.06.2016, расходны</w:t>
      </w:r>
      <w:r w:rsidR="0014584F">
        <w:rPr>
          <w:rFonts w:ascii="Times New Roman" w:hAnsi="Times New Roman" w:cs="Times New Roman"/>
        </w:rPr>
        <w:t>е</w:t>
      </w:r>
      <w:r w:rsidRPr="00B23B54" w:rsidR="00B23B54">
        <w:rPr>
          <w:rFonts w:ascii="Times New Roman" w:hAnsi="Times New Roman" w:cs="Times New Roman"/>
        </w:rPr>
        <w:t xml:space="preserve"> накладны</w:t>
      </w:r>
      <w:r w:rsidR="0014584F">
        <w:rPr>
          <w:rFonts w:ascii="Times New Roman" w:hAnsi="Times New Roman" w:cs="Times New Roman"/>
        </w:rPr>
        <w:t>е</w:t>
      </w:r>
      <w:r w:rsidRPr="00B23B54" w:rsidR="00B23B54">
        <w:rPr>
          <w:rFonts w:ascii="Times New Roman" w:hAnsi="Times New Roman" w:cs="Times New Roman"/>
        </w:rPr>
        <w:t xml:space="preserve"> от 21.06.2016 № 160622121, 160622120, 160622150, 160625030, 160625032, 160625033, 160625034, 160622101, 160622103, 160622102, 160622105, 160622107, 160622106, 160622108, 160622111, 160622112, 160622114</w:t>
      </w:r>
      <w:r w:rsidRPr="00B23B54" w:rsidR="00B23B54">
        <w:rPr>
          <w:rFonts w:ascii="Times New Roman" w:hAnsi="Times New Roman" w:cs="Times New Roman"/>
        </w:rPr>
        <w:t xml:space="preserve">, </w:t>
      </w:r>
      <w:r w:rsidRPr="00B23B54" w:rsidR="00B23B54">
        <w:rPr>
          <w:rFonts w:ascii="Times New Roman" w:hAnsi="Times New Roman" w:cs="Times New Roman"/>
        </w:rPr>
        <w:t>160622116, 160622115, 160622119, 160622118, 160622122, 160622127, 160622151, 160622153, 160622155, 160622154, 160622176, 160622187, 160622192, 160625027, 160625031</w:t>
      </w:r>
      <w:r w:rsidR="00B23B54">
        <w:rPr>
          <w:rFonts w:ascii="Times New Roman" w:hAnsi="Times New Roman" w:cs="Times New Roman"/>
        </w:rPr>
        <w:t xml:space="preserve">, </w:t>
      </w:r>
      <w:r w:rsidRPr="0014584F" w:rsidR="0014584F">
        <w:rPr>
          <w:rFonts w:ascii="Times New Roman" w:hAnsi="Times New Roman" w:cs="Times New Roman"/>
        </w:rPr>
        <w:t>путёвой лист № КДК00002219 от 14.07.2016,  путёвой лист № КДК00002222 от 14.07.2016, расходны</w:t>
      </w:r>
      <w:r w:rsidR="0014584F">
        <w:rPr>
          <w:rFonts w:ascii="Times New Roman" w:hAnsi="Times New Roman" w:cs="Times New Roman"/>
        </w:rPr>
        <w:t>е</w:t>
      </w:r>
      <w:r w:rsidRPr="0014584F" w:rsidR="0014584F">
        <w:rPr>
          <w:rFonts w:ascii="Times New Roman" w:hAnsi="Times New Roman" w:cs="Times New Roman"/>
        </w:rPr>
        <w:t xml:space="preserve"> накладн</w:t>
      </w:r>
      <w:r w:rsidR="0014584F">
        <w:rPr>
          <w:rFonts w:ascii="Times New Roman" w:hAnsi="Times New Roman" w:cs="Times New Roman"/>
        </w:rPr>
        <w:t>ые</w:t>
      </w:r>
      <w:r w:rsidRPr="0014584F" w:rsidR="0014584F">
        <w:rPr>
          <w:rFonts w:ascii="Times New Roman" w:hAnsi="Times New Roman" w:cs="Times New Roman"/>
        </w:rPr>
        <w:t xml:space="preserve"> от 14.07.2016 № 160714003, 160714004, 160714006, 160714009, 160714012, 160714010, 160714011, 160714014, 160716167, 160716168, 160716169, 160716174, 160716172, 160716216, 160716263, 160714008, 160714007, 160714036, 160716171, 160716173, 160716175, 160713012 от 13.07.2016, 160716199, 160714005</w:t>
      </w:r>
      <w:r w:rsidR="0014584F">
        <w:rPr>
          <w:rFonts w:ascii="Times New Roman" w:hAnsi="Times New Roman" w:cs="Times New Roman"/>
        </w:rPr>
        <w:t xml:space="preserve"> </w:t>
      </w:r>
      <w:r w:rsidRPr="00883F82">
        <w:rPr>
          <w:rFonts w:ascii="Times New Roman" w:hAnsi="Times New Roman" w:cs="Times New Roman"/>
        </w:rPr>
        <w:t>-</w:t>
      </w:r>
      <w:r w:rsidR="004F4BB2">
        <w:rPr>
          <w:rStyle w:val="FontStyle19"/>
          <w:rFonts w:eastAsia="Times New Roman"/>
          <w:sz w:val="22"/>
          <w:szCs w:val="22"/>
        </w:rPr>
        <w:t xml:space="preserve"> следует </w:t>
      </w:r>
      <w:r w:rsidR="0014584F">
        <w:rPr>
          <w:rStyle w:val="FontStyle19"/>
          <w:rFonts w:eastAsia="Times New Roman"/>
          <w:sz w:val="22"/>
          <w:szCs w:val="22"/>
        </w:rPr>
        <w:t>хранить в материалах дела</w:t>
      </w:r>
      <w:r w:rsidRPr="00883F82">
        <w:rPr>
          <w:rStyle w:val="FontStyle19"/>
          <w:sz w:val="22"/>
          <w:szCs w:val="22"/>
        </w:rPr>
        <w:t>.</w:t>
      </w:r>
    </w:p>
    <w:p w:rsidR="004F4BB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 xml:space="preserve">Мера пресечения в отношении </w:t>
      </w:r>
      <w:r w:rsidR="00A23FDE">
        <w:rPr>
          <w:rFonts w:eastAsia="Times New Roman"/>
          <w:color w:val="auto"/>
          <w:sz w:val="22"/>
          <w:szCs w:val="22"/>
          <w:lang w:eastAsia="ru-RU"/>
        </w:rPr>
        <w:t>подсудим</w:t>
      </w:r>
      <w:r>
        <w:rPr>
          <w:rFonts w:eastAsia="Times New Roman"/>
          <w:color w:val="auto"/>
          <w:sz w:val="22"/>
          <w:szCs w:val="22"/>
          <w:lang w:eastAsia="ru-RU"/>
        </w:rPr>
        <w:t>ого не избиралась.</w:t>
      </w:r>
      <w:r w:rsidRPr="00883F82" w:rsidR="00994E16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994E16" w:rsidRPr="00883F82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83F82">
        <w:rPr>
          <w:rFonts w:eastAsia="Times New Roman"/>
          <w:color w:val="auto"/>
          <w:sz w:val="22"/>
          <w:szCs w:val="22"/>
          <w:lang w:eastAsia="ru-RU"/>
        </w:rPr>
        <w:t xml:space="preserve">На основании изложенного, руководствуясь ст. ст. 302, 316-317 УПК РФ, </w:t>
      </w:r>
      <w:r w:rsidRPr="00883F82" w:rsidR="000B25F8">
        <w:rPr>
          <w:rFonts w:eastAsia="Times New Roman"/>
          <w:color w:val="auto"/>
          <w:sz w:val="22"/>
          <w:szCs w:val="22"/>
          <w:lang w:eastAsia="ru-RU"/>
        </w:rPr>
        <w:t>мировой судья</w:t>
      </w:r>
      <w:r w:rsidRPr="00883F82">
        <w:rPr>
          <w:rFonts w:eastAsia="Times New Roman"/>
          <w:color w:val="auto"/>
          <w:sz w:val="22"/>
          <w:szCs w:val="22"/>
          <w:lang w:eastAsia="ru-RU"/>
        </w:rPr>
        <w:t>, -</w:t>
      </w:r>
    </w:p>
    <w:p w:rsidR="003F168A" w:rsidRPr="003E6AED" w:rsidP="003F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168A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6AED">
        <w:rPr>
          <w:rFonts w:ascii="Times New Roman" w:hAnsi="Times New Roman" w:cs="Times New Roman"/>
          <w:b/>
          <w:bCs/>
        </w:rPr>
        <w:t>ПРИГ</w:t>
      </w:r>
      <w:r w:rsidRPr="00883F82">
        <w:rPr>
          <w:rFonts w:ascii="Times New Roman" w:hAnsi="Times New Roman" w:cs="Times New Roman"/>
          <w:b/>
          <w:bCs/>
        </w:rPr>
        <w:t>ОВОРИЛ:</w:t>
      </w:r>
    </w:p>
    <w:p w:rsidR="00A23FDE" w:rsidRPr="00883F82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02DD" w:rsidRPr="007B02DD" w:rsidP="007B02DD">
      <w:pPr>
        <w:pStyle w:val="ConsPlusNormal"/>
        <w:ind w:firstLine="540"/>
        <w:jc w:val="both"/>
        <w:rPr>
          <w:sz w:val="22"/>
          <w:szCs w:val="22"/>
        </w:rPr>
      </w:pPr>
      <w:r w:rsidRPr="0014584F">
        <w:rPr>
          <w:b/>
          <w:bCs/>
          <w:sz w:val="22"/>
          <w:szCs w:val="22"/>
          <w:lang w:val="uk-UA"/>
        </w:rPr>
        <w:t>Лукин</w:t>
      </w:r>
      <w:r w:rsidR="00BD4CEB">
        <w:rPr>
          <w:b/>
          <w:bCs/>
          <w:sz w:val="22"/>
          <w:szCs w:val="22"/>
          <w:lang w:val="uk-UA"/>
        </w:rPr>
        <w:t>а</w:t>
      </w:r>
      <w:r w:rsidRPr="0014584F">
        <w:rPr>
          <w:b/>
          <w:bCs/>
          <w:sz w:val="22"/>
          <w:szCs w:val="22"/>
          <w:lang w:val="uk-UA"/>
        </w:rPr>
        <w:t xml:space="preserve"> А</w:t>
      </w:r>
      <w:r w:rsidR="00CC093C">
        <w:rPr>
          <w:b/>
          <w:bCs/>
          <w:sz w:val="22"/>
          <w:szCs w:val="22"/>
          <w:lang w:val="uk-UA"/>
        </w:rPr>
        <w:t>.</w:t>
      </w:r>
      <w:r w:rsidRPr="0014584F">
        <w:rPr>
          <w:b/>
          <w:bCs/>
          <w:sz w:val="22"/>
          <w:szCs w:val="22"/>
          <w:lang w:val="uk-UA"/>
        </w:rPr>
        <w:t>Г</w:t>
      </w:r>
      <w:r w:rsidR="00CC093C">
        <w:rPr>
          <w:b/>
          <w:bCs/>
          <w:sz w:val="22"/>
          <w:szCs w:val="22"/>
          <w:lang w:val="uk-UA"/>
        </w:rPr>
        <w:t>.</w:t>
      </w:r>
      <w:r w:rsidRPr="00883F82" w:rsidR="001C167D">
        <w:rPr>
          <w:sz w:val="22"/>
          <w:szCs w:val="22"/>
        </w:rPr>
        <w:t xml:space="preserve"> </w:t>
      </w:r>
      <w:r w:rsidRPr="007B02DD">
        <w:rPr>
          <w:sz w:val="22"/>
          <w:szCs w:val="22"/>
        </w:rPr>
        <w:t xml:space="preserve">признать виновным в совершении преступлений, предусмотренных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,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,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 УК РФ и назначить ему наказание:</w:t>
      </w:r>
    </w:p>
    <w:p w:rsidR="007B02DD" w:rsidRPr="007B02DD" w:rsidP="007B02DD">
      <w:pPr>
        <w:pStyle w:val="ConsPlusNormal"/>
        <w:ind w:firstLine="540"/>
        <w:jc w:val="both"/>
        <w:rPr>
          <w:sz w:val="22"/>
          <w:szCs w:val="22"/>
        </w:rPr>
      </w:pPr>
      <w:r w:rsidRPr="007B02DD">
        <w:rPr>
          <w:sz w:val="22"/>
          <w:szCs w:val="22"/>
        </w:rPr>
        <w:t xml:space="preserve">- по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 УК РФ (по эпизоду </w:t>
      </w:r>
      <w:r w:rsidR="00CC093C">
        <w:t>(данные изъяты)</w:t>
      </w:r>
      <w:r w:rsidRPr="007B02DD">
        <w:rPr>
          <w:sz w:val="22"/>
          <w:szCs w:val="22"/>
        </w:rPr>
        <w:t xml:space="preserve">) - в виде </w:t>
      </w:r>
      <w:r w:rsidRPr="00C15551" w:rsidR="00C15551">
        <w:rPr>
          <w:sz w:val="22"/>
          <w:szCs w:val="22"/>
        </w:rPr>
        <w:t xml:space="preserve">обязательных работ на срок </w:t>
      </w:r>
      <w:r w:rsidR="00C15551">
        <w:rPr>
          <w:sz w:val="22"/>
          <w:szCs w:val="22"/>
        </w:rPr>
        <w:t>15</w:t>
      </w:r>
      <w:r w:rsidRPr="00C15551" w:rsidR="00C15551">
        <w:rPr>
          <w:sz w:val="22"/>
          <w:szCs w:val="22"/>
        </w:rPr>
        <w:t>0 (</w:t>
      </w:r>
      <w:r w:rsidR="00C15551">
        <w:rPr>
          <w:sz w:val="22"/>
          <w:szCs w:val="22"/>
        </w:rPr>
        <w:t>сто пятьдесят</w:t>
      </w:r>
      <w:r w:rsidRPr="00C15551" w:rsidR="00C15551">
        <w:rPr>
          <w:sz w:val="22"/>
          <w:szCs w:val="22"/>
        </w:rPr>
        <w:t>) часов, определяемых органами местного самоуправления по согласованию с уголовно-исполнительными инспекциями</w:t>
      </w:r>
      <w:r w:rsidRPr="007B02DD">
        <w:rPr>
          <w:sz w:val="22"/>
          <w:szCs w:val="22"/>
        </w:rPr>
        <w:t>;</w:t>
      </w:r>
    </w:p>
    <w:p w:rsidR="007B02DD" w:rsidRPr="007B02DD" w:rsidP="007B02DD">
      <w:pPr>
        <w:pStyle w:val="ConsPlusNormal"/>
        <w:ind w:firstLine="540"/>
        <w:jc w:val="both"/>
        <w:rPr>
          <w:sz w:val="22"/>
          <w:szCs w:val="22"/>
        </w:rPr>
      </w:pPr>
      <w:r w:rsidRPr="007B02DD">
        <w:rPr>
          <w:sz w:val="22"/>
          <w:szCs w:val="22"/>
        </w:rPr>
        <w:t xml:space="preserve">- по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 УК РФ (по эпизоду </w:t>
      </w:r>
      <w:r w:rsidR="00CC093C">
        <w:t>(данные изъяты)</w:t>
      </w:r>
      <w:r w:rsidRPr="007B02DD">
        <w:rPr>
          <w:sz w:val="22"/>
          <w:szCs w:val="22"/>
        </w:rPr>
        <w:t xml:space="preserve">) - </w:t>
      </w:r>
      <w:r w:rsidRPr="007B02DD" w:rsidR="00C15551">
        <w:rPr>
          <w:sz w:val="22"/>
          <w:szCs w:val="22"/>
        </w:rPr>
        <w:t xml:space="preserve">в виде </w:t>
      </w:r>
      <w:r w:rsidRPr="00C15551" w:rsidR="00C15551">
        <w:rPr>
          <w:sz w:val="22"/>
          <w:szCs w:val="22"/>
        </w:rPr>
        <w:t xml:space="preserve">обязательных работ на срок </w:t>
      </w:r>
      <w:r w:rsidR="00C15551">
        <w:rPr>
          <w:sz w:val="22"/>
          <w:szCs w:val="22"/>
        </w:rPr>
        <w:t>15</w:t>
      </w:r>
      <w:r w:rsidRPr="00C15551" w:rsidR="00C15551">
        <w:rPr>
          <w:sz w:val="22"/>
          <w:szCs w:val="22"/>
        </w:rPr>
        <w:t>0 (</w:t>
      </w:r>
      <w:r w:rsidR="00C15551">
        <w:rPr>
          <w:sz w:val="22"/>
          <w:szCs w:val="22"/>
        </w:rPr>
        <w:t>сто пятьдесят</w:t>
      </w:r>
      <w:r w:rsidRPr="00C15551" w:rsidR="00C15551">
        <w:rPr>
          <w:sz w:val="22"/>
          <w:szCs w:val="22"/>
        </w:rPr>
        <w:t>) часов, определяемых органами местного самоуправления по согласованию с уголовно-исполнительными инспекциями</w:t>
      </w:r>
      <w:r w:rsidRPr="007B02DD">
        <w:rPr>
          <w:sz w:val="22"/>
          <w:szCs w:val="22"/>
        </w:rPr>
        <w:t>;</w:t>
      </w:r>
    </w:p>
    <w:p w:rsidR="007B02DD" w:rsidRPr="007B02DD" w:rsidP="007B02DD">
      <w:pPr>
        <w:pStyle w:val="ConsPlusNormal"/>
        <w:ind w:firstLine="540"/>
        <w:jc w:val="both"/>
        <w:rPr>
          <w:sz w:val="22"/>
          <w:szCs w:val="22"/>
        </w:rPr>
      </w:pPr>
      <w:r w:rsidRPr="007B02DD">
        <w:rPr>
          <w:sz w:val="22"/>
          <w:szCs w:val="22"/>
        </w:rPr>
        <w:t xml:space="preserve">- по ч. </w:t>
      </w:r>
      <w:r>
        <w:rPr>
          <w:sz w:val="22"/>
          <w:szCs w:val="22"/>
        </w:rPr>
        <w:t>1</w:t>
      </w:r>
      <w:r w:rsidRPr="007B02DD">
        <w:rPr>
          <w:sz w:val="22"/>
          <w:szCs w:val="22"/>
        </w:rPr>
        <w:t xml:space="preserve"> ст. 1</w:t>
      </w:r>
      <w:r>
        <w:rPr>
          <w:sz w:val="22"/>
          <w:szCs w:val="22"/>
        </w:rPr>
        <w:t>60</w:t>
      </w:r>
      <w:r w:rsidRPr="007B02DD">
        <w:rPr>
          <w:sz w:val="22"/>
          <w:szCs w:val="22"/>
        </w:rPr>
        <w:t xml:space="preserve"> УК РФ (по эпизоду </w:t>
      </w:r>
      <w:r w:rsidR="00CC093C">
        <w:t>(данные изъяты)</w:t>
      </w:r>
      <w:r w:rsidRPr="007B02DD">
        <w:rPr>
          <w:sz w:val="22"/>
          <w:szCs w:val="22"/>
        </w:rPr>
        <w:t xml:space="preserve">) - </w:t>
      </w:r>
      <w:r w:rsidRPr="007B02DD" w:rsidR="00C15551">
        <w:rPr>
          <w:sz w:val="22"/>
          <w:szCs w:val="22"/>
        </w:rPr>
        <w:t xml:space="preserve">в виде </w:t>
      </w:r>
      <w:r w:rsidRPr="00C15551" w:rsidR="00C15551">
        <w:rPr>
          <w:sz w:val="22"/>
          <w:szCs w:val="22"/>
        </w:rPr>
        <w:t xml:space="preserve">обязательных работ на срок </w:t>
      </w:r>
      <w:r w:rsidR="00C15551">
        <w:rPr>
          <w:sz w:val="22"/>
          <w:szCs w:val="22"/>
        </w:rPr>
        <w:t>15</w:t>
      </w:r>
      <w:r w:rsidRPr="00C15551" w:rsidR="00C15551">
        <w:rPr>
          <w:sz w:val="22"/>
          <w:szCs w:val="22"/>
        </w:rPr>
        <w:t>0 (</w:t>
      </w:r>
      <w:r w:rsidR="00C15551">
        <w:rPr>
          <w:sz w:val="22"/>
          <w:szCs w:val="22"/>
        </w:rPr>
        <w:t>сто пятьдесят</w:t>
      </w:r>
      <w:r w:rsidRPr="00C15551" w:rsidR="00C15551">
        <w:rPr>
          <w:sz w:val="22"/>
          <w:szCs w:val="22"/>
        </w:rPr>
        <w:t>) часов, определяемых органами местного самоуправления по согласованию с уголовно-исполнительными инспекциями</w:t>
      </w:r>
      <w:r w:rsidRPr="007B02DD">
        <w:rPr>
          <w:sz w:val="22"/>
          <w:szCs w:val="22"/>
        </w:rPr>
        <w:t>;</w:t>
      </w:r>
    </w:p>
    <w:p w:rsidR="00BD4CEB" w:rsidP="007B02DD">
      <w:pPr>
        <w:pStyle w:val="ConsPlusNormal"/>
        <w:ind w:firstLine="540"/>
        <w:jc w:val="both"/>
        <w:rPr>
          <w:sz w:val="22"/>
          <w:szCs w:val="22"/>
        </w:rPr>
      </w:pPr>
      <w:r w:rsidRPr="007B02DD">
        <w:rPr>
          <w:sz w:val="22"/>
          <w:szCs w:val="22"/>
        </w:rPr>
        <w:t xml:space="preserve">На основании ч. </w:t>
      </w:r>
      <w:r>
        <w:rPr>
          <w:sz w:val="22"/>
          <w:szCs w:val="22"/>
        </w:rPr>
        <w:t>2</w:t>
      </w:r>
      <w:r w:rsidRPr="007B02DD">
        <w:rPr>
          <w:sz w:val="22"/>
          <w:szCs w:val="22"/>
        </w:rPr>
        <w:t xml:space="preserve"> ст. 69 УК РФ, путем частичного сложения наказаний, окончательно назначить </w:t>
      </w:r>
      <w:r w:rsidRPr="0014584F">
        <w:rPr>
          <w:b/>
          <w:bCs/>
          <w:sz w:val="22"/>
          <w:szCs w:val="22"/>
          <w:lang w:val="uk-UA"/>
        </w:rPr>
        <w:t>Лукин</w:t>
      </w:r>
      <w:r>
        <w:rPr>
          <w:b/>
          <w:bCs/>
          <w:sz w:val="22"/>
          <w:szCs w:val="22"/>
          <w:lang w:val="uk-UA"/>
        </w:rPr>
        <w:t>у</w:t>
      </w:r>
      <w:r w:rsidRPr="0014584F">
        <w:rPr>
          <w:b/>
          <w:bCs/>
          <w:sz w:val="22"/>
          <w:szCs w:val="22"/>
          <w:lang w:val="uk-UA"/>
        </w:rPr>
        <w:t xml:space="preserve"> А</w:t>
      </w:r>
      <w:r w:rsidR="00CC093C">
        <w:rPr>
          <w:b/>
          <w:bCs/>
          <w:sz w:val="22"/>
          <w:szCs w:val="22"/>
          <w:lang w:val="uk-UA"/>
        </w:rPr>
        <w:t>.</w:t>
      </w:r>
      <w:r w:rsidRPr="0014584F">
        <w:rPr>
          <w:b/>
          <w:bCs/>
          <w:sz w:val="22"/>
          <w:szCs w:val="22"/>
          <w:lang w:val="uk-UA"/>
        </w:rPr>
        <w:t>Г</w:t>
      </w:r>
      <w:r w:rsidR="00CC093C">
        <w:rPr>
          <w:b/>
          <w:bCs/>
          <w:sz w:val="22"/>
          <w:szCs w:val="22"/>
          <w:lang w:val="uk-UA"/>
        </w:rPr>
        <w:t>.</w:t>
      </w:r>
      <w:r w:rsidRPr="007B02DD">
        <w:rPr>
          <w:sz w:val="22"/>
          <w:szCs w:val="22"/>
        </w:rPr>
        <w:t xml:space="preserve"> наказание </w:t>
      </w:r>
      <w:r w:rsidRPr="007B02DD" w:rsidR="00C15551">
        <w:rPr>
          <w:sz w:val="22"/>
          <w:szCs w:val="22"/>
        </w:rPr>
        <w:t xml:space="preserve">в виде </w:t>
      </w:r>
      <w:r w:rsidRPr="00C15551" w:rsidR="00C15551">
        <w:rPr>
          <w:sz w:val="22"/>
          <w:szCs w:val="22"/>
        </w:rPr>
        <w:t xml:space="preserve">обязательных работ на срок </w:t>
      </w:r>
      <w:r w:rsidR="00C15551">
        <w:rPr>
          <w:sz w:val="22"/>
          <w:szCs w:val="22"/>
        </w:rPr>
        <w:t>280</w:t>
      </w:r>
      <w:r w:rsidRPr="00C15551" w:rsidR="00C15551">
        <w:rPr>
          <w:sz w:val="22"/>
          <w:szCs w:val="22"/>
        </w:rPr>
        <w:t xml:space="preserve"> (</w:t>
      </w:r>
      <w:r w:rsidR="00C15551">
        <w:rPr>
          <w:sz w:val="22"/>
          <w:szCs w:val="22"/>
        </w:rPr>
        <w:t>двести восемьдесят</w:t>
      </w:r>
      <w:r w:rsidRPr="00C15551" w:rsidR="00C15551">
        <w:rPr>
          <w:sz w:val="22"/>
          <w:szCs w:val="22"/>
        </w:rPr>
        <w:t>) часов, определяемых органами местного самоуправления по согласованию с уголовно-исполнительными инспекциями</w:t>
      </w:r>
      <w:r w:rsidRPr="007B02DD">
        <w:rPr>
          <w:sz w:val="22"/>
          <w:szCs w:val="22"/>
        </w:rPr>
        <w:t>.</w:t>
      </w:r>
    </w:p>
    <w:p w:rsidR="00117D4E" w:rsidRPr="00A02C3F" w:rsidP="007B02DD">
      <w:pPr>
        <w:pStyle w:val="ConsPlusNormal"/>
        <w:ind w:firstLine="540"/>
        <w:jc w:val="both"/>
        <w:rPr>
          <w:sz w:val="22"/>
          <w:szCs w:val="22"/>
        </w:rPr>
      </w:pPr>
      <w:r w:rsidRPr="00A02C3F">
        <w:rPr>
          <w:sz w:val="22"/>
          <w:szCs w:val="22"/>
        </w:rPr>
        <w:t>В</w:t>
      </w:r>
      <w:r w:rsidRPr="00A02C3F">
        <w:rPr>
          <w:sz w:val="22"/>
          <w:szCs w:val="22"/>
        </w:rPr>
        <w:t xml:space="preserve">зыскать с Лукина А.Г. в пользу ООО </w:t>
      </w:r>
      <w:r w:rsidR="00CE60CC">
        <w:rPr>
          <w:sz w:val="22"/>
          <w:szCs w:val="22"/>
        </w:rPr>
        <w:t>(данные изъяты)</w:t>
      </w:r>
      <w:r w:rsidRPr="00A02C3F">
        <w:rPr>
          <w:sz w:val="22"/>
          <w:szCs w:val="22"/>
        </w:rPr>
        <w:t xml:space="preserve"> </w:t>
      </w:r>
      <w:r w:rsidR="00CC093C">
        <w:t>(данные изъяты)</w:t>
      </w:r>
      <w:r w:rsidR="00CF2905">
        <w:rPr>
          <w:sz w:val="22"/>
          <w:szCs w:val="22"/>
        </w:rPr>
        <w:t xml:space="preserve"> рублей </w:t>
      </w:r>
      <w:r w:rsidRPr="00A02C3F">
        <w:rPr>
          <w:sz w:val="22"/>
          <w:szCs w:val="22"/>
        </w:rPr>
        <w:t xml:space="preserve">00 </w:t>
      </w:r>
      <w:r w:rsidR="00CF2905">
        <w:rPr>
          <w:sz w:val="22"/>
          <w:szCs w:val="22"/>
        </w:rPr>
        <w:t>коп</w:t>
      </w:r>
      <w:r w:rsidRPr="00A02C3F">
        <w:rPr>
          <w:sz w:val="22"/>
          <w:szCs w:val="22"/>
        </w:rPr>
        <w:t>.</w:t>
      </w:r>
      <w:r w:rsidRPr="00A02C3F">
        <w:rPr>
          <w:sz w:val="22"/>
          <w:szCs w:val="22"/>
        </w:rPr>
        <w:t xml:space="preserve"> </w:t>
      </w:r>
      <w:r w:rsidRPr="00A02C3F">
        <w:rPr>
          <w:sz w:val="22"/>
          <w:szCs w:val="22"/>
        </w:rPr>
        <w:t>м</w:t>
      </w:r>
      <w:r w:rsidRPr="00A02C3F">
        <w:rPr>
          <w:sz w:val="22"/>
          <w:szCs w:val="22"/>
        </w:rPr>
        <w:t xml:space="preserve">атериального ущерба. </w:t>
      </w:r>
    </w:p>
    <w:p w:rsidR="003E6AED" w:rsidRPr="00117D4E" w:rsidP="007B02DD">
      <w:pPr>
        <w:pStyle w:val="ConsPlusNormal"/>
        <w:ind w:firstLine="540"/>
        <w:jc w:val="both"/>
        <w:rPr>
          <w:sz w:val="22"/>
          <w:szCs w:val="22"/>
        </w:rPr>
      </w:pPr>
      <w:r w:rsidRPr="00117D4E">
        <w:rPr>
          <w:sz w:val="22"/>
          <w:szCs w:val="22"/>
        </w:rPr>
        <w:t>Вещественн</w:t>
      </w:r>
      <w:r w:rsidRPr="00117D4E" w:rsidR="0014584F">
        <w:rPr>
          <w:sz w:val="22"/>
          <w:szCs w:val="22"/>
        </w:rPr>
        <w:t>ые</w:t>
      </w:r>
      <w:r w:rsidRPr="00117D4E">
        <w:rPr>
          <w:sz w:val="22"/>
          <w:szCs w:val="22"/>
        </w:rPr>
        <w:t xml:space="preserve"> доказательств</w:t>
      </w:r>
      <w:r w:rsidRPr="00117D4E" w:rsidR="0014584F">
        <w:rPr>
          <w:sz w:val="22"/>
          <w:szCs w:val="22"/>
        </w:rPr>
        <w:t>а</w:t>
      </w:r>
      <w:r w:rsidRPr="00117D4E">
        <w:rPr>
          <w:sz w:val="22"/>
          <w:szCs w:val="22"/>
        </w:rPr>
        <w:t xml:space="preserve">, </w:t>
      </w:r>
      <w:r w:rsidRPr="00117D4E" w:rsidR="0014584F">
        <w:rPr>
          <w:sz w:val="22"/>
          <w:szCs w:val="22"/>
        </w:rPr>
        <w:t xml:space="preserve">указанные в постановлении следователя от </w:t>
      </w:r>
      <w:r w:rsidR="00CC093C">
        <w:t>(данные изъяты)</w:t>
      </w:r>
      <w:r w:rsidRPr="00117D4E" w:rsidR="0014584F">
        <w:rPr>
          <w:sz w:val="22"/>
          <w:szCs w:val="22"/>
        </w:rPr>
        <w:t xml:space="preserve"> г. (</w:t>
      </w:r>
      <w:r w:rsidRPr="00117D4E" w:rsidR="0014584F">
        <w:rPr>
          <w:sz w:val="22"/>
          <w:szCs w:val="22"/>
        </w:rPr>
        <w:t>л.д</w:t>
      </w:r>
      <w:r w:rsidRPr="00117D4E" w:rsidR="0014584F">
        <w:rPr>
          <w:sz w:val="22"/>
          <w:szCs w:val="22"/>
        </w:rPr>
        <w:t>. 327 т.1)</w:t>
      </w:r>
      <w:r w:rsidRPr="00117D4E" w:rsidR="0014584F">
        <w:rPr>
          <w:rFonts w:eastAsia="Times New Roman"/>
          <w:color w:val="000000"/>
          <w:sz w:val="22"/>
          <w:szCs w:val="22"/>
        </w:rPr>
        <w:t xml:space="preserve"> а именно: </w:t>
      </w:r>
      <w:r w:rsidRPr="00117D4E" w:rsidR="0014584F">
        <w:rPr>
          <w:sz w:val="22"/>
          <w:szCs w:val="22"/>
        </w:rPr>
        <w:t xml:space="preserve">путёвой лист № КДК00001909 от 16.06.2016, путёвой лист № КДК00001912 от 16.06.2016, путёвой лист № КДК00001921 от 16.06.2016, расходные накладные от 16.06.2016: № 160616074, 160616072, 160616076, 160616083, 160616087, 160616088, 160616094, 160616097, 160616099, 160616101, 160616113, 160616114, 160616115, 160618198, 160618197, 160616120, 160616121, 160616125, 160616127, 160616128, 160618177, 160618178, 160618193, </w:t>
      </w:r>
      <w:r w:rsidRPr="00117D4E" w:rsidR="0014584F">
        <w:rPr>
          <w:sz w:val="22"/>
          <w:szCs w:val="22"/>
        </w:rPr>
        <w:t>160618194</w:t>
      </w:r>
      <w:r w:rsidRPr="00117D4E" w:rsidR="0014584F">
        <w:rPr>
          <w:sz w:val="22"/>
          <w:szCs w:val="22"/>
        </w:rPr>
        <w:t xml:space="preserve">, </w:t>
      </w:r>
      <w:r w:rsidRPr="00117D4E" w:rsidR="0014584F">
        <w:rPr>
          <w:sz w:val="22"/>
          <w:szCs w:val="22"/>
        </w:rPr>
        <w:t>160618195</w:t>
      </w:r>
      <w:r w:rsidRPr="00117D4E" w:rsidR="0014584F">
        <w:rPr>
          <w:sz w:val="22"/>
          <w:szCs w:val="22"/>
        </w:rPr>
        <w:t xml:space="preserve">, </w:t>
      </w:r>
      <w:r w:rsidRPr="00117D4E" w:rsidR="0014584F">
        <w:rPr>
          <w:sz w:val="22"/>
          <w:szCs w:val="22"/>
        </w:rPr>
        <w:t>160618200, 160618196, 160618199, 160618202, 160616119, 160618275, 160618276, 160616095, 160618311, 160618313, 160618203, путёвой лист №КДК00001958 от 21.06.2016, путёвой лист № КДК00001961 от 21.06.2016, путёвой лист № КДК00001967 от 21.06.2016, расходные накладные от 21.06.2016 № 160622121, 160622120, 160622150, 160625030, 160625032, 160625033, 160625034, 160622101, 160622103, 160622102, 160622105, 160622107, 160622106, 160622108, 160622111, 160622112, 160622114, 160622116, 160622115, 160622119, 160622118, 160622122, 160622127, 160622151, 160622153, 160622155, 160622154, 160622176, 160622187, 160622192</w:t>
      </w:r>
      <w:r w:rsidRPr="00117D4E" w:rsidR="0014584F">
        <w:rPr>
          <w:sz w:val="22"/>
          <w:szCs w:val="22"/>
        </w:rPr>
        <w:t>, 160625027, 160625031, путёвой лист № КДК00002219 от 14.07.2016,  путёвой лист № КДК00002222 от 14.07.2016, расходные накладные от 14.07.2016 № 160714003, 160714004, 160714006, 160714009, 160714012, 160714010, 160714011, 160714014, 160716167, 160716168, 160716169, 160716174, 160716172, 160716216, 160716263, 160714008, 160714007, 160714036, 160716171, 160716173, 160716175, 160713012 от 13.07.2016, 160716199, 160714005 -</w:t>
      </w:r>
      <w:r w:rsidRPr="00117D4E" w:rsidR="0014584F">
        <w:rPr>
          <w:rStyle w:val="FontStyle19"/>
          <w:rFonts w:eastAsia="Times New Roman"/>
          <w:sz w:val="22"/>
          <w:szCs w:val="22"/>
        </w:rPr>
        <w:t xml:space="preserve"> хранить в материалах дела</w:t>
      </w:r>
    </w:p>
    <w:p w:rsidR="00883F82" w:rsidRPr="00117D4E" w:rsidP="00883F82">
      <w:pPr>
        <w:pStyle w:val="NormalWeb"/>
        <w:ind w:firstLine="684"/>
        <w:jc w:val="both"/>
        <w:rPr>
          <w:sz w:val="22"/>
          <w:szCs w:val="22"/>
        </w:rPr>
      </w:pPr>
      <w:r w:rsidRPr="00117D4E">
        <w:rPr>
          <w:sz w:val="22"/>
          <w:szCs w:val="22"/>
        </w:rPr>
        <w:t xml:space="preserve">Приговор может быть обжалован в </w:t>
      </w:r>
      <w:r w:rsidRPr="00117D4E" w:rsidR="003D2279">
        <w:rPr>
          <w:sz w:val="22"/>
          <w:szCs w:val="22"/>
        </w:rPr>
        <w:t>Гагарин</w:t>
      </w:r>
      <w:r w:rsidRPr="00117D4E">
        <w:rPr>
          <w:sz w:val="22"/>
          <w:szCs w:val="22"/>
        </w:rPr>
        <w:t xml:space="preserve">ский районный суд г. </w:t>
      </w:r>
      <w:r w:rsidRPr="00117D4E" w:rsidR="003D2279">
        <w:rPr>
          <w:sz w:val="22"/>
          <w:szCs w:val="22"/>
        </w:rPr>
        <w:t>Севастополя</w:t>
      </w:r>
      <w:r w:rsidRPr="00117D4E">
        <w:rPr>
          <w:sz w:val="22"/>
          <w:szCs w:val="22"/>
        </w:rPr>
        <w:t xml:space="preserve"> </w:t>
      </w:r>
      <w:r w:rsidRPr="00117D4E" w:rsidR="006321F2">
        <w:rPr>
          <w:sz w:val="22"/>
          <w:szCs w:val="22"/>
        </w:rPr>
        <w:t xml:space="preserve">через мирового судью </w:t>
      </w:r>
      <w:r w:rsidRPr="00117D4E" w:rsidR="003D2279">
        <w:rPr>
          <w:sz w:val="22"/>
          <w:szCs w:val="22"/>
        </w:rPr>
        <w:t xml:space="preserve">Гагаринского судебного района г. Севастополя </w:t>
      </w:r>
      <w:r w:rsidRPr="00117D4E" w:rsidR="006321F2">
        <w:rPr>
          <w:sz w:val="22"/>
          <w:szCs w:val="22"/>
        </w:rPr>
        <w:t xml:space="preserve">судебного участка № </w:t>
      </w:r>
      <w:r w:rsidRPr="00117D4E" w:rsidR="003D2279">
        <w:rPr>
          <w:sz w:val="22"/>
          <w:szCs w:val="22"/>
        </w:rPr>
        <w:t>6</w:t>
      </w:r>
      <w:r w:rsidRPr="00117D4E" w:rsidR="006321F2">
        <w:rPr>
          <w:sz w:val="22"/>
          <w:szCs w:val="22"/>
        </w:rPr>
        <w:t xml:space="preserve"> </w:t>
      </w:r>
      <w:r w:rsidRPr="00117D4E">
        <w:rPr>
          <w:sz w:val="22"/>
          <w:szCs w:val="22"/>
        </w:rPr>
        <w:t xml:space="preserve">в течение 10 суток со дня его оглашения. </w:t>
      </w:r>
      <w:r w:rsidRPr="00117D4E">
        <w:rPr>
          <w:sz w:val="22"/>
          <w:szCs w:val="22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</w:t>
      </w:r>
      <w:r w:rsidRPr="00117D4E">
        <w:rPr>
          <w:sz w:val="22"/>
          <w:szCs w:val="22"/>
        </w:rPr>
        <w:t xml:space="preserve"> апелляционной жалобе или подано соответствующее заявление.</w:t>
      </w:r>
    </w:p>
    <w:p w:rsidR="003F168A" w:rsidRPr="00117D4E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F168A" w:rsidRPr="00117D4E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7D4E">
        <w:rPr>
          <w:rFonts w:ascii="Times New Roman" w:hAnsi="Times New Roman" w:cs="Times New Roman"/>
          <w:b/>
          <w:bCs/>
        </w:rPr>
        <w:t xml:space="preserve">Мировой судья </w:t>
      </w:r>
      <w:r w:rsidRPr="00117D4E">
        <w:rPr>
          <w:rFonts w:ascii="Times New Roman" w:hAnsi="Times New Roman" w:cs="Times New Roman"/>
          <w:b/>
          <w:bCs/>
        </w:rPr>
        <w:t xml:space="preserve">                      </w:t>
      </w:r>
      <w:r w:rsidRPr="00117D4E" w:rsidR="006321F2">
        <w:rPr>
          <w:rFonts w:ascii="Times New Roman" w:hAnsi="Times New Roman" w:cs="Times New Roman"/>
          <w:b/>
          <w:bCs/>
        </w:rPr>
        <w:t xml:space="preserve">              </w:t>
      </w:r>
      <w:r w:rsidRPr="00117D4E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Pr="00117D4E" w:rsidR="006321F2">
        <w:rPr>
          <w:rFonts w:ascii="Times New Roman" w:hAnsi="Times New Roman" w:cs="Times New Roman"/>
          <w:b/>
          <w:bCs/>
        </w:rPr>
        <w:t xml:space="preserve">    В.</w:t>
      </w:r>
      <w:r w:rsidRPr="00117D4E">
        <w:rPr>
          <w:rFonts w:ascii="Times New Roman" w:hAnsi="Times New Roman" w:cs="Times New Roman"/>
          <w:b/>
          <w:bCs/>
        </w:rPr>
        <w:t>Е. Дмитриев</w:t>
      </w:r>
    </w:p>
    <w:sectPr w:rsidSect="00C15551">
      <w:headerReference w:type="default" r:id="rId4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C54561">
      <w:rPr>
        <w:noProof/>
      </w:rPr>
      <w:t>6</w:t>
    </w:r>
    <w:r>
      <w:fldChar w:fldCharType="end"/>
    </w:r>
  </w:p>
  <w:p w:rsidR="00AE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