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0743" w:rsidRPr="006B2330" w:rsidP="00F80743">
      <w:pPr>
        <w:pStyle w:val="Title"/>
        <w:ind w:firstLine="720"/>
        <w:jc w:val="right"/>
        <w:rPr>
          <w:b w:val="0"/>
          <w:szCs w:val="26"/>
        </w:rPr>
      </w:pPr>
      <w:r w:rsidRPr="006B2330">
        <w:rPr>
          <w:b w:val="0"/>
          <w:szCs w:val="26"/>
        </w:rPr>
        <w:t xml:space="preserve">Дело № </w:t>
      </w:r>
      <w:r w:rsidRPr="006B2330" w:rsidR="00ED644B">
        <w:rPr>
          <w:b w:val="0"/>
          <w:szCs w:val="26"/>
        </w:rPr>
        <w:t>1-</w:t>
      </w:r>
      <w:r w:rsidRPr="006B2330" w:rsidR="00FC1DDB">
        <w:rPr>
          <w:b w:val="0"/>
          <w:szCs w:val="26"/>
        </w:rPr>
        <w:t>30</w:t>
      </w:r>
      <w:r w:rsidRPr="006B2330" w:rsidR="00ED644B">
        <w:rPr>
          <w:b w:val="0"/>
          <w:szCs w:val="26"/>
        </w:rPr>
        <w:t>/</w:t>
      </w:r>
      <w:r w:rsidRPr="006B2330" w:rsidR="00FE4E13">
        <w:rPr>
          <w:b w:val="0"/>
          <w:szCs w:val="26"/>
        </w:rPr>
        <w:t>5</w:t>
      </w:r>
      <w:r w:rsidRPr="006B2330" w:rsidR="00B603BA">
        <w:rPr>
          <w:b w:val="0"/>
          <w:szCs w:val="26"/>
        </w:rPr>
        <w:t>/2023</w:t>
      </w:r>
    </w:p>
    <w:p w:rsidR="00B603BA" w:rsidRPr="006B2330" w:rsidP="00F80743">
      <w:pPr>
        <w:pStyle w:val="Title"/>
        <w:ind w:firstLine="720"/>
        <w:jc w:val="right"/>
        <w:rPr>
          <w:b w:val="0"/>
          <w:szCs w:val="26"/>
        </w:rPr>
      </w:pPr>
      <w:r w:rsidRPr="006B2330">
        <w:rPr>
          <w:b w:val="0"/>
          <w:szCs w:val="26"/>
        </w:rPr>
        <w:t>№ 92</w:t>
      </w:r>
      <w:r w:rsidRPr="006B2330">
        <w:rPr>
          <w:b w:val="0"/>
          <w:szCs w:val="26"/>
          <w:lang w:val="en-US"/>
        </w:rPr>
        <w:t>MS</w:t>
      </w:r>
      <w:r w:rsidRPr="006B2330">
        <w:rPr>
          <w:b w:val="0"/>
          <w:szCs w:val="26"/>
        </w:rPr>
        <w:t>00</w:t>
      </w:r>
      <w:r w:rsidRPr="006B2330" w:rsidR="00FE4E13">
        <w:rPr>
          <w:b w:val="0"/>
          <w:szCs w:val="26"/>
        </w:rPr>
        <w:t>05</w:t>
      </w:r>
      <w:r w:rsidRPr="006B2330">
        <w:rPr>
          <w:b w:val="0"/>
          <w:szCs w:val="26"/>
        </w:rPr>
        <w:t>-01-202</w:t>
      </w:r>
      <w:r w:rsidRPr="006B2330" w:rsidR="00FE4E13">
        <w:rPr>
          <w:b w:val="0"/>
          <w:szCs w:val="26"/>
        </w:rPr>
        <w:t>3</w:t>
      </w:r>
      <w:r w:rsidRPr="006B2330">
        <w:rPr>
          <w:b w:val="0"/>
          <w:szCs w:val="26"/>
        </w:rPr>
        <w:t>-00</w:t>
      </w:r>
      <w:r w:rsidRPr="006B2330" w:rsidR="00FE4E13">
        <w:rPr>
          <w:b w:val="0"/>
          <w:szCs w:val="26"/>
        </w:rPr>
        <w:t>151</w:t>
      </w:r>
      <w:r w:rsidRPr="006B2330" w:rsidR="00FC1DDB">
        <w:rPr>
          <w:b w:val="0"/>
          <w:szCs w:val="26"/>
        </w:rPr>
        <w:t>2</w:t>
      </w:r>
      <w:r w:rsidRPr="006B2330">
        <w:rPr>
          <w:b w:val="0"/>
          <w:szCs w:val="26"/>
        </w:rPr>
        <w:t>-</w:t>
      </w:r>
      <w:r w:rsidRPr="006B2330" w:rsidR="00FC1DDB">
        <w:rPr>
          <w:b w:val="0"/>
          <w:szCs w:val="26"/>
        </w:rPr>
        <w:t>71</w:t>
      </w:r>
    </w:p>
    <w:p w:rsidR="001827C5" w:rsidRPr="006B2330" w:rsidP="00F80743">
      <w:pPr>
        <w:jc w:val="center"/>
        <w:rPr>
          <w:sz w:val="26"/>
          <w:szCs w:val="26"/>
        </w:rPr>
      </w:pPr>
    </w:p>
    <w:p w:rsidR="003F234A" w:rsidRPr="006B2330" w:rsidP="00F80743">
      <w:pPr>
        <w:jc w:val="center"/>
        <w:rPr>
          <w:sz w:val="26"/>
          <w:szCs w:val="26"/>
        </w:rPr>
      </w:pPr>
      <w:r w:rsidRPr="006B2330">
        <w:rPr>
          <w:sz w:val="26"/>
          <w:szCs w:val="26"/>
        </w:rPr>
        <w:t>ПРИГОВОР</w:t>
      </w:r>
    </w:p>
    <w:p w:rsidR="00F80743" w:rsidRPr="006B2330" w:rsidP="00F80743">
      <w:pPr>
        <w:jc w:val="center"/>
        <w:rPr>
          <w:sz w:val="26"/>
          <w:szCs w:val="26"/>
        </w:rPr>
      </w:pPr>
      <w:r w:rsidRPr="006B2330">
        <w:rPr>
          <w:sz w:val="26"/>
          <w:szCs w:val="26"/>
        </w:rPr>
        <w:t>И</w:t>
      </w:r>
      <w:r w:rsidRPr="006B2330" w:rsidR="00081CC0">
        <w:rPr>
          <w:sz w:val="26"/>
          <w:szCs w:val="26"/>
        </w:rPr>
        <w:t xml:space="preserve">менем </w:t>
      </w:r>
      <w:r w:rsidRPr="006B2330">
        <w:rPr>
          <w:sz w:val="26"/>
          <w:szCs w:val="26"/>
        </w:rPr>
        <w:t>Р</w:t>
      </w:r>
      <w:r w:rsidRPr="006B2330" w:rsidR="00081CC0">
        <w:rPr>
          <w:sz w:val="26"/>
          <w:szCs w:val="26"/>
        </w:rPr>
        <w:t xml:space="preserve">оссийской </w:t>
      </w:r>
      <w:r w:rsidRPr="006B2330">
        <w:rPr>
          <w:sz w:val="26"/>
          <w:szCs w:val="26"/>
        </w:rPr>
        <w:t>Ф</w:t>
      </w:r>
      <w:r w:rsidRPr="006B2330" w:rsidR="00081CC0">
        <w:rPr>
          <w:sz w:val="26"/>
          <w:szCs w:val="26"/>
        </w:rPr>
        <w:t>едерации</w:t>
      </w:r>
    </w:p>
    <w:p w:rsidR="00F80743" w:rsidRPr="006B2330" w:rsidP="00F80743">
      <w:pPr>
        <w:jc w:val="both"/>
        <w:rPr>
          <w:sz w:val="26"/>
          <w:szCs w:val="26"/>
        </w:rPr>
      </w:pPr>
    </w:p>
    <w:p w:rsidR="00F80743" w:rsidRPr="006B2330" w:rsidP="00257A77">
      <w:pPr>
        <w:pStyle w:val="NoSpacing"/>
        <w:jc w:val="both"/>
        <w:rPr>
          <w:sz w:val="26"/>
          <w:szCs w:val="26"/>
        </w:rPr>
      </w:pPr>
      <w:r w:rsidRPr="006B2330">
        <w:rPr>
          <w:sz w:val="26"/>
          <w:szCs w:val="26"/>
        </w:rPr>
        <w:t>1</w:t>
      </w:r>
      <w:r w:rsidRPr="006B2330" w:rsidR="00FC1DDB">
        <w:rPr>
          <w:sz w:val="26"/>
          <w:szCs w:val="26"/>
        </w:rPr>
        <w:t>7</w:t>
      </w:r>
      <w:r w:rsidRPr="006B2330">
        <w:rPr>
          <w:sz w:val="26"/>
          <w:szCs w:val="26"/>
        </w:rPr>
        <w:t xml:space="preserve"> августа</w:t>
      </w:r>
      <w:r w:rsidRPr="006B2330" w:rsidR="00B603BA">
        <w:rPr>
          <w:sz w:val="26"/>
          <w:szCs w:val="26"/>
        </w:rPr>
        <w:t xml:space="preserve"> 2023 </w:t>
      </w:r>
      <w:r w:rsidRPr="006B2330">
        <w:rPr>
          <w:sz w:val="26"/>
          <w:szCs w:val="26"/>
        </w:rPr>
        <w:t>г</w:t>
      </w:r>
      <w:r w:rsidRPr="006B2330" w:rsidR="00ED644B">
        <w:rPr>
          <w:sz w:val="26"/>
          <w:szCs w:val="26"/>
        </w:rPr>
        <w:t>.</w:t>
      </w:r>
      <w:r w:rsidRPr="006B2330">
        <w:rPr>
          <w:sz w:val="26"/>
          <w:szCs w:val="26"/>
        </w:rPr>
        <w:t xml:space="preserve"> </w:t>
      </w:r>
      <w:r w:rsidRPr="006B2330">
        <w:rPr>
          <w:sz w:val="26"/>
          <w:szCs w:val="26"/>
        </w:rPr>
        <w:tab/>
      </w:r>
      <w:r w:rsidRPr="006B2330">
        <w:rPr>
          <w:sz w:val="26"/>
          <w:szCs w:val="26"/>
        </w:rPr>
        <w:tab/>
      </w:r>
      <w:r w:rsidRPr="006B2330">
        <w:rPr>
          <w:sz w:val="26"/>
          <w:szCs w:val="26"/>
        </w:rPr>
        <w:tab/>
      </w:r>
      <w:r w:rsidRPr="006B2330">
        <w:rPr>
          <w:sz w:val="26"/>
          <w:szCs w:val="26"/>
        </w:rPr>
        <w:tab/>
      </w:r>
      <w:r w:rsidRPr="006B2330">
        <w:rPr>
          <w:sz w:val="26"/>
          <w:szCs w:val="26"/>
        </w:rPr>
        <w:tab/>
      </w:r>
      <w:r w:rsidRPr="006B2330">
        <w:rPr>
          <w:sz w:val="26"/>
          <w:szCs w:val="26"/>
        </w:rPr>
        <w:tab/>
      </w:r>
      <w:r w:rsidRPr="006B2330">
        <w:rPr>
          <w:sz w:val="26"/>
          <w:szCs w:val="26"/>
        </w:rPr>
        <w:tab/>
      </w:r>
      <w:r w:rsidRPr="006B2330" w:rsidR="0066769B">
        <w:rPr>
          <w:sz w:val="26"/>
          <w:szCs w:val="26"/>
        </w:rPr>
        <w:tab/>
      </w:r>
      <w:r w:rsidRPr="006B2330" w:rsidR="0066769B">
        <w:rPr>
          <w:sz w:val="26"/>
          <w:szCs w:val="26"/>
        </w:rPr>
        <w:tab/>
        <w:t xml:space="preserve"> </w:t>
      </w:r>
      <w:r w:rsidRPr="006B2330">
        <w:rPr>
          <w:sz w:val="26"/>
          <w:szCs w:val="26"/>
        </w:rPr>
        <w:t>г. Севастополь</w:t>
      </w:r>
    </w:p>
    <w:p w:rsidR="00F80743" w:rsidRPr="006B2330" w:rsidP="00F80743">
      <w:pPr>
        <w:pStyle w:val="NoSpacing"/>
        <w:ind w:firstLine="709"/>
        <w:jc w:val="both"/>
        <w:rPr>
          <w:sz w:val="26"/>
          <w:szCs w:val="26"/>
        </w:rPr>
      </w:pPr>
    </w:p>
    <w:p w:rsidR="00F80743" w:rsidRPr="006B2330" w:rsidP="00F80743">
      <w:pPr>
        <w:pStyle w:val="NoSpacing"/>
        <w:ind w:firstLine="709"/>
        <w:jc w:val="both"/>
        <w:rPr>
          <w:sz w:val="26"/>
          <w:szCs w:val="26"/>
        </w:rPr>
      </w:pPr>
      <w:r w:rsidRPr="006B2330">
        <w:rPr>
          <w:sz w:val="26"/>
          <w:szCs w:val="26"/>
        </w:rPr>
        <w:t>М</w:t>
      </w:r>
      <w:r w:rsidRPr="006B2330">
        <w:rPr>
          <w:sz w:val="26"/>
          <w:szCs w:val="26"/>
        </w:rPr>
        <w:t>ирово</w:t>
      </w:r>
      <w:r w:rsidRPr="006B2330" w:rsidR="00257A77">
        <w:rPr>
          <w:sz w:val="26"/>
          <w:szCs w:val="26"/>
        </w:rPr>
        <w:t>й</w:t>
      </w:r>
      <w:r w:rsidRPr="006B2330">
        <w:rPr>
          <w:sz w:val="26"/>
          <w:szCs w:val="26"/>
        </w:rPr>
        <w:t xml:space="preserve"> судь</w:t>
      </w:r>
      <w:r w:rsidRPr="006B2330" w:rsidR="00260E36">
        <w:rPr>
          <w:sz w:val="26"/>
          <w:szCs w:val="26"/>
        </w:rPr>
        <w:t>я</w:t>
      </w:r>
      <w:r w:rsidRPr="006B2330" w:rsidR="00257A77">
        <w:rPr>
          <w:sz w:val="26"/>
          <w:szCs w:val="26"/>
        </w:rPr>
        <w:t xml:space="preserve"> судебного участка № 5 Гагарин</w:t>
      </w:r>
      <w:r w:rsidRPr="006B2330">
        <w:rPr>
          <w:sz w:val="26"/>
          <w:szCs w:val="26"/>
        </w:rPr>
        <w:t xml:space="preserve">ского судебного района города Севастополя </w:t>
      </w:r>
      <w:r w:rsidRPr="006B2330" w:rsidR="00257A77">
        <w:rPr>
          <w:sz w:val="26"/>
          <w:szCs w:val="26"/>
        </w:rPr>
        <w:t>Гонтарь А.</w:t>
      </w:r>
      <w:r w:rsidRPr="006B2330">
        <w:rPr>
          <w:sz w:val="26"/>
          <w:szCs w:val="26"/>
        </w:rPr>
        <w:t xml:space="preserve">В., </w:t>
      </w:r>
    </w:p>
    <w:p w:rsidR="00F80743" w:rsidRPr="006B2330" w:rsidP="00F80743">
      <w:pPr>
        <w:pStyle w:val="NoSpacing"/>
        <w:ind w:firstLine="709"/>
        <w:jc w:val="both"/>
        <w:rPr>
          <w:sz w:val="26"/>
          <w:szCs w:val="26"/>
        </w:rPr>
      </w:pPr>
      <w:r w:rsidRPr="006B2330">
        <w:rPr>
          <w:sz w:val="26"/>
          <w:szCs w:val="26"/>
        </w:rPr>
        <w:t xml:space="preserve">при </w:t>
      </w:r>
      <w:r w:rsidRPr="006B2330" w:rsidR="00FE4E13">
        <w:rPr>
          <w:sz w:val="26"/>
          <w:szCs w:val="26"/>
        </w:rPr>
        <w:t>секретаре судебного заседания Рассохе М.К</w:t>
      </w:r>
      <w:r w:rsidRPr="006B2330" w:rsidR="00B603BA">
        <w:rPr>
          <w:sz w:val="26"/>
          <w:szCs w:val="26"/>
        </w:rPr>
        <w:t>.,</w:t>
      </w:r>
    </w:p>
    <w:p w:rsidR="00F80743" w:rsidRPr="006B2330" w:rsidP="00F80743">
      <w:pPr>
        <w:pStyle w:val="NoSpacing"/>
        <w:ind w:firstLine="709"/>
        <w:jc w:val="both"/>
        <w:rPr>
          <w:sz w:val="26"/>
          <w:szCs w:val="26"/>
        </w:rPr>
      </w:pPr>
      <w:r w:rsidRPr="006B2330">
        <w:rPr>
          <w:sz w:val="26"/>
          <w:szCs w:val="26"/>
        </w:rPr>
        <w:t xml:space="preserve">с участием государственного обвинителя </w:t>
      </w:r>
      <w:r w:rsidRPr="006B2330" w:rsidR="00FC1DDB">
        <w:rPr>
          <w:sz w:val="26"/>
          <w:szCs w:val="26"/>
        </w:rPr>
        <w:t>Клюевой А.В.</w:t>
      </w:r>
      <w:r w:rsidRPr="006B2330" w:rsidR="00FE4E13">
        <w:rPr>
          <w:sz w:val="26"/>
          <w:szCs w:val="26"/>
        </w:rPr>
        <w:t xml:space="preserve">, </w:t>
      </w:r>
      <w:r w:rsidRPr="006B2330" w:rsidR="00257A77">
        <w:rPr>
          <w:sz w:val="26"/>
          <w:szCs w:val="26"/>
        </w:rPr>
        <w:t>подсудимого</w:t>
      </w:r>
      <w:r w:rsidRPr="006B2330" w:rsidR="0066769B">
        <w:rPr>
          <w:sz w:val="26"/>
          <w:szCs w:val="26"/>
        </w:rPr>
        <w:t xml:space="preserve"> </w:t>
      </w:r>
      <w:r w:rsidRPr="006B2330" w:rsidR="00FC1DDB">
        <w:rPr>
          <w:sz w:val="26"/>
          <w:szCs w:val="26"/>
        </w:rPr>
        <w:t>Колесника Е.А.</w:t>
      </w:r>
      <w:r w:rsidRPr="006B2330" w:rsidR="00FE4E13">
        <w:rPr>
          <w:sz w:val="26"/>
          <w:szCs w:val="26"/>
        </w:rPr>
        <w:t xml:space="preserve">, </w:t>
      </w:r>
      <w:r w:rsidRPr="006B2330">
        <w:rPr>
          <w:sz w:val="26"/>
          <w:szCs w:val="26"/>
        </w:rPr>
        <w:t>защитника</w:t>
      </w:r>
      <w:r w:rsidRPr="006B2330" w:rsidR="00257A77">
        <w:rPr>
          <w:sz w:val="26"/>
          <w:szCs w:val="26"/>
        </w:rPr>
        <w:t xml:space="preserve"> </w:t>
      </w:r>
      <w:r w:rsidRPr="006B2330" w:rsidR="00FC1DDB">
        <w:rPr>
          <w:sz w:val="26"/>
          <w:szCs w:val="26"/>
        </w:rPr>
        <w:t>Шинкаренко Л.В.</w:t>
      </w:r>
      <w:r w:rsidRPr="006B2330" w:rsidR="00B603BA">
        <w:rPr>
          <w:sz w:val="26"/>
          <w:szCs w:val="26"/>
        </w:rPr>
        <w:t>,</w:t>
      </w:r>
    </w:p>
    <w:p w:rsidR="00FC1DDB" w:rsidRPr="006B2330" w:rsidP="00F80743">
      <w:pPr>
        <w:pStyle w:val="NoSpacing"/>
        <w:ind w:firstLine="709"/>
        <w:jc w:val="both"/>
        <w:rPr>
          <w:sz w:val="26"/>
          <w:szCs w:val="26"/>
        </w:rPr>
      </w:pPr>
      <w:r w:rsidRPr="006B2330">
        <w:rPr>
          <w:sz w:val="26"/>
          <w:szCs w:val="26"/>
        </w:rPr>
        <w:t>рассмотрев в открытом судебном заседании уголовное дело в отношении</w:t>
      </w:r>
      <w:r w:rsidRPr="006B2330" w:rsidR="0066769B">
        <w:rPr>
          <w:sz w:val="26"/>
          <w:szCs w:val="26"/>
        </w:rPr>
        <w:t xml:space="preserve"> </w:t>
      </w:r>
      <w:r w:rsidRPr="006B2330">
        <w:rPr>
          <w:sz w:val="26"/>
          <w:szCs w:val="26"/>
        </w:rPr>
        <w:t xml:space="preserve">Колесника Евгения </w:t>
      </w:r>
      <w:r w:rsidRPr="006B2330" w:rsidR="00FE4E13">
        <w:rPr>
          <w:sz w:val="26"/>
          <w:szCs w:val="26"/>
        </w:rPr>
        <w:t xml:space="preserve">Александровича, </w:t>
      </w:r>
      <w:r w:rsidR="006B2330">
        <w:rPr>
          <w:sz w:val="26"/>
          <w:szCs w:val="26"/>
        </w:rPr>
        <w:t>ДАННЫЕ ИЗЪЯТЫ</w:t>
      </w:r>
      <w:r w:rsidRPr="006B2330" w:rsidR="00FE4E13">
        <w:rPr>
          <w:sz w:val="26"/>
          <w:szCs w:val="26"/>
        </w:rPr>
        <w:t>,</w:t>
      </w:r>
      <w:r w:rsidRPr="006B2330">
        <w:rPr>
          <w:sz w:val="26"/>
          <w:szCs w:val="26"/>
        </w:rPr>
        <w:t xml:space="preserve"> не с</w:t>
      </w:r>
      <w:r w:rsidRPr="006B2330" w:rsidR="0066769B">
        <w:rPr>
          <w:sz w:val="26"/>
          <w:szCs w:val="26"/>
        </w:rPr>
        <w:t>удимого</w:t>
      </w:r>
      <w:r w:rsidRPr="006B2330">
        <w:rPr>
          <w:sz w:val="26"/>
          <w:szCs w:val="26"/>
        </w:rPr>
        <w:t>,</w:t>
      </w:r>
    </w:p>
    <w:p w:rsidR="00F80743" w:rsidRPr="006B2330" w:rsidP="00F80743">
      <w:pPr>
        <w:pStyle w:val="NoSpacing"/>
        <w:ind w:firstLine="709"/>
        <w:jc w:val="both"/>
        <w:rPr>
          <w:sz w:val="26"/>
          <w:szCs w:val="26"/>
        </w:rPr>
      </w:pPr>
      <w:r w:rsidRPr="006B2330">
        <w:rPr>
          <w:sz w:val="26"/>
          <w:szCs w:val="26"/>
        </w:rPr>
        <w:t>обвиняемого в совершении преступлени</w:t>
      </w:r>
      <w:r w:rsidRPr="006B2330" w:rsidR="004D4EE6">
        <w:rPr>
          <w:sz w:val="26"/>
          <w:szCs w:val="26"/>
        </w:rPr>
        <w:t>я</w:t>
      </w:r>
      <w:r w:rsidRPr="006B2330" w:rsidR="00FC3034">
        <w:rPr>
          <w:sz w:val="26"/>
          <w:szCs w:val="26"/>
        </w:rPr>
        <w:t>, предусмотренн</w:t>
      </w:r>
      <w:r w:rsidRPr="006B2330" w:rsidR="004D4EE6">
        <w:rPr>
          <w:sz w:val="26"/>
          <w:szCs w:val="26"/>
        </w:rPr>
        <w:t>ого</w:t>
      </w:r>
      <w:r w:rsidRPr="006B2330">
        <w:rPr>
          <w:sz w:val="26"/>
          <w:szCs w:val="26"/>
        </w:rPr>
        <w:t xml:space="preserve"> </w:t>
      </w:r>
      <w:r w:rsidRPr="006B2330" w:rsidR="00531AB7">
        <w:rPr>
          <w:sz w:val="26"/>
          <w:szCs w:val="26"/>
        </w:rPr>
        <w:t xml:space="preserve">частью 1 </w:t>
      </w:r>
      <w:r w:rsidRPr="006B2330" w:rsidR="004D4EE6">
        <w:rPr>
          <w:sz w:val="26"/>
          <w:szCs w:val="26"/>
        </w:rPr>
        <w:t xml:space="preserve">               </w:t>
      </w:r>
      <w:r w:rsidRPr="006B2330" w:rsidR="00FC3034">
        <w:rPr>
          <w:sz w:val="26"/>
          <w:szCs w:val="26"/>
        </w:rPr>
        <w:t xml:space="preserve">статьи 158 </w:t>
      </w:r>
      <w:r w:rsidRPr="006B2330" w:rsidR="00572D79">
        <w:rPr>
          <w:sz w:val="26"/>
          <w:szCs w:val="26"/>
        </w:rPr>
        <w:t>Уголовног</w:t>
      </w:r>
      <w:r w:rsidRPr="006B2330" w:rsidR="00FC3034">
        <w:rPr>
          <w:sz w:val="26"/>
          <w:szCs w:val="26"/>
        </w:rPr>
        <w:t>о кодекса Российской Федерации</w:t>
      </w:r>
      <w:r w:rsidRPr="006B2330" w:rsidR="0066769B">
        <w:rPr>
          <w:sz w:val="26"/>
          <w:szCs w:val="26"/>
        </w:rPr>
        <w:t>,</w:t>
      </w:r>
    </w:p>
    <w:p w:rsidR="00B72A18" w:rsidRPr="006B2330" w:rsidP="00F80743">
      <w:pPr>
        <w:jc w:val="center"/>
        <w:rPr>
          <w:sz w:val="26"/>
          <w:szCs w:val="26"/>
        </w:rPr>
      </w:pPr>
    </w:p>
    <w:p w:rsidR="00F80743" w:rsidRPr="006B2330" w:rsidP="00F80743">
      <w:pPr>
        <w:jc w:val="center"/>
        <w:rPr>
          <w:sz w:val="26"/>
          <w:szCs w:val="26"/>
        </w:rPr>
      </w:pPr>
      <w:r w:rsidRPr="006B2330">
        <w:rPr>
          <w:sz w:val="26"/>
          <w:szCs w:val="26"/>
        </w:rPr>
        <w:t>установил</w:t>
      </w:r>
      <w:r w:rsidRPr="006B2330">
        <w:rPr>
          <w:sz w:val="26"/>
          <w:szCs w:val="26"/>
        </w:rPr>
        <w:t>:</w:t>
      </w:r>
    </w:p>
    <w:p w:rsidR="00F80743" w:rsidRPr="006B2330" w:rsidP="00F80743">
      <w:pPr>
        <w:pStyle w:val="NoSpacing"/>
        <w:ind w:firstLine="709"/>
        <w:jc w:val="both"/>
        <w:rPr>
          <w:sz w:val="26"/>
          <w:szCs w:val="26"/>
        </w:rPr>
      </w:pPr>
    </w:p>
    <w:p w:rsidR="00666CCC" w:rsidRPr="006B2330" w:rsidP="00087B11">
      <w:pPr>
        <w:widowControl w:val="0"/>
        <w:ind w:firstLine="709"/>
        <w:jc w:val="both"/>
        <w:rPr>
          <w:sz w:val="26"/>
          <w:szCs w:val="26"/>
          <w:lang w:bidi="ru-RU"/>
        </w:rPr>
      </w:pPr>
      <w:r w:rsidRPr="006B2330">
        <w:rPr>
          <w:sz w:val="26"/>
          <w:szCs w:val="26"/>
          <w:lang w:bidi="ru-RU"/>
        </w:rPr>
        <w:t>8 сентября</w:t>
      </w:r>
      <w:r w:rsidRPr="006B2330" w:rsidR="000D2413">
        <w:rPr>
          <w:sz w:val="26"/>
          <w:szCs w:val="26"/>
          <w:lang w:bidi="ru-RU"/>
        </w:rPr>
        <w:t xml:space="preserve"> 202</w:t>
      </w:r>
      <w:r w:rsidRPr="006B2330">
        <w:rPr>
          <w:sz w:val="26"/>
          <w:szCs w:val="26"/>
          <w:lang w:bidi="ru-RU"/>
        </w:rPr>
        <w:t>2</w:t>
      </w:r>
      <w:r w:rsidRPr="006B2330" w:rsidR="004C6896">
        <w:rPr>
          <w:sz w:val="26"/>
          <w:szCs w:val="26"/>
          <w:lang w:bidi="ru-RU"/>
        </w:rPr>
        <w:t xml:space="preserve"> г. </w:t>
      </w:r>
      <w:r w:rsidRPr="006B2330">
        <w:rPr>
          <w:sz w:val="26"/>
          <w:szCs w:val="26"/>
          <w:lang w:bidi="ru-RU"/>
        </w:rPr>
        <w:t>примерно в 14 час. 00</w:t>
      </w:r>
      <w:r w:rsidRPr="006B2330" w:rsidR="000D2413">
        <w:rPr>
          <w:sz w:val="26"/>
          <w:szCs w:val="26"/>
          <w:lang w:bidi="ru-RU"/>
        </w:rPr>
        <w:t xml:space="preserve"> мин. </w:t>
      </w:r>
      <w:r w:rsidRPr="006B2330">
        <w:rPr>
          <w:sz w:val="26"/>
          <w:szCs w:val="26"/>
          <w:lang w:bidi="ru-RU"/>
        </w:rPr>
        <w:t>Колесник Е.А.</w:t>
      </w:r>
      <w:r w:rsidRPr="006B2330" w:rsidR="004C6896">
        <w:rPr>
          <w:sz w:val="26"/>
          <w:szCs w:val="26"/>
          <w:lang w:bidi="ru-RU"/>
        </w:rPr>
        <w:t xml:space="preserve">, находясь </w:t>
      </w:r>
      <w:r w:rsidRPr="006B2330">
        <w:rPr>
          <w:sz w:val="26"/>
          <w:szCs w:val="26"/>
          <w:lang w:bidi="ru-RU"/>
        </w:rPr>
        <w:t>на участке местности</w:t>
      </w:r>
      <w:r w:rsidRPr="006B2330" w:rsidR="00DF3EA6">
        <w:rPr>
          <w:sz w:val="26"/>
          <w:szCs w:val="26"/>
          <w:lang w:bidi="ru-RU"/>
        </w:rPr>
        <w:t xml:space="preserve"> с </w:t>
      </w:r>
      <w:r w:rsidRPr="006B2330">
        <w:rPr>
          <w:sz w:val="26"/>
          <w:szCs w:val="26"/>
          <w:lang w:bidi="ru-RU"/>
        </w:rPr>
        <w:t>географически</w:t>
      </w:r>
      <w:r w:rsidRPr="006B2330" w:rsidR="00DF3EA6">
        <w:rPr>
          <w:sz w:val="26"/>
          <w:szCs w:val="26"/>
          <w:lang w:bidi="ru-RU"/>
        </w:rPr>
        <w:t>ми</w:t>
      </w:r>
      <w:r w:rsidRPr="006B2330">
        <w:rPr>
          <w:sz w:val="26"/>
          <w:szCs w:val="26"/>
          <w:lang w:bidi="ru-RU"/>
        </w:rPr>
        <w:t xml:space="preserve"> координатам</w:t>
      </w:r>
      <w:r w:rsidRPr="006B2330" w:rsidR="00DF3EA6">
        <w:rPr>
          <w:sz w:val="26"/>
          <w:szCs w:val="26"/>
          <w:lang w:bidi="ru-RU"/>
        </w:rPr>
        <w:t>и</w:t>
      </w:r>
      <w:r w:rsidRPr="006B2330">
        <w:rPr>
          <w:sz w:val="26"/>
          <w:szCs w:val="26"/>
          <w:lang w:bidi="ru-RU"/>
        </w:rPr>
        <w:t xml:space="preserve"> 44</w:t>
      </w:r>
      <w:r w:rsidRPr="006B2330" w:rsidR="00DF3EA6">
        <w:rPr>
          <w:sz w:val="26"/>
          <w:szCs w:val="26"/>
          <w:lang w:bidi="ru-RU"/>
        </w:rPr>
        <w:t>.</w:t>
      </w:r>
      <w:r w:rsidRPr="006B2330">
        <w:rPr>
          <w:sz w:val="26"/>
          <w:szCs w:val="26"/>
          <w:lang w:bidi="ru-RU"/>
        </w:rPr>
        <w:t>597913 северной широты, 33</w:t>
      </w:r>
      <w:r w:rsidRPr="006B2330" w:rsidR="00DF3EA6">
        <w:rPr>
          <w:sz w:val="26"/>
          <w:szCs w:val="26"/>
          <w:lang w:bidi="ru-RU"/>
        </w:rPr>
        <w:t>.</w:t>
      </w:r>
      <w:r w:rsidRPr="006B2330">
        <w:rPr>
          <w:sz w:val="26"/>
          <w:szCs w:val="26"/>
          <w:lang w:bidi="ru-RU"/>
        </w:rPr>
        <w:t xml:space="preserve">438064 восточной долготы вблизи дома № 12/4 по улице Челнокова в городе Севастополе </w:t>
      </w:r>
      <w:r w:rsidRPr="006B2330" w:rsidR="00DF3EA6">
        <w:rPr>
          <w:sz w:val="26"/>
          <w:szCs w:val="26"/>
          <w:lang w:bidi="ru-RU"/>
        </w:rPr>
        <w:t xml:space="preserve">на земле </w:t>
      </w:r>
      <w:r w:rsidRPr="006B2330">
        <w:rPr>
          <w:sz w:val="26"/>
          <w:szCs w:val="26"/>
          <w:lang w:bidi="ru-RU"/>
        </w:rPr>
        <w:t>обнаружил мобильный телефон марки «</w:t>
      </w:r>
      <w:r w:rsidR="006B2330">
        <w:rPr>
          <w:sz w:val="26"/>
          <w:szCs w:val="26"/>
          <w:lang w:bidi="ru-RU"/>
        </w:rPr>
        <w:t>МАРКА</w:t>
      </w:r>
      <w:r w:rsidRPr="006B2330">
        <w:rPr>
          <w:sz w:val="26"/>
          <w:szCs w:val="26"/>
          <w:lang w:bidi="ru-RU"/>
        </w:rPr>
        <w:t>»</w:t>
      </w:r>
      <w:r w:rsidRPr="006B2330" w:rsidR="00AC6D64">
        <w:rPr>
          <w:sz w:val="26"/>
          <w:szCs w:val="26"/>
          <w:lang w:bidi="ru-RU"/>
        </w:rPr>
        <w:t xml:space="preserve">, </w:t>
      </w:r>
      <w:r w:rsidRPr="006B2330" w:rsidR="00AC6D64">
        <w:rPr>
          <w:sz w:val="26"/>
          <w:szCs w:val="26"/>
          <w:lang w:val="en-US" w:bidi="ru-RU"/>
        </w:rPr>
        <w:t>IME</w:t>
      </w:r>
      <w:r w:rsidRPr="006B2330" w:rsidR="00AC6D64">
        <w:rPr>
          <w:sz w:val="26"/>
          <w:szCs w:val="26"/>
          <w:lang w:bidi="ru-RU"/>
        </w:rPr>
        <w:t xml:space="preserve">1: </w:t>
      </w:r>
      <w:r w:rsidR="006B2330">
        <w:rPr>
          <w:sz w:val="26"/>
          <w:szCs w:val="26"/>
          <w:lang w:bidi="ru-RU"/>
        </w:rPr>
        <w:t>НОМЕР</w:t>
      </w:r>
      <w:r w:rsidRPr="006B2330" w:rsidR="00AC6D64">
        <w:rPr>
          <w:sz w:val="26"/>
          <w:szCs w:val="26"/>
          <w:lang w:bidi="ru-RU"/>
        </w:rPr>
        <w:t>, IMEI2</w:t>
      </w:r>
      <w:r w:rsidRPr="006B2330" w:rsidR="0052199B">
        <w:rPr>
          <w:sz w:val="26"/>
          <w:szCs w:val="26"/>
          <w:lang w:bidi="ru-RU"/>
        </w:rPr>
        <w:t>:</w:t>
      </w:r>
      <w:r w:rsidRPr="006B2330" w:rsidR="00AC6D64">
        <w:rPr>
          <w:sz w:val="26"/>
          <w:szCs w:val="26"/>
          <w:lang w:bidi="ru-RU"/>
        </w:rPr>
        <w:t xml:space="preserve"> </w:t>
      </w:r>
      <w:r w:rsidR="006B2330">
        <w:rPr>
          <w:sz w:val="26"/>
          <w:szCs w:val="26"/>
          <w:lang w:bidi="ru-RU"/>
        </w:rPr>
        <w:t>НОМЕР</w:t>
      </w:r>
      <w:r w:rsidRPr="006B2330" w:rsidR="00AC6D64">
        <w:rPr>
          <w:sz w:val="26"/>
          <w:szCs w:val="26"/>
          <w:lang w:bidi="ru-RU"/>
        </w:rPr>
        <w:t>,</w:t>
      </w:r>
      <w:r w:rsidRPr="006B2330">
        <w:rPr>
          <w:sz w:val="26"/>
          <w:szCs w:val="26"/>
          <w:lang w:bidi="ru-RU"/>
        </w:rPr>
        <w:t xml:space="preserve"> стоимостью 22 000,00 руб.,</w:t>
      </w:r>
      <w:r w:rsidRPr="006B2330" w:rsidR="00AC6D64">
        <w:rPr>
          <w:sz w:val="26"/>
          <w:szCs w:val="26"/>
          <w:lang w:bidi="ru-RU"/>
        </w:rPr>
        <w:t xml:space="preserve"> оборудованный</w:t>
      </w:r>
      <w:r w:rsidRPr="006B2330">
        <w:rPr>
          <w:sz w:val="26"/>
          <w:szCs w:val="26"/>
          <w:lang w:bidi="ru-RU"/>
        </w:rPr>
        <w:t xml:space="preserve"> не представляющими материальной ценности сим-картой оператора мобильной связи «МТС» с абонентским номером </w:t>
      </w:r>
      <w:r w:rsidR="006B2330">
        <w:rPr>
          <w:sz w:val="26"/>
          <w:szCs w:val="26"/>
          <w:lang w:bidi="ru-RU"/>
        </w:rPr>
        <w:t xml:space="preserve">НОМЕР </w:t>
      </w:r>
      <w:r w:rsidRPr="006B2330">
        <w:rPr>
          <w:sz w:val="26"/>
          <w:szCs w:val="26"/>
          <w:lang w:bidi="ru-RU"/>
        </w:rPr>
        <w:t xml:space="preserve">и сим-картой оператора мобильной связи «Волна» с абонентским номером </w:t>
      </w:r>
      <w:r w:rsidR="006B2330">
        <w:rPr>
          <w:sz w:val="26"/>
          <w:szCs w:val="26"/>
          <w:lang w:bidi="ru-RU"/>
        </w:rPr>
        <w:t>НОМЕР</w:t>
      </w:r>
      <w:r w:rsidRPr="006B2330">
        <w:rPr>
          <w:sz w:val="26"/>
          <w:szCs w:val="26"/>
          <w:lang w:bidi="ru-RU"/>
        </w:rPr>
        <w:t>,</w:t>
      </w:r>
      <w:r w:rsidRPr="006B2330">
        <w:t xml:space="preserve"> </w:t>
      </w:r>
      <w:r w:rsidRPr="006B2330" w:rsidR="00AC6D64">
        <w:rPr>
          <w:sz w:val="26"/>
          <w:szCs w:val="26"/>
          <w:lang w:bidi="ru-RU"/>
        </w:rPr>
        <w:t xml:space="preserve">чехлом и защитным стеклом, принадлежащий ранее незнакомому ему </w:t>
      </w:r>
      <w:r w:rsidR="006B2330">
        <w:rPr>
          <w:sz w:val="26"/>
          <w:szCs w:val="26"/>
          <w:lang w:bidi="ru-RU"/>
        </w:rPr>
        <w:t>ФИО</w:t>
      </w:r>
      <w:r w:rsidRPr="006B2330" w:rsidR="00AC6D64">
        <w:rPr>
          <w:sz w:val="26"/>
          <w:szCs w:val="26"/>
          <w:lang w:bidi="ru-RU"/>
        </w:rPr>
        <w:t xml:space="preserve">, которым данный мобильный телефон был утерян в указанном месте, </w:t>
      </w:r>
      <w:r w:rsidRPr="006B2330">
        <w:rPr>
          <w:sz w:val="26"/>
          <w:szCs w:val="26"/>
          <w:lang w:bidi="ru-RU"/>
        </w:rPr>
        <w:t xml:space="preserve">после чего, убедившись, что его действия незаметны </w:t>
      </w:r>
      <w:r w:rsidRPr="006B2330" w:rsidR="00DF3EA6">
        <w:rPr>
          <w:sz w:val="26"/>
          <w:szCs w:val="26"/>
          <w:lang w:bidi="ru-RU"/>
        </w:rPr>
        <w:t xml:space="preserve">                                </w:t>
      </w:r>
      <w:r w:rsidRPr="006B2330">
        <w:rPr>
          <w:sz w:val="26"/>
          <w:szCs w:val="26"/>
          <w:lang w:bidi="ru-RU"/>
        </w:rPr>
        <w:t>для</w:t>
      </w:r>
      <w:r w:rsidRPr="006B2330" w:rsidR="00923D25">
        <w:rPr>
          <w:sz w:val="26"/>
          <w:szCs w:val="26"/>
          <w:lang w:bidi="ru-RU"/>
        </w:rPr>
        <w:t xml:space="preserve"> </w:t>
      </w:r>
      <w:r w:rsidR="006B2330">
        <w:rPr>
          <w:sz w:val="26"/>
          <w:szCs w:val="26"/>
          <w:lang w:bidi="ru-RU"/>
        </w:rPr>
        <w:t>ФИО</w:t>
      </w:r>
      <w:r w:rsidRPr="006B2330">
        <w:rPr>
          <w:sz w:val="26"/>
          <w:szCs w:val="26"/>
          <w:lang w:bidi="ru-RU"/>
        </w:rPr>
        <w:t xml:space="preserve"> и третьих лиц, умышленно совершил тайное хищение указанного мобильного телефона, взяв его с земли, оставив при себе, скрывшись с места совершения преступления и распорядившись похищенным имуществом по своему усмотрению, причинив своими действиями </w:t>
      </w:r>
      <w:r w:rsidR="006B2330">
        <w:rPr>
          <w:sz w:val="26"/>
          <w:szCs w:val="26"/>
          <w:lang w:bidi="ru-RU"/>
        </w:rPr>
        <w:t>ФИО</w:t>
      </w:r>
      <w:r w:rsidRPr="006B2330">
        <w:rPr>
          <w:sz w:val="26"/>
          <w:szCs w:val="26"/>
          <w:lang w:bidi="ru-RU"/>
        </w:rPr>
        <w:t xml:space="preserve"> </w:t>
      </w:r>
      <w:r w:rsidR="006B2330">
        <w:rPr>
          <w:sz w:val="26"/>
          <w:szCs w:val="26"/>
          <w:lang w:bidi="ru-RU"/>
        </w:rPr>
        <w:t xml:space="preserve">материальный ущерб </w:t>
      </w:r>
      <w:r w:rsidRPr="006B2330">
        <w:rPr>
          <w:sz w:val="26"/>
          <w:szCs w:val="26"/>
          <w:lang w:bidi="ru-RU"/>
        </w:rPr>
        <w:t>на сумму 22 000,00 руб.</w:t>
      </w:r>
    </w:p>
    <w:p w:rsidR="0083344F" w:rsidRPr="006B2330" w:rsidP="0083344F">
      <w:pPr>
        <w:pStyle w:val="NoSpacing"/>
        <w:spacing w:line="40" w:lineRule="atLeast"/>
        <w:ind w:firstLine="709"/>
        <w:jc w:val="both"/>
        <w:rPr>
          <w:sz w:val="26"/>
          <w:szCs w:val="26"/>
        </w:rPr>
      </w:pPr>
      <w:r w:rsidRPr="006B2330">
        <w:rPr>
          <w:sz w:val="26"/>
          <w:szCs w:val="26"/>
        </w:rPr>
        <w:t xml:space="preserve">Допрошенный в судебном заседании подсудимый </w:t>
      </w:r>
      <w:r w:rsidRPr="006B2330" w:rsidR="00666CCC">
        <w:rPr>
          <w:sz w:val="26"/>
          <w:szCs w:val="26"/>
        </w:rPr>
        <w:t xml:space="preserve">Колесник Е.А. </w:t>
      </w:r>
      <w:r w:rsidRPr="006B2330" w:rsidR="00BA22AB">
        <w:rPr>
          <w:sz w:val="26"/>
          <w:szCs w:val="26"/>
        </w:rPr>
        <w:t>п</w:t>
      </w:r>
      <w:r w:rsidRPr="006B2330">
        <w:rPr>
          <w:sz w:val="26"/>
          <w:szCs w:val="26"/>
        </w:rPr>
        <w:t xml:space="preserve">ризнал вину </w:t>
      </w:r>
      <w:r w:rsidRPr="006B2330" w:rsidR="00BA22AB">
        <w:rPr>
          <w:sz w:val="26"/>
          <w:szCs w:val="26"/>
        </w:rPr>
        <w:t xml:space="preserve">                 </w:t>
      </w:r>
      <w:r w:rsidRPr="006B2330">
        <w:rPr>
          <w:sz w:val="26"/>
          <w:szCs w:val="26"/>
        </w:rPr>
        <w:t xml:space="preserve">в совершении </w:t>
      </w:r>
      <w:r w:rsidRPr="006B2330" w:rsidR="00F92CF3">
        <w:rPr>
          <w:sz w:val="26"/>
          <w:szCs w:val="26"/>
        </w:rPr>
        <w:t>указанн</w:t>
      </w:r>
      <w:r w:rsidRPr="006B2330" w:rsidR="00BA22AB">
        <w:rPr>
          <w:sz w:val="26"/>
          <w:szCs w:val="26"/>
        </w:rPr>
        <w:t>ого</w:t>
      </w:r>
      <w:r w:rsidRPr="006B2330" w:rsidR="00F92CF3">
        <w:rPr>
          <w:sz w:val="26"/>
          <w:szCs w:val="26"/>
        </w:rPr>
        <w:t xml:space="preserve"> </w:t>
      </w:r>
      <w:r w:rsidRPr="006B2330">
        <w:rPr>
          <w:sz w:val="26"/>
          <w:szCs w:val="26"/>
        </w:rPr>
        <w:t>преступлени</w:t>
      </w:r>
      <w:r w:rsidRPr="006B2330" w:rsidR="00BA22AB">
        <w:rPr>
          <w:sz w:val="26"/>
          <w:szCs w:val="26"/>
        </w:rPr>
        <w:t>я</w:t>
      </w:r>
      <w:r w:rsidRPr="006B2330">
        <w:rPr>
          <w:sz w:val="26"/>
          <w:szCs w:val="26"/>
        </w:rPr>
        <w:t>,</w:t>
      </w:r>
      <w:r w:rsidRPr="006B2330" w:rsidR="00B32DF1">
        <w:rPr>
          <w:sz w:val="26"/>
          <w:szCs w:val="26"/>
        </w:rPr>
        <w:t xml:space="preserve"> подтвердил обстоятельства </w:t>
      </w:r>
      <w:r w:rsidRPr="006B2330" w:rsidR="00BA22AB">
        <w:rPr>
          <w:sz w:val="26"/>
          <w:szCs w:val="26"/>
        </w:rPr>
        <w:t xml:space="preserve">его </w:t>
      </w:r>
      <w:r w:rsidRPr="006B2330" w:rsidR="00B32DF1">
        <w:rPr>
          <w:sz w:val="26"/>
          <w:szCs w:val="26"/>
        </w:rPr>
        <w:t>совершения, изложенны</w:t>
      </w:r>
      <w:r w:rsidRPr="006B2330" w:rsidR="009D61DA">
        <w:rPr>
          <w:sz w:val="26"/>
          <w:szCs w:val="26"/>
        </w:rPr>
        <w:t>е</w:t>
      </w:r>
      <w:r w:rsidRPr="006B2330" w:rsidR="00B32DF1">
        <w:rPr>
          <w:sz w:val="26"/>
          <w:szCs w:val="26"/>
        </w:rPr>
        <w:t xml:space="preserve"> в обвинительном акт</w:t>
      </w:r>
      <w:r w:rsidRPr="006B2330" w:rsidR="002B41C2">
        <w:rPr>
          <w:sz w:val="26"/>
          <w:szCs w:val="26"/>
        </w:rPr>
        <w:t>е</w:t>
      </w:r>
      <w:r w:rsidRPr="006B2330" w:rsidR="00B32DF1">
        <w:rPr>
          <w:sz w:val="26"/>
          <w:szCs w:val="26"/>
        </w:rPr>
        <w:t>,</w:t>
      </w:r>
      <w:r w:rsidRPr="006B2330" w:rsidR="00F92CF3">
        <w:rPr>
          <w:sz w:val="26"/>
          <w:szCs w:val="26"/>
        </w:rPr>
        <w:t xml:space="preserve"> раскаялся в содеянном</w:t>
      </w:r>
      <w:r w:rsidRPr="006B2330" w:rsidR="00F33BC5">
        <w:rPr>
          <w:sz w:val="26"/>
          <w:szCs w:val="26"/>
        </w:rPr>
        <w:t xml:space="preserve">, указал на то, что в </w:t>
      </w:r>
      <w:r w:rsidRPr="006B2330" w:rsidR="00CA214A">
        <w:rPr>
          <w:sz w:val="26"/>
          <w:szCs w:val="26"/>
        </w:rPr>
        <w:t xml:space="preserve">обеденное время в начале </w:t>
      </w:r>
      <w:r w:rsidRPr="006B2330" w:rsidR="00F33BC5">
        <w:rPr>
          <w:sz w:val="26"/>
          <w:szCs w:val="26"/>
        </w:rPr>
        <w:t>сентября 2022 г</w:t>
      </w:r>
      <w:r w:rsidRPr="006B2330" w:rsidR="00CA214A">
        <w:rPr>
          <w:sz w:val="26"/>
          <w:szCs w:val="26"/>
        </w:rPr>
        <w:t xml:space="preserve">ода по пути с пляжа «Омега» </w:t>
      </w:r>
      <w:r w:rsidRPr="006B2330" w:rsidR="00F33BC5">
        <w:rPr>
          <w:sz w:val="26"/>
          <w:szCs w:val="26"/>
        </w:rPr>
        <w:t xml:space="preserve">на земле </w:t>
      </w:r>
      <w:r w:rsidRPr="006B2330" w:rsidR="00CA214A">
        <w:rPr>
          <w:sz w:val="26"/>
          <w:szCs w:val="26"/>
        </w:rPr>
        <w:t xml:space="preserve">                    </w:t>
      </w:r>
      <w:r w:rsidRPr="006B2330" w:rsidR="00F33BC5">
        <w:rPr>
          <w:sz w:val="26"/>
          <w:szCs w:val="26"/>
        </w:rPr>
        <w:t xml:space="preserve">в районе дома № 12/4 по улице Челнокова в городе Севастополе </w:t>
      </w:r>
      <w:r w:rsidRPr="006B2330" w:rsidR="00CA214A">
        <w:rPr>
          <w:sz w:val="26"/>
          <w:szCs w:val="26"/>
        </w:rPr>
        <w:t>обнаружил мобильный телефон марки «</w:t>
      </w:r>
      <w:r w:rsidR="006B2330">
        <w:rPr>
          <w:sz w:val="26"/>
          <w:szCs w:val="26"/>
        </w:rPr>
        <w:t>МАРКА</w:t>
      </w:r>
      <w:r w:rsidRPr="006B2330" w:rsidR="00CA214A">
        <w:rPr>
          <w:sz w:val="26"/>
          <w:szCs w:val="26"/>
        </w:rPr>
        <w:t xml:space="preserve">» в чехле темного цвета, который был выключен, после чего оставил телефон себе, по возвращении домой при включении телефона обнаружил, что последний заблокирован, через несколько дней он отнес телефон на рынок «Чайка», где неизвестный ему мужчина разблокировал телефон, после чего он передал мобильный телефон в пользование своей сожительнице </w:t>
      </w:r>
      <w:r w:rsidR="006B2330">
        <w:rPr>
          <w:sz w:val="26"/>
          <w:szCs w:val="26"/>
        </w:rPr>
        <w:t>ФИО</w:t>
      </w:r>
      <w:r w:rsidRPr="006B2330" w:rsidR="00CA214A">
        <w:rPr>
          <w:sz w:val="26"/>
          <w:szCs w:val="26"/>
        </w:rPr>
        <w:t>,</w:t>
      </w:r>
      <w:r w:rsidRPr="006B2330" w:rsidR="005B40D5">
        <w:rPr>
          <w:sz w:val="26"/>
          <w:szCs w:val="26"/>
        </w:rPr>
        <w:t xml:space="preserve"> </w:t>
      </w:r>
      <w:r w:rsidRPr="006B2330" w:rsidR="00CA214A">
        <w:rPr>
          <w:sz w:val="26"/>
          <w:szCs w:val="26"/>
        </w:rPr>
        <w:t>у которой телефон в дальнейшем был изъят сотрудниками полиции</w:t>
      </w:r>
      <w:r w:rsidRPr="006B2330" w:rsidR="005B40D5">
        <w:rPr>
          <w:sz w:val="26"/>
          <w:szCs w:val="26"/>
        </w:rPr>
        <w:t xml:space="preserve"> по месту ее работы в </w:t>
      </w:r>
      <w:r w:rsidRPr="006B2330" w:rsidR="00D912F4">
        <w:rPr>
          <w:sz w:val="26"/>
          <w:szCs w:val="26"/>
        </w:rPr>
        <w:t>супермаркете</w:t>
      </w:r>
      <w:r w:rsidRPr="006B2330" w:rsidR="005B40D5">
        <w:rPr>
          <w:sz w:val="26"/>
          <w:szCs w:val="26"/>
        </w:rPr>
        <w:t xml:space="preserve"> «Добрострой»</w:t>
      </w:r>
      <w:r w:rsidRPr="006B2330" w:rsidR="00CA214A">
        <w:rPr>
          <w:sz w:val="26"/>
          <w:szCs w:val="26"/>
        </w:rPr>
        <w:t xml:space="preserve">, </w:t>
      </w:r>
      <w:r w:rsidRPr="006B2330" w:rsidR="005B40D5">
        <w:rPr>
          <w:sz w:val="26"/>
          <w:szCs w:val="26"/>
        </w:rPr>
        <w:t>после обнаружения телефона он каких-либо действий по поиску собственника телефона не предпринимал, о находке телефона в полицию не сообщил.</w:t>
      </w:r>
      <w:r w:rsidRPr="006B2330" w:rsidR="00CA214A">
        <w:rPr>
          <w:sz w:val="26"/>
          <w:szCs w:val="26"/>
        </w:rPr>
        <w:t xml:space="preserve"> </w:t>
      </w:r>
    </w:p>
    <w:p w:rsidR="00F92CF3" w:rsidRPr="006B2330" w:rsidP="0083344F">
      <w:pPr>
        <w:pStyle w:val="NoSpacing"/>
        <w:spacing w:line="40" w:lineRule="atLeast"/>
        <w:ind w:firstLine="709"/>
        <w:jc w:val="both"/>
        <w:rPr>
          <w:sz w:val="26"/>
          <w:szCs w:val="26"/>
        </w:rPr>
      </w:pPr>
      <w:r w:rsidRPr="006B2330">
        <w:rPr>
          <w:sz w:val="26"/>
          <w:szCs w:val="26"/>
        </w:rPr>
        <w:t xml:space="preserve">Кроме признательных показаний виновность </w:t>
      </w:r>
      <w:r w:rsidRPr="006B2330" w:rsidR="00666CCC">
        <w:rPr>
          <w:sz w:val="26"/>
          <w:szCs w:val="26"/>
        </w:rPr>
        <w:t xml:space="preserve">Колесника Е.А. </w:t>
      </w:r>
      <w:r w:rsidRPr="006B2330">
        <w:rPr>
          <w:sz w:val="26"/>
          <w:szCs w:val="26"/>
        </w:rPr>
        <w:t>в совершении преступления подтверждается совокупностью собранных по делу доказательств, непосредственно исследованных в ходе судебного разбирательства</w:t>
      </w:r>
      <w:r w:rsidRPr="006B2330" w:rsidR="00BA22AB">
        <w:rPr>
          <w:sz w:val="26"/>
          <w:szCs w:val="26"/>
        </w:rPr>
        <w:t>,</w:t>
      </w:r>
      <w:r w:rsidRPr="006B2330" w:rsidR="00BA22AB">
        <w:t xml:space="preserve"> </w:t>
      </w:r>
      <w:r w:rsidRPr="006B2330" w:rsidR="00BA22AB">
        <w:rPr>
          <w:sz w:val="26"/>
          <w:szCs w:val="26"/>
        </w:rPr>
        <w:t>а именно:</w:t>
      </w:r>
    </w:p>
    <w:p w:rsidR="00666CCC" w:rsidRPr="006B2330" w:rsidP="00923D25">
      <w:pPr>
        <w:pStyle w:val="NoSpacing"/>
        <w:spacing w:line="40" w:lineRule="atLeast"/>
        <w:ind w:firstLine="709"/>
        <w:jc w:val="both"/>
        <w:rPr>
          <w:sz w:val="26"/>
          <w:szCs w:val="26"/>
          <w:lang w:bidi="ru-RU"/>
        </w:rPr>
      </w:pPr>
      <w:r w:rsidRPr="006B2330">
        <w:rPr>
          <w:sz w:val="26"/>
          <w:szCs w:val="26"/>
          <w:lang w:bidi="ru-RU"/>
        </w:rPr>
        <w:t xml:space="preserve">- </w:t>
      </w:r>
      <w:r w:rsidRPr="006B2330" w:rsidR="00BA22AB">
        <w:rPr>
          <w:sz w:val="26"/>
          <w:szCs w:val="26"/>
          <w:lang w:bidi="ru-RU"/>
        </w:rPr>
        <w:t xml:space="preserve">оглашенными с согласия сторон показаниями потерпевшего </w:t>
      </w:r>
      <w:r w:rsidR="006B2330">
        <w:rPr>
          <w:sz w:val="26"/>
          <w:szCs w:val="26"/>
          <w:lang w:bidi="ru-RU"/>
        </w:rPr>
        <w:t>ФИО</w:t>
      </w:r>
      <w:r w:rsidRPr="006B2330">
        <w:rPr>
          <w:sz w:val="26"/>
          <w:szCs w:val="26"/>
          <w:lang w:bidi="ru-RU"/>
        </w:rPr>
        <w:t>,</w:t>
      </w:r>
      <w:r w:rsidRPr="006B2330" w:rsidR="00BA22AB">
        <w:rPr>
          <w:sz w:val="26"/>
          <w:szCs w:val="26"/>
          <w:lang w:bidi="ru-RU"/>
        </w:rPr>
        <w:t xml:space="preserve"> данны</w:t>
      </w:r>
      <w:r w:rsidRPr="006B2330">
        <w:rPr>
          <w:sz w:val="26"/>
          <w:szCs w:val="26"/>
          <w:lang w:bidi="ru-RU"/>
        </w:rPr>
        <w:t>ми</w:t>
      </w:r>
      <w:r w:rsidRPr="006B2330" w:rsidR="00BA22AB">
        <w:rPr>
          <w:sz w:val="26"/>
          <w:szCs w:val="26"/>
          <w:lang w:bidi="ru-RU"/>
        </w:rPr>
        <w:t xml:space="preserve"> им при производстве предварительного расследования, согласно которым он указал на то, что</w:t>
      </w:r>
      <w:r w:rsidRPr="006B2330" w:rsidR="00F33BC5">
        <w:rPr>
          <w:sz w:val="26"/>
          <w:szCs w:val="26"/>
          <w:lang w:bidi="ru-RU"/>
        </w:rPr>
        <w:t>:</w:t>
      </w:r>
      <w:r w:rsidRPr="006B2330" w:rsidR="00BA22AB">
        <w:rPr>
          <w:sz w:val="26"/>
          <w:szCs w:val="26"/>
          <w:lang w:bidi="ru-RU"/>
        </w:rPr>
        <w:t xml:space="preserve"> </w:t>
      </w:r>
      <w:r w:rsidRPr="006B2330">
        <w:rPr>
          <w:sz w:val="26"/>
          <w:szCs w:val="26"/>
          <w:lang w:bidi="ru-RU"/>
        </w:rPr>
        <w:t xml:space="preserve">8 сентября 2022 г. </w:t>
      </w:r>
      <w:r w:rsidRPr="006B2330" w:rsidR="00923D25">
        <w:rPr>
          <w:sz w:val="26"/>
          <w:szCs w:val="26"/>
          <w:lang w:bidi="ru-RU"/>
        </w:rPr>
        <w:t>примерно с 10 час. 00 мин. по 14 час. 00 мин. находился на набережной Андрея Первозванного в городе Севастополе, где употреблял пиво и периодически пользовался принадлежащим ему мобильным телефоном марки «</w:t>
      </w:r>
      <w:r w:rsidR="006B2330">
        <w:rPr>
          <w:sz w:val="26"/>
          <w:szCs w:val="26"/>
          <w:lang w:bidi="ru-RU"/>
        </w:rPr>
        <w:t>МАРКА</w:t>
      </w:r>
      <w:r w:rsidRPr="006B2330" w:rsidR="00923D25">
        <w:rPr>
          <w:sz w:val="26"/>
          <w:szCs w:val="26"/>
          <w:lang w:bidi="ru-RU"/>
        </w:rPr>
        <w:t xml:space="preserve">», </w:t>
      </w:r>
      <w:r w:rsidRPr="006B2330" w:rsidR="00923D25">
        <w:rPr>
          <w:sz w:val="26"/>
          <w:szCs w:val="26"/>
          <w:lang w:val="en-US" w:bidi="ru-RU"/>
        </w:rPr>
        <w:t>IME</w:t>
      </w:r>
      <w:r w:rsidRPr="006B2330" w:rsidR="00923D25">
        <w:rPr>
          <w:sz w:val="26"/>
          <w:szCs w:val="26"/>
          <w:lang w:bidi="ru-RU"/>
        </w:rPr>
        <w:t xml:space="preserve">1: </w:t>
      </w:r>
      <w:r w:rsidR="006B2330">
        <w:rPr>
          <w:sz w:val="26"/>
          <w:szCs w:val="26"/>
          <w:lang w:bidi="ru-RU"/>
        </w:rPr>
        <w:t>НОМЕР</w:t>
      </w:r>
      <w:r w:rsidRPr="006B2330" w:rsidR="00923D25">
        <w:rPr>
          <w:sz w:val="26"/>
          <w:szCs w:val="26"/>
          <w:lang w:bidi="ru-RU"/>
        </w:rPr>
        <w:t xml:space="preserve">, </w:t>
      </w:r>
      <w:r w:rsidRPr="006B2330" w:rsidR="00923D25">
        <w:rPr>
          <w:sz w:val="26"/>
          <w:szCs w:val="26"/>
          <w:lang w:val="en-US" w:bidi="ru-RU"/>
        </w:rPr>
        <w:t>IMEI</w:t>
      </w:r>
      <w:r w:rsidRPr="006B2330" w:rsidR="00923D25">
        <w:rPr>
          <w:sz w:val="26"/>
          <w:szCs w:val="26"/>
          <w:lang w:bidi="ru-RU"/>
        </w:rPr>
        <w:t>2</w:t>
      </w:r>
      <w:r w:rsidRPr="006B2330" w:rsidR="0052199B">
        <w:rPr>
          <w:sz w:val="26"/>
          <w:szCs w:val="26"/>
          <w:lang w:bidi="ru-RU"/>
        </w:rPr>
        <w:t>:</w:t>
      </w:r>
      <w:r w:rsidRPr="006B2330" w:rsidR="00923D25">
        <w:rPr>
          <w:sz w:val="26"/>
          <w:szCs w:val="26"/>
          <w:lang w:bidi="ru-RU"/>
        </w:rPr>
        <w:t xml:space="preserve"> </w:t>
      </w:r>
      <w:r w:rsidR="006B2330">
        <w:rPr>
          <w:sz w:val="26"/>
          <w:szCs w:val="26"/>
          <w:lang w:bidi="ru-RU"/>
        </w:rPr>
        <w:t>НОМЕР</w:t>
      </w:r>
      <w:r w:rsidRPr="006B2330" w:rsidR="00923D25">
        <w:rPr>
          <w:sz w:val="26"/>
          <w:szCs w:val="26"/>
          <w:lang w:bidi="ru-RU"/>
        </w:rPr>
        <w:t>, оборудованны</w:t>
      </w:r>
      <w:r w:rsidRPr="006B2330" w:rsidR="00FE1848">
        <w:rPr>
          <w:sz w:val="26"/>
          <w:szCs w:val="26"/>
          <w:lang w:bidi="ru-RU"/>
        </w:rPr>
        <w:t>м</w:t>
      </w:r>
      <w:r w:rsidRPr="006B2330" w:rsidR="00923D25">
        <w:rPr>
          <w:sz w:val="26"/>
          <w:szCs w:val="26"/>
          <w:lang w:bidi="ru-RU"/>
        </w:rPr>
        <w:t xml:space="preserve"> не представляющими материальной ценности сим-картой оператора мобильной связи «МТС» с абонентским номером </w:t>
      </w:r>
      <w:r w:rsidR="006B2330">
        <w:rPr>
          <w:sz w:val="26"/>
          <w:szCs w:val="26"/>
          <w:lang w:bidi="ru-RU"/>
        </w:rPr>
        <w:t>НОМЕР</w:t>
      </w:r>
      <w:r w:rsidRPr="006B2330" w:rsidR="00923D25">
        <w:rPr>
          <w:sz w:val="26"/>
          <w:szCs w:val="26"/>
          <w:lang w:bidi="ru-RU"/>
        </w:rPr>
        <w:t xml:space="preserve"> и сим-картой оператора мобильной связи «Волна» с абонентским номером </w:t>
      </w:r>
      <w:r w:rsidR="006B2330">
        <w:rPr>
          <w:sz w:val="26"/>
          <w:szCs w:val="26"/>
          <w:lang w:bidi="ru-RU"/>
        </w:rPr>
        <w:t>НОМЕР</w:t>
      </w:r>
      <w:r w:rsidRPr="006B2330" w:rsidR="00923D25">
        <w:rPr>
          <w:sz w:val="26"/>
          <w:szCs w:val="26"/>
          <w:lang w:bidi="ru-RU"/>
        </w:rPr>
        <w:t xml:space="preserve">, чехлом и защитным стеклом, после чего направился пешком домой по тротуарной дороге, расположенной вдоль домов №№ 12/1, 12/2, 12/3, 12/4 по улице Челнокова по направлению к домам по проспекту Античному, находясь в вечернее время дома по адресу: </w:t>
      </w:r>
      <w:r w:rsidR="006B2330">
        <w:rPr>
          <w:sz w:val="26"/>
          <w:szCs w:val="26"/>
          <w:lang w:bidi="ru-RU"/>
        </w:rPr>
        <w:t>АДРЕС</w:t>
      </w:r>
      <w:r w:rsidRPr="006B2330" w:rsidR="00923D25">
        <w:rPr>
          <w:sz w:val="26"/>
          <w:szCs w:val="26"/>
          <w:lang w:bidi="ru-RU"/>
        </w:rPr>
        <w:t xml:space="preserve"> обнаружил отсутствие </w:t>
      </w:r>
      <w:r w:rsidRPr="006B2330" w:rsidR="00F33BC5">
        <w:rPr>
          <w:sz w:val="26"/>
          <w:szCs w:val="26"/>
          <w:lang w:bidi="ru-RU"/>
        </w:rPr>
        <w:t>свое</w:t>
      </w:r>
      <w:r w:rsidRPr="006B2330" w:rsidR="00923D25">
        <w:rPr>
          <w:sz w:val="26"/>
          <w:szCs w:val="26"/>
          <w:lang w:bidi="ru-RU"/>
        </w:rPr>
        <w:t xml:space="preserve">го мобильного телефона, после осуществления звонков на телефон, </w:t>
      </w:r>
      <w:r w:rsidRPr="006B2330" w:rsidR="00F33BC5">
        <w:rPr>
          <w:sz w:val="26"/>
          <w:szCs w:val="26"/>
          <w:lang w:bidi="ru-RU"/>
        </w:rPr>
        <w:t xml:space="preserve">последний был недоступен, при этом потерпевший не исключил, что мобильный телефон мог выпасть из кармана на пути его следования домой, сумму причиненного </w:t>
      </w:r>
      <w:r w:rsidRPr="006B2330" w:rsidR="00FE1848">
        <w:rPr>
          <w:sz w:val="26"/>
          <w:szCs w:val="26"/>
          <w:lang w:bidi="ru-RU"/>
        </w:rPr>
        <w:t xml:space="preserve">ему </w:t>
      </w:r>
      <w:r w:rsidRPr="006B2330" w:rsidR="00F33BC5">
        <w:rPr>
          <w:sz w:val="26"/>
          <w:szCs w:val="26"/>
          <w:lang w:bidi="ru-RU"/>
        </w:rPr>
        <w:t>ущерба оценил в размере 22 000,00 руб., который является для него незначительным;</w:t>
      </w:r>
    </w:p>
    <w:p w:rsidR="00F33BC5" w:rsidRPr="006B2330" w:rsidP="0008138B">
      <w:pPr>
        <w:pStyle w:val="NoSpacing"/>
        <w:spacing w:line="40" w:lineRule="atLeast"/>
        <w:ind w:firstLine="709"/>
        <w:jc w:val="both"/>
        <w:rPr>
          <w:sz w:val="26"/>
          <w:szCs w:val="26"/>
        </w:rPr>
      </w:pPr>
      <w:r w:rsidRPr="006B2330">
        <w:rPr>
          <w:sz w:val="26"/>
          <w:szCs w:val="26"/>
        </w:rPr>
        <w:t xml:space="preserve">- показаниями опрошенной в качестве свидетеля </w:t>
      </w:r>
      <w:r w:rsidR="006B2330">
        <w:rPr>
          <w:sz w:val="26"/>
          <w:szCs w:val="26"/>
        </w:rPr>
        <w:t>ФИО</w:t>
      </w:r>
      <w:r w:rsidRPr="006B2330">
        <w:rPr>
          <w:sz w:val="26"/>
          <w:szCs w:val="26"/>
        </w:rPr>
        <w:t>, с учетом оглашенных показаний, ранее данных ею при производстве предварительного расследования, согласно которым она указала на то, что: состоит в фактических брачных отношениях и проживает с Колесником Е.А., который в начале сентября 2022 года принес домой мобильный телефон марки «</w:t>
      </w:r>
      <w:r w:rsidR="006B2330">
        <w:rPr>
          <w:sz w:val="26"/>
          <w:szCs w:val="26"/>
        </w:rPr>
        <w:t>МАРКА</w:t>
      </w:r>
      <w:r w:rsidRPr="006B2330">
        <w:rPr>
          <w:sz w:val="26"/>
          <w:szCs w:val="26"/>
        </w:rPr>
        <w:t xml:space="preserve">», который с его слов он нашел в районе пляжа «Омега» возле дома № 12/4 по улице Челнокова в городе Севастополе, данный телефон был заблокирован, после чего Колесник Е.А. отнес </w:t>
      </w:r>
      <w:r w:rsidRPr="006B2330" w:rsidR="005B40D5">
        <w:rPr>
          <w:sz w:val="26"/>
          <w:szCs w:val="26"/>
        </w:rPr>
        <w:t xml:space="preserve">телефон </w:t>
      </w:r>
      <w:r w:rsidRPr="006B2330">
        <w:rPr>
          <w:sz w:val="26"/>
          <w:szCs w:val="26"/>
        </w:rPr>
        <w:t>в сервис</w:t>
      </w:r>
      <w:r w:rsidRPr="006B2330" w:rsidR="005B40D5">
        <w:rPr>
          <w:sz w:val="26"/>
          <w:szCs w:val="26"/>
        </w:rPr>
        <w:t xml:space="preserve"> для его разблокировки, после </w:t>
      </w:r>
      <w:r w:rsidRPr="006B2330" w:rsidR="0052199B">
        <w:rPr>
          <w:sz w:val="26"/>
          <w:szCs w:val="26"/>
        </w:rPr>
        <w:t>чего</w:t>
      </w:r>
      <w:r w:rsidRPr="006B2330" w:rsidR="005B40D5">
        <w:rPr>
          <w:sz w:val="26"/>
          <w:szCs w:val="26"/>
        </w:rPr>
        <w:t xml:space="preserve"> передал данный телефон ей в пользование, </w:t>
      </w:r>
      <w:r w:rsidRPr="006B2330" w:rsidR="0052199B">
        <w:rPr>
          <w:sz w:val="26"/>
          <w:szCs w:val="26"/>
        </w:rPr>
        <w:t xml:space="preserve">в который она вставила свою сим-карту мобильного оператора «Волна» с абонентским номером             </w:t>
      </w:r>
      <w:r w:rsidR="006B2330">
        <w:rPr>
          <w:sz w:val="26"/>
          <w:szCs w:val="26"/>
        </w:rPr>
        <w:t>НОМЕР</w:t>
      </w:r>
      <w:r w:rsidRPr="006B2330" w:rsidR="0052199B">
        <w:rPr>
          <w:sz w:val="26"/>
          <w:szCs w:val="26"/>
        </w:rPr>
        <w:t xml:space="preserve">, </w:t>
      </w:r>
      <w:r w:rsidRPr="006B2330" w:rsidR="00D679A1">
        <w:rPr>
          <w:sz w:val="26"/>
          <w:szCs w:val="26"/>
        </w:rPr>
        <w:t xml:space="preserve">в </w:t>
      </w:r>
      <w:r w:rsidRPr="006B2330" w:rsidR="005B40D5">
        <w:rPr>
          <w:sz w:val="26"/>
          <w:szCs w:val="26"/>
        </w:rPr>
        <w:t xml:space="preserve">дальнейшем 6 апреля 2023 г. по месту ее работы в </w:t>
      </w:r>
      <w:r w:rsidRPr="006B2330" w:rsidR="00D912F4">
        <w:rPr>
          <w:sz w:val="26"/>
          <w:szCs w:val="26"/>
        </w:rPr>
        <w:t xml:space="preserve">супермаркете </w:t>
      </w:r>
      <w:r w:rsidRPr="006B2330" w:rsidR="005B40D5">
        <w:rPr>
          <w:sz w:val="26"/>
          <w:szCs w:val="26"/>
        </w:rPr>
        <w:t>«Добрострой» мобильный телефон был выдан ею сотрудникам полиции;</w:t>
      </w:r>
    </w:p>
    <w:p w:rsidR="005B40D5" w:rsidRPr="006B2330" w:rsidP="00C05D26">
      <w:pPr>
        <w:pStyle w:val="NoSpacing"/>
        <w:spacing w:line="40" w:lineRule="atLeast"/>
        <w:ind w:firstLine="709"/>
        <w:jc w:val="both"/>
        <w:rPr>
          <w:sz w:val="26"/>
          <w:szCs w:val="26"/>
        </w:rPr>
      </w:pPr>
      <w:r w:rsidRPr="006B2330">
        <w:rPr>
          <w:sz w:val="26"/>
          <w:szCs w:val="26"/>
        </w:rPr>
        <w:t xml:space="preserve">- показаниями опрошенного в качестве свидетеля </w:t>
      </w:r>
      <w:r w:rsidR="006B2330">
        <w:rPr>
          <w:sz w:val="26"/>
          <w:szCs w:val="26"/>
        </w:rPr>
        <w:t>ФИО</w:t>
      </w:r>
      <w:r w:rsidRPr="006B2330">
        <w:rPr>
          <w:sz w:val="26"/>
          <w:szCs w:val="26"/>
        </w:rPr>
        <w:t xml:space="preserve">, с учетом оглашенных показаний, ранее данных им при производстве предварительного расследования, согласно которым он указал на то, что: 6 апреля 2023 г. принимал участие в качестве понятого при изъятии у </w:t>
      </w:r>
      <w:r w:rsidR="00C05D26">
        <w:rPr>
          <w:sz w:val="26"/>
          <w:szCs w:val="26"/>
        </w:rPr>
        <w:t>ФИО</w:t>
      </w:r>
      <w:r w:rsidRPr="006B2330">
        <w:rPr>
          <w:sz w:val="26"/>
          <w:szCs w:val="26"/>
        </w:rPr>
        <w:t xml:space="preserve"> мобильного телефона марки «</w:t>
      </w:r>
      <w:r w:rsidR="00C05D26">
        <w:rPr>
          <w:sz w:val="26"/>
          <w:szCs w:val="26"/>
        </w:rPr>
        <w:t>МАРКА</w:t>
      </w:r>
      <w:r w:rsidRPr="006B2330">
        <w:rPr>
          <w:sz w:val="26"/>
          <w:szCs w:val="26"/>
        </w:rPr>
        <w:t xml:space="preserve">» во время осмотра места происшествия в </w:t>
      </w:r>
      <w:r w:rsidRPr="006B2330" w:rsidR="00D912F4">
        <w:rPr>
          <w:sz w:val="26"/>
          <w:szCs w:val="26"/>
        </w:rPr>
        <w:t>супермаркете</w:t>
      </w:r>
      <w:r w:rsidRPr="006B2330">
        <w:rPr>
          <w:sz w:val="26"/>
          <w:szCs w:val="26"/>
        </w:rPr>
        <w:t xml:space="preserve"> «Добрострой»</w:t>
      </w:r>
      <w:r w:rsidRPr="006B2330" w:rsidR="00D13A54">
        <w:rPr>
          <w:sz w:val="26"/>
          <w:szCs w:val="26"/>
        </w:rPr>
        <w:t xml:space="preserve">, в ходе которого </w:t>
      </w:r>
      <w:r w:rsidR="00C05D26">
        <w:rPr>
          <w:sz w:val="26"/>
          <w:szCs w:val="26"/>
        </w:rPr>
        <w:t>ФИО</w:t>
      </w:r>
      <w:r w:rsidRPr="006B2330" w:rsidR="00D13A54">
        <w:rPr>
          <w:sz w:val="26"/>
          <w:szCs w:val="26"/>
        </w:rPr>
        <w:t xml:space="preserve"> сообщила в его присутствии, что указанный телефон подарил ей сожитель, который ранее его нашел в районе пляжа «Омега»;</w:t>
      </w:r>
    </w:p>
    <w:p w:rsidR="00D13A54" w:rsidRPr="006B2330" w:rsidP="0008138B">
      <w:pPr>
        <w:pStyle w:val="NoSpacing"/>
        <w:spacing w:line="40" w:lineRule="atLeast"/>
        <w:ind w:firstLine="709"/>
        <w:jc w:val="both"/>
        <w:rPr>
          <w:sz w:val="26"/>
          <w:szCs w:val="26"/>
        </w:rPr>
      </w:pPr>
      <w:r w:rsidRPr="006B2330">
        <w:rPr>
          <w:sz w:val="26"/>
          <w:szCs w:val="26"/>
        </w:rPr>
        <w:t xml:space="preserve">- аналогичные показания были даны опрошенным в качестве свидетеля </w:t>
      </w:r>
      <w:r w:rsidR="00C05D26">
        <w:rPr>
          <w:sz w:val="26"/>
          <w:szCs w:val="26"/>
        </w:rPr>
        <w:t>ФИО</w:t>
      </w:r>
      <w:r w:rsidRPr="006B2330">
        <w:rPr>
          <w:sz w:val="26"/>
          <w:szCs w:val="26"/>
        </w:rPr>
        <w:t>, с учетом оглашенных показаний, ранее данных им при производстве предварительного расследования;</w:t>
      </w:r>
    </w:p>
    <w:p w:rsidR="00D13A54" w:rsidRPr="006B2330" w:rsidP="0008138B">
      <w:pPr>
        <w:pStyle w:val="NoSpacing"/>
        <w:spacing w:line="40" w:lineRule="atLeast"/>
        <w:ind w:firstLine="709"/>
        <w:jc w:val="both"/>
        <w:rPr>
          <w:sz w:val="26"/>
          <w:szCs w:val="26"/>
        </w:rPr>
      </w:pPr>
      <w:r w:rsidRPr="006B2330">
        <w:rPr>
          <w:sz w:val="26"/>
          <w:szCs w:val="26"/>
        </w:rPr>
        <w:t xml:space="preserve">- протоколом принятия устного заявления </w:t>
      </w:r>
      <w:r w:rsidR="00C05D26">
        <w:rPr>
          <w:sz w:val="26"/>
          <w:szCs w:val="26"/>
        </w:rPr>
        <w:t>ФИО</w:t>
      </w:r>
      <w:r w:rsidRPr="006B2330">
        <w:rPr>
          <w:sz w:val="26"/>
          <w:szCs w:val="26"/>
        </w:rPr>
        <w:t xml:space="preserve"> от 10.09.2022, зарегистрированного в КУСП под номером 20442</w:t>
      </w:r>
      <w:r w:rsidRPr="006B2330" w:rsidR="00D912F4">
        <w:rPr>
          <w:sz w:val="26"/>
          <w:szCs w:val="26"/>
        </w:rPr>
        <w:t xml:space="preserve"> от 10.09.2022</w:t>
      </w:r>
      <w:r w:rsidRPr="006B2330">
        <w:rPr>
          <w:sz w:val="26"/>
          <w:szCs w:val="26"/>
        </w:rPr>
        <w:t xml:space="preserve">, в котором </w:t>
      </w:r>
      <w:r w:rsidRPr="006B2330" w:rsidR="00DF3EA6">
        <w:rPr>
          <w:sz w:val="26"/>
          <w:szCs w:val="26"/>
        </w:rPr>
        <w:t xml:space="preserve"> </w:t>
      </w:r>
      <w:r w:rsidR="00C05D26">
        <w:rPr>
          <w:sz w:val="26"/>
          <w:szCs w:val="26"/>
        </w:rPr>
        <w:t>ФИО</w:t>
      </w:r>
      <w:r w:rsidRPr="006B2330">
        <w:rPr>
          <w:sz w:val="26"/>
          <w:szCs w:val="26"/>
        </w:rPr>
        <w:t xml:space="preserve"> </w:t>
      </w:r>
      <w:r w:rsidRPr="006B2330" w:rsidR="00D912F4">
        <w:rPr>
          <w:sz w:val="26"/>
          <w:szCs w:val="26"/>
        </w:rPr>
        <w:t>просил оказать помощь и содействие в поиске принадлежащего ему мобильного телефона марки «</w:t>
      </w:r>
      <w:r w:rsidR="00C05D26">
        <w:rPr>
          <w:sz w:val="26"/>
          <w:szCs w:val="26"/>
        </w:rPr>
        <w:t>МАРКА</w:t>
      </w:r>
      <w:r w:rsidRPr="006B2330" w:rsidR="00D912F4">
        <w:rPr>
          <w:sz w:val="26"/>
          <w:szCs w:val="26"/>
        </w:rPr>
        <w:t>», который был им утерян по собственной неосторожности в районе набережной Андрея Первозванного 8 сентября 2022 г., сумму причиненного ущерба он оценил в размере 22 000,00 руб., который является для него незначительным;</w:t>
      </w:r>
    </w:p>
    <w:p w:rsidR="00DF3EA6" w:rsidRPr="006B2330" w:rsidP="0008138B">
      <w:pPr>
        <w:pStyle w:val="NoSpacing"/>
        <w:spacing w:line="40" w:lineRule="atLeast"/>
        <w:ind w:firstLine="709"/>
        <w:jc w:val="both"/>
        <w:rPr>
          <w:sz w:val="26"/>
          <w:szCs w:val="26"/>
        </w:rPr>
      </w:pPr>
      <w:r w:rsidRPr="006B2330">
        <w:rPr>
          <w:sz w:val="26"/>
          <w:szCs w:val="26"/>
        </w:rPr>
        <w:t xml:space="preserve">- протоколом проверки показаний Колесника Е.А. на месте от 18.05.2023, согласно которому Колесник Е.А. указал место в районе дома № 12/4 по улице </w:t>
      </w:r>
      <w:r w:rsidRPr="006B2330">
        <w:rPr>
          <w:sz w:val="26"/>
          <w:szCs w:val="26"/>
        </w:rPr>
        <w:t xml:space="preserve">Челнокова в городе Севастополе с географическими координатами 44.597913, 33.438064, где им 8 сентября 2022 г. был обнаружен и присвоен мобильный телефон, принадлежащий </w:t>
      </w:r>
      <w:r w:rsidR="00C05D26">
        <w:rPr>
          <w:sz w:val="26"/>
          <w:szCs w:val="26"/>
        </w:rPr>
        <w:t>ФИО</w:t>
      </w:r>
      <w:r w:rsidRPr="006B2330">
        <w:rPr>
          <w:sz w:val="26"/>
          <w:szCs w:val="26"/>
        </w:rPr>
        <w:t>;</w:t>
      </w:r>
    </w:p>
    <w:p w:rsidR="00D912F4" w:rsidRPr="006B2330" w:rsidP="00D912F4">
      <w:pPr>
        <w:pStyle w:val="NoSpacing"/>
        <w:spacing w:line="40" w:lineRule="atLeast"/>
        <w:ind w:firstLine="709"/>
        <w:jc w:val="both"/>
        <w:rPr>
          <w:sz w:val="26"/>
          <w:szCs w:val="26"/>
        </w:rPr>
      </w:pPr>
      <w:r w:rsidRPr="006B2330">
        <w:rPr>
          <w:sz w:val="26"/>
          <w:szCs w:val="26"/>
        </w:rPr>
        <w:t xml:space="preserve">- протоколом осмотра места происшествия от 06.04.2023, согласно которому было осмотрено помещение администрации супермаркета «Добрострой», расположенного по адресу: г. Севастополь, ул. Молодых Строителей, д. 1а/2, в ходе которого в присутствии понятых </w:t>
      </w:r>
      <w:r w:rsidR="00C05D26">
        <w:rPr>
          <w:sz w:val="26"/>
          <w:szCs w:val="26"/>
        </w:rPr>
        <w:t>ФИО</w:t>
      </w:r>
      <w:r w:rsidRPr="006B2330">
        <w:rPr>
          <w:sz w:val="26"/>
          <w:szCs w:val="26"/>
        </w:rPr>
        <w:t xml:space="preserve"> и </w:t>
      </w:r>
      <w:r w:rsidR="00C05D26">
        <w:rPr>
          <w:sz w:val="26"/>
          <w:szCs w:val="26"/>
        </w:rPr>
        <w:t>ФИО</w:t>
      </w:r>
      <w:r w:rsidRPr="006B2330">
        <w:rPr>
          <w:sz w:val="26"/>
          <w:szCs w:val="26"/>
        </w:rPr>
        <w:t xml:space="preserve"> у </w:t>
      </w:r>
      <w:r w:rsidR="00C05D26">
        <w:rPr>
          <w:sz w:val="26"/>
          <w:szCs w:val="26"/>
        </w:rPr>
        <w:t>ФИО</w:t>
      </w:r>
      <w:r w:rsidRPr="006B2330">
        <w:rPr>
          <w:sz w:val="26"/>
          <w:szCs w:val="26"/>
        </w:rPr>
        <w:t xml:space="preserve"> был изъят мобильный телефон марки «</w:t>
      </w:r>
      <w:r w:rsidR="00C05D26">
        <w:rPr>
          <w:sz w:val="26"/>
          <w:szCs w:val="26"/>
        </w:rPr>
        <w:t>МАРКА</w:t>
      </w:r>
      <w:r w:rsidRPr="006B2330">
        <w:rPr>
          <w:sz w:val="26"/>
          <w:szCs w:val="26"/>
        </w:rPr>
        <w:t>»;</w:t>
      </w:r>
    </w:p>
    <w:p w:rsidR="00D912F4" w:rsidRPr="006B2330" w:rsidP="00D912F4">
      <w:pPr>
        <w:pStyle w:val="NoSpacing"/>
        <w:spacing w:line="40" w:lineRule="atLeast"/>
        <w:ind w:firstLine="709"/>
        <w:jc w:val="both"/>
        <w:rPr>
          <w:sz w:val="26"/>
          <w:szCs w:val="26"/>
        </w:rPr>
      </w:pPr>
      <w:r w:rsidRPr="006B2330">
        <w:rPr>
          <w:sz w:val="26"/>
          <w:szCs w:val="26"/>
        </w:rPr>
        <w:t>- вещественными доказательствами: мобильным телефоном марки «</w:t>
      </w:r>
      <w:r w:rsidR="00C05D26">
        <w:rPr>
          <w:sz w:val="26"/>
          <w:szCs w:val="26"/>
        </w:rPr>
        <w:t>МАРКА</w:t>
      </w:r>
      <w:r w:rsidRPr="006B2330">
        <w:rPr>
          <w:sz w:val="26"/>
          <w:szCs w:val="26"/>
        </w:rPr>
        <w:t xml:space="preserve">», IME1: </w:t>
      </w:r>
      <w:r w:rsidR="00C05D26">
        <w:rPr>
          <w:sz w:val="26"/>
          <w:szCs w:val="26"/>
        </w:rPr>
        <w:t xml:space="preserve">НОМЕР, </w:t>
      </w:r>
      <w:r w:rsidRPr="006B2330">
        <w:rPr>
          <w:sz w:val="26"/>
          <w:szCs w:val="26"/>
        </w:rPr>
        <w:t>IMEI2</w:t>
      </w:r>
      <w:r w:rsidRPr="006B2330" w:rsidR="0052199B">
        <w:rPr>
          <w:sz w:val="26"/>
          <w:szCs w:val="26"/>
        </w:rPr>
        <w:t>:</w:t>
      </w:r>
      <w:r w:rsidRPr="006B2330">
        <w:rPr>
          <w:sz w:val="26"/>
          <w:szCs w:val="26"/>
        </w:rPr>
        <w:t xml:space="preserve"> </w:t>
      </w:r>
      <w:r w:rsidR="00C05D26">
        <w:rPr>
          <w:sz w:val="26"/>
          <w:szCs w:val="26"/>
        </w:rPr>
        <w:t>НОМЕР</w:t>
      </w:r>
      <w:r w:rsidRPr="006B2330" w:rsidR="0052199B">
        <w:rPr>
          <w:sz w:val="26"/>
          <w:szCs w:val="26"/>
        </w:rPr>
        <w:t xml:space="preserve">, </w:t>
      </w:r>
      <w:r w:rsidRPr="006B2330" w:rsidR="00FE1848">
        <w:rPr>
          <w:sz w:val="26"/>
          <w:szCs w:val="26"/>
        </w:rPr>
        <w:t xml:space="preserve">и </w:t>
      </w:r>
      <w:r w:rsidRPr="006B2330" w:rsidR="0052199B">
        <w:rPr>
          <w:sz w:val="26"/>
          <w:szCs w:val="26"/>
        </w:rPr>
        <w:t>коробкой от него, по результатам осмотра которых составлены протоколы осмотра предметов (документов) от 18.04.2023, в которых отображено описание указанных доказательств;</w:t>
      </w:r>
    </w:p>
    <w:p w:rsidR="00D912F4" w:rsidRPr="006B2330" w:rsidP="00D912F4">
      <w:pPr>
        <w:pStyle w:val="NoSpacing"/>
        <w:spacing w:line="40" w:lineRule="atLeast"/>
        <w:ind w:firstLine="709"/>
        <w:jc w:val="both"/>
        <w:rPr>
          <w:sz w:val="26"/>
          <w:szCs w:val="26"/>
        </w:rPr>
      </w:pPr>
      <w:r w:rsidRPr="006B2330">
        <w:rPr>
          <w:sz w:val="26"/>
          <w:szCs w:val="26"/>
        </w:rPr>
        <w:t>- вещественным</w:t>
      </w:r>
      <w:r w:rsidRPr="006B2330" w:rsidR="00FE1848">
        <w:rPr>
          <w:sz w:val="26"/>
          <w:szCs w:val="26"/>
        </w:rPr>
        <w:t>и</w:t>
      </w:r>
      <w:r w:rsidRPr="006B2330">
        <w:rPr>
          <w:sz w:val="26"/>
          <w:szCs w:val="26"/>
        </w:rPr>
        <w:t xml:space="preserve"> доказательств</w:t>
      </w:r>
      <w:r w:rsidRPr="006B2330" w:rsidR="00FE1848">
        <w:rPr>
          <w:sz w:val="26"/>
          <w:szCs w:val="26"/>
        </w:rPr>
        <w:t>а</w:t>
      </w:r>
      <w:r w:rsidRPr="006B2330">
        <w:rPr>
          <w:sz w:val="26"/>
          <w:szCs w:val="26"/>
        </w:rPr>
        <w:t>м</w:t>
      </w:r>
      <w:r w:rsidRPr="006B2330" w:rsidR="00FE1848">
        <w:rPr>
          <w:sz w:val="26"/>
          <w:szCs w:val="26"/>
        </w:rPr>
        <w:t>и:</w:t>
      </w:r>
      <w:r w:rsidRPr="006B2330">
        <w:rPr>
          <w:sz w:val="26"/>
          <w:szCs w:val="26"/>
        </w:rPr>
        <w:t xml:space="preserve"> сопроводительным письмом ООО «КТК Телеком» от 16.03.2023 № 01-795/СБ с оптическим диском, приложенным к нему, содержащим информацию о соединениях мобильного терминала с IME1: </w:t>
      </w:r>
      <w:r w:rsidR="00C05D26">
        <w:rPr>
          <w:sz w:val="26"/>
          <w:szCs w:val="26"/>
        </w:rPr>
        <w:t>НОМЕР</w:t>
      </w:r>
      <w:r w:rsidRPr="006B2330">
        <w:rPr>
          <w:sz w:val="26"/>
          <w:szCs w:val="26"/>
        </w:rPr>
        <w:t xml:space="preserve">, IMEI2: </w:t>
      </w:r>
      <w:r w:rsidR="00C05D26">
        <w:rPr>
          <w:sz w:val="26"/>
          <w:szCs w:val="26"/>
        </w:rPr>
        <w:t>НОМЕР</w:t>
      </w:r>
      <w:r w:rsidRPr="006B2330" w:rsidR="00FE1848">
        <w:rPr>
          <w:sz w:val="26"/>
          <w:szCs w:val="26"/>
        </w:rPr>
        <w:t>,</w:t>
      </w:r>
      <w:r w:rsidRPr="006B2330" w:rsidR="00DF3EA6">
        <w:rPr>
          <w:sz w:val="26"/>
          <w:szCs w:val="26"/>
        </w:rPr>
        <w:t xml:space="preserve"> и сведения</w:t>
      </w:r>
      <w:r w:rsidRPr="006B2330" w:rsidR="00FE1848">
        <w:rPr>
          <w:sz w:val="26"/>
          <w:szCs w:val="26"/>
        </w:rPr>
        <w:t xml:space="preserve"> о</w:t>
      </w:r>
      <w:r w:rsidRPr="006B2330" w:rsidR="00DF3EA6">
        <w:rPr>
          <w:sz w:val="26"/>
          <w:szCs w:val="26"/>
        </w:rPr>
        <w:t xml:space="preserve"> владельцах номеров, использованных в указанном мобильном терминале,</w:t>
      </w:r>
      <w:r w:rsidRPr="006B2330" w:rsidR="00DF3EA6">
        <w:t xml:space="preserve"> </w:t>
      </w:r>
      <w:r w:rsidRPr="006B2330" w:rsidR="00DF3EA6">
        <w:rPr>
          <w:sz w:val="26"/>
          <w:szCs w:val="26"/>
        </w:rPr>
        <w:t>по результатам осмотра которых составлен протокол осмотра предметов (документов) от 20.04.2023, в которых отображено описание указанных доказательств;</w:t>
      </w:r>
    </w:p>
    <w:p w:rsidR="00D912F4" w:rsidRPr="006B2330" w:rsidP="00D912F4">
      <w:pPr>
        <w:pStyle w:val="NoSpacing"/>
        <w:spacing w:line="40" w:lineRule="atLeast"/>
        <w:ind w:firstLine="709"/>
        <w:jc w:val="both"/>
        <w:rPr>
          <w:sz w:val="26"/>
          <w:szCs w:val="26"/>
        </w:rPr>
      </w:pPr>
      <w:r w:rsidRPr="006B2330">
        <w:rPr>
          <w:sz w:val="26"/>
          <w:szCs w:val="26"/>
        </w:rPr>
        <w:t xml:space="preserve">- товарным чеком от 20.07.2021, на основании которого </w:t>
      </w:r>
      <w:r w:rsidR="00C05D26">
        <w:rPr>
          <w:sz w:val="26"/>
          <w:szCs w:val="26"/>
        </w:rPr>
        <w:t xml:space="preserve">ФИО </w:t>
      </w:r>
      <w:r w:rsidRPr="006B2330">
        <w:rPr>
          <w:sz w:val="26"/>
          <w:szCs w:val="26"/>
        </w:rPr>
        <w:t>был приобретен мобильный телефон «</w:t>
      </w:r>
      <w:r w:rsidR="00C05D26">
        <w:rPr>
          <w:sz w:val="26"/>
          <w:szCs w:val="26"/>
        </w:rPr>
        <w:t>МАРКА</w:t>
      </w:r>
      <w:r w:rsidRPr="006B2330">
        <w:rPr>
          <w:sz w:val="26"/>
          <w:szCs w:val="26"/>
        </w:rPr>
        <w:t>»;</w:t>
      </w:r>
    </w:p>
    <w:p w:rsidR="00DF3EA6" w:rsidRPr="006B2330" w:rsidP="00D912F4">
      <w:pPr>
        <w:pStyle w:val="NoSpacing"/>
        <w:spacing w:line="40" w:lineRule="atLeast"/>
        <w:ind w:firstLine="709"/>
        <w:jc w:val="both"/>
        <w:rPr>
          <w:sz w:val="26"/>
          <w:szCs w:val="26"/>
        </w:rPr>
      </w:pPr>
      <w:r w:rsidRPr="006B2330">
        <w:rPr>
          <w:sz w:val="26"/>
          <w:szCs w:val="26"/>
        </w:rPr>
        <w:t>- справкой комиссионного магазина «Удача» от 10.09.2022 о рыночной стоимости мобильного телефона марки «</w:t>
      </w:r>
      <w:r w:rsidR="00C05D26">
        <w:rPr>
          <w:sz w:val="26"/>
          <w:szCs w:val="26"/>
        </w:rPr>
        <w:t>МАРКА</w:t>
      </w:r>
      <w:r w:rsidRPr="006B2330">
        <w:rPr>
          <w:sz w:val="26"/>
          <w:szCs w:val="26"/>
        </w:rPr>
        <w:t>», которая по состоянию</w:t>
      </w:r>
      <w:r w:rsidRPr="006B2330" w:rsidR="00FE1848">
        <w:rPr>
          <w:sz w:val="26"/>
          <w:szCs w:val="26"/>
        </w:rPr>
        <w:t xml:space="preserve">                          на</w:t>
      </w:r>
      <w:r w:rsidRPr="006B2330">
        <w:rPr>
          <w:sz w:val="26"/>
          <w:szCs w:val="26"/>
        </w:rPr>
        <w:t xml:space="preserve"> 8 сентября 2022 г. составляет 22 000,00 руб.</w:t>
      </w:r>
    </w:p>
    <w:p w:rsidR="00C67336" w:rsidRPr="006B2330" w:rsidP="00C67336">
      <w:pPr>
        <w:pStyle w:val="NoSpacing"/>
        <w:spacing w:line="40" w:lineRule="atLeast"/>
        <w:ind w:firstLine="709"/>
        <w:jc w:val="both"/>
        <w:rPr>
          <w:sz w:val="26"/>
          <w:szCs w:val="26"/>
        </w:rPr>
      </w:pPr>
      <w:r w:rsidRPr="006B2330">
        <w:rPr>
          <w:sz w:val="26"/>
          <w:szCs w:val="26"/>
        </w:rPr>
        <w:t xml:space="preserve">Оценив собранные и исследованные в ходе судебного следствия доказательства, каждое в отдельности и в их совокупности, с точки зрения их относимости, допустимости и достаточности, мировой судья считает, что вина подсудимого </w:t>
      </w:r>
      <w:r w:rsidRPr="006B2330" w:rsidR="00F33BC5">
        <w:rPr>
          <w:sz w:val="26"/>
          <w:szCs w:val="26"/>
        </w:rPr>
        <w:t xml:space="preserve">Колесника Е.А. </w:t>
      </w:r>
      <w:r w:rsidRPr="006B2330">
        <w:rPr>
          <w:sz w:val="26"/>
          <w:szCs w:val="26"/>
        </w:rPr>
        <w:t>в совершении инкриминируемого ему деяния подтверждена и доказана.</w:t>
      </w:r>
    </w:p>
    <w:p w:rsidR="0066769B" w:rsidRPr="006B2330" w:rsidP="007A5C9E">
      <w:pPr>
        <w:pStyle w:val="NoSpacing"/>
        <w:spacing w:line="40" w:lineRule="atLeast"/>
        <w:ind w:firstLine="709"/>
        <w:jc w:val="both"/>
        <w:rPr>
          <w:sz w:val="26"/>
          <w:szCs w:val="26"/>
        </w:rPr>
      </w:pPr>
      <w:r w:rsidRPr="006B2330">
        <w:rPr>
          <w:sz w:val="26"/>
          <w:szCs w:val="26"/>
        </w:rPr>
        <w:t xml:space="preserve">Действия подсудимого </w:t>
      </w:r>
      <w:r w:rsidRPr="006B2330" w:rsidR="00F33BC5">
        <w:rPr>
          <w:sz w:val="26"/>
          <w:szCs w:val="26"/>
        </w:rPr>
        <w:t xml:space="preserve">Колесника Е.А. </w:t>
      </w:r>
      <w:r w:rsidRPr="006B2330" w:rsidR="004D4EE6">
        <w:rPr>
          <w:sz w:val="26"/>
          <w:szCs w:val="26"/>
        </w:rPr>
        <w:t>суд</w:t>
      </w:r>
      <w:r w:rsidRPr="006B2330" w:rsidR="007A5C9E">
        <w:rPr>
          <w:sz w:val="26"/>
          <w:szCs w:val="26"/>
        </w:rPr>
        <w:t xml:space="preserve"> квалифицирует </w:t>
      </w:r>
      <w:r w:rsidRPr="006B2330">
        <w:rPr>
          <w:sz w:val="26"/>
          <w:szCs w:val="26"/>
        </w:rPr>
        <w:t xml:space="preserve">по части 1 </w:t>
      </w:r>
      <w:r w:rsidRPr="006B2330" w:rsidR="00A13E76">
        <w:rPr>
          <w:sz w:val="26"/>
          <w:szCs w:val="26"/>
        </w:rPr>
        <w:t xml:space="preserve">                </w:t>
      </w:r>
      <w:r w:rsidRPr="006B2330">
        <w:rPr>
          <w:sz w:val="26"/>
          <w:szCs w:val="26"/>
        </w:rPr>
        <w:t>статьи 1</w:t>
      </w:r>
      <w:r w:rsidRPr="006B2330" w:rsidR="003F5237">
        <w:rPr>
          <w:sz w:val="26"/>
          <w:szCs w:val="26"/>
        </w:rPr>
        <w:t>58</w:t>
      </w:r>
      <w:r w:rsidRPr="006B2330">
        <w:rPr>
          <w:sz w:val="26"/>
          <w:szCs w:val="26"/>
        </w:rPr>
        <w:t xml:space="preserve"> Уголовного кодекса Российской Федерации </w:t>
      </w:r>
      <w:r w:rsidRPr="006B2330" w:rsidR="00691004">
        <w:rPr>
          <w:sz w:val="26"/>
          <w:szCs w:val="26"/>
        </w:rPr>
        <w:t xml:space="preserve">как </w:t>
      </w:r>
      <w:r w:rsidRPr="006B2330" w:rsidR="003F5237">
        <w:rPr>
          <w:sz w:val="26"/>
          <w:szCs w:val="26"/>
        </w:rPr>
        <w:t>кража, то есть тайное хищение чужого имущества</w:t>
      </w:r>
      <w:r w:rsidRPr="006B2330" w:rsidR="004D4EE6">
        <w:rPr>
          <w:sz w:val="26"/>
          <w:szCs w:val="26"/>
        </w:rPr>
        <w:t>.</w:t>
      </w:r>
    </w:p>
    <w:p w:rsidR="00FA460A" w:rsidRPr="006B2330" w:rsidP="00FA460A">
      <w:pPr>
        <w:widowControl w:val="0"/>
        <w:ind w:firstLine="709"/>
        <w:jc w:val="both"/>
        <w:rPr>
          <w:color w:val="000000"/>
          <w:sz w:val="26"/>
          <w:szCs w:val="26"/>
        </w:rPr>
      </w:pPr>
      <w:r w:rsidRPr="006B2330">
        <w:rPr>
          <w:sz w:val="26"/>
          <w:szCs w:val="26"/>
        </w:rPr>
        <w:t xml:space="preserve">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w:t>
      </w:r>
      <w:r w:rsidRPr="006B2330">
        <w:rPr>
          <w:color w:val="000000"/>
          <w:sz w:val="26"/>
          <w:szCs w:val="26"/>
        </w:rPr>
        <w:t>назначенного наказания на исправление осужденного и на условия жизни его семьи.</w:t>
      </w:r>
    </w:p>
    <w:p w:rsidR="00A13E76" w:rsidRPr="006B2330" w:rsidP="00A13E76">
      <w:pPr>
        <w:widowControl w:val="0"/>
        <w:ind w:firstLine="709"/>
        <w:jc w:val="both"/>
        <w:rPr>
          <w:color w:val="000000"/>
          <w:sz w:val="26"/>
          <w:szCs w:val="26"/>
        </w:rPr>
      </w:pPr>
      <w:r w:rsidRPr="006B2330">
        <w:rPr>
          <w:color w:val="000000"/>
          <w:sz w:val="26"/>
          <w:szCs w:val="26"/>
        </w:rPr>
        <w:t>При назначении подсудимому наказания суд учитывает характер и степень общественной опасности совершенного им преступления, которое относится к категории преступлений небольшой тяжести против собственности, размер причиненного ущерба, который фактически возмещен путем возврата похищенного имущества потерпевшему в ходе дознания путем изъятия у лица, у которого оно находилось в пользовании, а также учитывает данные о личности подсудимого, который не судим, состоит в фактических брачных отношениях, имеет малолетнего ребенка, работает неофициально</w:t>
      </w:r>
      <w:r w:rsidRPr="006B2330" w:rsidR="00D679A1">
        <w:rPr>
          <w:color w:val="000000"/>
          <w:sz w:val="26"/>
          <w:szCs w:val="26"/>
        </w:rPr>
        <w:t xml:space="preserve"> строителем</w:t>
      </w:r>
      <w:r w:rsidRPr="006B2330">
        <w:rPr>
          <w:color w:val="000000"/>
          <w:sz w:val="26"/>
          <w:szCs w:val="26"/>
        </w:rPr>
        <w:t>, является военнообязанным, по месту жительства характеризуется удовлетворительно, под наблюдением психиатра и нарколога не находится.</w:t>
      </w:r>
    </w:p>
    <w:p w:rsidR="00A13E76" w:rsidRPr="006B2330" w:rsidP="00A13E76">
      <w:pPr>
        <w:widowControl w:val="0"/>
        <w:ind w:firstLine="709"/>
        <w:jc w:val="both"/>
        <w:rPr>
          <w:color w:val="000000"/>
          <w:sz w:val="26"/>
          <w:szCs w:val="26"/>
        </w:rPr>
      </w:pPr>
      <w:r w:rsidRPr="006B2330">
        <w:rPr>
          <w:color w:val="000000"/>
          <w:sz w:val="26"/>
          <w:szCs w:val="26"/>
        </w:rPr>
        <w:t>В соответствии с пунктом «г»</w:t>
      </w:r>
      <w:r w:rsidRPr="006B2330" w:rsidR="00914FE6">
        <w:rPr>
          <w:color w:val="000000"/>
          <w:sz w:val="26"/>
          <w:szCs w:val="26"/>
        </w:rPr>
        <w:t xml:space="preserve"> </w:t>
      </w:r>
      <w:r w:rsidRPr="006B2330">
        <w:rPr>
          <w:color w:val="000000"/>
          <w:sz w:val="26"/>
          <w:szCs w:val="26"/>
        </w:rPr>
        <w:t xml:space="preserve">части 1, частью 2 статьи 61 Уголовного кодекса Российской Федерации суд в качестве обстоятельств, смягчающих наказание, </w:t>
      </w:r>
      <w:r w:rsidRPr="006B2330">
        <w:rPr>
          <w:color w:val="000000"/>
          <w:sz w:val="26"/>
          <w:szCs w:val="26"/>
        </w:rPr>
        <w:t>принимает признание вины, чистосердечное раскаяние в содеянном, наличие малолетнего ребенка у виновного</w:t>
      </w:r>
      <w:r w:rsidRPr="006B2330" w:rsidR="00FE1848">
        <w:rPr>
          <w:color w:val="000000"/>
          <w:sz w:val="26"/>
          <w:szCs w:val="26"/>
        </w:rPr>
        <w:t>.</w:t>
      </w:r>
    </w:p>
    <w:p w:rsidR="00A13E76" w:rsidRPr="006B2330" w:rsidP="00A13E76">
      <w:pPr>
        <w:widowControl w:val="0"/>
        <w:ind w:firstLine="709"/>
        <w:jc w:val="both"/>
        <w:rPr>
          <w:color w:val="000000"/>
          <w:sz w:val="26"/>
          <w:szCs w:val="26"/>
        </w:rPr>
      </w:pPr>
      <w:r w:rsidRPr="006B2330">
        <w:rPr>
          <w:color w:val="000000"/>
          <w:sz w:val="26"/>
          <w:szCs w:val="26"/>
        </w:rPr>
        <w:t>Обстоятельств, отягчающих наказание, судом не установлено.</w:t>
      </w:r>
    </w:p>
    <w:p w:rsidR="00A13E76" w:rsidRPr="006B2330" w:rsidP="00A13E76">
      <w:pPr>
        <w:widowControl w:val="0"/>
        <w:ind w:firstLine="709"/>
        <w:jc w:val="both"/>
        <w:rPr>
          <w:color w:val="000000"/>
          <w:sz w:val="26"/>
          <w:szCs w:val="26"/>
        </w:rPr>
      </w:pPr>
      <w:r w:rsidRPr="006B2330">
        <w:rPr>
          <w:color w:val="000000"/>
          <w:sz w:val="26"/>
          <w:szCs w:val="26"/>
        </w:rPr>
        <w:t>По изложенным мотивам, с учетом обстоятельств дела, исходя из того, что согласно статье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 мировой судья считает возможным назначить Колеснику Е.А. за совершенное им преступление наказание в виде штрафа в размере 10 000,00 руб., что будет разумным, справедливым и достаточным для достижения целей наказания.</w:t>
      </w:r>
    </w:p>
    <w:p w:rsidR="00A13E76" w:rsidRPr="006B2330" w:rsidP="00A13E76">
      <w:pPr>
        <w:widowControl w:val="0"/>
        <w:ind w:firstLine="709"/>
        <w:jc w:val="both"/>
        <w:rPr>
          <w:color w:val="000000"/>
          <w:sz w:val="26"/>
          <w:szCs w:val="26"/>
        </w:rPr>
      </w:pPr>
      <w:r w:rsidRPr="006B2330">
        <w:rPr>
          <w:color w:val="000000"/>
          <w:sz w:val="26"/>
          <w:szCs w:val="26"/>
        </w:rPr>
        <w:t>Основания для изменения или отмены меры пресечения в виде подписки                   о невыезде и надлежащем поведении отсутствуют.</w:t>
      </w:r>
    </w:p>
    <w:p w:rsidR="00A13E76" w:rsidRPr="006B2330" w:rsidP="00914FE6">
      <w:pPr>
        <w:widowControl w:val="0"/>
        <w:ind w:firstLine="709"/>
        <w:jc w:val="both"/>
        <w:rPr>
          <w:sz w:val="26"/>
          <w:szCs w:val="26"/>
        </w:rPr>
      </w:pPr>
      <w:r w:rsidRPr="006B2330">
        <w:rPr>
          <w:color w:val="000000"/>
          <w:sz w:val="26"/>
          <w:szCs w:val="26"/>
        </w:rPr>
        <w:t>В соответствии с положениями части 3 статьи 81 Уголовно-процессуального кодекса Российской Федерации вещественные доказательств</w:t>
      </w:r>
      <w:r w:rsidRPr="006B2330" w:rsidR="00914FE6">
        <w:rPr>
          <w:color w:val="000000"/>
          <w:sz w:val="26"/>
          <w:szCs w:val="26"/>
        </w:rPr>
        <w:t>а</w:t>
      </w:r>
      <w:r w:rsidRPr="006B2330" w:rsidR="00FE1848">
        <w:rPr>
          <w:color w:val="000000"/>
          <w:sz w:val="26"/>
          <w:szCs w:val="26"/>
        </w:rPr>
        <w:t>:</w:t>
      </w:r>
      <w:r w:rsidRPr="006B2330">
        <w:rPr>
          <w:color w:val="000000"/>
          <w:sz w:val="26"/>
          <w:szCs w:val="26"/>
        </w:rPr>
        <w:t xml:space="preserve"> сопроводительн</w:t>
      </w:r>
      <w:r w:rsidRPr="006B2330" w:rsidR="00914FE6">
        <w:rPr>
          <w:color w:val="000000"/>
          <w:sz w:val="26"/>
          <w:szCs w:val="26"/>
        </w:rPr>
        <w:t>о</w:t>
      </w:r>
      <w:r w:rsidRPr="006B2330">
        <w:rPr>
          <w:color w:val="000000"/>
          <w:sz w:val="26"/>
          <w:szCs w:val="26"/>
        </w:rPr>
        <w:t>е письм</w:t>
      </w:r>
      <w:r w:rsidRPr="006B2330" w:rsidR="00914FE6">
        <w:rPr>
          <w:color w:val="000000"/>
          <w:sz w:val="26"/>
          <w:szCs w:val="26"/>
        </w:rPr>
        <w:t>о</w:t>
      </w:r>
      <w:r w:rsidRPr="006B2330">
        <w:rPr>
          <w:color w:val="000000"/>
          <w:sz w:val="26"/>
          <w:szCs w:val="26"/>
        </w:rPr>
        <w:t xml:space="preserve"> ООО «КТК-Телеком» с оптическим диск</w:t>
      </w:r>
      <w:r w:rsidRPr="006B2330" w:rsidR="00914FE6">
        <w:rPr>
          <w:color w:val="000000"/>
          <w:sz w:val="26"/>
          <w:szCs w:val="26"/>
        </w:rPr>
        <w:t>о</w:t>
      </w:r>
      <w:r w:rsidRPr="006B2330">
        <w:rPr>
          <w:color w:val="000000"/>
          <w:sz w:val="26"/>
          <w:szCs w:val="26"/>
        </w:rPr>
        <w:t>м следует оставить при уголовном деле</w:t>
      </w:r>
      <w:r w:rsidRPr="006B2330" w:rsidR="00914FE6">
        <w:rPr>
          <w:color w:val="000000"/>
          <w:sz w:val="26"/>
          <w:szCs w:val="26"/>
        </w:rPr>
        <w:t xml:space="preserve">, </w:t>
      </w:r>
      <w:r w:rsidRPr="006B2330">
        <w:rPr>
          <w:sz w:val="26"/>
          <w:szCs w:val="26"/>
        </w:rPr>
        <w:t>вещественные доказательства: мобильный телефон, коробку из-под него, переданные на ответственное хранение потерпевшему, необходимо оставить по принадлежности.</w:t>
      </w:r>
    </w:p>
    <w:p w:rsidR="006A005E" w:rsidRPr="006B2330" w:rsidP="006A005E">
      <w:pPr>
        <w:ind w:firstLine="709"/>
        <w:jc w:val="both"/>
        <w:rPr>
          <w:sz w:val="26"/>
          <w:szCs w:val="26"/>
        </w:rPr>
      </w:pPr>
      <w:r w:rsidRPr="006B2330">
        <w:rPr>
          <w:sz w:val="26"/>
          <w:szCs w:val="26"/>
        </w:rPr>
        <w:t xml:space="preserve">В порядке </w:t>
      </w:r>
      <w:r w:rsidRPr="006B2330" w:rsidR="00D9798A">
        <w:rPr>
          <w:sz w:val="26"/>
          <w:szCs w:val="26"/>
        </w:rPr>
        <w:t xml:space="preserve">части </w:t>
      </w:r>
      <w:r w:rsidRPr="006B2330" w:rsidR="00D4637C">
        <w:rPr>
          <w:sz w:val="26"/>
          <w:szCs w:val="26"/>
        </w:rPr>
        <w:t>2</w:t>
      </w:r>
      <w:r w:rsidRPr="006B2330" w:rsidR="00D9798A">
        <w:rPr>
          <w:sz w:val="26"/>
          <w:szCs w:val="26"/>
        </w:rPr>
        <w:t xml:space="preserve"> статьи 132 </w:t>
      </w:r>
      <w:r w:rsidRPr="006B2330">
        <w:rPr>
          <w:sz w:val="26"/>
          <w:szCs w:val="26"/>
        </w:rPr>
        <w:t>Уголовно-процессуального кодекса Российской Федерации процессуальные издержки в виде сумм, выплачиваемы</w:t>
      </w:r>
      <w:r w:rsidRPr="006B2330" w:rsidR="00D9798A">
        <w:rPr>
          <w:sz w:val="26"/>
          <w:szCs w:val="26"/>
        </w:rPr>
        <w:t>х</w:t>
      </w:r>
      <w:r w:rsidRPr="006B2330">
        <w:rPr>
          <w:sz w:val="26"/>
          <w:szCs w:val="26"/>
        </w:rPr>
        <w:t xml:space="preserve"> адвокату за оказание им юридической помощи в случае участия в уголовном судопроизводстве по назначению, подлежат </w:t>
      </w:r>
      <w:r w:rsidRPr="006B2330" w:rsidR="00D4637C">
        <w:rPr>
          <w:sz w:val="26"/>
          <w:szCs w:val="26"/>
        </w:rPr>
        <w:t xml:space="preserve">взысканию с </w:t>
      </w:r>
      <w:r w:rsidRPr="006B2330" w:rsidR="00D9798A">
        <w:rPr>
          <w:sz w:val="26"/>
          <w:szCs w:val="26"/>
        </w:rPr>
        <w:t>подсудимого</w:t>
      </w:r>
      <w:r w:rsidRPr="006B2330">
        <w:rPr>
          <w:sz w:val="26"/>
          <w:szCs w:val="26"/>
        </w:rPr>
        <w:t>.</w:t>
      </w:r>
    </w:p>
    <w:p w:rsidR="001203D4" w:rsidRPr="006B2330" w:rsidP="001203D4">
      <w:pPr>
        <w:widowControl w:val="0"/>
        <w:shd w:val="clear" w:color="auto" w:fill="FFFFFF"/>
        <w:ind w:firstLine="709"/>
        <w:jc w:val="both"/>
        <w:rPr>
          <w:color w:val="000000"/>
          <w:sz w:val="26"/>
          <w:szCs w:val="26"/>
          <w:lang w:bidi="ru-RU"/>
        </w:rPr>
      </w:pPr>
      <w:r w:rsidRPr="006B2330">
        <w:rPr>
          <w:color w:val="000000"/>
          <w:sz w:val="26"/>
          <w:szCs w:val="26"/>
          <w:lang w:bidi="ru-RU"/>
        </w:rPr>
        <w:t xml:space="preserve">В данном случае исключения, предусмотренные частями 4 и 5 статьи 132 Уголовно-процессуального кодекса Российской Федерации, </w:t>
      </w:r>
      <w:r w:rsidRPr="006B2330" w:rsidR="00C05D26">
        <w:rPr>
          <w:color w:val="000000"/>
          <w:sz w:val="26"/>
          <w:szCs w:val="26"/>
          <w:lang w:bidi="ru-RU"/>
        </w:rPr>
        <w:t>для освобождения</w:t>
      </w:r>
      <w:r w:rsidRPr="006B2330">
        <w:rPr>
          <w:color w:val="000000"/>
          <w:sz w:val="26"/>
          <w:szCs w:val="26"/>
          <w:lang w:bidi="ru-RU"/>
        </w:rPr>
        <w:t xml:space="preserve"> осужденного от взыскания с него процессуальных издержек отсутствуют. Оснований для освобождения осужденного от взыскания с него процессуальных издержек, установленных частью 6 статьи 132 Уголовно-процессуального кодекса Российской Федерации, не имеется.</w:t>
      </w:r>
    </w:p>
    <w:p w:rsidR="001203D4" w:rsidRPr="006B2330" w:rsidP="001203D4">
      <w:pPr>
        <w:widowControl w:val="0"/>
        <w:shd w:val="clear" w:color="auto" w:fill="FFFFFF"/>
        <w:ind w:firstLine="709"/>
        <w:jc w:val="both"/>
        <w:rPr>
          <w:color w:val="000000"/>
          <w:sz w:val="26"/>
          <w:szCs w:val="26"/>
          <w:lang w:bidi="ru-RU"/>
        </w:rPr>
      </w:pPr>
      <w:r w:rsidRPr="006B2330">
        <w:rPr>
          <w:color w:val="000000"/>
          <w:sz w:val="26"/>
          <w:szCs w:val="26"/>
          <w:lang w:bidi="ru-RU"/>
        </w:rPr>
        <w:t xml:space="preserve">Учитывая изложенное, мировой судья приходит к выводу о взыскании с осужденного в доход федерального бюджета процессуальных издержек в виде сумм, выплаченных адвокату за оказание им юридической помощи в связи с его участием в уголовном судопроизводстве по назначению, в размере </w:t>
      </w:r>
      <w:r w:rsidRPr="006B2330" w:rsidR="00FC1DDB">
        <w:rPr>
          <w:color w:val="000000"/>
          <w:sz w:val="26"/>
          <w:szCs w:val="26"/>
          <w:lang w:bidi="ru-RU"/>
        </w:rPr>
        <w:t>6</w:t>
      </w:r>
      <w:r w:rsidRPr="006B2330" w:rsidR="007A5C9E">
        <w:rPr>
          <w:color w:val="000000"/>
          <w:sz w:val="26"/>
          <w:szCs w:val="26"/>
          <w:lang w:bidi="ru-RU"/>
        </w:rPr>
        <w:t> </w:t>
      </w:r>
      <w:r w:rsidRPr="006B2330" w:rsidR="00FC1DDB">
        <w:rPr>
          <w:color w:val="000000"/>
          <w:sz w:val="26"/>
          <w:szCs w:val="26"/>
          <w:lang w:bidi="ru-RU"/>
        </w:rPr>
        <w:t>24</w:t>
      </w:r>
      <w:r w:rsidRPr="006B2330" w:rsidR="007A5C9E">
        <w:rPr>
          <w:color w:val="000000"/>
          <w:sz w:val="26"/>
          <w:szCs w:val="26"/>
          <w:lang w:bidi="ru-RU"/>
        </w:rPr>
        <w:t>0</w:t>
      </w:r>
      <w:r w:rsidRPr="006B2330">
        <w:rPr>
          <w:color w:val="000000"/>
          <w:sz w:val="26"/>
          <w:szCs w:val="26"/>
          <w:lang w:bidi="ru-RU"/>
        </w:rPr>
        <w:t>,00 руб.</w:t>
      </w:r>
    </w:p>
    <w:p w:rsidR="00572D79" w:rsidRPr="006B2330" w:rsidP="00572D79">
      <w:pPr>
        <w:widowControl w:val="0"/>
        <w:ind w:firstLine="709"/>
        <w:jc w:val="both"/>
        <w:rPr>
          <w:color w:val="000000"/>
          <w:sz w:val="26"/>
          <w:szCs w:val="26"/>
          <w:lang w:bidi="ru-RU"/>
        </w:rPr>
      </w:pPr>
      <w:r w:rsidRPr="006B2330">
        <w:rPr>
          <w:color w:val="000000"/>
          <w:sz w:val="26"/>
          <w:szCs w:val="26"/>
          <w:lang w:bidi="ru-RU"/>
        </w:rPr>
        <w:t>Р</w:t>
      </w:r>
      <w:r w:rsidRPr="006B2330">
        <w:rPr>
          <w:color w:val="000000"/>
          <w:sz w:val="26"/>
          <w:szCs w:val="26"/>
          <w:lang w:bidi="ru-RU"/>
        </w:rPr>
        <w:t xml:space="preserve">уководствуясь статьями </w:t>
      </w:r>
      <w:r w:rsidRPr="006B2330" w:rsidR="00A67E58">
        <w:rPr>
          <w:color w:val="000000"/>
          <w:sz w:val="26"/>
          <w:szCs w:val="26"/>
          <w:lang w:bidi="ru-RU"/>
        </w:rPr>
        <w:t xml:space="preserve">81, </w:t>
      </w:r>
      <w:r w:rsidRPr="006B2330">
        <w:rPr>
          <w:sz w:val="26"/>
          <w:szCs w:val="26"/>
        </w:rPr>
        <w:t xml:space="preserve">131, 132, 299, 303, 304, 307 – 310, </w:t>
      </w:r>
      <w:r w:rsidRPr="006B2330" w:rsidR="00A67E58">
        <w:rPr>
          <w:sz w:val="26"/>
          <w:szCs w:val="26"/>
        </w:rPr>
        <w:t xml:space="preserve">312, 313, </w:t>
      </w:r>
      <w:r w:rsidRPr="006B2330">
        <w:rPr>
          <w:sz w:val="26"/>
          <w:szCs w:val="26"/>
        </w:rPr>
        <w:t>320 – 32</w:t>
      </w:r>
      <w:r w:rsidRPr="006B2330" w:rsidR="00A67E58">
        <w:rPr>
          <w:sz w:val="26"/>
          <w:szCs w:val="26"/>
        </w:rPr>
        <w:t>3</w:t>
      </w:r>
      <w:r w:rsidRPr="006B2330">
        <w:rPr>
          <w:sz w:val="26"/>
          <w:szCs w:val="26"/>
        </w:rPr>
        <w:t xml:space="preserve"> Уголовно-процессуального кодекса Российской Федерации, мировой судья</w:t>
      </w:r>
    </w:p>
    <w:p w:rsidR="00A67E58" w:rsidRPr="006B2330" w:rsidP="00F80743">
      <w:pPr>
        <w:pStyle w:val="BodyText"/>
        <w:jc w:val="center"/>
        <w:rPr>
          <w:szCs w:val="26"/>
        </w:rPr>
      </w:pPr>
    </w:p>
    <w:p w:rsidR="00F80743" w:rsidRPr="006B2330" w:rsidP="00F80743">
      <w:pPr>
        <w:pStyle w:val="BodyText"/>
        <w:jc w:val="center"/>
        <w:rPr>
          <w:szCs w:val="26"/>
        </w:rPr>
      </w:pPr>
      <w:r w:rsidRPr="006B2330">
        <w:rPr>
          <w:szCs w:val="26"/>
        </w:rPr>
        <w:t>приговорил</w:t>
      </w:r>
      <w:r w:rsidRPr="006B2330">
        <w:rPr>
          <w:szCs w:val="26"/>
        </w:rPr>
        <w:t>:</w:t>
      </w:r>
    </w:p>
    <w:p w:rsidR="00F80743" w:rsidRPr="006B2330" w:rsidP="00E311D3">
      <w:pPr>
        <w:pStyle w:val="BodyText"/>
        <w:ind w:firstLine="709"/>
        <w:rPr>
          <w:szCs w:val="26"/>
        </w:rPr>
      </w:pPr>
    </w:p>
    <w:p w:rsidR="00FC1DDB" w:rsidRPr="006B2330" w:rsidP="00FC1DDB">
      <w:pPr>
        <w:pStyle w:val="NoSpacing"/>
        <w:ind w:firstLine="709"/>
        <w:jc w:val="both"/>
        <w:rPr>
          <w:sz w:val="26"/>
          <w:szCs w:val="26"/>
        </w:rPr>
      </w:pPr>
      <w:r w:rsidRPr="006B2330">
        <w:rPr>
          <w:sz w:val="26"/>
          <w:szCs w:val="26"/>
        </w:rPr>
        <w:t>Колесника Евгения Александровича</w:t>
      </w:r>
      <w:r w:rsidRPr="006B2330" w:rsidR="007A5C9E">
        <w:rPr>
          <w:sz w:val="26"/>
          <w:szCs w:val="26"/>
        </w:rPr>
        <w:t xml:space="preserve"> признать виновным в совершении преступления, предусмотренного частью 1 статьи 158 Уголовного кодекса Российской Федерации, и назначить ему </w:t>
      </w:r>
      <w:r w:rsidRPr="006B2330">
        <w:rPr>
          <w:sz w:val="26"/>
          <w:szCs w:val="26"/>
        </w:rPr>
        <w:t xml:space="preserve">наказание в виде штрафа в размере                              10 000 (десять тысяч) рублей 00 копеек, который следует перечислить на следующие реквизиты: </w:t>
      </w:r>
    </w:p>
    <w:p w:rsidR="00FC1DDB" w:rsidRPr="006B2330" w:rsidP="00FC1DDB">
      <w:pPr>
        <w:pStyle w:val="NoSpacing"/>
        <w:ind w:firstLine="709"/>
        <w:jc w:val="both"/>
        <w:rPr>
          <w:sz w:val="26"/>
          <w:szCs w:val="26"/>
        </w:rPr>
      </w:pPr>
      <w:r w:rsidRPr="006B2330">
        <w:rPr>
          <w:sz w:val="26"/>
          <w:szCs w:val="26"/>
        </w:rPr>
        <w:t>«Получатель:</w:t>
      </w:r>
      <w:r w:rsidRPr="006B2330">
        <w:rPr>
          <w:sz w:val="26"/>
          <w:szCs w:val="26"/>
        </w:rPr>
        <w:t xml:space="preserve"> </w:t>
      </w:r>
      <w:r w:rsidRPr="006B2330">
        <w:rPr>
          <w:sz w:val="26"/>
          <w:szCs w:val="26"/>
        </w:rPr>
        <w:t>УФК по г. Севастополю (</w:t>
      </w:r>
      <w:r w:rsidRPr="006B2330">
        <w:rPr>
          <w:sz w:val="26"/>
          <w:szCs w:val="26"/>
        </w:rPr>
        <w:t xml:space="preserve">УМВД России по г. Севастополю, </w:t>
      </w:r>
      <w:r w:rsidRPr="006B2330">
        <w:rPr>
          <w:sz w:val="26"/>
          <w:szCs w:val="26"/>
        </w:rPr>
        <w:t xml:space="preserve">               л/с 04741А91390), </w:t>
      </w:r>
      <w:r w:rsidRPr="006B2330">
        <w:rPr>
          <w:sz w:val="26"/>
          <w:szCs w:val="26"/>
        </w:rPr>
        <w:t xml:space="preserve">ИНН 7706808307, КПП 920401001, отделение Банка России </w:t>
      </w:r>
      <w:r w:rsidRPr="006B2330">
        <w:rPr>
          <w:sz w:val="26"/>
          <w:szCs w:val="26"/>
        </w:rPr>
        <w:t xml:space="preserve">                               </w:t>
      </w:r>
      <w:r w:rsidRPr="006B2330">
        <w:rPr>
          <w:sz w:val="26"/>
          <w:szCs w:val="26"/>
        </w:rPr>
        <w:t>по г. Севастополю/</w:t>
      </w:r>
      <w:r w:rsidRPr="006B2330">
        <w:rPr>
          <w:sz w:val="26"/>
          <w:szCs w:val="26"/>
        </w:rPr>
        <w:t>/</w:t>
      </w:r>
      <w:r w:rsidRPr="006B2330">
        <w:rPr>
          <w:sz w:val="26"/>
          <w:szCs w:val="26"/>
        </w:rPr>
        <w:t>УФК по г. Севастополю, БИК 016711001, ОКТМО 673</w:t>
      </w:r>
      <w:r w:rsidRPr="006B2330">
        <w:rPr>
          <w:sz w:val="26"/>
          <w:szCs w:val="26"/>
        </w:rPr>
        <w:t>12</w:t>
      </w:r>
      <w:r w:rsidRPr="006B2330">
        <w:rPr>
          <w:sz w:val="26"/>
          <w:szCs w:val="26"/>
        </w:rPr>
        <w:t xml:space="preserve">000, р/с </w:t>
      </w:r>
      <w:r w:rsidRPr="006B2330">
        <w:rPr>
          <w:sz w:val="26"/>
          <w:szCs w:val="26"/>
        </w:rPr>
        <w:t>03100643000000017400</w:t>
      </w:r>
      <w:r w:rsidRPr="006B2330">
        <w:rPr>
          <w:sz w:val="26"/>
          <w:szCs w:val="26"/>
        </w:rPr>
        <w:t>, ЕКС 40102810045370000056, КБК 18811603121010000140».</w:t>
      </w:r>
    </w:p>
    <w:p w:rsidR="007A5C9E" w:rsidRPr="006B2330" w:rsidP="007A5C9E">
      <w:pPr>
        <w:pStyle w:val="NoSpacing"/>
        <w:ind w:firstLine="709"/>
        <w:jc w:val="both"/>
        <w:rPr>
          <w:sz w:val="26"/>
          <w:szCs w:val="26"/>
        </w:rPr>
      </w:pPr>
      <w:r w:rsidRPr="006B2330">
        <w:rPr>
          <w:sz w:val="26"/>
          <w:szCs w:val="26"/>
        </w:rPr>
        <w:t>Меру пресечения в виде подписки о невыезде и надлежащем поведении                    до вступления в законную силу приговора оставить без изменения.</w:t>
      </w:r>
    </w:p>
    <w:p w:rsidR="00A13E76" w:rsidRPr="006B2330" w:rsidP="007A5C9E">
      <w:pPr>
        <w:pStyle w:val="NoSpacing"/>
        <w:ind w:firstLine="709"/>
        <w:jc w:val="both"/>
        <w:rPr>
          <w:sz w:val="26"/>
          <w:szCs w:val="26"/>
        </w:rPr>
      </w:pPr>
      <w:r w:rsidRPr="006B2330">
        <w:rPr>
          <w:sz w:val="26"/>
          <w:szCs w:val="26"/>
        </w:rPr>
        <w:t>Вещественные доказательства: сопроводительн</w:t>
      </w:r>
      <w:r w:rsidRPr="006B2330" w:rsidR="00914FE6">
        <w:rPr>
          <w:sz w:val="26"/>
          <w:szCs w:val="26"/>
        </w:rPr>
        <w:t>о</w:t>
      </w:r>
      <w:r w:rsidRPr="006B2330">
        <w:rPr>
          <w:sz w:val="26"/>
          <w:szCs w:val="26"/>
        </w:rPr>
        <w:t>е письм</w:t>
      </w:r>
      <w:r w:rsidRPr="006B2330" w:rsidR="00914FE6">
        <w:rPr>
          <w:sz w:val="26"/>
          <w:szCs w:val="26"/>
        </w:rPr>
        <w:t xml:space="preserve">о </w:t>
      </w:r>
      <w:r w:rsidRPr="006B2330">
        <w:rPr>
          <w:sz w:val="26"/>
          <w:szCs w:val="26"/>
        </w:rPr>
        <w:t xml:space="preserve">ООО «КТК-Телеком» </w:t>
      </w:r>
      <w:r w:rsidRPr="006B2330" w:rsidR="00914FE6">
        <w:rPr>
          <w:sz w:val="26"/>
          <w:szCs w:val="26"/>
        </w:rPr>
        <w:t xml:space="preserve">от 16.03.2023 № 01-795/СБ с приложенным к нему оптическим </w:t>
      </w:r>
      <w:r w:rsidRPr="006B2330">
        <w:rPr>
          <w:sz w:val="26"/>
          <w:szCs w:val="26"/>
        </w:rPr>
        <w:t>диск</w:t>
      </w:r>
      <w:r w:rsidRPr="006B2330" w:rsidR="00914FE6">
        <w:rPr>
          <w:sz w:val="26"/>
          <w:szCs w:val="26"/>
        </w:rPr>
        <w:t>ом</w:t>
      </w:r>
      <w:r w:rsidRPr="006B2330">
        <w:rPr>
          <w:sz w:val="26"/>
          <w:szCs w:val="26"/>
        </w:rPr>
        <w:t xml:space="preserve"> оставить при уголовном деле.</w:t>
      </w:r>
    </w:p>
    <w:p w:rsidR="00A13E76" w:rsidRPr="006B2330" w:rsidP="007A5C9E">
      <w:pPr>
        <w:pStyle w:val="NoSpacing"/>
        <w:ind w:firstLine="709"/>
        <w:jc w:val="both"/>
        <w:rPr>
          <w:sz w:val="26"/>
          <w:szCs w:val="26"/>
        </w:rPr>
      </w:pPr>
      <w:r w:rsidRPr="006B2330">
        <w:rPr>
          <w:sz w:val="26"/>
          <w:szCs w:val="26"/>
        </w:rPr>
        <w:t xml:space="preserve">Вещественные доказательства: мобильный телефон </w:t>
      </w:r>
      <w:r w:rsidRPr="006B2330" w:rsidR="00914FE6">
        <w:rPr>
          <w:sz w:val="26"/>
          <w:szCs w:val="26"/>
        </w:rPr>
        <w:t>марки «</w:t>
      </w:r>
      <w:r w:rsidR="00C05D26">
        <w:rPr>
          <w:sz w:val="26"/>
          <w:szCs w:val="26"/>
        </w:rPr>
        <w:t>МАРКА</w:t>
      </w:r>
      <w:r w:rsidRPr="006B2330" w:rsidR="00914FE6">
        <w:rPr>
          <w:sz w:val="26"/>
          <w:szCs w:val="26"/>
        </w:rPr>
        <w:t xml:space="preserve">», IME1: </w:t>
      </w:r>
      <w:r w:rsidR="00C05D26">
        <w:rPr>
          <w:sz w:val="26"/>
          <w:szCs w:val="26"/>
        </w:rPr>
        <w:t>НОМЕР</w:t>
      </w:r>
      <w:r w:rsidRPr="006B2330" w:rsidR="00914FE6">
        <w:rPr>
          <w:sz w:val="26"/>
          <w:szCs w:val="26"/>
        </w:rPr>
        <w:t xml:space="preserve">, IMEI2: </w:t>
      </w:r>
      <w:r w:rsidR="00C05D26">
        <w:rPr>
          <w:sz w:val="26"/>
          <w:szCs w:val="26"/>
        </w:rPr>
        <w:t>НОМЕР</w:t>
      </w:r>
      <w:r w:rsidRPr="006B2330" w:rsidR="00914FE6">
        <w:rPr>
          <w:sz w:val="26"/>
          <w:szCs w:val="26"/>
        </w:rPr>
        <w:t>,</w:t>
      </w:r>
      <w:r w:rsidRPr="006B2330">
        <w:rPr>
          <w:sz w:val="26"/>
          <w:szCs w:val="26"/>
        </w:rPr>
        <w:t xml:space="preserve"> коробку из-под него, переданные на ответственное хранение потерпевшему </w:t>
      </w:r>
      <w:r w:rsidR="00C05D26">
        <w:rPr>
          <w:sz w:val="26"/>
          <w:szCs w:val="26"/>
        </w:rPr>
        <w:t>ФИО</w:t>
      </w:r>
      <w:r w:rsidRPr="006B2330" w:rsidR="00914FE6">
        <w:rPr>
          <w:sz w:val="26"/>
          <w:szCs w:val="26"/>
        </w:rPr>
        <w:t xml:space="preserve"> с</w:t>
      </w:r>
      <w:r w:rsidRPr="006B2330">
        <w:rPr>
          <w:sz w:val="26"/>
          <w:szCs w:val="26"/>
        </w:rPr>
        <w:t>огласно сохранн</w:t>
      </w:r>
      <w:r w:rsidRPr="006B2330" w:rsidR="00914FE6">
        <w:rPr>
          <w:sz w:val="26"/>
          <w:szCs w:val="26"/>
        </w:rPr>
        <w:t>ым</w:t>
      </w:r>
      <w:r w:rsidRPr="006B2330">
        <w:rPr>
          <w:sz w:val="26"/>
          <w:szCs w:val="26"/>
        </w:rPr>
        <w:t xml:space="preserve"> расписк</w:t>
      </w:r>
      <w:r w:rsidRPr="006B2330" w:rsidR="00914FE6">
        <w:rPr>
          <w:sz w:val="26"/>
          <w:szCs w:val="26"/>
        </w:rPr>
        <w:t>ам</w:t>
      </w:r>
      <w:r w:rsidRPr="006B2330">
        <w:rPr>
          <w:sz w:val="26"/>
          <w:szCs w:val="26"/>
        </w:rPr>
        <w:t xml:space="preserve"> от </w:t>
      </w:r>
      <w:r w:rsidRPr="006B2330" w:rsidR="00914FE6">
        <w:rPr>
          <w:sz w:val="26"/>
          <w:szCs w:val="26"/>
        </w:rPr>
        <w:t>18.04.2023</w:t>
      </w:r>
      <w:r w:rsidRPr="006B2330">
        <w:rPr>
          <w:sz w:val="26"/>
          <w:szCs w:val="26"/>
        </w:rPr>
        <w:t>, оставить по принадлежности.</w:t>
      </w:r>
    </w:p>
    <w:p w:rsidR="00A67E58" w:rsidRPr="006B2330" w:rsidP="00A67E58">
      <w:pPr>
        <w:pStyle w:val="NoSpacing"/>
        <w:ind w:firstLine="709"/>
        <w:jc w:val="both"/>
        <w:rPr>
          <w:sz w:val="26"/>
          <w:szCs w:val="26"/>
        </w:rPr>
      </w:pPr>
      <w:r w:rsidRPr="006B2330">
        <w:rPr>
          <w:sz w:val="26"/>
          <w:szCs w:val="26"/>
        </w:rPr>
        <w:t xml:space="preserve">Взыскать с </w:t>
      </w:r>
      <w:r w:rsidRPr="006B2330" w:rsidR="00914FE6">
        <w:rPr>
          <w:sz w:val="26"/>
          <w:szCs w:val="26"/>
        </w:rPr>
        <w:t xml:space="preserve">Колесника Евгения Александровича </w:t>
      </w:r>
      <w:r w:rsidRPr="006B2330">
        <w:rPr>
          <w:sz w:val="26"/>
          <w:szCs w:val="26"/>
        </w:rPr>
        <w:t xml:space="preserve">в доход федерального бюджета процессуальные издержки в виде оплаты услуг адвоката за оказание им юридической помощи в связи с участием в уголовном судопроизводстве по назначению в размере                 </w:t>
      </w:r>
      <w:r w:rsidRPr="006B2330" w:rsidR="00FC1DDB">
        <w:rPr>
          <w:sz w:val="26"/>
          <w:szCs w:val="26"/>
        </w:rPr>
        <w:t>6</w:t>
      </w:r>
      <w:r w:rsidRPr="006B2330" w:rsidR="007A5C9E">
        <w:rPr>
          <w:sz w:val="26"/>
          <w:szCs w:val="26"/>
        </w:rPr>
        <w:t> </w:t>
      </w:r>
      <w:r w:rsidRPr="006B2330" w:rsidR="00FC1DDB">
        <w:rPr>
          <w:sz w:val="26"/>
          <w:szCs w:val="26"/>
        </w:rPr>
        <w:t>24</w:t>
      </w:r>
      <w:r w:rsidRPr="006B2330" w:rsidR="007A5C9E">
        <w:rPr>
          <w:sz w:val="26"/>
          <w:szCs w:val="26"/>
        </w:rPr>
        <w:t xml:space="preserve">0 </w:t>
      </w:r>
      <w:r w:rsidRPr="006B2330">
        <w:rPr>
          <w:sz w:val="26"/>
          <w:szCs w:val="26"/>
        </w:rPr>
        <w:t>(</w:t>
      </w:r>
      <w:r w:rsidRPr="006B2330" w:rsidR="00FC1DDB">
        <w:rPr>
          <w:sz w:val="26"/>
          <w:szCs w:val="26"/>
        </w:rPr>
        <w:t xml:space="preserve">шесть </w:t>
      </w:r>
      <w:r w:rsidRPr="006B2330" w:rsidR="008A0BEF">
        <w:rPr>
          <w:sz w:val="26"/>
          <w:szCs w:val="26"/>
        </w:rPr>
        <w:t>тысяч</w:t>
      </w:r>
      <w:r w:rsidRPr="006B2330" w:rsidR="00FC1DDB">
        <w:rPr>
          <w:sz w:val="26"/>
          <w:szCs w:val="26"/>
        </w:rPr>
        <w:t xml:space="preserve"> двести сорок) </w:t>
      </w:r>
      <w:r w:rsidRPr="006B2330">
        <w:rPr>
          <w:sz w:val="26"/>
          <w:szCs w:val="26"/>
        </w:rPr>
        <w:t>рублей 00 копеек.</w:t>
      </w:r>
    </w:p>
    <w:p w:rsidR="00F80743" w:rsidRPr="006B2330" w:rsidP="00110F17">
      <w:pPr>
        <w:pStyle w:val="NoSpacing"/>
        <w:ind w:firstLine="709"/>
        <w:jc w:val="both"/>
        <w:rPr>
          <w:sz w:val="26"/>
          <w:szCs w:val="26"/>
        </w:rPr>
      </w:pPr>
      <w:r w:rsidRPr="006B2330">
        <w:rPr>
          <w:sz w:val="26"/>
          <w:szCs w:val="26"/>
        </w:rPr>
        <w:t xml:space="preserve">Приговор может быть обжалован в </w:t>
      </w:r>
      <w:r w:rsidRPr="006B2330" w:rsidR="008E13B7">
        <w:rPr>
          <w:sz w:val="26"/>
          <w:szCs w:val="26"/>
        </w:rPr>
        <w:t>Гагари</w:t>
      </w:r>
      <w:r w:rsidRPr="006B2330">
        <w:rPr>
          <w:sz w:val="26"/>
          <w:szCs w:val="26"/>
        </w:rPr>
        <w:t xml:space="preserve">нский районный суд города Севастополя через мирового судью </w:t>
      </w:r>
      <w:r w:rsidRPr="006B2330" w:rsidR="008E13B7">
        <w:rPr>
          <w:sz w:val="26"/>
          <w:szCs w:val="26"/>
        </w:rPr>
        <w:t xml:space="preserve">судебного участка № </w:t>
      </w:r>
      <w:r w:rsidRPr="006B2330" w:rsidR="007A5C9E">
        <w:rPr>
          <w:sz w:val="26"/>
          <w:szCs w:val="26"/>
        </w:rPr>
        <w:t>5</w:t>
      </w:r>
      <w:r w:rsidRPr="006B2330" w:rsidR="008E13B7">
        <w:rPr>
          <w:sz w:val="26"/>
          <w:szCs w:val="26"/>
        </w:rPr>
        <w:t xml:space="preserve"> Гагарин</w:t>
      </w:r>
      <w:r w:rsidRPr="006B2330">
        <w:rPr>
          <w:sz w:val="26"/>
          <w:szCs w:val="26"/>
        </w:rPr>
        <w:t xml:space="preserve">ского судебного района города Севастополя в течение </w:t>
      </w:r>
      <w:r w:rsidRPr="006B2330" w:rsidR="00FC3034">
        <w:rPr>
          <w:sz w:val="26"/>
          <w:szCs w:val="26"/>
        </w:rPr>
        <w:t>пятнадцати</w:t>
      </w:r>
      <w:r w:rsidRPr="006B2330">
        <w:rPr>
          <w:sz w:val="26"/>
          <w:szCs w:val="26"/>
        </w:rPr>
        <w:t xml:space="preserve"> суток со дня его провозглашения.</w:t>
      </w:r>
    </w:p>
    <w:p w:rsidR="00633327" w:rsidRPr="006B2330" w:rsidP="00110F17">
      <w:pPr>
        <w:pStyle w:val="NoSpacing"/>
        <w:ind w:firstLine="709"/>
        <w:jc w:val="both"/>
        <w:rPr>
          <w:sz w:val="26"/>
          <w:szCs w:val="26"/>
        </w:rPr>
      </w:pPr>
      <w:r w:rsidRPr="006B2330">
        <w:rPr>
          <w:sz w:val="26"/>
          <w:szCs w:val="26"/>
        </w:rPr>
        <w:t>Осужденный вправе ходатайствовать об участии в рассмотрении уголовного дела судом апелляционной инстанции.</w:t>
      </w:r>
    </w:p>
    <w:p w:rsidR="00D83D69" w:rsidRPr="006B2330" w:rsidP="001A0CF1">
      <w:pPr>
        <w:pStyle w:val="NoSpacing"/>
        <w:jc w:val="both"/>
        <w:rPr>
          <w:sz w:val="26"/>
          <w:szCs w:val="26"/>
        </w:rPr>
      </w:pPr>
    </w:p>
    <w:p w:rsidR="003F234A" w:rsidRPr="006B2330" w:rsidP="003F234A">
      <w:pPr>
        <w:pStyle w:val="NoSpacing"/>
        <w:ind w:firstLine="709"/>
        <w:jc w:val="both"/>
        <w:rPr>
          <w:sz w:val="26"/>
          <w:szCs w:val="26"/>
        </w:rPr>
      </w:pPr>
      <w:r w:rsidRPr="006B2330">
        <w:rPr>
          <w:sz w:val="26"/>
          <w:szCs w:val="26"/>
        </w:rPr>
        <w:t xml:space="preserve">Приговор подписан и провозглашен </w:t>
      </w:r>
      <w:r w:rsidRPr="006B2330" w:rsidR="007A5C9E">
        <w:rPr>
          <w:sz w:val="26"/>
          <w:szCs w:val="26"/>
        </w:rPr>
        <w:t>1</w:t>
      </w:r>
      <w:r w:rsidRPr="006B2330" w:rsidR="00FC1DDB">
        <w:rPr>
          <w:sz w:val="26"/>
          <w:szCs w:val="26"/>
        </w:rPr>
        <w:t>7</w:t>
      </w:r>
      <w:r w:rsidRPr="006B2330" w:rsidR="007A5C9E">
        <w:rPr>
          <w:sz w:val="26"/>
          <w:szCs w:val="26"/>
        </w:rPr>
        <w:t xml:space="preserve"> августа</w:t>
      </w:r>
      <w:r w:rsidRPr="006B2330" w:rsidR="00FC3034">
        <w:rPr>
          <w:sz w:val="26"/>
          <w:szCs w:val="26"/>
        </w:rPr>
        <w:t xml:space="preserve"> 2023 </w:t>
      </w:r>
      <w:r w:rsidRPr="006B2330">
        <w:rPr>
          <w:sz w:val="26"/>
          <w:szCs w:val="26"/>
        </w:rPr>
        <w:t>г.</w:t>
      </w:r>
    </w:p>
    <w:p w:rsidR="00E86C90" w:rsidRPr="006B2330" w:rsidP="00F80743">
      <w:pPr>
        <w:pStyle w:val="NoSpacing"/>
        <w:ind w:firstLine="709"/>
        <w:jc w:val="both"/>
        <w:rPr>
          <w:sz w:val="26"/>
          <w:szCs w:val="26"/>
        </w:rPr>
      </w:pPr>
    </w:p>
    <w:p w:rsidR="00D83D69" w:rsidRPr="006B2330" w:rsidP="00F80743">
      <w:pPr>
        <w:pStyle w:val="NoSpacing"/>
        <w:ind w:firstLine="709"/>
        <w:jc w:val="both"/>
        <w:rPr>
          <w:sz w:val="26"/>
          <w:szCs w:val="26"/>
        </w:rPr>
      </w:pPr>
    </w:p>
    <w:p w:rsidR="001A0CF1" w:rsidP="008E13B7">
      <w:pPr>
        <w:pStyle w:val="NoSpacing"/>
        <w:jc w:val="both"/>
        <w:rPr>
          <w:sz w:val="26"/>
          <w:szCs w:val="26"/>
        </w:rPr>
      </w:pPr>
      <w:r w:rsidRPr="006B2330">
        <w:rPr>
          <w:sz w:val="26"/>
          <w:szCs w:val="26"/>
        </w:rPr>
        <w:t xml:space="preserve">Мировой судья </w:t>
      </w:r>
      <w:r w:rsidRPr="006B2330">
        <w:rPr>
          <w:sz w:val="26"/>
          <w:szCs w:val="26"/>
        </w:rPr>
        <w:tab/>
      </w:r>
      <w:r w:rsidRPr="006B2330">
        <w:rPr>
          <w:sz w:val="26"/>
          <w:szCs w:val="26"/>
        </w:rPr>
        <w:tab/>
      </w:r>
      <w:r w:rsidRPr="006B2330">
        <w:rPr>
          <w:sz w:val="26"/>
          <w:szCs w:val="26"/>
        </w:rPr>
        <w:tab/>
        <w:t xml:space="preserve">    А.В. Гонтарь</w:t>
      </w:r>
    </w:p>
    <w:p w:rsidR="001A0CF1" w:rsidRPr="001A0CF1" w:rsidP="001A0CF1"/>
    <w:p w:rsidR="001A0CF1" w:rsidP="001A0CF1"/>
    <w:p w:rsidR="009456B2" w:rsidRPr="001A0CF1" w:rsidP="001A0CF1"/>
    <w:sectPr w:rsidSect="000715B7">
      <w:headerReference w:type="even" r:id="rId5"/>
      <w:headerReference w:type="default" r:id="rId6"/>
      <w:pgSz w:w="11909" w:h="16834"/>
      <w:pgMar w:top="1077" w:right="567" w:bottom="1077"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0A1D" w:rsidP="006D7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60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0A1D" w:rsidRPr="00E87AD2" w:rsidP="00BB72BD">
    <w:pPr>
      <w:pStyle w:val="Header"/>
      <w:framePr w:wrap="around" w:vAnchor="text" w:hAnchor="page" w:x="6437" w:y="-124"/>
      <w:rPr>
        <w:rStyle w:val="PageNumber"/>
      </w:rPr>
    </w:pPr>
    <w:r w:rsidRPr="00E87AD2">
      <w:rPr>
        <w:rStyle w:val="PageNumber"/>
      </w:rPr>
      <w:fldChar w:fldCharType="begin"/>
    </w:r>
    <w:r w:rsidRPr="00E87AD2">
      <w:rPr>
        <w:rStyle w:val="PageNumber"/>
      </w:rPr>
      <w:instrText xml:space="preserve">PAGE  </w:instrText>
    </w:r>
    <w:r w:rsidRPr="00E87AD2">
      <w:rPr>
        <w:rStyle w:val="PageNumber"/>
      </w:rPr>
      <w:fldChar w:fldCharType="separate"/>
    </w:r>
    <w:r w:rsidR="001A0CF1">
      <w:rPr>
        <w:rStyle w:val="PageNumber"/>
        <w:noProof/>
      </w:rPr>
      <w:t>5</w:t>
    </w:r>
    <w:r w:rsidRPr="00E87AD2">
      <w:rPr>
        <w:rStyle w:val="PageNumber"/>
      </w:rPr>
      <w:fldChar w:fldCharType="end"/>
    </w:r>
  </w:p>
  <w:p w:rsidR="00D60A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43"/>
    <w:rsid w:val="000058F5"/>
    <w:rsid w:val="00010AA3"/>
    <w:rsid w:val="0001119D"/>
    <w:rsid w:val="000140E4"/>
    <w:rsid w:val="00014617"/>
    <w:rsid w:val="0002417A"/>
    <w:rsid w:val="00026622"/>
    <w:rsid w:val="000311FA"/>
    <w:rsid w:val="00032BE8"/>
    <w:rsid w:val="00040523"/>
    <w:rsid w:val="00046021"/>
    <w:rsid w:val="00054413"/>
    <w:rsid w:val="000555BC"/>
    <w:rsid w:val="000715B7"/>
    <w:rsid w:val="0007334C"/>
    <w:rsid w:val="0008138B"/>
    <w:rsid w:val="00081CC0"/>
    <w:rsid w:val="00087B11"/>
    <w:rsid w:val="00087D1C"/>
    <w:rsid w:val="0009307C"/>
    <w:rsid w:val="000A5F6B"/>
    <w:rsid w:val="000A6822"/>
    <w:rsid w:val="000B0498"/>
    <w:rsid w:val="000B07F0"/>
    <w:rsid w:val="000B0E27"/>
    <w:rsid w:val="000C5050"/>
    <w:rsid w:val="000D0A28"/>
    <w:rsid w:val="000D15D5"/>
    <w:rsid w:val="000D2413"/>
    <w:rsid w:val="000E330D"/>
    <w:rsid w:val="000E60C5"/>
    <w:rsid w:val="000F07DD"/>
    <w:rsid w:val="000F4FDE"/>
    <w:rsid w:val="000F6A12"/>
    <w:rsid w:val="001034AD"/>
    <w:rsid w:val="00110BA8"/>
    <w:rsid w:val="00110F17"/>
    <w:rsid w:val="001203D4"/>
    <w:rsid w:val="00135B8C"/>
    <w:rsid w:val="0014396F"/>
    <w:rsid w:val="00151F4D"/>
    <w:rsid w:val="00154A9C"/>
    <w:rsid w:val="001644A3"/>
    <w:rsid w:val="00176FF6"/>
    <w:rsid w:val="00177D07"/>
    <w:rsid w:val="001827C5"/>
    <w:rsid w:val="00194952"/>
    <w:rsid w:val="001A0CF1"/>
    <w:rsid w:val="001A0E50"/>
    <w:rsid w:val="001A2138"/>
    <w:rsid w:val="001A768E"/>
    <w:rsid w:val="001C67A3"/>
    <w:rsid w:val="001C78EB"/>
    <w:rsid w:val="001D1B6D"/>
    <w:rsid w:val="001E00B3"/>
    <w:rsid w:val="001E36A6"/>
    <w:rsid w:val="001F74D1"/>
    <w:rsid w:val="001F74E6"/>
    <w:rsid w:val="00204D46"/>
    <w:rsid w:val="00205166"/>
    <w:rsid w:val="00220030"/>
    <w:rsid w:val="00222308"/>
    <w:rsid w:val="00222A03"/>
    <w:rsid w:val="0022791F"/>
    <w:rsid w:val="00237AF4"/>
    <w:rsid w:val="00237D50"/>
    <w:rsid w:val="002417ED"/>
    <w:rsid w:val="00245BED"/>
    <w:rsid w:val="00257A77"/>
    <w:rsid w:val="00260E36"/>
    <w:rsid w:val="00264ABE"/>
    <w:rsid w:val="002775A6"/>
    <w:rsid w:val="00285F4B"/>
    <w:rsid w:val="00291D08"/>
    <w:rsid w:val="00293000"/>
    <w:rsid w:val="002952E1"/>
    <w:rsid w:val="002A0389"/>
    <w:rsid w:val="002B0F58"/>
    <w:rsid w:val="002B41C2"/>
    <w:rsid w:val="002B4621"/>
    <w:rsid w:val="002D4FE4"/>
    <w:rsid w:val="002D6E90"/>
    <w:rsid w:val="002F70FF"/>
    <w:rsid w:val="00302377"/>
    <w:rsid w:val="00307688"/>
    <w:rsid w:val="003122FB"/>
    <w:rsid w:val="00315B72"/>
    <w:rsid w:val="00321C33"/>
    <w:rsid w:val="00322C58"/>
    <w:rsid w:val="003310F7"/>
    <w:rsid w:val="00331F94"/>
    <w:rsid w:val="0033570C"/>
    <w:rsid w:val="00335C3B"/>
    <w:rsid w:val="00345F94"/>
    <w:rsid w:val="0035245E"/>
    <w:rsid w:val="003552B2"/>
    <w:rsid w:val="00360FE3"/>
    <w:rsid w:val="003644DB"/>
    <w:rsid w:val="00365E97"/>
    <w:rsid w:val="00373BDC"/>
    <w:rsid w:val="00375393"/>
    <w:rsid w:val="00392C29"/>
    <w:rsid w:val="003A1AFF"/>
    <w:rsid w:val="003B69E8"/>
    <w:rsid w:val="003C5D0E"/>
    <w:rsid w:val="003C61E7"/>
    <w:rsid w:val="003D71AC"/>
    <w:rsid w:val="003E04A4"/>
    <w:rsid w:val="003E4477"/>
    <w:rsid w:val="003E74F6"/>
    <w:rsid w:val="003F06F8"/>
    <w:rsid w:val="003F234A"/>
    <w:rsid w:val="003F5237"/>
    <w:rsid w:val="00400D81"/>
    <w:rsid w:val="0041176E"/>
    <w:rsid w:val="00415DDA"/>
    <w:rsid w:val="00430CE0"/>
    <w:rsid w:val="004477F4"/>
    <w:rsid w:val="004513BF"/>
    <w:rsid w:val="0045463D"/>
    <w:rsid w:val="004759D3"/>
    <w:rsid w:val="004A00BF"/>
    <w:rsid w:val="004A1539"/>
    <w:rsid w:val="004B075A"/>
    <w:rsid w:val="004B09BC"/>
    <w:rsid w:val="004B2E8B"/>
    <w:rsid w:val="004C6896"/>
    <w:rsid w:val="004D4EE6"/>
    <w:rsid w:val="004E061C"/>
    <w:rsid w:val="004E098D"/>
    <w:rsid w:val="004F6D8D"/>
    <w:rsid w:val="0050119A"/>
    <w:rsid w:val="00506715"/>
    <w:rsid w:val="00516CA7"/>
    <w:rsid w:val="005214F2"/>
    <w:rsid w:val="0052199B"/>
    <w:rsid w:val="00522DC2"/>
    <w:rsid w:val="0053141F"/>
    <w:rsid w:val="00531AB7"/>
    <w:rsid w:val="005326AF"/>
    <w:rsid w:val="0053625F"/>
    <w:rsid w:val="00540E08"/>
    <w:rsid w:val="0054544C"/>
    <w:rsid w:val="00562D96"/>
    <w:rsid w:val="005635CA"/>
    <w:rsid w:val="005666FE"/>
    <w:rsid w:val="005722D1"/>
    <w:rsid w:val="00572D79"/>
    <w:rsid w:val="00574912"/>
    <w:rsid w:val="00575BCF"/>
    <w:rsid w:val="005903F0"/>
    <w:rsid w:val="00592484"/>
    <w:rsid w:val="0059738E"/>
    <w:rsid w:val="005A0F96"/>
    <w:rsid w:val="005A5C12"/>
    <w:rsid w:val="005A71EB"/>
    <w:rsid w:val="005B40D5"/>
    <w:rsid w:val="005B5168"/>
    <w:rsid w:val="005B576A"/>
    <w:rsid w:val="005C4C3D"/>
    <w:rsid w:val="005D1B48"/>
    <w:rsid w:val="005D52AC"/>
    <w:rsid w:val="005D78FE"/>
    <w:rsid w:val="005E2FE5"/>
    <w:rsid w:val="005F2EEB"/>
    <w:rsid w:val="005F314B"/>
    <w:rsid w:val="00633327"/>
    <w:rsid w:val="006514F9"/>
    <w:rsid w:val="0065176A"/>
    <w:rsid w:val="00660E94"/>
    <w:rsid w:val="00666CCC"/>
    <w:rsid w:val="0066769B"/>
    <w:rsid w:val="006755C9"/>
    <w:rsid w:val="00691004"/>
    <w:rsid w:val="006A005E"/>
    <w:rsid w:val="006A5643"/>
    <w:rsid w:val="006A5F6E"/>
    <w:rsid w:val="006B1B71"/>
    <w:rsid w:val="006B2330"/>
    <w:rsid w:val="006B253D"/>
    <w:rsid w:val="006B5FF0"/>
    <w:rsid w:val="006C1B3D"/>
    <w:rsid w:val="006C5419"/>
    <w:rsid w:val="006D12F9"/>
    <w:rsid w:val="006D21FB"/>
    <w:rsid w:val="006D4A89"/>
    <w:rsid w:val="006D7300"/>
    <w:rsid w:val="006E2CA7"/>
    <w:rsid w:val="006E6DA7"/>
    <w:rsid w:val="006F00E7"/>
    <w:rsid w:val="006F2052"/>
    <w:rsid w:val="006F733C"/>
    <w:rsid w:val="00707DAD"/>
    <w:rsid w:val="00714161"/>
    <w:rsid w:val="00720477"/>
    <w:rsid w:val="00732EA3"/>
    <w:rsid w:val="007347F2"/>
    <w:rsid w:val="00736F0F"/>
    <w:rsid w:val="00737921"/>
    <w:rsid w:val="00740F2C"/>
    <w:rsid w:val="00753AA7"/>
    <w:rsid w:val="0076615B"/>
    <w:rsid w:val="007661C6"/>
    <w:rsid w:val="0077291D"/>
    <w:rsid w:val="00774C6C"/>
    <w:rsid w:val="007A0D17"/>
    <w:rsid w:val="007A19AD"/>
    <w:rsid w:val="007A3818"/>
    <w:rsid w:val="007A5C9E"/>
    <w:rsid w:val="007A66A4"/>
    <w:rsid w:val="007B72AC"/>
    <w:rsid w:val="007D23FD"/>
    <w:rsid w:val="007D3475"/>
    <w:rsid w:val="007F1653"/>
    <w:rsid w:val="008008AF"/>
    <w:rsid w:val="00804E71"/>
    <w:rsid w:val="00813644"/>
    <w:rsid w:val="00814CC2"/>
    <w:rsid w:val="008152DC"/>
    <w:rsid w:val="0082708E"/>
    <w:rsid w:val="00827385"/>
    <w:rsid w:val="0083344F"/>
    <w:rsid w:val="008437F2"/>
    <w:rsid w:val="00852B30"/>
    <w:rsid w:val="00853C78"/>
    <w:rsid w:val="0085454F"/>
    <w:rsid w:val="00866485"/>
    <w:rsid w:val="00867AF9"/>
    <w:rsid w:val="00870A8A"/>
    <w:rsid w:val="008750F4"/>
    <w:rsid w:val="00890976"/>
    <w:rsid w:val="00890B96"/>
    <w:rsid w:val="00891666"/>
    <w:rsid w:val="00896C37"/>
    <w:rsid w:val="00896F0B"/>
    <w:rsid w:val="008A01B5"/>
    <w:rsid w:val="008A0BEF"/>
    <w:rsid w:val="008A1126"/>
    <w:rsid w:val="008A7EFF"/>
    <w:rsid w:val="008B2837"/>
    <w:rsid w:val="008B524C"/>
    <w:rsid w:val="008C0986"/>
    <w:rsid w:val="008C1E4E"/>
    <w:rsid w:val="008C2688"/>
    <w:rsid w:val="008D11A9"/>
    <w:rsid w:val="008D63D7"/>
    <w:rsid w:val="008D7911"/>
    <w:rsid w:val="008E13B7"/>
    <w:rsid w:val="008E27B2"/>
    <w:rsid w:val="008E2F0C"/>
    <w:rsid w:val="008E7143"/>
    <w:rsid w:val="008E7EC9"/>
    <w:rsid w:val="008F0C98"/>
    <w:rsid w:val="008F465C"/>
    <w:rsid w:val="008F4A60"/>
    <w:rsid w:val="00900DD3"/>
    <w:rsid w:val="009056CA"/>
    <w:rsid w:val="00914FE6"/>
    <w:rsid w:val="0092372C"/>
    <w:rsid w:val="00923D25"/>
    <w:rsid w:val="00926708"/>
    <w:rsid w:val="00934B2F"/>
    <w:rsid w:val="00937851"/>
    <w:rsid w:val="0094030F"/>
    <w:rsid w:val="009456B2"/>
    <w:rsid w:val="00945925"/>
    <w:rsid w:val="0095419F"/>
    <w:rsid w:val="00960BCC"/>
    <w:rsid w:val="00974B90"/>
    <w:rsid w:val="0097586C"/>
    <w:rsid w:val="00977A0A"/>
    <w:rsid w:val="00982A59"/>
    <w:rsid w:val="009839D9"/>
    <w:rsid w:val="00991EB6"/>
    <w:rsid w:val="00995550"/>
    <w:rsid w:val="009A2AF1"/>
    <w:rsid w:val="009D0735"/>
    <w:rsid w:val="009D1C70"/>
    <w:rsid w:val="009D59E1"/>
    <w:rsid w:val="009D61DA"/>
    <w:rsid w:val="00A0053F"/>
    <w:rsid w:val="00A13E76"/>
    <w:rsid w:val="00A1553A"/>
    <w:rsid w:val="00A30819"/>
    <w:rsid w:val="00A30D1D"/>
    <w:rsid w:val="00A32C9A"/>
    <w:rsid w:val="00A53849"/>
    <w:rsid w:val="00A54F26"/>
    <w:rsid w:val="00A5673D"/>
    <w:rsid w:val="00A67E58"/>
    <w:rsid w:val="00A75109"/>
    <w:rsid w:val="00A770E4"/>
    <w:rsid w:val="00A77266"/>
    <w:rsid w:val="00A775C9"/>
    <w:rsid w:val="00A825B6"/>
    <w:rsid w:val="00A907F1"/>
    <w:rsid w:val="00A90FC8"/>
    <w:rsid w:val="00AA6F4F"/>
    <w:rsid w:val="00AB2C88"/>
    <w:rsid w:val="00AC6D64"/>
    <w:rsid w:val="00AD4832"/>
    <w:rsid w:val="00AD6797"/>
    <w:rsid w:val="00AE26B0"/>
    <w:rsid w:val="00AE3682"/>
    <w:rsid w:val="00AE5962"/>
    <w:rsid w:val="00AF5589"/>
    <w:rsid w:val="00AF6229"/>
    <w:rsid w:val="00B028FD"/>
    <w:rsid w:val="00B2327A"/>
    <w:rsid w:val="00B32DF1"/>
    <w:rsid w:val="00B336CC"/>
    <w:rsid w:val="00B429C9"/>
    <w:rsid w:val="00B57439"/>
    <w:rsid w:val="00B603BA"/>
    <w:rsid w:val="00B6327E"/>
    <w:rsid w:val="00B71952"/>
    <w:rsid w:val="00B7226C"/>
    <w:rsid w:val="00B72A18"/>
    <w:rsid w:val="00B73A26"/>
    <w:rsid w:val="00B74C05"/>
    <w:rsid w:val="00B8222A"/>
    <w:rsid w:val="00B83B5A"/>
    <w:rsid w:val="00B846A6"/>
    <w:rsid w:val="00B8499C"/>
    <w:rsid w:val="00B905CF"/>
    <w:rsid w:val="00B97605"/>
    <w:rsid w:val="00BA22AB"/>
    <w:rsid w:val="00BA4AC9"/>
    <w:rsid w:val="00BA5FA0"/>
    <w:rsid w:val="00BA704F"/>
    <w:rsid w:val="00BB006D"/>
    <w:rsid w:val="00BB5322"/>
    <w:rsid w:val="00BB72BD"/>
    <w:rsid w:val="00BD5590"/>
    <w:rsid w:val="00BD5A12"/>
    <w:rsid w:val="00BF6C51"/>
    <w:rsid w:val="00C05D26"/>
    <w:rsid w:val="00C132ED"/>
    <w:rsid w:val="00C14727"/>
    <w:rsid w:val="00C25A0C"/>
    <w:rsid w:val="00C40197"/>
    <w:rsid w:val="00C43A7A"/>
    <w:rsid w:val="00C45D97"/>
    <w:rsid w:val="00C5133B"/>
    <w:rsid w:val="00C547ED"/>
    <w:rsid w:val="00C56B8F"/>
    <w:rsid w:val="00C67336"/>
    <w:rsid w:val="00C729EF"/>
    <w:rsid w:val="00C74D48"/>
    <w:rsid w:val="00C9504E"/>
    <w:rsid w:val="00CA214A"/>
    <w:rsid w:val="00CA5C64"/>
    <w:rsid w:val="00CA7BBF"/>
    <w:rsid w:val="00CC2F56"/>
    <w:rsid w:val="00CC6F27"/>
    <w:rsid w:val="00CD0262"/>
    <w:rsid w:val="00CD3BDA"/>
    <w:rsid w:val="00CE4311"/>
    <w:rsid w:val="00CF2A5B"/>
    <w:rsid w:val="00CF481D"/>
    <w:rsid w:val="00D00046"/>
    <w:rsid w:val="00D036EF"/>
    <w:rsid w:val="00D03FDF"/>
    <w:rsid w:val="00D04117"/>
    <w:rsid w:val="00D06C78"/>
    <w:rsid w:val="00D11776"/>
    <w:rsid w:val="00D13A54"/>
    <w:rsid w:val="00D16831"/>
    <w:rsid w:val="00D24B98"/>
    <w:rsid w:val="00D26209"/>
    <w:rsid w:val="00D33C2F"/>
    <w:rsid w:val="00D352DE"/>
    <w:rsid w:val="00D45816"/>
    <w:rsid w:val="00D4637C"/>
    <w:rsid w:val="00D607ED"/>
    <w:rsid w:val="00D60A1D"/>
    <w:rsid w:val="00D6496E"/>
    <w:rsid w:val="00D6663D"/>
    <w:rsid w:val="00D679A1"/>
    <w:rsid w:val="00D704A2"/>
    <w:rsid w:val="00D765B9"/>
    <w:rsid w:val="00D81CA7"/>
    <w:rsid w:val="00D83D69"/>
    <w:rsid w:val="00D844E1"/>
    <w:rsid w:val="00D8744B"/>
    <w:rsid w:val="00D912F4"/>
    <w:rsid w:val="00D96296"/>
    <w:rsid w:val="00D9798A"/>
    <w:rsid w:val="00DA3120"/>
    <w:rsid w:val="00DB4632"/>
    <w:rsid w:val="00DD085B"/>
    <w:rsid w:val="00DD08D0"/>
    <w:rsid w:val="00DE43D1"/>
    <w:rsid w:val="00DF3EA6"/>
    <w:rsid w:val="00E046B4"/>
    <w:rsid w:val="00E04F16"/>
    <w:rsid w:val="00E06FEF"/>
    <w:rsid w:val="00E10106"/>
    <w:rsid w:val="00E151AF"/>
    <w:rsid w:val="00E27FBA"/>
    <w:rsid w:val="00E311D3"/>
    <w:rsid w:val="00E40588"/>
    <w:rsid w:val="00E4120F"/>
    <w:rsid w:val="00E417B4"/>
    <w:rsid w:val="00E6324F"/>
    <w:rsid w:val="00E703AE"/>
    <w:rsid w:val="00E71016"/>
    <w:rsid w:val="00E80DD7"/>
    <w:rsid w:val="00E84CCF"/>
    <w:rsid w:val="00E86C90"/>
    <w:rsid w:val="00E87AD2"/>
    <w:rsid w:val="00E91829"/>
    <w:rsid w:val="00E94BE0"/>
    <w:rsid w:val="00EA3C98"/>
    <w:rsid w:val="00EB49E0"/>
    <w:rsid w:val="00EC1BC3"/>
    <w:rsid w:val="00EC279D"/>
    <w:rsid w:val="00ED218A"/>
    <w:rsid w:val="00ED2B5A"/>
    <w:rsid w:val="00ED644B"/>
    <w:rsid w:val="00EE0CBB"/>
    <w:rsid w:val="00EE16CF"/>
    <w:rsid w:val="00EE1747"/>
    <w:rsid w:val="00EE5EF5"/>
    <w:rsid w:val="00EE7A9D"/>
    <w:rsid w:val="00EF171D"/>
    <w:rsid w:val="00EF394E"/>
    <w:rsid w:val="00F05A10"/>
    <w:rsid w:val="00F14695"/>
    <w:rsid w:val="00F17301"/>
    <w:rsid w:val="00F23999"/>
    <w:rsid w:val="00F27028"/>
    <w:rsid w:val="00F303E8"/>
    <w:rsid w:val="00F33BC5"/>
    <w:rsid w:val="00F4682F"/>
    <w:rsid w:val="00F52A96"/>
    <w:rsid w:val="00F569AB"/>
    <w:rsid w:val="00F7005B"/>
    <w:rsid w:val="00F75E0B"/>
    <w:rsid w:val="00F80743"/>
    <w:rsid w:val="00F82481"/>
    <w:rsid w:val="00F92CF3"/>
    <w:rsid w:val="00F93FFB"/>
    <w:rsid w:val="00F9573D"/>
    <w:rsid w:val="00FA1508"/>
    <w:rsid w:val="00FA21AE"/>
    <w:rsid w:val="00FA297A"/>
    <w:rsid w:val="00FA3966"/>
    <w:rsid w:val="00FA460A"/>
    <w:rsid w:val="00FA4962"/>
    <w:rsid w:val="00FA593A"/>
    <w:rsid w:val="00FB3AE6"/>
    <w:rsid w:val="00FC1DDB"/>
    <w:rsid w:val="00FC1EA8"/>
    <w:rsid w:val="00FC3034"/>
    <w:rsid w:val="00FC6177"/>
    <w:rsid w:val="00FC6E71"/>
    <w:rsid w:val="00FD2D7B"/>
    <w:rsid w:val="00FD344E"/>
    <w:rsid w:val="00FE1848"/>
    <w:rsid w:val="00FE472C"/>
    <w:rsid w:val="00FE4E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F101F35-CE34-4D2A-8142-B82ACEAD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43"/>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F80743"/>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F80743"/>
    <w:rPr>
      <w:rFonts w:ascii="Times New Roman" w:eastAsia="Times New Roman" w:hAnsi="Times New Roman" w:cs="Times New Roman"/>
      <w:b/>
      <w:sz w:val="26"/>
      <w:szCs w:val="20"/>
      <w:lang w:eastAsia="ru-RU"/>
    </w:rPr>
  </w:style>
  <w:style w:type="paragraph" w:styleId="Header">
    <w:name w:val="header"/>
    <w:basedOn w:val="Normal"/>
    <w:link w:val="a"/>
    <w:rsid w:val="00F80743"/>
    <w:pPr>
      <w:tabs>
        <w:tab w:val="center" w:pos="4677"/>
        <w:tab w:val="right" w:pos="9355"/>
      </w:tabs>
    </w:pPr>
  </w:style>
  <w:style w:type="character" w:customStyle="1" w:styleId="a">
    <w:name w:val="Верхний колонтитул Знак"/>
    <w:basedOn w:val="DefaultParagraphFont"/>
    <w:link w:val="Header"/>
    <w:rsid w:val="00F80743"/>
    <w:rPr>
      <w:rFonts w:ascii="Times New Roman" w:eastAsia="Times New Roman" w:hAnsi="Times New Roman" w:cs="Times New Roman"/>
      <w:sz w:val="24"/>
      <w:szCs w:val="24"/>
      <w:lang w:eastAsia="ru-RU"/>
    </w:rPr>
  </w:style>
  <w:style w:type="character" w:styleId="PageNumber">
    <w:name w:val="page number"/>
    <w:basedOn w:val="DefaultParagraphFont"/>
    <w:rsid w:val="00F80743"/>
  </w:style>
  <w:style w:type="paragraph" w:styleId="BodyText">
    <w:name w:val="Body Text"/>
    <w:basedOn w:val="Normal"/>
    <w:link w:val="a0"/>
    <w:rsid w:val="00F80743"/>
    <w:pPr>
      <w:jc w:val="both"/>
    </w:pPr>
    <w:rPr>
      <w:sz w:val="26"/>
      <w:szCs w:val="20"/>
    </w:rPr>
  </w:style>
  <w:style w:type="character" w:customStyle="1" w:styleId="a0">
    <w:name w:val="Основной текст Знак"/>
    <w:basedOn w:val="DefaultParagraphFont"/>
    <w:link w:val="BodyText"/>
    <w:rsid w:val="00F80743"/>
    <w:rPr>
      <w:rFonts w:ascii="Times New Roman" w:eastAsia="Times New Roman" w:hAnsi="Times New Roman" w:cs="Times New Roman"/>
      <w:sz w:val="26"/>
      <w:szCs w:val="20"/>
      <w:lang w:eastAsia="ru-RU"/>
    </w:rPr>
  </w:style>
  <w:style w:type="paragraph" w:styleId="Title">
    <w:name w:val="Title"/>
    <w:basedOn w:val="Normal"/>
    <w:link w:val="a1"/>
    <w:qFormat/>
    <w:rsid w:val="00F80743"/>
    <w:pPr>
      <w:jc w:val="center"/>
    </w:pPr>
    <w:rPr>
      <w:b/>
      <w:sz w:val="26"/>
      <w:szCs w:val="20"/>
    </w:rPr>
  </w:style>
  <w:style w:type="character" w:customStyle="1" w:styleId="a1">
    <w:name w:val="Заголовок Знак"/>
    <w:basedOn w:val="DefaultParagraphFont"/>
    <w:link w:val="Title"/>
    <w:rsid w:val="00F80743"/>
    <w:rPr>
      <w:rFonts w:ascii="Times New Roman" w:eastAsia="Times New Roman" w:hAnsi="Times New Roman" w:cs="Times New Roman"/>
      <w:b/>
      <w:sz w:val="26"/>
      <w:szCs w:val="20"/>
      <w:lang w:eastAsia="ru-RU"/>
    </w:rPr>
  </w:style>
  <w:style w:type="paragraph" w:styleId="NoSpacing">
    <w:name w:val="No Spacing"/>
    <w:uiPriority w:val="1"/>
    <w:qFormat/>
    <w:rsid w:val="00F80743"/>
    <w:rPr>
      <w:rFonts w:ascii="Times New Roman" w:eastAsia="Times New Roman" w:hAnsi="Times New Roman" w:cs="Times New Roman"/>
      <w:sz w:val="24"/>
      <w:szCs w:val="24"/>
      <w:lang w:eastAsia="ru-RU"/>
    </w:rPr>
  </w:style>
  <w:style w:type="character" w:customStyle="1" w:styleId="a2">
    <w:name w:val="Основной текст_"/>
    <w:basedOn w:val="DefaultParagraphFont"/>
    <w:link w:val="1"/>
    <w:rsid w:val="00F80743"/>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F80743"/>
    <w:pPr>
      <w:shd w:val="clear" w:color="auto" w:fill="FFFFFF"/>
      <w:spacing w:line="322" w:lineRule="exact"/>
      <w:jc w:val="both"/>
    </w:pPr>
    <w:rPr>
      <w:sz w:val="27"/>
      <w:szCs w:val="27"/>
      <w:lang w:eastAsia="en-US"/>
    </w:rPr>
  </w:style>
  <w:style w:type="character" w:customStyle="1" w:styleId="FontStyle13">
    <w:name w:val="Font Style13"/>
    <w:basedOn w:val="DefaultParagraphFont"/>
    <w:uiPriority w:val="99"/>
    <w:rsid w:val="00F80743"/>
    <w:rPr>
      <w:rFonts w:ascii="Times New Roman" w:hAnsi="Times New Roman" w:cs="Times New Roman"/>
      <w:sz w:val="26"/>
      <w:szCs w:val="26"/>
    </w:rPr>
  </w:style>
  <w:style w:type="paragraph" w:styleId="Footer">
    <w:name w:val="footer"/>
    <w:basedOn w:val="Normal"/>
    <w:link w:val="a3"/>
    <w:uiPriority w:val="99"/>
    <w:unhideWhenUsed/>
    <w:rsid w:val="00E87AD2"/>
    <w:pPr>
      <w:tabs>
        <w:tab w:val="center" w:pos="4677"/>
        <w:tab w:val="right" w:pos="9355"/>
      </w:tabs>
    </w:pPr>
  </w:style>
  <w:style w:type="character" w:customStyle="1" w:styleId="a3">
    <w:name w:val="Нижний колонтитул Знак"/>
    <w:basedOn w:val="DefaultParagraphFont"/>
    <w:link w:val="Footer"/>
    <w:uiPriority w:val="99"/>
    <w:rsid w:val="00E87AD2"/>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E06FEF"/>
    <w:rPr>
      <w:rFonts w:ascii="Tahoma" w:hAnsi="Tahoma" w:cs="Tahoma"/>
      <w:sz w:val="16"/>
      <w:szCs w:val="16"/>
    </w:rPr>
  </w:style>
  <w:style w:type="character" w:customStyle="1" w:styleId="a4">
    <w:name w:val="Текст выноски Знак"/>
    <w:basedOn w:val="DefaultParagraphFont"/>
    <w:link w:val="BalloonText"/>
    <w:uiPriority w:val="99"/>
    <w:semiHidden/>
    <w:rsid w:val="00E06FEF"/>
    <w:rPr>
      <w:rFonts w:ascii="Tahoma" w:eastAsia="Times New Roman" w:hAnsi="Tahoma" w:cs="Tahoma"/>
      <w:sz w:val="16"/>
      <w:szCs w:val="16"/>
      <w:lang w:eastAsia="ru-RU"/>
    </w:rPr>
  </w:style>
  <w:style w:type="character" w:customStyle="1" w:styleId="20">
    <w:name w:val="Основной текст (2)_"/>
    <w:basedOn w:val="DefaultParagraphFont"/>
    <w:link w:val="21"/>
    <w:locked/>
    <w:rsid w:val="0076615B"/>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76615B"/>
    <w:pPr>
      <w:widowControl w:val="0"/>
      <w:shd w:val="clear" w:color="auto" w:fill="FFFFFF"/>
      <w:spacing w:before="360" w:line="274" w:lineRule="exact"/>
      <w:jc w:val="both"/>
    </w:pPr>
    <w:rPr>
      <w:sz w:val="22"/>
      <w:szCs w:val="22"/>
      <w:lang w:eastAsia="en-US"/>
    </w:rPr>
  </w:style>
  <w:style w:type="paragraph" w:styleId="ListParagraph">
    <w:name w:val="List Paragraph"/>
    <w:basedOn w:val="Normal"/>
    <w:uiPriority w:val="34"/>
    <w:qFormat/>
    <w:rsid w:val="00A0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0CC5-02DB-4B41-B1C2-92872A3D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