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6D2B" w:rsidRPr="00B14D5E" w:rsidP="00DC6D2B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B14D5E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B14D5E">
        <w:rPr>
          <w:rFonts w:ascii="Times New Roman" w:hAnsi="Times New Roman" w:cs="Times New Roman"/>
          <w:bCs/>
          <w:color w:val="auto"/>
        </w:rPr>
        <w:fldChar w:fldCharType="begin"/>
      </w:r>
      <w:r w:rsidRPr="00B14D5E">
        <w:rPr>
          <w:rFonts w:ascii="Times New Roman" w:hAnsi="Times New Roman" w:cs="Times New Roman"/>
          <w:bCs/>
          <w:color w:val="auto"/>
          <w:sz w:val="26"/>
          <w:szCs w:val="26"/>
        </w:rPr>
        <w:instrText xml:space="preserve"> PAGE \* MERGEFORMAT </w:instrText>
      </w:r>
      <w:r w:rsidRPr="00B14D5E">
        <w:rPr>
          <w:rFonts w:ascii="Times New Roman" w:hAnsi="Times New Roman" w:cs="Times New Roman"/>
          <w:bCs/>
          <w:color w:val="auto"/>
        </w:rPr>
        <w:fldChar w:fldCharType="separate"/>
      </w:r>
      <w:r w:rsidRPr="00B14D5E" w:rsidR="008E30F3">
        <w:rPr>
          <w:rFonts w:ascii="Times New Roman" w:hAnsi="Times New Roman" w:cs="Times New Roman"/>
          <w:noProof/>
          <w:sz w:val="26"/>
          <w:szCs w:val="26"/>
        </w:rPr>
        <w:t>1</w:t>
      </w:r>
      <w:r w:rsidRPr="00B14D5E">
        <w:rPr>
          <w:rFonts w:ascii="Times New Roman" w:hAnsi="Times New Roman" w:cs="Times New Roman"/>
          <w:bCs/>
          <w:noProof/>
          <w:sz w:val="26"/>
          <w:szCs w:val="26"/>
        </w:rPr>
        <w:fldChar w:fldCharType="end"/>
      </w:r>
      <w:r w:rsidRPr="00B14D5E">
        <w:rPr>
          <w:rFonts w:ascii="Times New Roman" w:hAnsi="Times New Roman" w:cs="Times New Roman"/>
          <w:sz w:val="26"/>
          <w:szCs w:val="26"/>
        </w:rPr>
        <w:t>-22/5/2023</w:t>
      </w:r>
    </w:p>
    <w:p w:rsidR="00DC6D2B" w:rsidRPr="00B14D5E" w:rsidP="00DC6D2B">
      <w:pPr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B14D5E">
        <w:rPr>
          <w:rFonts w:ascii="Times New Roman" w:hAnsi="Times New Roman" w:cs="Times New Roman"/>
          <w:sz w:val="26"/>
          <w:szCs w:val="26"/>
        </w:rPr>
        <w:t>№ 92</w:t>
      </w:r>
      <w:r w:rsidRPr="00B14D5E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14D5E">
        <w:rPr>
          <w:rFonts w:ascii="Times New Roman" w:hAnsi="Times New Roman" w:cs="Times New Roman"/>
          <w:sz w:val="26"/>
          <w:szCs w:val="26"/>
        </w:rPr>
        <w:t>0005-01-2023-000963-69</w:t>
      </w:r>
    </w:p>
    <w:p w:rsidR="00DC6D2B" w:rsidRPr="00B14D5E" w:rsidP="00DC6D2B">
      <w:pPr>
        <w:jc w:val="right"/>
        <w:rPr>
          <w:rFonts w:ascii="Times New Roman" w:hAnsi="Times New Roman"/>
          <w:bCs/>
          <w:color w:val="auto"/>
          <w:sz w:val="26"/>
          <w:szCs w:val="26"/>
        </w:rPr>
      </w:pPr>
    </w:p>
    <w:p w:rsidR="00DC6D2B" w:rsidRPr="00B14D5E" w:rsidP="00DC6D2B">
      <w:pPr>
        <w:shd w:val="clear" w:color="auto" w:fill="FFFFFF"/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B14D5E">
        <w:rPr>
          <w:rFonts w:ascii="Times New Roman" w:hAnsi="Times New Roman" w:cs="Times New Roman"/>
          <w:bCs/>
          <w:color w:val="auto"/>
          <w:sz w:val="26"/>
          <w:szCs w:val="26"/>
        </w:rPr>
        <w:t>ПРИГОВОР</w:t>
      </w:r>
    </w:p>
    <w:p w:rsidR="00DC6D2B" w:rsidRPr="00B14D5E" w:rsidP="00DC6D2B">
      <w:pPr>
        <w:jc w:val="center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B14D5E">
        <w:rPr>
          <w:rFonts w:ascii="Times New Roman" w:hAnsi="Times New Roman" w:cs="Times New Roman"/>
          <w:bCs/>
          <w:color w:val="auto"/>
          <w:sz w:val="26"/>
          <w:szCs w:val="26"/>
        </w:rPr>
        <w:t>Именем Российской Федерации</w:t>
      </w:r>
    </w:p>
    <w:p w:rsidR="00DC6D2B" w:rsidRPr="00B14D5E" w:rsidP="00DC6D2B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DC6D2B" w:rsidRPr="00B14D5E" w:rsidP="00DC6D2B">
      <w:pPr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B14D5E">
        <w:rPr>
          <w:rFonts w:ascii="Times New Roman" w:hAnsi="Times New Roman" w:cs="Times New Roman"/>
          <w:bCs/>
          <w:color w:val="auto"/>
          <w:sz w:val="26"/>
          <w:szCs w:val="26"/>
        </w:rPr>
        <w:t>13 июня 2023 г.</w:t>
      </w:r>
      <w:r w:rsidRPr="00B14D5E">
        <w:rPr>
          <w:rFonts w:ascii="Times New Roman" w:hAnsi="Times New Roman"/>
          <w:bCs/>
          <w:color w:val="auto"/>
          <w:sz w:val="26"/>
          <w:szCs w:val="26"/>
        </w:rPr>
        <w:tab/>
      </w:r>
      <w:r w:rsidRPr="00B14D5E">
        <w:rPr>
          <w:rFonts w:ascii="Times New Roman" w:hAnsi="Times New Roman"/>
          <w:bCs/>
          <w:color w:val="auto"/>
          <w:sz w:val="26"/>
          <w:szCs w:val="26"/>
        </w:rPr>
        <w:tab/>
      </w:r>
      <w:r w:rsidRPr="00B14D5E">
        <w:rPr>
          <w:rFonts w:ascii="Times New Roman" w:hAnsi="Times New Roman"/>
          <w:bCs/>
          <w:color w:val="auto"/>
          <w:sz w:val="26"/>
          <w:szCs w:val="26"/>
        </w:rPr>
        <w:tab/>
      </w:r>
      <w:r w:rsidRPr="00B14D5E">
        <w:rPr>
          <w:rFonts w:ascii="Times New Roman" w:hAnsi="Times New Roman"/>
          <w:bCs/>
          <w:color w:val="auto"/>
          <w:sz w:val="26"/>
          <w:szCs w:val="26"/>
        </w:rPr>
        <w:tab/>
      </w:r>
      <w:r w:rsidRPr="00B14D5E">
        <w:rPr>
          <w:rFonts w:ascii="Times New Roman" w:hAnsi="Times New Roman"/>
          <w:bCs/>
          <w:color w:val="auto"/>
          <w:sz w:val="26"/>
          <w:szCs w:val="26"/>
        </w:rPr>
        <w:tab/>
      </w:r>
      <w:r w:rsidRPr="00B14D5E">
        <w:rPr>
          <w:rFonts w:ascii="Times New Roman" w:hAnsi="Times New Roman"/>
          <w:bCs/>
          <w:color w:val="auto"/>
          <w:sz w:val="26"/>
          <w:szCs w:val="26"/>
        </w:rPr>
        <w:tab/>
      </w:r>
      <w:r w:rsidRPr="00B14D5E">
        <w:rPr>
          <w:rFonts w:ascii="Times New Roman" w:hAnsi="Times New Roman"/>
          <w:bCs/>
          <w:color w:val="auto"/>
          <w:sz w:val="26"/>
          <w:szCs w:val="26"/>
        </w:rPr>
        <w:tab/>
      </w:r>
      <w:r w:rsidRPr="00B14D5E">
        <w:rPr>
          <w:rFonts w:ascii="Times New Roman" w:hAnsi="Times New Roman"/>
          <w:bCs/>
          <w:color w:val="auto"/>
          <w:sz w:val="26"/>
          <w:szCs w:val="26"/>
        </w:rPr>
        <w:tab/>
      </w:r>
      <w:r w:rsidRPr="00B14D5E">
        <w:rPr>
          <w:rFonts w:ascii="Times New Roman" w:hAnsi="Times New Roman"/>
          <w:bCs/>
          <w:color w:val="auto"/>
          <w:sz w:val="26"/>
          <w:szCs w:val="26"/>
        </w:rPr>
        <w:tab/>
      </w:r>
      <w:r w:rsidRPr="00B14D5E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г. Севастополь</w:t>
      </w:r>
    </w:p>
    <w:p w:rsidR="00DC6D2B" w:rsidRPr="00B14D5E" w:rsidP="00DC6D2B">
      <w:pPr>
        <w:ind w:firstLine="740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DC6D2B" w:rsidRPr="00B14D5E" w:rsidP="00DC6D2B">
      <w:pPr>
        <w:ind w:firstLine="7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14D5E">
        <w:rPr>
          <w:rFonts w:ascii="Times New Roman" w:hAnsi="Times New Roman" w:cs="Times New Roman"/>
          <w:color w:val="auto"/>
          <w:sz w:val="26"/>
          <w:szCs w:val="26"/>
        </w:rPr>
        <w:t>Мировой судья судебного участка № 5 Гагаринского судебного района города Севастополя Гонтарь А.В.</w:t>
      </w:r>
    </w:p>
    <w:p w:rsidR="00DC6D2B" w:rsidRPr="00B14D5E" w:rsidP="00DC6D2B">
      <w:pPr>
        <w:ind w:firstLine="7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14D5E">
        <w:rPr>
          <w:rFonts w:ascii="Times New Roman" w:hAnsi="Times New Roman" w:cs="Times New Roman"/>
          <w:color w:val="auto"/>
          <w:sz w:val="26"/>
          <w:szCs w:val="26"/>
        </w:rPr>
        <w:t xml:space="preserve">при секретаре судебного заседания Рассохе М.К., </w:t>
      </w:r>
    </w:p>
    <w:p w:rsidR="00DC6D2B" w:rsidRPr="00B14D5E" w:rsidP="00DC6D2B">
      <w:pPr>
        <w:ind w:firstLine="7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14D5E">
        <w:rPr>
          <w:rFonts w:ascii="Times New Roman" w:hAnsi="Times New Roman" w:cs="Times New Roman"/>
          <w:sz w:val="26"/>
          <w:szCs w:val="26"/>
        </w:rPr>
        <w:t xml:space="preserve">с участием государственного обвинителя </w:t>
      </w:r>
      <w:r w:rsidRPr="00B14D5E" w:rsidR="001C57C3">
        <w:rPr>
          <w:rFonts w:ascii="Times New Roman" w:hAnsi="Times New Roman" w:cs="Times New Roman"/>
          <w:sz w:val="26"/>
          <w:szCs w:val="26"/>
        </w:rPr>
        <w:t xml:space="preserve">Клюевой А.В., </w:t>
      </w:r>
      <w:r w:rsidRPr="00B14D5E">
        <w:rPr>
          <w:rFonts w:ascii="Times New Roman" w:hAnsi="Times New Roman" w:cs="Times New Roman"/>
          <w:color w:val="auto"/>
          <w:sz w:val="26"/>
          <w:szCs w:val="26"/>
        </w:rPr>
        <w:t xml:space="preserve">подсудимого </w:t>
      </w:r>
      <w:r w:rsidRPr="00B14D5E" w:rsidR="001C57C3">
        <w:rPr>
          <w:rFonts w:ascii="Times New Roman" w:hAnsi="Times New Roman" w:cs="Times New Roman"/>
          <w:color w:val="auto"/>
          <w:sz w:val="26"/>
          <w:szCs w:val="26"/>
        </w:rPr>
        <w:t xml:space="preserve">          </w:t>
      </w:r>
      <w:r w:rsidRPr="00B14D5E">
        <w:rPr>
          <w:rFonts w:ascii="Times New Roman" w:hAnsi="Times New Roman" w:cs="Times New Roman"/>
          <w:color w:val="auto"/>
          <w:sz w:val="26"/>
          <w:szCs w:val="26"/>
        </w:rPr>
        <w:t>Маркова Д.В., защитника Лютиковой О.И.,</w:t>
      </w:r>
    </w:p>
    <w:p w:rsidR="00DC6D2B" w:rsidRPr="00B14D5E" w:rsidP="00DC6D2B">
      <w:pPr>
        <w:ind w:firstLine="7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14D5E">
        <w:rPr>
          <w:rFonts w:ascii="Times New Roman" w:hAnsi="Times New Roman" w:cs="Times New Roman"/>
          <w:color w:val="auto"/>
          <w:sz w:val="26"/>
          <w:szCs w:val="26"/>
        </w:rPr>
        <w:t>рассмотрев в открытом судебном заседании уголовное дело в отношении:</w:t>
      </w:r>
    </w:p>
    <w:p w:rsidR="00DC6D2B" w:rsidRPr="00B14D5E" w:rsidP="00DC6D2B">
      <w:pPr>
        <w:ind w:firstLine="7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14D5E">
        <w:rPr>
          <w:rFonts w:ascii="Times New Roman" w:hAnsi="Times New Roman" w:cs="Times New Roman"/>
          <w:color w:val="auto"/>
          <w:sz w:val="26"/>
          <w:szCs w:val="26"/>
        </w:rPr>
        <w:t xml:space="preserve">Маркова Дениса Вячеславовича, </w:t>
      </w:r>
      <w:r w:rsidR="00B14D5E">
        <w:rPr>
          <w:rFonts w:ascii="Times New Roman" w:hAnsi="Times New Roman" w:cs="Times New Roman"/>
          <w:color w:val="auto"/>
          <w:sz w:val="26"/>
          <w:szCs w:val="26"/>
        </w:rPr>
        <w:t>ДАННЫЕ ИЗЪЯТЫ</w:t>
      </w:r>
      <w:r w:rsidRPr="00B14D5E">
        <w:rPr>
          <w:rFonts w:ascii="Times New Roman" w:hAnsi="Times New Roman" w:cs="Times New Roman"/>
          <w:color w:val="auto"/>
          <w:sz w:val="26"/>
          <w:szCs w:val="26"/>
        </w:rPr>
        <w:t xml:space="preserve">, не судимого, </w:t>
      </w:r>
    </w:p>
    <w:p w:rsidR="00777861" w:rsidRPr="00B14D5E" w:rsidP="00384F04">
      <w:pPr>
        <w:pStyle w:val="21"/>
        <w:shd w:val="clear" w:color="auto" w:fill="auto"/>
        <w:spacing w:before="0" w:line="240" w:lineRule="auto"/>
        <w:ind w:firstLine="740"/>
        <w:rPr>
          <w:color w:val="auto"/>
          <w:sz w:val="26"/>
          <w:szCs w:val="26"/>
        </w:rPr>
      </w:pPr>
      <w:r w:rsidRPr="00B14D5E">
        <w:rPr>
          <w:color w:val="auto"/>
          <w:sz w:val="26"/>
          <w:szCs w:val="26"/>
        </w:rPr>
        <w:t>обвиняемого в совершении преступлени</w:t>
      </w:r>
      <w:r w:rsidRPr="00B14D5E" w:rsidR="00FB544F">
        <w:rPr>
          <w:color w:val="auto"/>
          <w:sz w:val="26"/>
          <w:szCs w:val="26"/>
        </w:rPr>
        <w:t>я</w:t>
      </w:r>
      <w:r w:rsidRPr="00B14D5E">
        <w:rPr>
          <w:color w:val="auto"/>
          <w:sz w:val="26"/>
          <w:szCs w:val="26"/>
        </w:rPr>
        <w:t>, предусмотренн</w:t>
      </w:r>
      <w:r w:rsidRPr="00B14D5E" w:rsidR="00FB544F">
        <w:rPr>
          <w:color w:val="auto"/>
          <w:sz w:val="26"/>
          <w:szCs w:val="26"/>
        </w:rPr>
        <w:t>ого</w:t>
      </w:r>
      <w:r w:rsidRPr="00B14D5E">
        <w:rPr>
          <w:color w:val="auto"/>
          <w:sz w:val="26"/>
          <w:szCs w:val="26"/>
        </w:rPr>
        <w:t xml:space="preserve"> частью 1 </w:t>
      </w:r>
      <w:r w:rsidRPr="00B14D5E" w:rsidR="00E00BD5">
        <w:rPr>
          <w:color w:val="auto"/>
          <w:sz w:val="26"/>
          <w:szCs w:val="26"/>
        </w:rPr>
        <w:t xml:space="preserve">              </w:t>
      </w:r>
      <w:r w:rsidRPr="00B14D5E">
        <w:rPr>
          <w:color w:val="auto"/>
          <w:sz w:val="26"/>
          <w:szCs w:val="26"/>
        </w:rPr>
        <w:t>статьи 15</w:t>
      </w:r>
      <w:r w:rsidRPr="00B14D5E" w:rsidR="00FB544F">
        <w:rPr>
          <w:color w:val="auto"/>
          <w:sz w:val="26"/>
          <w:szCs w:val="26"/>
        </w:rPr>
        <w:t xml:space="preserve">8 </w:t>
      </w:r>
      <w:r w:rsidRPr="00B14D5E">
        <w:rPr>
          <w:color w:val="auto"/>
          <w:sz w:val="26"/>
          <w:szCs w:val="26"/>
        </w:rPr>
        <w:t>Уголовного кодекса Российской Федерации,</w:t>
      </w:r>
    </w:p>
    <w:p w:rsidR="005F2FCA" w:rsidRPr="00B14D5E" w:rsidP="00384F04">
      <w:pPr>
        <w:pStyle w:val="21"/>
        <w:shd w:val="clear" w:color="auto" w:fill="auto"/>
        <w:spacing w:before="0" w:line="240" w:lineRule="auto"/>
        <w:jc w:val="center"/>
        <w:rPr>
          <w:bCs/>
          <w:color w:val="auto"/>
          <w:sz w:val="26"/>
          <w:szCs w:val="26"/>
        </w:rPr>
      </w:pPr>
    </w:p>
    <w:p w:rsidR="00777861" w:rsidRPr="00B14D5E" w:rsidP="00384F04">
      <w:pPr>
        <w:pStyle w:val="21"/>
        <w:shd w:val="clear" w:color="auto" w:fill="auto"/>
        <w:spacing w:before="0" w:line="240" w:lineRule="auto"/>
        <w:jc w:val="center"/>
        <w:rPr>
          <w:bCs/>
          <w:color w:val="auto"/>
          <w:sz w:val="26"/>
          <w:szCs w:val="26"/>
        </w:rPr>
      </w:pPr>
      <w:r w:rsidRPr="00B14D5E">
        <w:rPr>
          <w:bCs/>
          <w:color w:val="auto"/>
          <w:sz w:val="26"/>
          <w:szCs w:val="26"/>
        </w:rPr>
        <w:t>установил:</w:t>
      </w:r>
    </w:p>
    <w:p w:rsidR="00777861" w:rsidRPr="00B14D5E" w:rsidP="00384F04">
      <w:pPr>
        <w:pStyle w:val="21"/>
        <w:shd w:val="clear" w:color="auto" w:fill="auto"/>
        <w:spacing w:before="0" w:line="240" w:lineRule="auto"/>
        <w:ind w:firstLine="740"/>
        <w:jc w:val="center"/>
        <w:rPr>
          <w:color w:val="auto"/>
          <w:sz w:val="26"/>
          <w:szCs w:val="26"/>
        </w:rPr>
      </w:pPr>
    </w:p>
    <w:p w:rsidR="00DC6D2B" w:rsidRPr="00B14D5E" w:rsidP="004A42B4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B14D5E">
        <w:rPr>
          <w:color w:val="auto"/>
          <w:sz w:val="26"/>
          <w:szCs w:val="26"/>
        </w:rPr>
        <w:t xml:space="preserve">28 января 2023 </w:t>
      </w:r>
      <w:r w:rsidRPr="00B14D5E" w:rsidR="00C63320">
        <w:rPr>
          <w:color w:val="auto"/>
          <w:sz w:val="26"/>
          <w:szCs w:val="26"/>
        </w:rPr>
        <w:t xml:space="preserve">г. </w:t>
      </w:r>
      <w:r w:rsidRPr="00B14D5E" w:rsidR="002B78DF">
        <w:rPr>
          <w:color w:val="auto"/>
          <w:sz w:val="26"/>
          <w:szCs w:val="26"/>
        </w:rPr>
        <w:t>в период времени с 1</w:t>
      </w:r>
      <w:r w:rsidRPr="00B14D5E">
        <w:rPr>
          <w:color w:val="auto"/>
          <w:sz w:val="26"/>
          <w:szCs w:val="26"/>
        </w:rPr>
        <w:t>2</w:t>
      </w:r>
      <w:r w:rsidRPr="00B14D5E" w:rsidR="00F62B6C">
        <w:rPr>
          <w:color w:val="auto"/>
          <w:sz w:val="26"/>
          <w:szCs w:val="26"/>
        </w:rPr>
        <w:t xml:space="preserve"> час. </w:t>
      </w:r>
      <w:r w:rsidRPr="00B14D5E" w:rsidR="00C639FC">
        <w:rPr>
          <w:color w:val="auto"/>
          <w:sz w:val="26"/>
          <w:szCs w:val="26"/>
        </w:rPr>
        <w:t>3</w:t>
      </w:r>
      <w:r w:rsidRPr="00B14D5E" w:rsidR="002B78DF">
        <w:rPr>
          <w:color w:val="auto"/>
          <w:sz w:val="26"/>
          <w:szCs w:val="26"/>
        </w:rPr>
        <w:t xml:space="preserve">0 мин. </w:t>
      </w:r>
      <w:r w:rsidRPr="00B14D5E" w:rsidR="00AD2AF3">
        <w:rPr>
          <w:color w:val="auto"/>
          <w:sz w:val="26"/>
          <w:szCs w:val="26"/>
        </w:rPr>
        <w:t>п</w:t>
      </w:r>
      <w:r w:rsidRPr="00B14D5E" w:rsidR="002B78DF">
        <w:rPr>
          <w:color w:val="auto"/>
          <w:sz w:val="26"/>
          <w:szCs w:val="26"/>
        </w:rPr>
        <w:t>о 1</w:t>
      </w:r>
      <w:r w:rsidRPr="00B14D5E">
        <w:rPr>
          <w:color w:val="auto"/>
          <w:sz w:val="26"/>
          <w:szCs w:val="26"/>
        </w:rPr>
        <w:t>3</w:t>
      </w:r>
      <w:r w:rsidRPr="00B14D5E" w:rsidR="002B78DF">
        <w:rPr>
          <w:color w:val="auto"/>
          <w:sz w:val="26"/>
          <w:szCs w:val="26"/>
        </w:rPr>
        <w:t xml:space="preserve"> час. </w:t>
      </w:r>
      <w:r w:rsidRPr="00B14D5E" w:rsidR="00C639FC">
        <w:rPr>
          <w:color w:val="auto"/>
          <w:sz w:val="26"/>
          <w:szCs w:val="26"/>
        </w:rPr>
        <w:t>0</w:t>
      </w:r>
      <w:r w:rsidRPr="00B14D5E" w:rsidR="002B78DF">
        <w:rPr>
          <w:color w:val="auto"/>
          <w:sz w:val="26"/>
          <w:szCs w:val="26"/>
        </w:rPr>
        <w:t xml:space="preserve">0 </w:t>
      </w:r>
      <w:r w:rsidRPr="00B14D5E" w:rsidR="00C63320">
        <w:rPr>
          <w:color w:val="auto"/>
          <w:sz w:val="26"/>
          <w:szCs w:val="26"/>
        </w:rPr>
        <w:t xml:space="preserve">мин. </w:t>
      </w:r>
      <w:r w:rsidRPr="00B14D5E" w:rsidR="002B78DF">
        <w:rPr>
          <w:color w:val="auto"/>
          <w:sz w:val="26"/>
          <w:szCs w:val="26"/>
        </w:rPr>
        <w:t xml:space="preserve">           </w:t>
      </w:r>
      <w:r w:rsidRPr="00B14D5E">
        <w:rPr>
          <w:color w:val="auto"/>
          <w:sz w:val="26"/>
          <w:szCs w:val="26"/>
        </w:rPr>
        <w:t>Марков Д.В.</w:t>
      </w:r>
      <w:r w:rsidRPr="00B14D5E" w:rsidR="00C63320">
        <w:rPr>
          <w:color w:val="auto"/>
          <w:sz w:val="26"/>
          <w:szCs w:val="26"/>
        </w:rPr>
        <w:t xml:space="preserve">, </w:t>
      </w:r>
      <w:r w:rsidRPr="00B14D5E">
        <w:rPr>
          <w:color w:val="auto"/>
          <w:sz w:val="26"/>
          <w:szCs w:val="26"/>
        </w:rPr>
        <w:t xml:space="preserve">находясь помещении магазина «Чистый дом», расположенного по адресу: г. Севастополь, пр-кт Героев Сталинграда, д. 25, умышленно совершил тайное хищение туалетной воды мужской «Lacoste l’homme edt» объемом 100 мл стоимостью 4 790,00 руб., принадлежащей ООО «Чистый дом Р», путем свободного доступа, взяв ее с торгового стеллажа и спрятав во внутреннем кармане надетой </w:t>
      </w:r>
      <w:r w:rsidRPr="00B14D5E" w:rsidR="00AD2AF3">
        <w:rPr>
          <w:color w:val="auto"/>
          <w:sz w:val="26"/>
          <w:szCs w:val="26"/>
        </w:rPr>
        <w:t>на него куртки, после чего скры</w:t>
      </w:r>
      <w:r w:rsidRPr="00B14D5E" w:rsidR="005807E9">
        <w:rPr>
          <w:color w:val="auto"/>
          <w:sz w:val="26"/>
          <w:szCs w:val="26"/>
        </w:rPr>
        <w:t xml:space="preserve">вшись </w:t>
      </w:r>
      <w:r w:rsidRPr="00B14D5E">
        <w:rPr>
          <w:color w:val="auto"/>
          <w:sz w:val="26"/>
          <w:szCs w:val="26"/>
        </w:rPr>
        <w:t>с места совершения преступления, распорядившись похищенным имуществом по своему усмотрению, причинив ООО «Чистый дом Р» своими действиями материальный ущерб на сумму 4</w:t>
      </w:r>
      <w:r w:rsidRPr="00B14D5E" w:rsidR="00A953EE">
        <w:rPr>
          <w:color w:val="auto"/>
          <w:sz w:val="26"/>
          <w:szCs w:val="26"/>
        </w:rPr>
        <w:t> </w:t>
      </w:r>
      <w:r w:rsidRPr="00B14D5E">
        <w:rPr>
          <w:color w:val="auto"/>
          <w:sz w:val="26"/>
          <w:szCs w:val="26"/>
        </w:rPr>
        <w:t>790,00 руб.</w:t>
      </w:r>
    </w:p>
    <w:p w:rsidR="00777861" w:rsidRPr="00B14D5E" w:rsidP="00E57876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B14D5E">
        <w:rPr>
          <w:color w:val="auto"/>
          <w:sz w:val="26"/>
          <w:szCs w:val="26"/>
        </w:rPr>
        <w:t xml:space="preserve">Подсудимым было заявлено ходатайство о постановлении приговора в особом порядке без проведения судебного разбирательства. </w:t>
      </w:r>
      <w:r w:rsidRPr="00B14D5E">
        <w:rPr>
          <w:color w:val="auto"/>
          <w:sz w:val="26"/>
          <w:szCs w:val="26"/>
        </w:rPr>
        <w:t xml:space="preserve">При этом подсудимый пояснил, что предъявленное обвинение ему понятно, с обвинением он полностью согласен, вину признает, ходатайство о постановлении приговора в особом порядке им заявлено добровольно и после консультаций с защитником, </w:t>
      </w:r>
      <w:r w:rsidRPr="00B14D5E" w:rsidR="00BA6E83">
        <w:rPr>
          <w:color w:val="auto"/>
          <w:sz w:val="26"/>
          <w:szCs w:val="26"/>
        </w:rPr>
        <w:t>указанное</w:t>
      </w:r>
      <w:r w:rsidRPr="00B14D5E">
        <w:rPr>
          <w:color w:val="auto"/>
          <w:sz w:val="26"/>
          <w:szCs w:val="26"/>
        </w:rPr>
        <w:t xml:space="preserve"> ходатайство поддерживает, полностью осознает последствия постановления приговора </w:t>
      </w:r>
      <w:r w:rsidRPr="00B14D5E" w:rsidR="00BA6E83">
        <w:rPr>
          <w:color w:val="auto"/>
          <w:sz w:val="26"/>
          <w:szCs w:val="26"/>
        </w:rPr>
        <w:t xml:space="preserve">в особом порядке </w:t>
      </w:r>
      <w:r w:rsidRPr="00B14D5E">
        <w:rPr>
          <w:color w:val="auto"/>
          <w:sz w:val="26"/>
          <w:szCs w:val="26"/>
        </w:rPr>
        <w:t>без проведения судебного разбирательства.</w:t>
      </w:r>
    </w:p>
    <w:p w:rsidR="00C639FC" w:rsidRPr="00B14D5E" w:rsidP="00E5787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14D5E">
        <w:rPr>
          <w:rFonts w:ascii="Times New Roman" w:eastAsia="Times New Roman" w:hAnsi="Times New Roman" w:cs="Times New Roman"/>
          <w:color w:val="auto"/>
          <w:sz w:val="26"/>
          <w:szCs w:val="26"/>
        </w:rPr>
        <w:t>Защитник поддержал ходатайство подсудимого о постановлении приговора              в особом порядке без судебного разбирательства.</w:t>
      </w:r>
    </w:p>
    <w:p w:rsidR="00F62B6C" w:rsidRPr="00B14D5E" w:rsidP="00F62B6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14D5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Представитель потерпевшего </w:t>
      </w:r>
      <w:r w:rsidRPr="00B14D5E" w:rsidR="001C57C3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согласно поступившей телефонограмме </w:t>
      </w:r>
      <w:r w:rsidRPr="00B14D5E" w:rsidR="005807E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просил рассмотреть дело в его отсутствие, при этом </w:t>
      </w:r>
      <w:r w:rsidRPr="00B14D5E">
        <w:rPr>
          <w:rFonts w:ascii="Times New Roman" w:eastAsia="Times New Roman" w:hAnsi="Times New Roman" w:cs="Times New Roman"/>
          <w:color w:val="auto"/>
          <w:sz w:val="26"/>
          <w:szCs w:val="26"/>
        </w:rPr>
        <w:t>н</w:t>
      </w:r>
      <w:r w:rsidRPr="00B14D5E">
        <w:rPr>
          <w:rFonts w:ascii="Times New Roman" w:eastAsia="Times New Roman" w:hAnsi="Times New Roman" w:cs="Times New Roman"/>
          <w:color w:val="auto"/>
          <w:sz w:val="26"/>
          <w:szCs w:val="26"/>
        </w:rPr>
        <w:t>е возражал против постановления приговора в особом порядке без судебного разбирательства.</w:t>
      </w:r>
    </w:p>
    <w:p w:rsidR="001C57C3" w:rsidRPr="00B14D5E" w:rsidP="00B14D5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14D5E">
        <w:rPr>
          <w:rFonts w:ascii="Times New Roman" w:eastAsia="Times New Roman" w:hAnsi="Times New Roman" w:cs="Times New Roman"/>
          <w:color w:val="auto"/>
          <w:sz w:val="26"/>
          <w:szCs w:val="26"/>
        </w:rPr>
        <w:t>Государственный обвинитель не возражал против ходатайства подсудимого о постановлении приговора в особом порядке без судебного разбирательства.</w:t>
      </w:r>
    </w:p>
    <w:p w:rsidR="00E57876" w:rsidRPr="00B14D5E" w:rsidP="002B78DF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B14D5E">
        <w:rPr>
          <w:color w:val="auto"/>
          <w:sz w:val="26"/>
          <w:szCs w:val="26"/>
        </w:rPr>
        <w:t>Исходя из того, что за инкриминируем</w:t>
      </w:r>
      <w:r w:rsidRPr="00B14D5E" w:rsidR="00E76C27">
        <w:rPr>
          <w:color w:val="auto"/>
          <w:sz w:val="26"/>
          <w:szCs w:val="26"/>
        </w:rPr>
        <w:t>о</w:t>
      </w:r>
      <w:r w:rsidRPr="00B14D5E">
        <w:rPr>
          <w:color w:val="auto"/>
          <w:sz w:val="26"/>
          <w:szCs w:val="26"/>
        </w:rPr>
        <w:t>е подсудимому преступлени</w:t>
      </w:r>
      <w:r w:rsidRPr="00B14D5E" w:rsidR="00E76C27">
        <w:rPr>
          <w:color w:val="auto"/>
          <w:sz w:val="26"/>
          <w:szCs w:val="26"/>
        </w:rPr>
        <w:t>е</w:t>
      </w:r>
      <w:r w:rsidRPr="00B14D5E">
        <w:rPr>
          <w:color w:val="auto"/>
          <w:sz w:val="26"/>
          <w:szCs w:val="26"/>
        </w:rPr>
        <w:t xml:space="preserve"> действующим законодательством предусмотрено наказание, не превышающее десяти лет лишения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без проведения судебного разбирательства, удостоверившись, что соответствующее ходатайство подсудимым </w:t>
      </w:r>
      <w:r w:rsidRPr="00B14D5E">
        <w:rPr>
          <w:color w:val="auto"/>
          <w:sz w:val="26"/>
          <w:szCs w:val="26"/>
        </w:rPr>
        <w:t xml:space="preserve">заявлено добровольно и после консультаций с защитником, принимая во внимание, что государственный обвинитель, </w:t>
      </w:r>
      <w:r w:rsidRPr="00B14D5E" w:rsidR="00DC6D2B">
        <w:rPr>
          <w:color w:val="auto"/>
          <w:sz w:val="26"/>
          <w:szCs w:val="26"/>
        </w:rPr>
        <w:t xml:space="preserve">представитель </w:t>
      </w:r>
      <w:r w:rsidRPr="00B14D5E">
        <w:rPr>
          <w:color w:val="auto"/>
          <w:sz w:val="26"/>
          <w:szCs w:val="26"/>
        </w:rPr>
        <w:t>потерпевш</w:t>
      </w:r>
      <w:r w:rsidRPr="00B14D5E" w:rsidR="00DC6D2B">
        <w:rPr>
          <w:color w:val="auto"/>
          <w:sz w:val="26"/>
          <w:szCs w:val="26"/>
        </w:rPr>
        <w:t>его</w:t>
      </w:r>
      <w:r w:rsidRPr="00B14D5E" w:rsidR="004A42B4">
        <w:rPr>
          <w:color w:val="auto"/>
          <w:sz w:val="26"/>
          <w:szCs w:val="26"/>
        </w:rPr>
        <w:t xml:space="preserve"> и </w:t>
      </w:r>
      <w:r w:rsidRPr="00B14D5E">
        <w:rPr>
          <w:color w:val="auto"/>
          <w:sz w:val="26"/>
          <w:szCs w:val="26"/>
        </w:rPr>
        <w:t xml:space="preserve">защитник </w:t>
      </w:r>
      <w:r w:rsidRPr="00B14D5E" w:rsidR="00DC6D2B">
        <w:rPr>
          <w:color w:val="auto"/>
          <w:sz w:val="26"/>
          <w:szCs w:val="26"/>
        </w:rPr>
        <w:t xml:space="preserve">                         </w:t>
      </w:r>
      <w:r w:rsidRPr="00B14D5E">
        <w:rPr>
          <w:color w:val="auto"/>
          <w:sz w:val="26"/>
          <w:szCs w:val="26"/>
        </w:rPr>
        <w:t>не возражали против применения указанного порядка рассмотрения дела, а обвинение, с которым согласился подсудимый, обоснованно и подтверждается доказательствами, собранными по уголовному делу,</w:t>
      </w:r>
      <w:r w:rsidRPr="00B14D5E" w:rsidR="009021C0">
        <w:rPr>
          <w:color w:val="auto"/>
          <w:sz w:val="26"/>
          <w:szCs w:val="26"/>
        </w:rPr>
        <w:t xml:space="preserve"> суд</w:t>
      </w:r>
      <w:r w:rsidRPr="00B14D5E">
        <w:rPr>
          <w:color w:val="auto"/>
          <w:sz w:val="26"/>
          <w:szCs w:val="26"/>
        </w:rPr>
        <w:t xml:space="preserve"> считает возможным постановить обвинительный приговор без проведения судебного разбирательства.</w:t>
      </w:r>
    </w:p>
    <w:p w:rsidR="00E57876" w:rsidRPr="00B14D5E" w:rsidP="002B78DF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B14D5E">
        <w:rPr>
          <w:color w:val="auto"/>
          <w:sz w:val="26"/>
          <w:szCs w:val="26"/>
        </w:rPr>
        <w:t xml:space="preserve">Действия </w:t>
      </w:r>
      <w:r w:rsidRPr="00B14D5E" w:rsidR="00DC6D2B">
        <w:rPr>
          <w:color w:val="auto"/>
          <w:sz w:val="26"/>
          <w:szCs w:val="26"/>
        </w:rPr>
        <w:t>Маркова Д.В</w:t>
      </w:r>
      <w:r w:rsidRPr="00B14D5E" w:rsidR="00B9117F">
        <w:rPr>
          <w:color w:val="auto"/>
          <w:sz w:val="26"/>
          <w:szCs w:val="26"/>
        </w:rPr>
        <w:t>.</w:t>
      </w:r>
      <w:r w:rsidRPr="00B14D5E">
        <w:rPr>
          <w:color w:val="auto"/>
          <w:sz w:val="26"/>
          <w:szCs w:val="26"/>
        </w:rPr>
        <w:t xml:space="preserve"> </w:t>
      </w:r>
      <w:r w:rsidRPr="00B14D5E" w:rsidR="009021C0">
        <w:rPr>
          <w:color w:val="auto"/>
          <w:sz w:val="26"/>
          <w:szCs w:val="26"/>
        </w:rPr>
        <w:t>суд</w:t>
      </w:r>
      <w:r w:rsidRPr="00B14D5E">
        <w:rPr>
          <w:color w:val="auto"/>
          <w:sz w:val="26"/>
          <w:szCs w:val="26"/>
        </w:rPr>
        <w:t xml:space="preserve"> квалифицирует</w:t>
      </w:r>
      <w:r w:rsidRPr="00B14D5E">
        <w:rPr>
          <w:color w:val="auto"/>
          <w:sz w:val="26"/>
          <w:szCs w:val="26"/>
        </w:rPr>
        <w:t xml:space="preserve"> по части 1 статьи 158 Уголовного кодекса Российской Федерации как кража, то есть тайное хищение чужого имущества.</w:t>
      </w:r>
    </w:p>
    <w:p w:rsidR="00AD2AF3" w:rsidRPr="00B14D5E" w:rsidP="00B87B45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B14D5E">
        <w:rPr>
          <w:color w:val="auto"/>
          <w:sz w:val="26"/>
          <w:szCs w:val="26"/>
        </w:rPr>
        <w:t>В силу части 3 статьи 60 Уголовного кодекса Российской Федерации при назначении наказания учитываются характер и степень общественной опасности преступления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ED211A" w:rsidRPr="00B14D5E" w:rsidP="00B87B45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B14D5E">
        <w:rPr>
          <w:color w:val="auto"/>
          <w:sz w:val="26"/>
          <w:szCs w:val="26"/>
        </w:rPr>
        <w:t xml:space="preserve">При назначении подсудимому наказания суд учитывает характер и степень общественной опасности совершенного им преступления, которое относится к категории преступлений небольшой тяжести, </w:t>
      </w:r>
      <w:r w:rsidRPr="00B14D5E" w:rsidR="00B9117F">
        <w:rPr>
          <w:color w:val="auto"/>
          <w:sz w:val="26"/>
          <w:szCs w:val="26"/>
        </w:rPr>
        <w:t xml:space="preserve">размер причиненного ущерба, </w:t>
      </w:r>
      <w:r w:rsidRPr="00B14D5E" w:rsidR="00A57CBD">
        <w:rPr>
          <w:color w:val="auto"/>
          <w:sz w:val="26"/>
          <w:szCs w:val="26"/>
        </w:rPr>
        <w:t xml:space="preserve">который фактически возмещен путем добровольного возврата подсудимым похищенного имущества потерпевшему, </w:t>
      </w:r>
      <w:r w:rsidRPr="00B14D5E">
        <w:rPr>
          <w:color w:val="auto"/>
          <w:sz w:val="26"/>
          <w:szCs w:val="26"/>
        </w:rPr>
        <w:t xml:space="preserve">а также учитывает данные о личности подсудимого, который </w:t>
      </w:r>
      <w:r w:rsidRPr="00B14D5E" w:rsidR="001C57C3">
        <w:rPr>
          <w:color w:val="auto"/>
          <w:sz w:val="26"/>
          <w:szCs w:val="26"/>
        </w:rPr>
        <w:t xml:space="preserve">в браке не состоит, имеет на иждивении малолетнего ребенка, не судим, </w:t>
      </w:r>
      <w:r w:rsidRPr="00B14D5E" w:rsidR="005807E9">
        <w:rPr>
          <w:color w:val="auto"/>
          <w:sz w:val="26"/>
          <w:szCs w:val="26"/>
        </w:rPr>
        <w:t xml:space="preserve">невоеннообязанный, официально </w:t>
      </w:r>
      <w:r w:rsidRPr="00B14D5E">
        <w:rPr>
          <w:color w:val="auto"/>
          <w:sz w:val="26"/>
          <w:szCs w:val="26"/>
        </w:rPr>
        <w:t xml:space="preserve">не трудоустроен, </w:t>
      </w:r>
      <w:r w:rsidRPr="00B14D5E" w:rsidR="00CC1DB3">
        <w:rPr>
          <w:color w:val="auto"/>
          <w:sz w:val="26"/>
          <w:szCs w:val="26"/>
        </w:rPr>
        <w:t xml:space="preserve">работает неофициально </w:t>
      </w:r>
      <w:r w:rsidRPr="00B14D5E" w:rsidR="00DC6D2B">
        <w:rPr>
          <w:color w:val="auto"/>
          <w:sz w:val="26"/>
          <w:szCs w:val="26"/>
        </w:rPr>
        <w:t>автомехаником</w:t>
      </w:r>
      <w:r w:rsidRPr="00B14D5E" w:rsidR="00CC1DB3">
        <w:rPr>
          <w:color w:val="auto"/>
          <w:sz w:val="26"/>
          <w:szCs w:val="26"/>
        </w:rPr>
        <w:t>,</w:t>
      </w:r>
      <w:r w:rsidRPr="00B14D5E" w:rsidR="00B9117F">
        <w:rPr>
          <w:color w:val="auto"/>
          <w:sz w:val="26"/>
          <w:szCs w:val="26"/>
        </w:rPr>
        <w:t xml:space="preserve"> </w:t>
      </w:r>
      <w:r w:rsidRPr="00B14D5E">
        <w:rPr>
          <w:color w:val="auto"/>
          <w:sz w:val="26"/>
          <w:szCs w:val="26"/>
        </w:rPr>
        <w:t xml:space="preserve">по месту жительства характеризуется </w:t>
      </w:r>
      <w:r w:rsidRPr="00B14D5E" w:rsidR="00A57CBD">
        <w:rPr>
          <w:color w:val="auto"/>
          <w:sz w:val="26"/>
          <w:szCs w:val="26"/>
        </w:rPr>
        <w:t xml:space="preserve">отрицательно, </w:t>
      </w:r>
      <w:r w:rsidRPr="00B14D5E" w:rsidR="00A953EE">
        <w:rPr>
          <w:color w:val="auto"/>
          <w:sz w:val="26"/>
          <w:szCs w:val="26"/>
        </w:rPr>
        <w:t xml:space="preserve">под </w:t>
      </w:r>
      <w:r w:rsidRPr="00B14D5E">
        <w:rPr>
          <w:color w:val="auto"/>
          <w:sz w:val="26"/>
          <w:szCs w:val="26"/>
        </w:rPr>
        <w:t>наблюдением психиатра</w:t>
      </w:r>
      <w:r w:rsidRPr="00B14D5E" w:rsidR="00F62B6C">
        <w:rPr>
          <w:color w:val="auto"/>
          <w:sz w:val="26"/>
          <w:szCs w:val="26"/>
        </w:rPr>
        <w:t xml:space="preserve"> и нарколога</w:t>
      </w:r>
      <w:r w:rsidRPr="00B14D5E" w:rsidR="00B9117F">
        <w:rPr>
          <w:color w:val="auto"/>
          <w:sz w:val="26"/>
          <w:szCs w:val="26"/>
        </w:rPr>
        <w:t xml:space="preserve"> </w:t>
      </w:r>
      <w:r w:rsidRPr="00B14D5E" w:rsidR="00A57CBD">
        <w:rPr>
          <w:color w:val="auto"/>
          <w:sz w:val="26"/>
          <w:szCs w:val="26"/>
        </w:rPr>
        <w:t>не находится</w:t>
      </w:r>
      <w:r w:rsidRPr="00B14D5E">
        <w:rPr>
          <w:color w:val="auto"/>
          <w:sz w:val="26"/>
          <w:szCs w:val="26"/>
        </w:rPr>
        <w:t>.</w:t>
      </w:r>
    </w:p>
    <w:p w:rsidR="00A953EE" w:rsidRPr="00B14D5E" w:rsidP="002B78DF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B14D5E">
        <w:rPr>
          <w:color w:val="auto"/>
          <w:sz w:val="26"/>
          <w:szCs w:val="26"/>
        </w:rPr>
        <w:t>В соответствии с пункт</w:t>
      </w:r>
      <w:r w:rsidRPr="00B14D5E">
        <w:rPr>
          <w:color w:val="auto"/>
          <w:sz w:val="26"/>
          <w:szCs w:val="26"/>
        </w:rPr>
        <w:t>а</w:t>
      </w:r>
      <w:r w:rsidRPr="00B14D5E">
        <w:rPr>
          <w:color w:val="auto"/>
          <w:sz w:val="26"/>
          <w:szCs w:val="26"/>
        </w:rPr>
        <w:t>м</w:t>
      </w:r>
      <w:r w:rsidRPr="00B14D5E">
        <w:rPr>
          <w:color w:val="auto"/>
          <w:sz w:val="26"/>
          <w:szCs w:val="26"/>
        </w:rPr>
        <w:t>и «г»,</w:t>
      </w:r>
      <w:r w:rsidRPr="00B14D5E">
        <w:rPr>
          <w:color w:val="auto"/>
          <w:sz w:val="26"/>
          <w:szCs w:val="26"/>
        </w:rPr>
        <w:t xml:space="preserve"> «и», «к» части 1, частью 2 статьи 61 Уголовного кодекса Российской Федерации суд в качестве обстоятельств, смягчающих наказание, принимает признание вины, чистосердечное раскаяние </w:t>
      </w:r>
      <w:r w:rsidRPr="00B14D5E">
        <w:rPr>
          <w:color w:val="auto"/>
          <w:sz w:val="26"/>
          <w:szCs w:val="26"/>
        </w:rPr>
        <w:t xml:space="preserve">                    </w:t>
      </w:r>
      <w:r w:rsidRPr="00B14D5E">
        <w:rPr>
          <w:color w:val="auto"/>
          <w:sz w:val="26"/>
          <w:szCs w:val="26"/>
        </w:rPr>
        <w:t xml:space="preserve">в содеянном, </w:t>
      </w:r>
      <w:r w:rsidRPr="00B14D5E">
        <w:rPr>
          <w:color w:val="auto"/>
          <w:sz w:val="26"/>
          <w:szCs w:val="26"/>
        </w:rPr>
        <w:t>явку с повинной, наличие малолетнего ребенка у виновного, возмещение имущественного ущерба, причиненного в результате преступления, путем добровольного возврата похищенного имущества потерпевшему.</w:t>
      </w:r>
    </w:p>
    <w:p w:rsidR="001C57C3" w:rsidRPr="00B14D5E" w:rsidP="001C57C3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B14D5E">
        <w:rPr>
          <w:color w:val="auto"/>
          <w:sz w:val="26"/>
          <w:szCs w:val="26"/>
        </w:rPr>
        <w:t>Обстоятельств, отягчающих наказание, судом не установлено.</w:t>
      </w:r>
    </w:p>
    <w:p w:rsidR="001C57C3" w:rsidRPr="00B14D5E" w:rsidP="001C57C3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B14D5E">
        <w:rPr>
          <w:color w:val="auto"/>
          <w:sz w:val="26"/>
          <w:szCs w:val="26"/>
        </w:rPr>
        <w:t>По изложенным мотивам, с учетом обстоятельств дела, исходя из того, что согласно статье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преступлений, мировой судья считает возможным назначить</w:t>
      </w:r>
      <w:r w:rsidRPr="00B14D5E" w:rsidR="00B87B45">
        <w:rPr>
          <w:color w:val="auto"/>
          <w:sz w:val="26"/>
          <w:szCs w:val="26"/>
        </w:rPr>
        <w:t xml:space="preserve"> </w:t>
      </w:r>
      <w:r w:rsidRPr="00B14D5E" w:rsidR="00A57CBD">
        <w:rPr>
          <w:color w:val="auto"/>
          <w:sz w:val="26"/>
          <w:szCs w:val="26"/>
        </w:rPr>
        <w:t>Маркову Д.В</w:t>
      </w:r>
      <w:r w:rsidRPr="00B14D5E">
        <w:rPr>
          <w:color w:val="auto"/>
          <w:sz w:val="26"/>
          <w:szCs w:val="26"/>
        </w:rPr>
        <w:t xml:space="preserve">. </w:t>
      </w:r>
      <w:r w:rsidRPr="00B14D5E">
        <w:rPr>
          <w:color w:val="auto"/>
          <w:sz w:val="26"/>
          <w:szCs w:val="26"/>
        </w:rPr>
        <w:t>за совершенное им преступление наказание в виде обязательных работ на срок 120 часов, поскольку данный вид наказания будет разумным, справедливым и достаточным для достижения целей наказания.</w:t>
      </w:r>
    </w:p>
    <w:p w:rsidR="001C57C3" w:rsidRPr="00B14D5E" w:rsidP="001C57C3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B14D5E">
        <w:rPr>
          <w:color w:val="auto"/>
          <w:sz w:val="26"/>
          <w:szCs w:val="26"/>
        </w:rPr>
        <w:t>Предусмотренных частью 4 статьи 49 Уголовного кодекса Российской Федерации оснований, исключающих назначение наказания в виде обязательных работ, не установлено.</w:t>
      </w:r>
    </w:p>
    <w:p w:rsidR="002B78DF" w:rsidRPr="00B14D5E" w:rsidP="001C57C3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B14D5E">
        <w:rPr>
          <w:color w:val="auto"/>
          <w:sz w:val="26"/>
          <w:szCs w:val="26"/>
        </w:rPr>
        <w:t>Основания для изменения или отмены меры пресечения в виде подписки                   о невыезде и надлежащем поведении отсутствуют.</w:t>
      </w:r>
    </w:p>
    <w:p w:rsidR="00ED211A" w:rsidRPr="00B14D5E" w:rsidP="002B78DF">
      <w:pPr>
        <w:pStyle w:val="21"/>
        <w:spacing w:before="0" w:line="240" w:lineRule="auto"/>
        <w:ind w:firstLine="709"/>
        <w:rPr>
          <w:color w:val="auto"/>
          <w:sz w:val="26"/>
          <w:szCs w:val="26"/>
        </w:rPr>
      </w:pPr>
      <w:r w:rsidRPr="00B14D5E">
        <w:rPr>
          <w:color w:val="auto"/>
          <w:sz w:val="26"/>
          <w:szCs w:val="26"/>
        </w:rPr>
        <w:t xml:space="preserve">В соответствии с положениями части 3 статьи 81 Уголовно-процессуального кодекса Российской Федерации </w:t>
      </w:r>
      <w:r w:rsidRPr="00B14D5E" w:rsidR="00496A5D">
        <w:rPr>
          <w:color w:val="auto"/>
          <w:sz w:val="26"/>
          <w:szCs w:val="26"/>
        </w:rPr>
        <w:t xml:space="preserve">вещественное доказательство </w:t>
      </w:r>
      <w:r w:rsidRPr="00B14D5E" w:rsidR="00AD2AF3">
        <w:rPr>
          <w:color w:val="auto"/>
          <w:sz w:val="26"/>
          <w:szCs w:val="26"/>
        </w:rPr>
        <w:t xml:space="preserve">оптический </w:t>
      </w:r>
      <w:r w:rsidRPr="00B14D5E" w:rsidR="00496A5D">
        <w:rPr>
          <w:color w:val="auto"/>
          <w:sz w:val="26"/>
          <w:szCs w:val="26"/>
        </w:rPr>
        <w:t xml:space="preserve">диск с видеозаписями следует оставить при уголовном деле, </w:t>
      </w:r>
      <w:r w:rsidRPr="00B14D5E">
        <w:rPr>
          <w:color w:val="auto"/>
          <w:sz w:val="26"/>
          <w:szCs w:val="26"/>
        </w:rPr>
        <w:t>вещественн</w:t>
      </w:r>
      <w:r w:rsidRPr="00B14D5E" w:rsidR="00496A5D">
        <w:rPr>
          <w:color w:val="auto"/>
          <w:sz w:val="26"/>
          <w:szCs w:val="26"/>
        </w:rPr>
        <w:t>о</w:t>
      </w:r>
      <w:r w:rsidRPr="00B14D5E">
        <w:rPr>
          <w:color w:val="auto"/>
          <w:sz w:val="26"/>
          <w:szCs w:val="26"/>
        </w:rPr>
        <w:t xml:space="preserve">е доказательства </w:t>
      </w:r>
      <w:r w:rsidRPr="00B14D5E" w:rsidR="00A57CBD">
        <w:rPr>
          <w:color w:val="auto"/>
          <w:sz w:val="26"/>
          <w:szCs w:val="26"/>
        </w:rPr>
        <w:t>туалетн</w:t>
      </w:r>
      <w:r w:rsidRPr="00B14D5E" w:rsidR="00AD2AF3">
        <w:rPr>
          <w:color w:val="auto"/>
          <w:sz w:val="26"/>
          <w:szCs w:val="26"/>
        </w:rPr>
        <w:t>ая</w:t>
      </w:r>
      <w:r w:rsidRPr="00B14D5E" w:rsidR="00A57CBD">
        <w:rPr>
          <w:color w:val="auto"/>
          <w:sz w:val="26"/>
          <w:szCs w:val="26"/>
        </w:rPr>
        <w:t xml:space="preserve"> вод</w:t>
      </w:r>
      <w:r w:rsidRPr="00B14D5E" w:rsidR="00AD2AF3">
        <w:rPr>
          <w:color w:val="auto"/>
          <w:sz w:val="26"/>
          <w:szCs w:val="26"/>
        </w:rPr>
        <w:t>а</w:t>
      </w:r>
      <w:r w:rsidRPr="00B14D5E">
        <w:rPr>
          <w:color w:val="auto"/>
          <w:sz w:val="26"/>
          <w:szCs w:val="26"/>
        </w:rPr>
        <w:t>, переданн</w:t>
      </w:r>
      <w:r w:rsidRPr="00B14D5E" w:rsidR="00AD2AF3">
        <w:rPr>
          <w:color w:val="auto"/>
          <w:sz w:val="26"/>
          <w:szCs w:val="26"/>
        </w:rPr>
        <w:t>ая</w:t>
      </w:r>
      <w:r w:rsidRPr="00B14D5E">
        <w:rPr>
          <w:color w:val="auto"/>
          <w:sz w:val="26"/>
          <w:szCs w:val="26"/>
        </w:rPr>
        <w:t xml:space="preserve"> на ответственное хранение </w:t>
      </w:r>
      <w:r w:rsidRPr="00B14D5E" w:rsidR="00496A5D">
        <w:rPr>
          <w:color w:val="auto"/>
          <w:sz w:val="26"/>
          <w:szCs w:val="26"/>
        </w:rPr>
        <w:t xml:space="preserve">представителю </w:t>
      </w:r>
      <w:r w:rsidRPr="00B14D5E">
        <w:rPr>
          <w:color w:val="auto"/>
          <w:sz w:val="26"/>
          <w:szCs w:val="26"/>
        </w:rPr>
        <w:t>потерпевше</w:t>
      </w:r>
      <w:r w:rsidRPr="00B14D5E" w:rsidR="00496A5D">
        <w:rPr>
          <w:color w:val="auto"/>
          <w:sz w:val="26"/>
          <w:szCs w:val="26"/>
        </w:rPr>
        <w:t>го</w:t>
      </w:r>
      <w:r w:rsidRPr="00B14D5E">
        <w:rPr>
          <w:color w:val="auto"/>
          <w:sz w:val="26"/>
          <w:szCs w:val="26"/>
        </w:rPr>
        <w:t>, подлеж</w:t>
      </w:r>
      <w:r w:rsidRPr="00B14D5E" w:rsidR="00496A5D">
        <w:rPr>
          <w:color w:val="auto"/>
          <w:sz w:val="26"/>
          <w:szCs w:val="26"/>
        </w:rPr>
        <w:t>ит оставлению по принадлежности</w:t>
      </w:r>
      <w:r w:rsidRPr="00B14D5E">
        <w:rPr>
          <w:color w:val="auto"/>
          <w:sz w:val="26"/>
          <w:szCs w:val="26"/>
        </w:rPr>
        <w:t>.</w:t>
      </w:r>
    </w:p>
    <w:p w:rsidR="002B78DF" w:rsidRPr="00B14D5E" w:rsidP="002B78DF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B14D5E">
        <w:rPr>
          <w:color w:val="auto"/>
          <w:sz w:val="26"/>
          <w:szCs w:val="26"/>
        </w:rPr>
        <w:t xml:space="preserve">Процессуальные издержки в виде выплаты вознаграждения адвокату, </w:t>
      </w:r>
      <w:r w:rsidRPr="00B14D5E">
        <w:rPr>
          <w:color w:val="auto"/>
          <w:sz w:val="26"/>
          <w:szCs w:val="26"/>
        </w:rPr>
        <w:t>участвующему в уголовном деле по назначению в качестве защитника, подлежат возмещению в соответствии с частью 5 статьи 50, частью 10 статьи 316 Уголовно-процессуального кодекса Российской Федерации за счет средств федерального бюджета.</w:t>
      </w:r>
    </w:p>
    <w:p w:rsidR="005C6A45" w:rsidRPr="00B14D5E" w:rsidP="002B78DF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B14D5E">
        <w:rPr>
          <w:color w:val="auto"/>
          <w:sz w:val="26"/>
          <w:szCs w:val="26"/>
        </w:rPr>
        <w:t>Руководствуясь статьями</w:t>
      </w:r>
      <w:r w:rsidRPr="00B14D5E" w:rsidR="00486EA0">
        <w:rPr>
          <w:color w:val="auto"/>
          <w:sz w:val="26"/>
          <w:szCs w:val="26"/>
        </w:rPr>
        <w:t xml:space="preserve"> 81,</w:t>
      </w:r>
      <w:r w:rsidRPr="00B14D5E">
        <w:rPr>
          <w:color w:val="auto"/>
          <w:sz w:val="26"/>
          <w:szCs w:val="26"/>
        </w:rPr>
        <w:t xml:space="preserve"> 131, 132, 299, 303, 304, 307 – 310, 312, 313, 316, 317, 320 – 323 Уголовно-процессуального кодекса Российской Федерации, мировой судья</w:t>
      </w:r>
    </w:p>
    <w:p w:rsidR="00777861" w:rsidRPr="00B14D5E" w:rsidP="002B78DF">
      <w:pPr>
        <w:pStyle w:val="21"/>
        <w:shd w:val="clear" w:color="auto" w:fill="auto"/>
        <w:spacing w:before="0" w:line="240" w:lineRule="auto"/>
        <w:jc w:val="center"/>
        <w:rPr>
          <w:bCs/>
          <w:color w:val="auto"/>
          <w:sz w:val="26"/>
          <w:szCs w:val="26"/>
        </w:rPr>
      </w:pPr>
      <w:r w:rsidRPr="00B14D5E">
        <w:rPr>
          <w:bCs/>
          <w:color w:val="auto"/>
          <w:sz w:val="26"/>
          <w:szCs w:val="26"/>
        </w:rPr>
        <w:t>приговорил:</w:t>
      </w:r>
    </w:p>
    <w:p w:rsidR="00777861" w:rsidRPr="00B14D5E" w:rsidP="002B78DF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</w:p>
    <w:p w:rsidR="001C57C3" w:rsidRPr="00B14D5E" w:rsidP="001C57C3">
      <w:pPr>
        <w:pStyle w:val="21"/>
        <w:shd w:val="clear" w:color="auto" w:fill="auto"/>
        <w:spacing w:before="0" w:line="240" w:lineRule="auto"/>
        <w:ind w:firstLine="709"/>
        <w:rPr>
          <w:rFonts w:eastAsia="Tahoma"/>
          <w:color w:val="auto"/>
          <w:sz w:val="26"/>
          <w:szCs w:val="26"/>
          <w:lang w:bidi="ru-RU"/>
        </w:rPr>
      </w:pPr>
      <w:r w:rsidRPr="00B14D5E">
        <w:rPr>
          <w:rFonts w:eastAsia="Tahoma"/>
          <w:color w:val="auto"/>
          <w:sz w:val="26"/>
          <w:szCs w:val="26"/>
          <w:lang w:bidi="ru-RU"/>
        </w:rPr>
        <w:t xml:space="preserve">Маркова Дениса Вячеславовича </w:t>
      </w:r>
      <w:r w:rsidRPr="00B14D5E" w:rsidR="00735778">
        <w:rPr>
          <w:rFonts w:eastAsia="Tahoma"/>
          <w:color w:val="auto"/>
          <w:sz w:val="26"/>
          <w:szCs w:val="26"/>
          <w:lang w:bidi="ru-RU"/>
        </w:rPr>
        <w:t xml:space="preserve">признать виновным в совершении преступления, предусмотренного частью 1 статьи 158 Уголовного кодекса Российской Федерации, и назначить </w:t>
      </w:r>
      <w:r w:rsidRPr="00B14D5E">
        <w:rPr>
          <w:rFonts w:eastAsia="Tahoma"/>
          <w:color w:val="auto"/>
          <w:sz w:val="26"/>
          <w:szCs w:val="26"/>
          <w:lang w:bidi="ru-RU"/>
        </w:rPr>
        <w:t>ему наказание в виде обязательных работ на срок 120 (сто двадцать) часов.</w:t>
      </w:r>
    </w:p>
    <w:p w:rsidR="00A57CBD" w:rsidRPr="00B14D5E" w:rsidP="001C57C3">
      <w:pPr>
        <w:pStyle w:val="21"/>
        <w:shd w:val="clear" w:color="auto" w:fill="auto"/>
        <w:spacing w:before="0" w:line="240" w:lineRule="auto"/>
        <w:ind w:firstLine="709"/>
        <w:rPr>
          <w:rFonts w:eastAsia="Tahoma"/>
          <w:color w:val="auto"/>
          <w:sz w:val="26"/>
          <w:szCs w:val="26"/>
          <w:lang w:bidi="ru-RU"/>
        </w:rPr>
      </w:pPr>
      <w:r w:rsidRPr="00B14D5E">
        <w:rPr>
          <w:rFonts w:eastAsia="Tahoma"/>
          <w:color w:val="auto"/>
          <w:sz w:val="26"/>
          <w:szCs w:val="26"/>
          <w:lang w:bidi="ru-RU"/>
        </w:rPr>
        <w:t>Меру пресечения в виде подписки о невыезде и надлежащем поведении                    до вступления в законную силу приговора оставить без изменения.</w:t>
      </w:r>
    </w:p>
    <w:p w:rsidR="00A57CBD" w:rsidRPr="00B14D5E" w:rsidP="00A57CBD">
      <w:pPr>
        <w:pStyle w:val="21"/>
        <w:spacing w:before="0" w:line="240" w:lineRule="auto"/>
        <w:ind w:firstLine="709"/>
        <w:rPr>
          <w:rFonts w:eastAsia="Tahoma"/>
          <w:color w:val="auto"/>
          <w:sz w:val="26"/>
          <w:szCs w:val="26"/>
          <w:lang w:bidi="ru-RU"/>
        </w:rPr>
      </w:pPr>
      <w:r w:rsidRPr="00B14D5E">
        <w:rPr>
          <w:rFonts w:eastAsia="Tahoma"/>
          <w:color w:val="auto"/>
          <w:sz w:val="26"/>
          <w:szCs w:val="26"/>
          <w:lang w:bidi="ru-RU"/>
        </w:rPr>
        <w:t>Вещественное доказательство оптический диск с видеозаписями оставить при уголовном деле.</w:t>
      </w:r>
    </w:p>
    <w:p w:rsidR="00A57CBD" w:rsidRPr="00B14D5E" w:rsidP="00A57CBD">
      <w:pPr>
        <w:pStyle w:val="21"/>
        <w:shd w:val="clear" w:color="auto" w:fill="auto"/>
        <w:spacing w:before="0" w:line="240" w:lineRule="auto"/>
        <w:ind w:firstLine="709"/>
        <w:rPr>
          <w:rFonts w:eastAsia="Tahoma"/>
          <w:color w:val="auto"/>
          <w:sz w:val="26"/>
          <w:szCs w:val="26"/>
          <w:lang w:bidi="ru-RU"/>
        </w:rPr>
      </w:pPr>
      <w:r w:rsidRPr="00B14D5E">
        <w:rPr>
          <w:rFonts w:eastAsia="Tahoma"/>
          <w:color w:val="auto"/>
          <w:sz w:val="26"/>
          <w:szCs w:val="26"/>
          <w:lang w:bidi="ru-RU"/>
        </w:rPr>
        <w:t>Вещественное доказательство туалетную воду мужск</w:t>
      </w:r>
      <w:r w:rsidRPr="00B14D5E" w:rsidR="005807E9">
        <w:rPr>
          <w:rFonts w:eastAsia="Tahoma"/>
          <w:color w:val="auto"/>
          <w:sz w:val="26"/>
          <w:szCs w:val="26"/>
          <w:lang w:bidi="ru-RU"/>
        </w:rPr>
        <w:t>ую</w:t>
      </w:r>
      <w:r w:rsidRPr="00B14D5E">
        <w:rPr>
          <w:rFonts w:eastAsia="Tahoma"/>
          <w:color w:val="auto"/>
          <w:sz w:val="26"/>
          <w:szCs w:val="26"/>
          <w:lang w:bidi="ru-RU"/>
        </w:rPr>
        <w:t xml:space="preserve"> «Lacoste l’homme edt» 100 мл, переданную на ответственное хранение представителю потерпевшего Общества с ограниченной ответственностью «Чистый Дом Р» </w:t>
      </w:r>
      <w:r w:rsidR="00B14D5E">
        <w:rPr>
          <w:rFonts w:eastAsia="Tahoma"/>
          <w:color w:val="auto"/>
          <w:sz w:val="26"/>
          <w:szCs w:val="26"/>
          <w:lang w:bidi="ru-RU"/>
        </w:rPr>
        <w:t>ФИО</w:t>
      </w:r>
      <w:r w:rsidRPr="00B14D5E">
        <w:rPr>
          <w:rFonts w:eastAsia="Tahoma"/>
          <w:color w:val="auto"/>
          <w:sz w:val="26"/>
          <w:szCs w:val="26"/>
          <w:lang w:bidi="ru-RU"/>
        </w:rPr>
        <w:t xml:space="preserve"> согласно сохранной расписке от 20.02.2023, оставить по принадлежности.</w:t>
      </w:r>
    </w:p>
    <w:p w:rsidR="005D35C3" w:rsidRPr="00B14D5E" w:rsidP="00A57CBD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B14D5E">
        <w:rPr>
          <w:color w:val="auto"/>
          <w:sz w:val="26"/>
          <w:szCs w:val="26"/>
        </w:rPr>
        <w:t xml:space="preserve">Процессуальные издержки в виде выплаты вознаграждения адвокату, участвующему в уголовном деле в качестве защитника по назначению, в размере                   </w:t>
      </w:r>
      <w:r w:rsidRPr="00B14D5E" w:rsidR="00A57CBD">
        <w:rPr>
          <w:color w:val="auto"/>
          <w:sz w:val="26"/>
          <w:szCs w:val="26"/>
        </w:rPr>
        <w:t>3</w:t>
      </w:r>
      <w:r w:rsidRPr="00B14D5E" w:rsidR="0077441E">
        <w:rPr>
          <w:color w:val="auto"/>
          <w:sz w:val="26"/>
          <w:szCs w:val="26"/>
        </w:rPr>
        <w:t> </w:t>
      </w:r>
      <w:r w:rsidRPr="00B14D5E" w:rsidR="00A57CBD">
        <w:rPr>
          <w:color w:val="auto"/>
          <w:sz w:val="26"/>
          <w:szCs w:val="26"/>
        </w:rPr>
        <w:t>12</w:t>
      </w:r>
      <w:r w:rsidRPr="00B14D5E">
        <w:rPr>
          <w:color w:val="auto"/>
          <w:sz w:val="26"/>
          <w:szCs w:val="26"/>
        </w:rPr>
        <w:t>0 (</w:t>
      </w:r>
      <w:r w:rsidRPr="00B14D5E" w:rsidR="00A57CBD">
        <w:rPr>
          <w:color w:val="auto"/>
          <w:sz w:val="26"/>
          <w:szCs w:val="26"/>
        </w:rPr>
        <w:t>три тысячи сто двадцать</w:t>
      </w:r>
      <w:r w:rsidRPr="00B14D5E">
        <w:rPr>
          <w:color w:val="auto"/>
          <w:sz w:val="26"/>
          <w:szCs w:val="26"/>
        </w:rPr>
        <w:t>) руб. 00 коп. возместить за счет средств федерального бюджета.</w:t>
      </w:r>
    </w:p>
    <w:p w:rsidR="00AE2BA8" w:rsidRPr="00B14D5E" w:rsidP="00AE2BA8">
      <w:pPr>
        <w:pStyle w:val="21"/>
        <w:shd w:val="clear" w:color="auto" w:fill="auto"/>
        <w:spacing w:before="0" w:line="240" w:lineRule="auto"/>
        <w:ind w:firstLine="709"/>
        <w:rPr>
          <w:rFonts w:eastAsia="Calibri"/>
          <w:color w:val="auto"/>
          <w:sz w:val="26"/>
          <w:szCs w:val="26"/>
          <w:lang w:eastAsia="en-US"/>
        </w:rPr>
      </w:pPr>
      <w:r w:rsidRPr="00B14D5E">
        <w:rPr>
          <w:color w:val="auto"/>
          <w:sz w:val="26"/>
          <w:szCs w:val="26"/>
        </w:rPr>
        <w:t xml:space="preserve">Приговор может быть обжалован в Гагаринский районный суд города Севастополя через мирового судью судебного участка № </w:t>
      </w:r>
      <w:r w:rsidRPr="00B14D5E" w:rsidR="00A57CBD">
        <w:rPr>
          <w:color w:val="auto"/>
          <w:sz w:val="26"/>
          <w:szCs w:val="26"/>
        </w:rPr>
        <w:t>5</w:t>
      </w:r>
      <w:r w:rsidRPr="00B14D5E">
        <w:rPr>
          <w:color w:val="auto"/>
          <w:sz w:val="26"/>
          <w:szCs w:val="26"/>
        </w:rPr>
        <w:t xml:space="preserve"> Гагаринского судебного района города Севастополя в течение </w:t>
      </w:r>
      <w:r w:rsidRPr="00B14D5E" w:rsidR="00A57CBD">
        <w:rPr>
          <w:color w:val="auto"/>
          <w:sz w:val="26"/>
          <w:szCs w:val="26"/>
        </w:rPr>
        <w:t>пятнадцати</w:t>
      </w:r>
      <w:r w:rsidRPr="00B14D5E">
        <w:rPr>
          <w:color w:val="auto"/>
          <w:sz w:val="26"/>
          <w:szCs w:val="26"/>
        </w:rPr>
        <w:t xml:space="preserve"> суток со дня его провозглашения</w:t>
      </w:r>
      <w:r w:rsidRPr="00B14D5E">
        <w:rPr>
          <w:rFonts w:eastAsia="Calibri"/>
          <w:color w:val="auto"/>
          <w:sz w:val="26"/>
          <w:szCs w:val="26"/>
          <w:lang w:eastAsia="en-US"/>
        </w:rPr>
        <w:t>.</w:t>
      </w:r>
    </w:p>
    <w:p w:rsidR="00444382" w:rsidRPr="00B14D5E" w:rsidP="00E74BC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</w:pPr>
      <w:r w:rsidRPr="00B14D5E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Приговор, постановленный в соответствии со </w:t>
      </w:r>
      <w:hyperlink r:id="rId4" w:history="1">
        <w:r w:rsidRPr="00B14D5E">
          <w:rPr>
            <w:rFonts w:ascii="Times New Roman" w:eastAsia="Calibri" w:hAnsi="Times New Roman" w:cs="Times New Roman"/>
            <w:color w:val="auto"/>
            <w:sz w:val="26"/>
            <w:szCs w:val="26"/>
            <w:lang w:eastAsia="en-US"/>
          </w:rPr>
          <w:t>статьей 316</w:t>
        </w:r>
      </w:hyperlink>
      <w:r w:rsidRPr="00B14D5E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Уголовно-процессуального кодекса Российской Федерации, не может быть </w:t>
      </w:r>
      <w:hyperlink r:id="rId5" w:history="1">
        <w:r w:rsidRPr="00B14D5E">
          <w:rPr>
            <w:rFonts w:ascii="Times New Roman" w:eastAsia="Calibri" w:hAnsi="Times New Roman" w:cs="Times New Roman"/>
            <w:color w:val="auto"/>
            <w:sz w:val="26"/>
            <w:szCs w:val="26"/>
            <w:lang w:eastAsia="en-US"/>
          </w:rPr>
          <w:t>обжалован</w:t>
        </w:r>
      </w:hyperlink>
      <w:r w:rsidRPr="00B14D5E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в апелляционном порядке по основанию, предусмотренному </w:t>
      </w:r>
      <w:hyperlink r:id="rId6" w:history="1">
        <w:r w:rsidRPr="00B14D5E">
          <w:rPr>
            <w:rFonts w:ascii="Times New Roman" w:eastAsia="Calibri" w:hAnsi="Times New Roman" w:cs="Times New Roman"/>
            <w:color w:val="auto"/>
            <w:sz w:val="26"/>
            <w:szCs w:val="26"/>
            <w:lang w:eastAsia="en-US"/>
          </w:rPr>
          <w:t>пунктом 1 статьи 389.15</w:t>
        </w:r>
      </w:hyperlink>
      <w:r w:rsidRPr="00B14D5E"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настоящего Кодекса, а именно: по основанию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777861" w:rsidRPr="00B14D5E" w:rsidP="00CE1188">
      <w:pPr>
        <w:pStyle w:val="21"/>
        <w:shd w:val="clear" w:color="auto" w:fill="auto"/>
        <w:spacing w:before="0" w:line="240" w:lineRule="auto"/>
        <w:ind w:firstLine="709"/>
        <w:rPr>
          <w:color w:val="auto"/>
          <w:sz w:val="26"/>
          <w:szCs w:val="26"/>
        </w:rPr>
      </w:pPr>
      <w:r w:rsidRPr="00B14D5E">
        <w:rPr>
          <w:color w:val="auto"/>
          <w:sz w:val="26"/>
          <w:szCs w:val="26"/>
        </w:rPr>
        <w:t>Осужденный вправе ходатайствовать об участии в рассмотрении уголовного дела судом апелляционной инстанции.</w:t>
      </w:r>
    </w:p>
    <w:p w:rsidR="00777861" w:rsidRPr="00B14D5E" w:rsidP="00386F26">
      <w:pPr>
        <w:pStyle w:val="21"/>
        <w:shd w:val="clear" w:color="auto" w:fill="auto"/>
        <w:spacing w:before="0" w:line="240" w:lineRule="auto"/>
        <w:rPr>
          <w:color w:val="auto"/>
          <w:sz w:val="26"/>
          <w:szCs w:val="26"/>
        </w:rPr>
      </w:pPr>
    </w:p>
    <w:p w:rsidR="001C57C3" w:rsidRPr="00B14D5E" w:rsidP="00386F26">
      <w:pPr>
        <w:pStyle w:val="21"/>
        <w:shd w:val="clear" w:color="auto" w:fill="auto"/>
        <w:spacing w:before="0" w:line="240" w:lineRule="auto"/>
        <w:rPr>
          <w:color w:val="auto"/>
          <w:sz w:val="26"/>
          <w:szCs w:val="26"/>
        </w:rPr>
      </w:pPr>
    </w:p>
    <w:p w:rsidR="00777861" w:rsidRPr="00B14D5E" w:rsidP="00386F26">
      <w:pPr>
        <w:pStyle w:val="21"/>
        <w:shd w:val="clear" w:color="auto" w:fill="auto"/>
        <w:spacing w:before="0" w:line="240" w:lineRule="auto"/>
        <w:rPr>
          <w:bCs/>
          <w:color w:val="auto"/>
          <w:sz w:val="26"/>
          <w:szCs w:val="26"/>
        </w:rPr>
      </w:pPr>
      <w:r w:rsidRPr="00B14D5E">
        <w:rPr>
          <w:bCs/>
          <w:color w:val="auto"/>
          <w:sz w:val="26"/>
          <w:szCs w:val="26"/>
        </w:rPr>
        <w:t>Мировой судья</w:t>
      </w:r>
      <w:r w:rsidRPr="00B14D5E">
        <w:rPr>
          <w:color w:val="auto"/>
          <w:sz w:val="26"/>
          <w:szCs w:val="26"/>
        </w:rPr>
        <w:tab/>
      </w:r>
      <w:r w:rsidRPr="00B14D5E">
        <w:rPr>
          <w:color w:val="auto"/>
          <w:sz w:val="26"/>
          <w:szCs w:val="26"/>
        </w:rPr>
        <w:tab/>
      </w:r>
      <w:r w:rsidRPr="00B14D5E">
        <w:rPr>
          <w:color w:val="auto"/>
          <w:sz w:val="26"/>
          <w:szCs w:val="26"/>
        </w:rPr>
        <w:tab/>
        <w:t xml:space="preserve">    </w:t>
      </w:r>
      <w:r w:rsidRPr="00B14D5E">
        <w:rPr>
          <w:bCs/>
          <w:color w:val="auto"/>
          <w:sz w:val="26"/>
          <w:szCs w:val="26"/>
        </w:rPr>
        <w:t>А.В. Гонтарь</w:t>
      </w:r>
    </w:p>
    <w:p w:rsidR="003A17DE" w:rsidRPr="00B14D5E" w:rsidP="00386F26">
      <w:pPr>
        <w:pStyle w:val="21"/>
        <w:shd w:val="clear" w:color="auto" w:fill="auto"/>
        <w:spacing w:before="0" w:line="240" w:lineRule="auto"/>
        <w:rPr>
          <w:bCs/>
          <w:color w:val="auto"/>
          <w:sz w:val="26"/>
          <w:szCs w:val="26"/>
        </w:rPr>
      </w:pPr>
    </w:p>
    <w:sectPr w:rsidSect="008E30F3">
      <w:headerReference w:type="even" r:id="rId7"/>
      <w:headerReference w:type="default" r:id="rId8"/>
      <w:headerReference w:type="first" r:id="rId9"/>
      <w:pgSz w:w="11900" w:h="16840" w:code="9"/>
      <w:pgMar w:top="964" w:right="567" w:bottom="964" w:left="1701" w:header="0" w:footer="52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7861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49" type="#_x0000_t202" style="width:5.55pt;height:12.65pt;margin-top:42.45pt;margin-left:326.25pt;mso-position-horizontal-relative:page;mso-position-vertical-relative:page;mso-wrap-distance-left:5pt;mso-wrap-distance-right:5pt;mso-wrap-style:none;position:absolute;visibility:visible;z-index:-251658240" filled="f" stroked="f">
          <v:textbox style="mso-fit-shape-to-text:t" inset="0,0,0,0">
            <w:txbxContent>
              <w:p w:rsidR="00777861">
                <w:pPr>
                  <w:pStyle w:val="14"/>
                  <w:shd w:val="clear" w:color="auto" w:fill="auto"/>
                  <w:spacing w:line="240" w:lineRule="auto"/>
                  <w:rPr>
                    <w:rFonts w:cs="Tahoma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0BD5">
    <w:pPr>
      <w:pStyle w:val="Header"/>
      <w:jc w:val="center"/>
      <w:rPr>
        <w:rFonts w:ascii="Times New Roman" w:hAnsi="Times New Roman" w:cs="Times New Roman"/>
        <w:sz w:val="20"/>
        <w:szCs w:val="20"/>
      </w:rPr>
    </w:pPr>
  </w:p>
  <w:p w:rsidR="00E00BD5" w:rsidRPr="00E00BD5" w:rsidP="00E00BD5">
    <w:pPr>
      <w:pStyle w:val="Header"/>
      <w:jc w:val="center"/>
      <w:rPr>
        <w:rFonts w:ascii="Times New Roman" w:hAnsi="Times New Roman" w:cs="Times New Roman"/>
        <w:sz w:val="10"/>
        <w:szCs w:val="10"/>
      </w:rPr>
    </w:pPr>
    <w:r w:rsidRPr="00E00BD5">
      <w:rPr>
        <w:rFonts w:ascii="Times New Roman" w:hAnsi="Times New Roman" w:cs="Times New Roman"/>
      </w:rPr>
      <w:fldChar w:fldCharType="begin"/>
    </w:r>
    <w:r w:rsidRPr="00E00BD5">
      <w:rPr>
        <w:rFonts w:ascii="Times New Roman" w:hAnsi="Times New Roman" w:cs="Times New Roman"/>
      </w:rPr>
      <w:instrText>PAGE   \* MERGEFORMAT</w:instrText>
    </w:r>
    <w:r w:rsidRPr="00E00BD5">
      <w:rPr>
        <w:rFonts w:ascii="Times New Roman" w:hAnsi="Times New Roman" w:cs="Times New Roman"/>
      </w:rPr>
      <w:fldChar w:fldCharType="separate"/>
    </w:r>
    <w:r w:rsidR="00B14D5E">
      <w:rPr>
        <w:rFonts w:ascii="Times New Roman" w:hAnsi="Times New Roman" w:cs="Times New Roman"/>
        <w:noProof/>
      </w:rPr>
      <w:t>3</w:t>
    </w:r>
    <w:r w:rsidRPr="00E00BD5">
      <w:rPr>
        <w:rFonts w:ascii="Times New Roman" w:hAnsi="Times New Roman" w:cs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5C25" w:rsidRPr="00E00BD5" w:rsidP="00525C25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A8240D"/>
    <w:multiLevelType w:val="multilevel"/>
    <w:tmpl w:val="9CFC205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11"/>
    <w:rsid w:val="000527E1"/>
    <w:rsid w:val="000536E6"/>
    <w:rsid w:val="000657B2"/>
    <w:rsid w:val="00073472"/>
    <w:rsid w:val="00080351"/>
    <w:rsid w:val="000B3402"/>
    <w:rsid w:val="000D337F"/>
    <w:rsid w:val="00126D73"/>
    <w:rsid w:val="001570E1"/>
    <w:rsid w:val="00157448"/>
    <w:rsid w:val="0016230B"/>
    <w:rsid w:val="001853B2"/>
    <w:rsid w:val="00186FB9"/>
    <w:rsid w:val="001A20D9"/>
    <w:rsid w:val="001A3C3A"/>
    <w:rsid w:val="001A3EF3"/>
    <w:rsid w:val="001A532D"/>
    <w:rsid w:val="001B60A9"/>
    <w:rsid w:val="001C3259"/>
    <w:rsid w:val="001C57C3"/>
    <w:rsid w:val="001D0D45"/>
    <w:rsid w:val="001E1616"/>
    <w:rsid w:val="00233887"/>
    <w:rsid w:val="00235217"/>
    <w:rsid w:val="00256301"/>
    <w:rsid w:val="0027325B"/>
    <w:rsid w:val="0029326C"/>
    <w:rsid w:val="002B3202"/>
    <w:rsid w:val="002B78DF"/>
    <w:rsid w:val="002D5CB4"/>
    <w:rsid w:val="002E6E5C"/>
    <w:rsid w:val="002F7793"/>
    <w:rsid w:val="0030411E"/>
    <w:rsid w:val="00304355"/>
    <w:rsid w:val="00306779"/>
    <w:rsid w:val="00333CB9"/>
    <w:rsid w:val="00337F57"/>
    <w:rsid w:val="00373857"/>
    <w:rsid w:val="00374905"/>
    <w:rsid w:val="00383015"/>
    <w:rsid w:val="00384F04"/>
    <w:rsid w:val="00385A6A"/>
    <w:rsid w:val="00386F26"/>
    <w:rsid w:val="00394545"/>
    <w:rsid w:val="003A17DE"/>
    <w:rsid w:val="003A605B"/>
    <w:rsid w:val="003C0252"/>
    <w:rsid w:val="003C3736"/>
    <w:rsid w:val="003E7806"/>
    <w:rsid w:val="003F2F57"/>
    <w:rsid w:val="00405E16"/>
    <w:rsid w:val="004217D9"/>
    <w:rsid w:val="00421C48"/>
    <w:rsid w:val="00426D68"/>
    <w:rsid w:val="00430839"/>
    <w:rsid w:val="0043373C"/>
    <w:rsid w:val="0043468E"/>
    <w:rsid w:val="004362E9"/>
    <w:rsid w:val="00444382"/>
    <w:rsid w:val="004702FA"/>
    <w:rsid w:val="00486EA0"/>
    <w:rsid w:val="00496A5D"/>
    <w:rsid w:val="004A42B4"/>
    <w:rsid w:val="004B37CE"/>
    <w:rsid w:val="004B5F51"/>
    <w:rsid w:val="004D27D6"/>
    <w:rsid w:val="004F7690"/>
    <w:rsid w:val="00525C25"/>
    <w:rsid w:val="005469C5"/>
    <w:rsid w:val="00554594"/>
    <w:rsid w:val="00566BF4"/>
    <w:rsid w:val="005807E9"/>
    <w:rsid w:val="00596F58"/>
    <w:rsid w:val="005A1591"/>
    <w:rsid w:val="005B14D2"/>
    <w:rsid w:val="005B62EA"/>
    <w:rsid w:val="005C6A45"/>
    <w:rsid w:val="005D3260"/>
    <w:rsid w:val="005D35C3"/>
    <w:rsid w:val="005E30C0"/>
    <w:rsid w:val="005E3FDC"/>
    <w:rsid w:val="005F2FCA"/>
    <w:rsid w:val="00601CFE"/>
    <w:rsid w:val="00620DE3"/>
    <w:rsid w:val="00625FF2"/>
    <w:rsid w:val="00626258"/>
    <w:rsid w:val="00626FFE"/>
    <w:rsid w:val="00627414"/>
    <w:rsid w:val="006276C4"/>
    <w:rsid w:val="006544D4"/>
    <w:rsid w:val="006A70E7"/>
    <w:rsid w:val="006B07F0"/>
    <w:rsid w:val="006E3016"/>
    <w:rsid w:val="006F0446"/>
    <w:rsid w:val="006F1731"/>
    <w:rsid w:val="00735778"/>
    <w:rsid w:val="00743759"/>
    <w:rsid w:val="007540FD"/>
    <w:rsid w:val="00763F7F"/>
    <w:rsid w:val="0077090A"/>
    <w:rsid w:val="0077441E"/>
    <w:rsid w:val="00777861"/>
    <w:rsid w:val="00784464"/>
    <w:rsid w:val="007904A5"/>
    <w:rsid w:val="00792515"/>
    <w:rsid w:val="007C4446"/>
    <w:rsid w:val="007C79F0"/>
    <w:rsid w:val="007D190A"/>
    <w:rsid w:val="0080120A"/>
    <w:rsid w:val="00804A41"/>
    <w:rsid w:val="00820B3A"/>
    <w:rsid w:val="00860424"/>
    <w:rsid w:val="00894795"/>
    <w:rsid w:val="0089762D"/>
    <w:rsid w:val="008E30F3"/>
    <w:rsid w:val="009021C0"/>
    <w:rsid w:val="00903762"/>
    <w:rsid w:val="009131D1"/>
    <w:rsid w:val="009201C3"/>
    <w:rsid w:val="0092206F"/>
    <w:rsid w:val="009257CC"/>
    <w:rsid w:val="0092648C"/>
    <w:rsid w:val="009363C0"/>
    <w:rsid w:val="00940EBE"/>
    <w:rsid w:val="00940EBF"/>
    <w:rsid w:val="00961641"/>
    <w:rsid w:val="00994BCC"/>
    <w:rsid w:val="009B4125"/>
    <w:rsid w:val="009E0F43"/>
    <w:rsid w:val="00A02C32"/>
    <w:rsid w:val="00A02CE0"/>
    <w:rsid w:val="00A32088"/>
    <w:rsid w:val="00A564DD"/>
    <w:rsid w:val="00A57CBD"/>
    <w:rsid w:val="00A659DB"/>
    <w:rsid w:val="00A86AC9"/>
    <w:rsid w:val="00A907AC"/>
    <w:rsid w:val="00A953EE"/>
    <w:rsid w:val="00AC0F5A"/>
    <w:rsid w:val="00AD2AF3"/>
    <w:rsid w:val="00AD3738"/>
    <w:rsid w:val="00AD4339"/>
    <w:rsid w:val="00AD4C56"/>
    <w:rsid w:val="00AE2BA8"/>
    <w:rsid w:val="00AE6541"/>
    <w:rsid w:val="00B01B94"/>
    <w:rsid w:val="00B14D5E"/>
    <w:rsid w:val="00B66BB9"/>
    <w:rsid w:val="00B73195"/>
    <w:rsid w:val="00B87B45"/>
    <w:rsid w:val="00B9117F"/>
    <w:rsid w:val="00BA6E83"/>
    <w:rsid w:val="00BB0047"/>
    <w:rsid w:val="00BB5457"/>
    <w:rsid w:val="00BC55A6"/>
    <w:rsid w:val="00BF4EB8"/>
    <w:rsid w:val="00C20770"/>
    <w:rsid w:val="00C63320"/>
    <w:rsid w:val="00C639FC"/>
    <w:rsid w:val="00C63C65"/>
    <w:rsid w:val="00C74D44"/>
    <w:rsid w:val="00C96A4A"/>
    <w:rsid w:val="00CB1066"/>
    <w:rsid w:val="00CB3D1F"/>
    <w:rsid w:val="00CC1DB3"/>
    <w:rsid w:val="00CE1188"/>
    <w:rsid w:val="00CE1985"/>
    <w:rsid w:val="00CE1BF3"/>
    <w:rsid w:val="00CE3E41"/>
    <w:rsid w:val="00CF1172"/>
    <w:rsid w:val="00D00BAA"/>
    <w:rsid w:val="00D07982"/>
    <w:rsid w:val="00D13602"/>
    <w:rsid w:val="00D358B1"/>
    <w:rsid w:val="00D7058B"/>
    <w:rsid w:val="00D72BC4"/>
    <w:rsid w:val="00D85D07"/>
    <w:rsid w:val="00D8720D"/>
    <w:rsid w:val="00D920EE"/>
    <w:rsid w:val="00DC5D49"/>
    <w:rsid w:val="00DC6D2B"/>
    <w:rsid w:val="00DD2D2E"/>
    <w:rsid w:val="00DE05DB"/>
    <w:rsid w:val="00E00BD5"/>
    <w:rsid w:val="00E04A11"/>
    <w:rsid w:val="00E16C29"/>
    <w:rsid w:val="00E26CDD"/>
    <w:rsid w:val="00E357BD"/>
    <w:rsid w:val="00E4600E"/>
    <w:rsid w:val="00E5041C"/>
    <w:rsid w:val="00E57876"/>
    <w:rsid w:val="00E74BCD"/>
    <w:rsid w:val="00E751A5"/>
    <w:rsid w:val="00E76AC7"/>
    <w:rsid w:val="00E76C27"/>
    <w:rsid w:val="00E90218"/>
    <w:rsid w:val="00E95AA8"/>
    <w:rsid w:val="00E97114"/>
    <w:rsid w:val="00EA0C94"/>
    <w:rsid w:val="00EA2923"/>
    <w:rsid w:val="00EB191F"/>
    <w:rsid w:val="00EB44FB"/>
    <w:rsid w:val="00EC11B5"/>
    <w:rsid w:val="00ED211A"/>
    <w:rsid w:val="00ED22B2"/>
    <w:rsid w:val="00EF0FD5"/>
    <w:rsid w:val="00F00E73"/>
    <w:rsid w:val="00F20B4E"/>
    <w:rsid w:val="00F24B19"/>
    <w:rsid w:val="00F25DC3"/>
    <w:rsid w:val="00F62B6C"/>
    <w:rsid w:val="00F70B11"/>
    <w:rsid w:val="00F738A1"/>
    <w:rsid w:val="00FA7698"/>
    <w:rsid w:val="00FB2353"/>
    <w:rsid w:val="00FB42E6"/>
    <w:rsid w:val="00FB544F"/>
    <w:rsid w:val="00FC5FCD"/>
    <w:rsid w:val="00FD2707"/>
    <w:rsid w:val="00FE0422"/>
    <w:rsid w:val="00FE1326"/>
    <w:rsid w:val="00FE26F7"/>
    <w:rsid w:val="00FF24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76C8D3D0-DD5D-46D2-A2AD-44771637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7D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40EBF"/>
    <w:rPr>
      <w:color w:val="auto"/>
      <w:u w:val="single"/>
    </w:rPr>
  </w:style>
  <w:style w:type="character" w:customStyle="1" w:styleId="4Exact">
    <w:name w:val="Основной текст (4) Exact"/>
    <w:uiPriority w:val="99"/>
    <w:rsid w:val="00940EBF"/>
    <w:rPr>
      <w:rFonts w:ascii="Times New Roman" w:hAnsi="Times New Roman" w:cs="Times New Roman"/>
      <w:b/>
      <w:bCs/>
      <w:u w:val="none"/>
    </w:rPr>
  </w:style>
  <w:style w:type="character" w:customStyle="1" w:styleId="1">
    <w:name w:val="Заголовок №1_"/>
    <w:link w:val="13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">
    <w:name w:val="Колонтитул_"/>
    <w:link w:val="14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character" w:customStyle="1" w:styleId="a0">
    <w:name w:val="Колонтитул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">
    <w:name w:val="Основной текст (2)_"/>
    <w:link w:val="21"/>
    <w:uiPriority w:val="99"/>
    <w:locked/>
    <w:rsid w:val="00940EBF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uiPriority w:val="99"/>
    <w:rsid w:val="00940EB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11pt">
    <w:name w:val="Основной текст (2) + 11 pt"/>
    <w:aliases w:val="Курсив,Полужирный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lang w:val="en-US" w:eastAsia="en-US"/>
    </w:rPr>
  </w:style>
  <w:style w:type="character" w:customStyle="1" w:styleId="11pt">
    <w:name w:val="Колонтитул + 11 pt"/>
    <w:aliases w:val="Не полужирный"/>
    <w:uiPriority w:val="99"/>
    <w:rsid w:val="00940E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FranklinGothicHeavy">
    <w:name w:val="Колонтитул + Franklin Gothic Heavy"/>
    <w:aliases w:val="8 pt,Не полужирный1"/>
    <w:uiPriority w:val="99"/>
    <w:rsid w:val="00940EBF"/>
    <w:rPr>
      <w:rFonts w:ascii="Franklin Gothic Heavy" w:eastAsia="Times New Roman" w:hAnsi="Franklin Gothic Heavy" w:cs="Franklin Gothic Heavy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11">
    <w:name w:val="Заголовок №1 + Не полужирный"/>
    <w:aliases w:val="Курсив1"/>
    <w:uiPriority w:val="99"/>
    <w:rsid w:val="00940EBF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uiPriority w:val="99"/>
    <w:locked/>
    <w:rsid w:val="00940EBF"/>
    <w:rPr>
      <w:rFonts w:ascii="Times New Roman" w:hAnsi="Times New Roman" w:cs="Times New Roman"/>
      <w:i/>
      <w:iCs/>
      <w:u w:val="none"/>
    </w:rPr>
  </w:style>
  <w:style w:type="character" w:customStyle="1" w:styleId="4">
    <w:name w:val="Основной текст (4)_"/>
    <w:link w:val="40"/>
    <w:uiPriority w:val="99"/>
    <w:locked/>
    <w:rsid w:val="00940EBF"/>
    <w:rPr>
      <w:rFonts w:ascii="Times New Roman" w:hAnsi="Times New Roman" w:cs="Times New Roman"/>
      <w:b/>
      <w:bCs/>
      <w:u w:val="none"/>
    </w:rPr>
  </w:style>
  <w:style w:type="paragraph" w:customStyle="1" w:styleId="40">
    <w:name w:val="Основной текст (4)"/>
    <w:basedOn w:val="Normal"/>
    <w:link w:val="4"/>
    <w:uiPriority w:val="99"/>
    <w:rsid w:val="00940EBF"/>
    <w:pPr>
      <w:shd w:val="clear" w:color="auto" w:fill="FFFFFF"/>
      <w:spacing w:before="60" w:line="24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Normal"/>
    <w:link w:val="1"/>
    <w:uiPriority w:val="99"/>
    <w:rsid w:val="00940EBF"/>
    <w:pPr>
      <w:shd w:val="clear" w:color="auto" w:fill="FFFFFF"/>
      <w:spacing w:after="60" w:line="24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4">
    <w:name w:val="Колонтитул1"/>
    <w:basedOn w:val="Normal"/>
    <w:link w:val="a"/>
    <w:uiPriority w:val="99"/>
    <w:rsid w:val="00940EB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Normal"/>
    <w:link w:val="2"/>
    <w:uiPriority w:val="99"/>
    <w:rsid w:val="00940EBF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uiPriority w:val="99"/>
    <w:rsid w:val="00940EBF"/>
    <w:pPr>
      <w:shd w:val="clear" w:color="auto" w:fill="FFFFFF"/>
      <w:spacing w:before="360" w:after="60" w:line="24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styleId="Footer">
    <w:name w:val="footer"/>
    <w:basedOn w:val="Normal"/>
    <w:link w:val="a1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locked/>
    <w:rsid w:val="00384F04"/>
    <w:rPr>
      <w:color w:val="000000"/>
    </w:rPr>
  </w:style>
  <w:style w:type="paragraph" w:styleId="Header">
    <w:name w:val="header"/>
    <w:basedOn w:val="Normal"/>
    <w:link w:val="a2"/>
    <w:uiPriority w:val="99"/>
    <w:rsid w:val="00384F0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locked/>
    <w:rsid w:val="00384F04"/>
    <w:rPr>
      <w:color w:val="000000"/>
    </w:rPr>
  </w:style>
  <w:style w:type="paragraph" w:styleId="BalloonText">
    <w:name w:val="Balloon Text"/>
    <w:basedOn w:val="Normal"/>
    <w:link w:val="a3"/>
    <w:uiPriority w:val="99"/>
    <w:semiHidden/>
    <w:rsid w:val="0037490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link w:val="BalloonText"/>
    <w:uiPriority w:val="99"/>
    <w:semiHidden/>
    <w:locked/>
    <w:rsid w:val="0037490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DE654C05128587B9A96FC16ABA9DA346E3231EE01D1306A7B283AFE5F5FC4A97CDB1F268DC4A467S9zDR" TargetMode="External" /><Relationship Id="rId5" Type="http://schemas.openxmlformats.org/officeDocument/2006/relationships/hyperlink" Target="consultantplus://offline/ref=2DE654C05128587B9A96FC16ABA9DA346D3930E301D8306A7B283AFE5F5FC4A97CDB1F268DC7A76DS9zAR" TargetMode="External" /><Relationship Id="rId6" Type="http://schemas.openxmlformats.org/officeDocument/2006/relationships/hyperlink" Target="consultantplus://offline/ref=2DE654C05128587B9A96FC16ABA9DA346E3231EE01D1306A7B283AFE5F5FC4A97CDB1F2288SCz4R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