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743" w:rsidRPr="001624E7" w:rsidP="00F80743">
      <w:pPr>
        <w:pStyle w:val="Title"/>
        <w:ind w:firstLine="720"/>
        <w:jc w:val="right"/>
        <w:rPr>
          <w:b w:val="0"/>
          <w:szCs w:val="26"/>
        </w:rPr>
      </w:pPr>
      <w:r w:rsidRPr="001624E7">
        <w:rPr>
          <w:b w:val="0"/>
          <w:szCs w:val="26"/>
        </w:rPr>
        <w:t xml:space="preserve">Дело № </w:t>
      </w:r>
      <w:r w:rsidRPr="001624E7" w:rsidR="00ED644B">
        <w:rPr>
          <w:b w:val="0"/>
          <w:szCs w:val="26"/>
        </w:rPr>
        <w:t>1-</w:t>
      </w:r>
      <w:r w:rsidRPr="001624E7" w:rsidR="003E31BF">
        <w:rPr>
          <w:b w:val="0"/>
          <w:szCs w:val="26"/>
        </w:rPr>
        <w:t>8</w:t>
      </w:r>
      <w:r w:rsidRPr="001624E7" w:rsidR="00ED644B">
        <w:rPr>
          <w:b w:val="0"/>
          <w:szCs w:val="26"/>
        </w:rPr>
        <w:t>/</w:t>
      </w:r>
      <w:r w:rsidRPr="001624E7" w:rsidR="0066769B">
        <w:rPr>
          <w:b w:val="0"/>
          <w:szCs w:val="26"/>
        </w:rPr>
        <w:t>5</w:t>
      </w:r>
      <w:r w:rsidRPr="001624E7" w:rsidR="00ED644B">
        <w:rPr>
          <w:b w:val="0"/>
          <w:szCs w:val="26"/>
        </w:rPr>
        <w:t>/20</w:t>
      </w:r>
      <w:r w:rsidRPr="001624E7" w:rsidR="00157FC9">
        <w:rPr>
          <w:b w:val="0"/>
          <w:szCs w:val="26"/>
        </w:rPr>
        <w:t>2</w:t>
      </w:r>
      <w:r w:rsidRPr="001624E7" w:rsidR="000F5A6E">
        <w:rPr>
          <w:b w:val="0"/>
          <w:szCs w:val="26"/>
        </w:rPr>
        <w:t>3</w:t>
      </w:r>
    </w:p>
    <w:p w:rsidR="003446CA" w:rsidRPr="001624E7" w:rsidP="00F80743">
      <w:pPr>
        <w:pStyle w:val="Title"/>
        <w:ind w:firstLine="720"/>
        <w:jc w:val="right"/>
        <w:rPr>
          <w:b w:val="0"/>
          <w:szCs w:val="26"/>
        </w:rPr>
      </w:pPr>
      <w:r w:rsidRPr="001624E7">
        <w:rPr>
          <w:b w:val="0"/>
          <w:szCs w:val="26"/>
        </w:rPr>
        <w:t xml:space="preserve">№ </w:t>
      </w:r>
      <w:r w:rsidRPr="001624E7" w:rsidR="007718DA">
        <w:rPr>
          <w:b w:val="0"/>
          <w:szCs w:val="26"/>
        </w:rPr>
        <w:t>92MS0005-01-202</w:t>
      </w:r>
      <w:r w:rsidRPr="001624E7" w:rsidR="000F5A6E">
        <w:rPr>
          <w:b w:val="0"/>
          <w:szCs w:val="26"/>
        </w:rPr>
        <w:t>3</w:t>
      </w:r>
      <w:r w:rsidRPr="001624E7" w:rsidR="007718DA">
        <w:rPr>
          <w:b w:val="0"/>
          <w:szCs w:val="26"/>
        </w:rPr>
        <w:t>-00</w:t>
      </w:r>
      <w:r w:rsidRPr="001624E7" w:rsidR="000F5A6E">
        <w:rPr>
          <w:b w:val="0"/>
          <w:szCs w:val="26"/>
        </w:rPr>
        <w:t>007</w:t>
      </w:r>
      <w:r w:rsidRPr="001624E7" w:rsidR="007718DA">
        <w:rPr>
          <w:b w:val="0"/>
          <w:szCs w:val="26"/>
        </w:rPr>
        <w:t>6-</w:t>
      </w:r>
      <w:r w:rsidRPr="001624E7" w:rsidR="000F5A6E">
        <w:rPr>
          <w:b w:val="0"/>
          <w:szCs w:val="26"/>
        </w:rPr>
        <w:t>14</w:t>
      </w:r>
    </w:p>
    <w:p w:rsidR="001827C5" w:rsidRPr="001624E7" w:rsidP="00F80743">
      <w:pPr>
        <w:jc w:val="center"/>
        <w:rPr>
          <w:sz w:val="26"/>
          <w:szCs w:val="26"/>
        </w:rPr>
      </w:pPr>
    </w:p>
    <w:p w:rsidR="003F234A" w:rsidRPr="001624E7" w:rsidP="00F80743">
      <w:pPr>
        <w:jc w:val="center"/>
        <w:rPr>
          <w:sz w:val="26"/>
          <w:szCs w:val="26"/>
        </w:rPr>
      </w:pPr>
      <w:r w:rsidRPr="001624E7">
        <w:rPr>
          <w:sz w:val="26"/>
          <w:szCs w:val="26"/>
        </w:rPr>
        <w:t>ПРИГОВОР</w:t>
      </w:r>
    </w:p>
    <w:p w:rsidR="00F80743" w:rsidRPr="001624E7" w:rsidP="00F80743">
      <w:pPr>
        <w:jc w:val="center"/>
        <w:rPr>
          <w:sz w:val="26"/>
          <w:szCs w:val="26"/>
        </w:rPr>
      </w:pPr>
      <w:r w:rsidRPr="001624E7">
        <w:rPr>
          <w:sz w:val="26"/>
          <w:szCs w:val="26"/>
        </w:rPr>
        <w:t>И</w:t>
      </w:r>
      <w:r w:rsidRPr="001624E7" w:rsidR="00081CC0">
        <w:rPr>
          <w:sz w:val="26"/>
          <w:szCs w:val="26"/>
        </w:rPr>
        <w:t xml:space="preserve">менем </w:t>
      </w:r>
      <w:r w:rsidRPr="001624E7">
        <w:rPr>
          <w:sz w:val="26"/>
          <w:szCs w:val="26"/>
        </w:rPr>
        <w:t>Р</w:t>
      </w:r>
      <w:r w:rsidRPr="001624E7" w:rsidR="00081CC0">
        <w:rPr>
          <w:sz w:val="26"/>
          <w:szCs w:val="26"/>
        </w:rPr>
        <w:t xml:space="preserve">оссийской </w:t>
      </w:r>
      <w:r w:rsidRPr="001624E7">
        <w:rPr>
          <w:sz w:val="26"/>
          <w:szCs w:val="26"/>
        </w:rPr>
        <w:t>Ф</w:t>
      </w:r>
      <w:r w:rsidRPr="001624E7" w:rsidR="00081CC0">
        <w:rPr>
          <w:sz w:val="26"/>
          <w:szCs w:val="26"/>
        </w:rPr>
        <w:t>едерации</w:t>
      </w:r>
    </w:p>
    <w:p w:rsidR="00F80743" w:rsidRPr="001624E7" w:rsidP="00F80743">
      <w:pPr>
        <w:jc w:val="both"/>
        <w:rPr>
          <w:sz w:val="26"/>
          <w:szCs w:val="26"/>
        </w:rPr>
      </w:pPr>
    </w:p>
    <w:p w:rsidR="00F80743" w:rsidRPr="001624E7" w:rsidP="00257A77">
      <w:pPr>
        <w:pStyle w:val="NoSpacing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5</w:t>
      </w:r>
      <w:r w:rsidRPr="001624E7" w:rsidR="00157FC9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 xml:space="preserve">июня 2023 </w:t>
      </w:r>
      <w:r w:rsidRPr="001624E7">
        <w:rPr>
          <w:sz w:val="26"/>
          <w:szCs w:val="26"/>
        </w:rPr>
        <w:t>г</w:t>
      </w:r>
      <w:r w:rsidRPr="001624E7" w:rsidR="00ED644B">
        <w:rPr>
          <w:sz w:val="26"/>
          <w:szCs w:val="26"/>
        </w:rPr>
        <w:t>.</w:t>
      </w:r>
      <w:r w:rsidRPr="001624E7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 w:rsidR="00157FC9">
        <w:rPr>
          <w:sz w:val="26"/>
          <w:szCs w:val="26"/>
        </w:rPr>
        <w:tab/>
      </w:r>
      <w:r w:rsidRPr="001624E7" w:rsidR="00D5795F">
        <w:rPr>
          <w:sz w:val="26"/>
          <w:szCs w:val="26"/>
        </w:rPr>
        <w:tab/>
      </w:r>
      <w:r w:rsidRPr="001624E7" w:rsidR="00157FC9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>г. Севастополь</w:t>
      </w:r>
    </w:p>
    <w:p w:rsidR="00F80743" w:rsidRPr="001624E7" w:rsidP="00F80743">
      <w:pPr>
        <w:pStyle w:val="NoSpacing"/>
        <w:ind w:firstLine="709"/>
        <w:jc w:val="both"/>
        <w:rPr>
          <w:sz w:val="26"/>
          <w:szCs w:val="26"/>
        </w:rPr>
      </w:pPr>
    </w:p>
    <w:p w:rsidR="00F80743" w:rsidRPr="001624E7" w:rsidP="00F80743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М</w:t>
      </w:r>
      <w:r w:rsidRPr="001624E7">
        <w:rPr>
          <w:sz w:val="26"/>
          <w:szCs w:val="26"/>
        </w:rPr>
        <w:t>ирово</w:t>
      </w:r>
      <w:r w:rsidRPr="001624E7" w:rsidR="00257A77">
        <w:rPr>
          <w:sz w:val="26"/>
          <w:szCs w:val="26"/>
        </w:rPr>
        <w:t>й</w:t>
      </w:r>
      <w:r w:rsidRPr="001624E7">
        <w:rPr>
          <w:sz w:val="26"/>
          <w:szCs w:val="26"/>
        </w:rPr>
        <w:t xml:space="preserve"> судь</w:t>
      </w:r>
      <w:r w:rsidRPr="001624E7" w:rsidR="00260E36">
        <w:rPr>
          <w:sz w:val="26"/>
          <w:szCs w:val="26"/>
        </w:rPr>
        <w:t>я</w:t>
      </w:r>
      <w:r w:rsidRPr="001624E7" w:rsidR="00257A77">
        <w:rPr>
          <w:sz w:val="26"/>
          <w:szCs w:val="26"/>
        </w:rPr>
        <w:t xml:space="preserve"> судебного участка № 5 Гагарин</w:t>
      </w:r>
      <w:r w:rsidRPr="001624E7">
        <w:rPr>
          <w:sz w:val="26"/>
          <w:szCs w:val="26"/>
        </w:rPr>
        <w:t xml:space="preserve">ского судебного района </w:t>
      </w:r>
      <w:r w:rsidRPr="001624E7">
        <w:rPr>
          <w:sz w:val="26"/>
          <w:szCs w:val="26"/>
        </w:rPr>
        <w:t xml:space="preserve">              </w:t>
      </w:r>
      <w:r w:rsidRPr="001624E7">
        <w:rPr>
          <w:sz w:val="26"/>
          <w:szCs w:val="26"/>
        </w:rPr>
        <w:t xml:space="preserve">города Севастополя </w:t>
      </w:r>
      <w:r w:rsidRPr="001624E7" w:rsidR="00257A77">
        <w:rPr>
          <w:sz w:val="26"/>
          <w:szCs w:val="26"/>
        </w:rPr>
        <w:t>Гонтарь А.</w:t>
      </w:r>
      <w:r w:rsidRPr="001624E7">
        <w:rPr>
          <w:sz w:val="26"/>
          <w:szCs w:val="26"/>
        </w:rPr>
        <w:t xml:space="preserve">В., </w:t>
      </w:r>
    </w:p>
    <w:p w:rsidR="00C35D40" w:rsidRPr="001624E7" w:rsidP="00F80743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при </w:t>
      </w:r>
      <w:r w:rsidRPr="001624E7" w:rsidR="00157FC9">
        <w:rPr>
          <w:sz w:val="26"/>
          <w:szCs w:val="26"/>
        </w:rPr>
        <w:t xml:space="preserve">секретаре </w:t>
      </w:r>
      <w:r w:rsidRPr="001624E7" w:rsidR="003446CA">
        <w:rPr>
          <w:sz w:val="26"/>
          <w:szCs w:val="26"/>
        </w:rPr>
        <w:t>су</w:t>
      </w:r>
      <w:r w:rsidRPr="001624E7">
        <w:rPr>
          <w:sz w:val="26"/>
          <w:szCs w:val="26"/>
        </w:rPr>
        <w:t>дебного заседания Рассохе М.К.,</w:t>
      </w:r>
      <w:r w:rsidRPr="001624E7" w:rsidR="00D5795F">
        <w:rPr>
          <w:sz w:val="26"/>
          <w:szCs w:val="26"/>
        </w:rPr>
        <w:t xml:space="preserve"> помощнике судьи               Цепулиной М.К.,</w:t>
      </w:r>
    </w:p>
    <w:p w:rsidR="003446CA" w:rsidRPr="001624E7" w:rsidP="00F80743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с участием государственного обвинителя </w:t>
      </w:r>
      <w:r w:rsidRPr="001624E7" w:rsidR="000F5A6E">
        <w:rPr>
          <w:sz w:val="26"/>
          <w:szCs w:val="26"/>
        </w:rPr>
        <w:t xml:space="preserve">Снигирева А.О., </w:t>
      </w:r>
      <w:r w:rsidRPr="001624E7">
        <w:rPr>
          <w:sz w:val="26"/>
          <w:szCs w:val="26"/>
        </w:rPr>
        <w:t>подсудимого</w:t>
      </w:r>
      <w:r w:rsidRPr="001624E7" w:rsidR="000F5A6E">
        <w:rPr>
          <w:sz w:val="26"/>
          <w:szCs w:val="26"/>
        </w:rPr>
        <w:t xml:space="preserve"> Филипенко А.А.</w:t>
      </w:r>
      <w:r w:rsidRPr="001624E7" w:rsidR="007718DA">
        <w:rPr>
          <w:sz w:val="26"/>
          <w:szCs w:val="26"/>
        </w:rPr>
        <w:t xml:space="preserve">, </w:t>
      </w:r>
      <w:r w:rsidRPr="001624E7">
        <w:rPr>
          <w:sz w:val="26"/>
          <w:szCs w:val="26"/>
        </w:rPr>
        <w:t xml:space="preserve">защитника </w:t>
      </w:r>
      <w:r w:rsidRPr="001624E7" w:rsidR="000F5A6E">
        <w:rPr>
          <w:sz w:val="26"/>
          <w:szCs w:val="26"/>
        </w:rPr>
        <w:t>Петренко Т.И.</w:t>
      </w:r>
      <w:r w:rsidRPr="001624E7">
        <w:rPr>
          <w:sz w:val="26"/>
          <w:szCs w:val="26"/>
        </w:rPr>
        <w:t xml:space="preserve">, </w:t>
      </w:r>
    </w:p>
    <w:p w:rsidR="005A0F96" w:rsidRPr="001624E7" w:rsidP="00F80743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рассмотрев в открытом судебном заседании уголовное дело в отношении</w:t>
      </w:r>
      <w:r w:rsidRPr="001624E7" w:rsidR="0066769B">
        <w:rPr>
          <w:sz w:val="26"/>
          <w:szCs w:val="26"/>
        </w:rPr>
        <w:t xml:space="preserve"> </w:t>
      </w:r>
      <w:r w:rsidRPr="001624E7" w:rsidR="00C35D40">
        <w:rPr>
          <w:sz w:val="26"/>
          <w:szCs w:val="26"/>
        </w:rPr>
        <w:t xml:space="preserve">Филипенко Артёма Александровича, </w:t>
      </w:r>
      <w:r w:rsidR="001624E7">
        <w:rPr>
          <w:sz w:val="26"/>
          <w:szCs w:val="26"/>
        </w:rPr>
        <w:t>ДАННЫЕ ИЗЪЯТЫ</w:t>
      </w:r>
      <w:r w:rsidRPr="001624E7" w:rsidR="00C35D40">
        <w:rPr>
          <w:sz w:val="26"/>
          <w:szCs w:val="26"/>
        </w:rPr>
        <w:t xml:space="preserve">, </w:t>
      </w:r>
      <w:r w:rsidRPr="001624E7" w:rsidR="0066769B">
        <w:rPr>
          <w:sz w:val="26"/>
          <w:szCs w:val="26"/>
        </w:rPr>
        <w:t xml:space="preserve">не судимого, </w:t>
      </w:r>
    </w:p>
    <w:p w:rsidR="00F80743" w:rsidRPr="001624E7" w:rsidP="00F80743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обвиняемого в совершении преступления, предусмотренного </w:t>
      </w:r>
      <w:r w:rsidRPr="001624E7" w:rsidR="00C35D40">
        <w:rPr>
          <w:sz w:val="26"/>
          <w:szCs w:val="26"/>
        </w:rPr>
        <w:t>пунктом «в»                  части 2 статьи 115 Уг</w:t>
      </w:r>
      <w:r w:rsidRPr="001624E7" w:rsidR="00572D79">
        <w:rPr>
          <w:sz w:val="26"/>
          <w:szCs w:val="26"/>
        </w:rPr>
        <w:t xml:space="preserve">оловного кодекса Российской Федерации, </w:t>
      </w:r>
    </w:p>
    <w:p w:rsidR="00B72A18" w:rsidRPr="001624E7" w:rsidP="00F80743">
      <w:pPr>
        <w:jc w:val="center"/>
        <w:rPr>
          <w:sz w:val="26"/>
          <w:szCs w:val="26"/>
        </w:rPr>
      </w:pPr>
    </w:p>
    <w:p w:rsidR="00F80743" w:rsidRPr="001624E7" w:rsidP="00F80743">
      <w:pPr>
        <w:jc w:val="center"/>
        <w:rPr>
          <w:sz w:val="26"/>
          <w:szCs w:val="26"/>
        </w:rPr>
      </w:pPr>
      <w:r w:rsidRPr="001624E7">
        <w:rPr>
          <w:sz w:val="26"/>
          <w:szCs w:val="26"/>
        </w:rPr>
        <w:t>установил</w:t>
      </w:r>
      <w:r w:rsidRPr="001624E7">
        <w:rPr>
          <w:sz w:val="26"/>
          <w:szCs w:val="26"/>
        </w:rPr>
        <w:t>:</w:t>
      </w:r>
    </w:p>
    <w:p w:rsidR="00F80743" w:rsidRPr="001624E7" w:rsidP="00F80743">
      <w:pPr>
        <w:pStyle w:val="NoSpacing"/>
        <w:ind w:firstLine="709"/>
        <w:jc w:val="both"/>
        <w:rPr>
          <w:sz w:val="26"/>
          <w:szCs w:val="26"/>
        </w:rPr>
      </w:pPr>
    </w:p>
    <w:p w:rsidR="00E474B0" w:rsidRPr="001624E7" w:rsidP="00312A77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1624E7">
        <w:rPr>
          <w:sz w:val="26"/>
          <w:szCs w:val="26"/>
          <w:lang w:bidi="ru-RU"/>
        </w:rPr>
        <w:t xml:space="preserve">5 ноября 2022 г. в </w:t>
      </w:r>
      <w:r w:rsidRPr="001624E7">
        <w:rPr>
          <w:sz w:val="26"/>
          <w:szCs w:val="26"/>
          <w:lang w:bidi="ru-RU"/>
        </w:rPr>
        <w:t xml:space="preserve">1 час. 06 мин. </w:t>
      </w:r>
      <w:r w:rsidRPr="001624E7" w:rsidR="007670A5">
        <w:rPr>
          <w:sz w:val="26"/>
          <w:szCs w:val="26"/>
          <w:lang w:bidi="ru-RU"/>
        </w:rPr>
        <w:t>Филипенко А.А.</w:t>
      </w:r>
      <w:r w:rsidRPr="001624E7">
        <w:rPr>
          <w:sz w:val="26"/>
          <w:szCs w:val="26"/>
          <w:lang w:bidi="ru-RU"/>
        </w:rPr>
        <w:t xml:space="preserve">, находясь на участке местности вблизи дома № 5 по улице Борисова в городе Севастополе, в ходе возникшего конфликта, </w:t>
      </w:r>
      <w:r w:rsidRPr="001624E7" w:rsidR="00C36837">
        <w:rPr>
          <w:sz w:val="26"/>
          <w:szCs w:val="26"/>
          <w:lang w:bidi="ru-RU"/>
        </w:rPr>
        <w:t xml:space="preserve">держа в правой руке камень и используя его в качестве оружия, </w:t>
      </w:r>
      <w:r w:rsidRPr="001624E7">
        <w:rPr>
          <w:sz w:val="26"/>
          <w:szCs w:val="26"/>
          <w:lang w:bidi="ru-RU"/>
        </w:rPr>
        <w:t>умышл</w:t>
      </w:r>
      <w:r w:rsidRPr="001624E7" w:rsidR="00C36837">
        <w:rPr>
          <w:sz w:val="26"/>
          <w:szCs w:val="26"/>
          <w:lang w:bidi="ru-RU"/>
        </w:rPr>
        <w:t xml:space="preserve">енно нанес один удар последним </w:t>
      </w:r>
      <w:r w:rsidRPr="001624E7">
        <w:rPr>
          <w:sz w:val="26"/>
          <w:szCs w:val="26"/>
          <w:lang w:bidi="ru-RU"/>
        </w:rPr>
        <w:t xml:space="preserve">в область носа </w:t>
      </w:r>
      <w:r w:rsidR="001624E7">
        <w:rPr>
          <w:sz w:val="26"/>
          <w:szCs w:val="26"/>
          <w:lang w:bidi="ru-RU"/>
        </w:rPr>
        <w:t>ФИО</w:t>
      </w:r>
      <w:r w:rsidRPr="001624E7">
        <w:rPr>
          <w:sz w:val="26"/>
          <w:szCs w:val="26"/>
          <w:lang w:bidi="ru-RU"/>
        </w:rPr>
        <w:t xml:space="preserve">, в результате чего </w:t>
      </w:r>
      <w:r w:rsidR="001624E7">
        <w:rPr>
          <w:sz w:val="26"/>
          <w:szCs w:val="26"/>
          <w:lang w:bidi="ru-RU"/>
        </w:rPr>
        <w:t>ФИО</w:t>
      </w:r>
      <w:r w:rsidRPr="001624E7" w:rsidR="00C36837">
        <w:rPr>
          <w:sz w:val="26"/>
          <w:szCs w:val="26"/>
          <w:lang w:bidi="ru-RU"/>
        </w:rPr>
        <w:t xml:space="preserve"> </w:t>
      </w:r>
      <w:r w:rsidRPr="001624E7">
        <w:rPr>
          <w:sz w:val="26"/>
          <w:szCs w:val="26"/>
          <w:lang w:bidi="ru-RU"/>
        </w:rPr>
        <w:t>были причинены телесные повреждения в виде перелома костей носа, относящиеся к повреждениям, причинившим легкий вред здоровью.</w:t>
      </w:r>
    </w:p>
    <w:p w:rsidR="00532F95" w:rsidRPr="001624E7" w:rsidP="00312A77">
      <w:pPr>
        <w:widowControl w:val="0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Допрошенный в судебном заседании подсудимый </w:t>
      </w:r>
      <w:r w:rsidRPr="001624E7" w:rsidR="00C740E9">
        <w:rPr>
          <w:sz w:val="26"/>
          <w:szCs w:val="26"/>
        </w:rPr>
        <w:t xml:space="preserve">Филипенко А.А. </w:t>
      </w:r>
      <w:r w:rsidRPr="001624E7" w:rsidR="00251017">
        <w:rPr>
          <w:sz w:val="26"/>
          <w:szCs w:val="26"/>
        </w:rPr>
        <w:t xml:space="preserve">не </w:t>
      </w:r>
      <w:r w:rsidRPr="001624E7">
        <w:rPr>
          <w:sz w:val="26"/>
          <w:szCs w:val="26"/>
        </w:rPr>
        <w:t>признал вину в совершении преступлени</w:t>
      </w:r>
      <w:r w:rsidRPr="001624E7" w:rsidR="00686369">
        <w:rPr>
          <w:sz w:val="26"/>
          <w:szCs w:val="26"/>
        </w:rPr>
        <w:t xml:space="preserve">я, </w:t>
      </w:r>
      <w:r w:rsidRPr="001624E7" w:rsidR="00251017">
        <w:rPr>
          <w:sz w:val="26"/>
          <w:szCs w:val="26"/>
        </w:rPr>
        <w:t>указал</w:t>
      </w:r>
      <w:r w:rsidRPr="001624E7" w:rsidR="00686369">
        <w:rPr>
          <w:sz w:val="26"/>
          <w:szCs w:val="26"/>
        </w:rPr>
        <w:t xml:space="preserve"> на то</w:t>
      </w:r>
      <w:r w:rsidRPr="001624E7" w:rsidR="00251017">
        <w:rPr>
          <w:sz w:val="26"/>
          <w:szCs w:val="26"/>
        </w:rPr>
        <w:t xml:space="preserve">, что </w:t>
      </w:r>
      <w:r w:rsidRPr="001624E7" w:rsidR="00796AD6">
        <w:rPr>
          <w:sz w:val="26"/>
          <w:szCs w:val="26"/>
        </w:rPr>
        <w:t xml:space="preserve">действовал в </w:t>
      </w:r>
      <w:r w:rsidRPr="001624E7" w:rsidR="00312A77">
        <w:rPr>
          <w:sz w:val="26"/>
          <w:szCs w:val="26"/>
        </w:rPr>
        <w:t>состоянии</w:t>
      </w:r>
      <w:r w:rsidRPr="001624E7" w:rsidR="00796AD6">
        <w:rPr>
          <w:sz w:val="26"/>
          <w:szCs w:val="26"/>
        </w:rPr>
        <w:t xml:space="preserve"> </w:t>
      </w:r>
      <w:r w:rsidRPr="001624E7" w:rsidR="007126CA">
        <w:rPr>
          <w:sz w:val="26"/>
          <w:szCs w:val="26"/>
        </w:rPr>
        <w:t xml:space="preserve">необходимой </w:t>
      </w:r>
      <w:r w:rsidRPr="001624E7" w:rsidR="00C110C0">
        <w:rPr>
          <w:sz w:val="26"/>
          <w:szCs w:val="26"/>
        </w:rPr>
        <w:t>обороны от противоправных</w:t>
      </w:r>
      <w:r w:rsidRPr="001624E7" w:rsidR="00C96E0B">
        <w:rPr>
          <w:sz w:val="26"/>
          <w:szCs w:val="26"/>
        </w:rPr>
        <w:t xml:space="preserve"> д</w:t>
      </w:r>
      <w:r w:rsidRPr="001624E7" w:rsidR="00C110C0">
        <w:rPr>
          <w:sz w:val="26"/>
          <w:szCs w:val="26"/>
        </w:rPr>
        <w:t xml:space="preserve">ействий </w:t>
      </w:r>
      <w:r w:rsidR="001624E7">
        <w:rPr>
          <w:sz w:val="26"/>
          <w:szCs w:val="26"/>
        </w:rPr>
        <w:t>ФИО</w:t>
      </w:r>
      <w:r w:rsidRPr="001624E7" w:rsidR="00C740E9">
        <w:rPr>
          <w:sz w:val="26"/>
          <w:szCs w:val="26"/>
        </w:rPr>
        <w:t xml:space="preserve"> </w:t>
      </w:r>
      <w:r w:rsidRPr="001624E7" w:rsidR="00C110C0">
        <w:rPr>
          <w:sz w:val="26"/>
          <w:szCs w:val="26"/>
        </w:rPr>
        <w:t xml:space="preserve">по </w:t>
      </w:r>
      <w:r w:rsidRPr="001624E7" w:rsidR="0058116E">
        <w:rPr>
          <w:sz w:val="26"/>
          <w:szCs w:val="26"/>
        </w:rPr>
        <w:t>нанесению ему телесных повреждений</w:t>
      </w:r>
      <w:r w:rsidRPr="001624E7" w:rsidR="00B564AE">
        <w:rPr>
          <w:sz w:val="26"/>
          <w:szCs w:val="26"/>
        </w:rPr>
        <w:t>.</w:t>
      </w:r>
    </w:p>
    <w:p w:rsidR="00C36837" w:rsidRPr="001624E7" w:rsidP="00312A77">
      <w:pPr>
        <w:widowControl w:val="0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При этом Филипенко А.А. пояснил, что </w:t>
      </w:r>
      <w:r w:rsidRPr="001624E7" w:rsidR="00C16B58">
        <w:rPr>
          <w:sz w:val="26"/>
          <w:szCs w:val="26"/>
        </w:rPr>
        <w:t xml:space="preserve">в период с 21 час. 00 мин. </w:t>
      </w:r>
      <w:r w:rsidRPr="001624E7" w:rsidR="00D5795F">
        <w:rPr>
          <w:sz w:val="26"/>
          <w:szCs w:val="26"/>
        </w:rPr>
        <w:t xml:space="preserve">                                   </w:t>
      </w:r>
      <w:r w:rsidRPr="001624E7" w:rsidR="00C16B58">
        <w:rPr>
          <w:sz w:val="26"/>
          <w:szCs w:val="26"/>
        </w:rPr>
        <w:t xml:space="preserve">4 ноября 2022 г. по 1 час. 00 мин. 5 ноября 2022 г. находился в помещении магазина «Берлион» по адресу: г. Севастополь, ул. Борисова, д. 5, в котором работает его товарищ </w:t>
      </w:r>
      <w:r w:rsidR="001624E7">
        <w:rPr>
          <w:sz w:val="26"/>
          <w:szCs w:val="26"/>
        </w:rPr>
        <w:t>ФОИ</w:t>
      </w:r>
      <w:r w:rsidRPr="001624E7" w:rsidR="00C16B58">
        <w:rPr>
          <w:sz w:val="26"/>
          <w:szCs w:val="26"/>
        </w:rPr>
        <w:t xml:space="preserve">, примерно в 1 час. 00 мин. 5 ноября 2022 г. он вышел из указанного магазина, проходя мимо магазина «Эконом», ему навстречу шел ранее незнакомый </w:t>
      </w:r>
      <w:r w:rsidR="001624E7">
        <w:rPr>
          <w:sz w:val="26"/>
          <w:szCs w:val="26"/>
        </w:rPr>
        <w:t>ФИО</w:t>
      </w:r>
      <w:r w:rsidRPr="001624E7" w:rsidR="00C16B58">
        <w:rPr>
          <w:sz w:val="26"/>
          <w:szCs w:val="26"/>
        </w:rPr>
        <w:t xml:space="preserve">, который </w:t>
      </w:r>
      <w:r w:rsidRPr="001624E7" w:rsidR="00995A87">
        <w:rPr>
          <w:sz w:val="26"/>
          <w:szCs w:val="26"/>
        </w:rPr>
        <w:t xml:space="preserve">после фразы «Здорово!» </w:t>
      </w:r>
      <w:r w:rsidRPr="001624E7" w:rsidR="00C16B58">
        <w:rPr>
          <w:sz w:val="26"/>
          <w:szCs w:val="26"/>
        </w:rPr>
        <w:t xml:space="preserve">нанес ему удар кулаком правой руки в область левого виска и после непродолжительного разговора, в ходе которого </w:t>
      </w:r>
      <w:r w:rsidR="001624E7">
        <w:rPr>
          <w:sz w:val="26"/>
          <w:szCs w:val="26"/>
        </w:rPr>
        <w:t>ФИО</w:t>
      </w:r>
      <w:r w:rsidRPr="001624E7" w:rsidR="00C16B58">
        <w:rPr>
          <w:sz w:val="26"/>
          <w:szCs w:val="26"/>
        </w:rPr>
        <w:t xml:space="preserve"> ему угрожал, последний зашел в магазин, а он отправился в магазин «Берлион» к своему другу </w:t>
      </w:r>
      <w:r w:rsidR="001624E7">
        <w:rPr>
          <w:sz w:val="26"/>
          <w:szCs w:val="26"/>
        </w:rPr>
        <w:t>ФИО</w:t>
      </w:r>
      <w:r w:rsidRPr="001624E7" w:rsidR="00C16B58">
        <w:rPr>
          <w:sz w:val="26"/>
          <w:szCs w:val="26"/>
        </w:rPr>
        <w:t xml:space="preserve">, чтобы посредством тревожной кнопки вызвать полицию, после чего он вместе с </w:t>
      </w:r>
      <w:r w:rsidR="001624E7">
        <w:rPr>
          <w:sz w:val="26"/>
          <w:szCs w:val="26"/>
        </w:rPr>
        <w:t>ФИО</w:t>
      </w:r>
      <w:r w:rsidRPr="001624E7" w:rsidR="00C16B58">
        <w:rPr>
          <w:sz w:val="26"/>
          <w:szCs w:val="26"/>
        </w:rPr>
        <w:t xml:space="preserve"> зашли в магазин «Эконом», в котором находился </w:t>
      </w:r>
      <w:r w:rsidR="001624E7">
        <w:rPr>
          <w:sz w:val="26"/>
          <w:szCs w:val="26"/>
        </w:rPr>
        <w:t>ФИО</w:t>
      </w:r>
      <w:r w:rsidRPr="001624E7" w:rsidR="00C16B58">
        <w:rPr>
          <w:sz w:val="26"/>
          <w:szCs w:val="26"/>
        </w:rPr>
        <w:t>, в магазине о</w:t>
      </w:r>
      <w:r w:rsidRPr="001624E7" w:rsidR="000B2746">
        <w:rPr>
          <w:sz w:val="26"/>
          <w:szCs w:val="26"/>
        </w:rPr>
        <w:t>н попросил продав</w:t>
      </w:r>
      <w:r w:rsidRPr="001624E7" w:rsidR="00D5795F">
        <w:rPr>
          <w:sz w:val="26"/>
          <w:szCs w:val="26"/>
        </w:rPr>
        <w:t>цов</w:t>
      </w:r>
      <w:r w:rsidRPr="001624E7" w:rsidR="000B2746">
        <w:rPr>
          <w:sz w:val="26"/>
          <w:szCs w:val="26"/>
        </w:rPr>
        <w:t xml:space="preserve"> вызвать полицию, на что они не отреагировали, при этом находящийся в магазине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вел себя агрессивно, уг</w:t>
      </w:r>
      <w:r w:rsidR="001624E7">
        <w:rPr>
          <w:sz w:val="26"/>
          <w:szCs w:val="26"/>
        </w:rPr>
        <w:t xml:space="preserve">рожал расправой, после этого он </w:t>
      </w:r>
      <w:r w:rsidRPr="001624E7" w:rsidR="000B2746">
        <w:rPr>
          <w:sz w:val="26"/>
          <w:szCs w:val="26"/>
        </w:rPr>
        <w:t xml:space="preserve">с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вышли на улицу, он взял телефон и направился в сторону автомобиля, на котором приехал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, для того, чтобы сфотографировать номерные знаки указанного автомобиля,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находился в стороне от него, в этот момент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выбежал из магазина, кинул пакет на землю и стал наносить </w:t>
      </w:r>
      <w:r w:rsidRPr="001624E7" w:rsidR="0074574C">
        <w:rPr>
          <w:sz w:val="26"/>
          <w:szCs w:val="26"/>
        </w:rPr>
        <w:t xml:space="preserve">многочисленные </w:t>
      </w:r>
      <w:r w:rsidRPr="001624E7" w:rsidR="000B2746">
        <w:rPr>
          <w:sz w:val="26"/>
          <w:szCs w:val="26"/>
        </w:rPr>
        <w:t xml:space="preserve">удары ему и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, они стали уворачиваться </w:t>
      </w:r>
      <w:r w:rsidRPr="001624E7" w:rsidR="00D5795F">
        <w:rPr>
          <w:sz w:val="26"/>
          <w:szCs w:val="26"/>
        </w:rPr>
        <w:t xml:space="preserve"> </w:t>
      </w:r>
      <w:r w:rsidRPr="001624E7" w:rsidR="000B2746">
        <w:rPr>
          <w:sz w:val="26"/>
          <w:szCs w:val="26"/>
        </w:rPr>
        <w:t xml:space="preserve">от ударов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>, после этого он</w:t>
      </w:r>
      <w:r w:rsidRPr="001624E7" w:rsidR="00995A87">
        <w:rPr>
          <w:sz w:val="26"/>
          <w:szCs w:val="26"/>
        </w:rPr>
        <w:t>, опасаясь за свою жизнь,</w:t>
      </w:r>
      <w:r w:rsidRPr="001624E7" w:rsidR="000B2746">
        <w:rPr>
          <w:sz w:val="26"/>
          <w:szCs w:val="26"/>
        </w:rPr>
        <w:t xml:space="preserve"> взял с земли камень, похожий на кусок тротуарной плитки, и, удерживая его, стал просить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успокоиться, после этого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успокоился, убрал руки за </w:t>
      </w:r>
      <w:r w:rsidRPr="001624E7" w:rsidR="000B2746">
        <w:rPr>
          <w:sz w:val="26"/>
          <w:szCs w:val="26"/>
        </w:rPr>
        <w:t xml:space="preserve">спину, после этого </w:t>
      </w:r>
      <w:r w:rsidR="001624E7">
        <w:rPr>
          <w:sz w:val="26"/>
          <w:szCs w:val="26"/>
        </w:rPr>
        <w:t>ФИО</w:t>
      </w:r>
      <w:r w:rsidRPr="001624E7" w:rsidR="000B2746">
        <w:rPr>
          <w:sz w:val="26"/>
          <w:szCs w:val="26"/>
        </w:rPr>
        <w:t xml:space="preserve"> пытался нанести удар ногой ему в голову, от которого он увернулс</w:t>
      </w:r>
      <w:r w:rsidR="001624E7">
        <w:rPr>
          <w:sz w:val="26"/>
          <w:szCs w:val="26"/>
        </w:rPr>
        <w:t xml:space="preserve">я, </w:t>
      </w:r>
      <w:r w:rsidRPr="001624E7" w:rsidR="000B2746">
        <w:rPr>
          <w:sz w:val="26"/>
          <w:szCs w:val="26"/>
        </w:rPr>
        <w:t xml:space="preserve">в результате чего споткнулся о неровную </w:t>
      </w:r>
      <w:r w:rsidR="001624E7">
        <w:rPr>
          <w:sz w:val="26"/>
          <w:szCs w:val="26"/>
        </w:rPr>
        <w:t xml:space="preserve">поверхность дорожного покрытия, </w:t>
      </w:r>
      <w:r w:rsidRPr="001624E7" w:rsidR="000B2746">
        <w:rPr>
          <w:sz w:val="26"/>
          <w:szCs w:val="26"/>
        </w:rPr>
        <w:t xml:space="preserve">не удержался на ногах, </w:t>
      </w:r>
      <w:r w:rsidRPr="001624E7" w:rsidR="0074574C">
        <w:rPr>
          <w:sz w:val="26"/>
          <w:szCs w:val="26"/>
        </w:rPr>
        <w:t xml:space="preserve">стал падать, в результате чего </w:t>
      </w:r>
      <w:r w:rsidRPr="001624E7" w:rsidR="000B2746">
        <w:rPr>
          <w:sz w:val="26"/>
          <w:szCs w:val="26"/>
        </w:rPr>
        <w:t>выставил рук</w:t>
      </w:r>
      <w:r w:rsidRPr="001624E7" w:rsidR="0074574C">
        <w:rPr>
          <w:sz w:val="26"/>
          <w:szCs w:val="26"/>
        </w:rPr>
        <w:t>и</w:t>
      </w:r>
      <w:r w:rsidRPr="001624E7" w:rsidR="000B2746">
        <w:rPr>
          <w:sz w:val="26"/>
          <w:szCs w:val="26"/>
        </w:rPr>
        <w:t xml:space="preserve"> </w:t>
      </w:r>
      <w:r w:rsidRPr="001624E7" w:rsidR="0074574C">
        <w:rPr>
          <w:sz w:val="26"/>
          <w:szCs w:val="26"/>
        </w:rPr>
        <w:t xml:space="preserve">вперед и случайно задел камнем нос </w:t>
      </w:r>
      <w:r w:rsidR="001624E7">
        <w:rPr>
          <w:sz w:val="26"/>
          <w:szCs w:val="26"/>
        </w:rPr>
        <w:t>ФИО</w:t>
      </w:r>
      <w:r w:rsidRPr="001624E7" w:rsidR="0074574C">
        <w:rPr>
          <w:sz w:val="26"/>
          <w:szCs w:val="26"/>
        </w:rPr>
        <w:t xml:space="preserve">, после чего </w:t>
      </w:r>
      <w:r w:rsidR="001624E7">
        <w:rPr>
          <w:sz w:val="26"/>
          <w:szCs w:val="26"/>
        </w:rPr>
        <w:t>ФОИ</w:t>
      </w:r>
      <w:r w:rsidRPr="001624E7" w:rsidR="0074574C">
        <w:rPr>
          <w:sz w:val="26"/>
          <w:szCs w:val="26"/>
        </w:rPr>
        <w:t xml:space="preserve"> успокоился, перестал агрессивно вести себя, после этого он и </w:t>
      </w:r>
      <w:r w:rsidR="001624E7">
        <w:rPr>
          <w:sz w:val="26"/>
          <w:szCs w:val="26"/>
        </w:rPr>
        <w:t>ФИО</w:t>
      </w:r>
      <w:r w:rsidRPr="001624E7" w:rsidR="0074574C">
        <w:rPr>
          <w:sz w:val="26"/>
          <w:szCs w:val="26"/>
        </w:rPr>
        <w:t>, убедившись, что им ничего не угрожает, ушли в сторону магазина «Берлион», где он выкинул камень в кусты, вызвал такси и уехал.</w:t>
      </w:r>
    </w:p>
    <w:p w:rsidR="00CB176F" w:rsidRPr="001624E7" w:rsidP="0083344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Вместе с тем, н</w:t>
      </w:r>
      <w:r w:rsidRPr="001624E7">
        <w:rPr>
          <w:sz w:val="26"/>
          <w:szCs w:val="26"/>
        </w:rPr>
        <w:t xml:space="preserve">есмотря на непризнание подсудимым </w:t>
      </w:r>
      <w:r w:rsidRPr="001624E7" w:rsidR="00C740E9">
        <w:rPr>
          <w:sz w:val="26"/>
          <w:szCs w:val="26"/>
        </w:rPr>
        <w:t xml:space="preserve">Филипенко А.А. </w:t>
      </w:r>
      <w:r w:rsidRPr="001624E7">
        <w:rPr>
          <w:sz w:val="26"/>
          <w:szCs w:val="26"/>
        </w:rPr>
        <w:t>своей вины в предъявленном ему обвинении, его виновность 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74574C" w:rsidRPr="001624E7" w:rsidP="00B715CC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- показаниями потерпевше</w:t>
      </w:r>
      <w:r w:rsidRPr="001624E7" w:rsidR="00A2453F">
        <w:rPr>
          <w:sz w:val="26"/>
          <w:szCs w:val="26"/>
        </w:rPr>
        <w:t xml:space="preserve">го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</w:t>
      </w:r>
      <w:r w:rsidRPr="001624E7" w:rsidR="00995A87">
        <w:rPr>
          <w:sz w:val="26"/>
          <w:szCs w:val="26"/>
        </w:rPr>
        <w:t>с учетом оглашенных с согласия сторон показаний, ранее данных им при производстве предварительного расследования, согласно которым он указал на то, что 5 ноября 2022 г. в ночное время после 0 час. 00 мин. на такси подъехал к кр</w:t>
      </w:r>
      <w:r w:rsidR="001624E7">
        <w:rPr>
          <w:sz w:val="26"/>
          <w:szCs w:val="26"/>
        </w:rPr>
        <w:t xml:space="preserve">углосуточному магазину «Эконом» </w:t>
      </w:r>
      <w:r w:rsidRPr="001624E7" w:rsidR="00995A87">
        <w:rPr>
          <w:sz w:val="26"/>
          <w:szCs w:val="26"/>
        </w:rPr>
        <w:t xml:space="preserve">по адресу: </w:t>
      </w:r>
      <w:r w:rsidR="001624E7">
        <w:rPr>
          <w:sz w:val="26"/>
          <w:szCs w:val="26"/>
        </w:rPr>
        <w:t xml:space="preserve">                              </w:t>
      </w:r>
      <w:r w:rsidRPr="001624E7" w:rsidR="00995A87">
        <w:rPr>
          <w:sz w:val="26"/>
          <w:szCs w:val="26"/>
        </w:rPr>
        <w:t xml:space="preserve">г. Севастополь, ул. Борисова, д. 5, возле входа в магазин ему навстречу шел ранее не знакомый ему Филипенко А.А., который сказал ему «Куда </w:t>
      </w:r>
      <w:r w:rsidRPr="001624E7" w:rsidR="009412E1">
        <w:rPr>
          <w:sz w:val="26"/>
          <w:szCs w:val="26"/>
        </w:rPr>
        <w:t xml:space="preserve">ты </w:t>
      </w:r>
      <w:r w:rsidRPr="001624E7" w:rsidR="00995A87">
        <w:rPr>
          <w:sz w:val="26"/>
          <w:szCs w:val="26"/>
        </w:rPr>
        <w:t>прешь?»</w:t>
      </w:r>
      <w:r w:rsidRPr="001624E7" w:rsidR="009412E1">
        <w:rPr>
          <w:sz w:val="26"/>
          <w:szCs w:val="26"/>
        </w:rPr>
        <w:t xml:space="preserve">, это его разозлило и он нанес удар ладонью правой руки в область левого уха Филипенко А.А., в свою очередь Филипенко А.А. нанес ему удар ногой </w:t>
      </w:r>
      <w:r w:rsidRPr="001624E7" w:rsidR="004E0CEE">
        <w:rPr>
          <w:sz w:val="26"/>
          <w:szCs w:val="26"/>
        </w:rPr>
        <w:t xml:space="preserve">в область ягодиц, </w:t>
      </w:r>
      <w:r w:rsidRPr="001624E7" w:rsidR="009412E1">
        <w:rPr>
          <w:sz w:val="26"/>
          <w:szCs w:val="26"/>
        </w:rPr>
        <w:t>после чего у них возник слов</w:t>
      </w:r>
      <w:r w:rsidR="001624E7">
        <w:rPr>
          <w:sz w:val="26"/>
          <w:szCs w:val="26"/>
        </w:rPr>
        <w:t>есный конфликт, в ходе которого</w:t>
      </w:r>
      <w:r w:rsidRPr="001624E7" w:rsidR="004E0CEE">
        <w:rPr>
          <w:sz w:val="26"/>
          <w:szCs w:val="26"/>
        </w:rPr>
        <w:t xml:space="preserve"> </w:t>
      </w:r>
      <w:r w:rsidRPr="001624E7" w:rsidR="009412E1">
        <w:rPr>
          <w:sz w:val="26"/>
          <w:szCs w:val="26"/>
        </w:rPr>
        <w:t>Филипенко А.А. сказал, что позовет своих друзей, на что он ответил, что после совершения покупок выйдет из магазина и с ними поговорит, после чего Филипенко А.А. пошел в пивной бар, а он зашел в магазин, в который после непродолжительного времени зашел Филипенко А.А. со своим товарищем и начали провоцировать его на конфликт, после этого он сказал им, чтобы они вышли на улицу и ждали его там, после чего Филипенко А.А. с товарищем вышли на улицу, после совершения покупок он вышел на улицу, поставил пакет на землю во</w:t>
      </w:r>
      <w:r w:rsidRPr="001624E7" w:rsidR="001015D5">
        <w:rPr>
          <w:sz w:val="26"/>
          <w:szCs w:val="26"/>
        </w:rPr>
        <w:t xml:space="preserve">зле входа в магазин и стал первым наносить удары руками и ногами Филипенко А.А. и его товарищу, на которые они также отвечали ударами в область его головы и туловища, но от указанных ударов он физической боли не чувствовал, после этого он увидел, что Филипенко А.А. взял с земли камень, похожий на кусок тротуарной плитки, после чего он успокоился и во избежание дальнейшего конфликта убрал руки за спину, но, увидев, </w:t>
      </w:r>
      <w:r w:rsidRPr="001624E7" w:rsidR="004E0CEE">
        <w:rPr>
          <w:sz w:val="26"/>
          <w:szCs w:val="26"/>
        </w:rPr>
        <w:t>ч</w:t>
      </w:r>
      <w:r w:rsidRPr="001624E7" w:rsidR="001015D5">
        <w:rPr>
          <w:sz w:val="26"/>
          <w:szCs w:val="26"/>
        </w:rPr>
        <w:t xml:space="preserve">то Филипенко А.А. не выкидывает камень и продолжает его удерживать в </w:t>
      </w:r>
      <w:r w:rsidRPr="001624E7" w:rsidR="004E0CEE">
        <w:rPr>
          <w:sz w:val="26"/>
          <w:szCs w:val="26"/>
        </w:rPr>
        <w:t xml:space="preserve">правой </w:t>
      </w:r>
      <w:r w:rsidRPr="001624E7" w:rsidR="001015D5">
        <w:rPr>
          <w:sz w:val="26"/>
          <w:szCs w:val="26"/>
        </w:rPr>
        <w:t>руке, он попытался выбить камень левой ногой, но промахнулся, после чего Филипенко А.А. нанес удар камнем ему в нос, от чего он испытал острую физическую боль, после этого товарищ, находящийся вместе с Филипенко А.А. нанес ему удар в область затылка, после этого конфликт завершился, и Филипенко А.А. с товарищем ушли в неизвестном направлении, в 6 час. 00 мин.</w:t>
      </w:r>
      <w:r w:rsidRPr="001624E7" w:rsidR="003E31BF">
        <w:rPr>
          <w:sz w:val="26"/>
          <w:szCs w:val="26"/>
        </w:rPr>
        <w:t xml:space="preserve"> 5 ноября 2022 г. </w:t>
      </w:r>
      <w:r w:rsidRPr="001624E7" w:rsidR="001015D5">
        <w:rPr>
          <w:sz w:val="26"/>
          <w:szCs w:val="26"/>
        </w:rPr>
        <w:t xml:space="preserve">он обратился за медицинской помощью </w:t>
      </w:r>
      <w:r w:rsidRPr="001624E7" w:rsidR="004E0CEE">
        <w:rPr>
          <w:sz w:val="26"/>
          <w:szCs w:val="26"/>
        </w:rPr>
        <w:t xml:space="preserve">в первую городскую больницу, где ему был сделан рентген-снимок носа и дана рекомендация обратиться позже после того, как спадет отек, при повторном посещении указанного медицинского учреждения 8 ноября 2022 г. у него </w:t>
      </w:r>
      <w:r w:rsidRPr="001624E7" w:rsidR="00D5795F">
        <w:rPr>
          <w:sz w:val="26"/>
          <w:szCs w:val="26"/>
        </w:rPr>
        <w:t xml:space="preserve">был </w:t>
      </w:r>
      <w:r w:rsidRPr="001624E7" w:rsidR="004E0CEE">
        <w:rPr>
          <w:sz w:val="26"/>
          <w:szCs w:val="26"/>
        </w:rPr>
        <w:t>диагностирова</w:t>
      </w:r>
      <w:r w:rsidRPr="001624E7" w:rsidR="00D5795F">
        <w:rPr>
          <w:sz w:val="26"/>
          <w:szCs w:val="26"/>
        </w:rPr>
        <w:t>н</w:t>
      </w:r>
      <w:r w:rsidRPr="001624E7" w:rsidR="004E0CEE">
        <w:rPr>
          <w:sz w:val="26"/>
          <w:szCs w:val="26"/>
        </w:rPr>
        <w:t xml:space="preserve"> перелом костей носа;</w:t>
      </w:r>
    </w:p>
    <w:p w:rsidR="00686369" w:rsidRPr="001624E7" w:rsidP="00B715CC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указанные показания потерпевшего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также согласовываются с показаниями, данными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при проведении очной ставки между ним и подсудимым согласно протоколу очной ставки от 12.12.2022;</w:t>
      </w:r>
    </w:p>
    <w:p w:rsidR="004E0CEE" w:rsidRPr="001624E7" w:rsidP="00B715CC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показаниями </w:t>
      </w:r>
      <w:r w:rsidRPr="001624E7" w:rsidR="003576E8">
        <w:rPr>
          <w:sz w:val="26"/>
          <w:szCs w:val="26"/>
        </w:rPr>
        <w:t xml:space="preserve">допрошенного в качестве </w:t>
      </w:r>
      <w:r w:rsidRPr="001624E7">
        <w:rPr>
          <w:sz w:val="26"/>
          <w:szCs w:val="26"/>
        </w:rPr>
        <w:t xml:space="preserve">свидетеля </w:t>
      </w:r>
      <w:r w:rsidR="001624E7">
        <w:rPr>
          <w:sz w:val="26"/>
          <w:szCs w:val="26"/>
        </w:rPr>
        <w:t>ФИО</w:t>
      </w:r>
      <w:r w:rsidRPr="001624E7" w:rsidR="003576E8">
        <w:rPr>
          <w:sz w:val="26"/>
          <w:szCs w:val="26"/>
        </w:rPr>
        <w:t xml:space="preserve">, который указал на то, что в ночь с 4 на 5 ноября 2022 г. находился на рабочем месте в магазине «Берлион» по адресу: г. Севастополь, ул. Борисова, д. 5, в 21 час. </w:t>
      </w:r>
      <w:r w:rsidRPr="001624E7" w:rsidR="00686369">
        <w:rPr>
          <w:sz w:val="26"/>
          <w:szCs w:val="26"/>
        </w:rPr>
        <w:t xml:space="preserve">00 мин.                                           </w:t>
      </w:r>
      <w:r w:rsidRPr="001624E7" w:rsidR="003576E8">
        <w:rPr>
          <w:sz w:val="26"/>
          <w:szCs w:val="26"/>
        </w:rPr>
        <w:t xml:space="preserve">4 ноября 2022 г. к нему в магазин пришел его товарищ Филипенко А.А., </w:t>
      </w:r>
      <w:r w:rsidRPr="001624E7" w:rsidR="00686369">
        <w:rPr>
          <w:sz w:val="26"/>
          <w:szCs w:val="26"/>
        </w:rPr>
        <w:t xml:space="preserve">                                            </w:t>
      </w:r>
      <w:r w:rsidRPr="001624E7" w:rsidR="003576E8">
        <w:rPr>
          <w:sz w:val="26"/>
          <w:szCs w:val="26"/>
        </w:rPr>
        <w:t>в 1 час. 00 мин.</w:t>
      </w:r>
      <w:r w:rsidRPr="001624E7" w:rsidR="00686369">
        <w:rPr>
          <w:sz w:val="26"/>
          <w:szCs w:val="26"/>
        </w:rPr>
        <w:t xml:space="preserve"> </w:t>
      </w:r>
      <w:r w:rsidRPr="001624E7" w:rsidR="003576E8">
        <w:rPr>
          <w:sz w:val="26"/>
          <w:szCs w:val="26"/>
        </w:rPr>
        <w:t xml:space="preserve">5 ноября 2022 г. Филипенко А.А. вышел из магазина «Берлион», но через минуту вернулся с красным пятном на левой стороне лица и сообщил ему, что </w:t>
      </w:r>
      <w:r w:rsidRPr="001624E7" w:rsidR="003576E8">
        <w:rPr>
          <w:sz w:val="26"/>
          <w:szCs w:val="26"/>
        </w:rPr>
        <w:t>его ударил неизвестный человек, и попросил пройти вместе с ним в магазин, куда зашел этот человек, чтобы вызвать полицию и выяснить его мотивы, после того, как он с Филипенко А.А. зашли в магазин, ранее не знакомы</w:t>
      </w:r>
      <w:r w:rsidRPr="001624E7" w:rsidR="00D5795F">
        <w:rPr>
          <w:sz w:val="26"/>
          <w:szCs w:val="26"/>
        </w:rPr>
        <w:t>й</w:t>
      </w:r>
      <w:r w:rsidRPr="001624E7" w:rsidR="003576E8">
        <w:rPr>
          <w:sz w:val="26"/>
          <w:szCs w:val="26"/>
        </w:rPr>
        <w:t xml:space="preserve"> ему </w:t>
      </w:r>
      <w:r w:rsidR="001624E7">
        <w:rPr>
          <w:sz w:val="26"/>
          <w:szCs w:val="26"/>
        </w:rPr>
        <w:t>ФИО</w:t>
      </w:r>
      <w:r w:rsidRPr="001624E7" w:rsidR="003576E8">
        <w:rPr>
          <w:sz w:val="26"/>
          <w:szCs w:val="26"/>
        </w:rPr>
        <w:t xml:space="preserve"> стал им угрожать расправой, в это время Филипенко А.А. просил продавщицу вызвать полицию, но этого не было сделано, после этого он с Филипенко А.А. вышли на улицу, Филипенко А.А. пошел к стоящему возле магазина автомобилю для того, чтобы сфотографировать на мобильный телефон номер автомобиля, в этот момент из магазина выбежал </w:t>
      </w:r>
      <w:r w:rsidR="001624E7">
        <w:rPr>
          <w:sz w:val="26"/>
          <w:szCs w:val="26"/>
        </w:rPr>
        <w:t>ФИО</w:t>
      </w:r>
      <w:r w:rsidRPr="001624E7" w:rsidR="003576E8">
        <w:rPr>
          <w:sz w:val="26"/>
          <w:szCs w:val="26"/>
        </w:rPr>
        <w:t>, выкинул пакет</w:t>
      </w:r>
      <w:r w:rsidRPr="001624E7" w:rsidR="00300D01">
        <w:rPr>
          <w:sz w:val="26"/>
          <w:szCs w:val="26"/>
        </w:rPr>
        <w:t xml:space="preserve"> и</w:t>
      </w:r>
      <w:r w:rsidRPr="001624E7" w:rsidR="003576E8">
        <w:rPr>
          <w:sz w:val="26"/>
          <w:szCs w:val="26"/>
        </w:rPr>
        <w:t xml:space="preserve"> направился к ним, </w:t>
      </w:r>
      <w:r w:rsidRPr="001624E7" w:rsidR="00EC6539">
        <w:rPr>
          <w:sz w:val="26"/>
          <w:szCs w:val="26"/>
        </w:rPr>
        <w:t xml:space="preserve">он стал останавливать </w:t>
      </w:r>
      <w:r w:rsidR="001624E7">
        <w:rPr>
          <w:sz w:val="26"/>
          <w:szCs w:val="26"/>
        </w:rPr>
        <w:t>ФИО</w:t>
      </w:r>
      <w:r w:rsidRPr="001624E7" w:rsidR="00EC6539">
        <w:rPr>
          <w:sz w:val="26"/>
          <w:szCs w:val="26"/>
        </w:rPr>
        <w:t xml:space="preserve"> </w:t>
      </w:r>
      <w:r w:rsidRPr="001624E7" w:rsidR="00300D01">
        <w:rPr>
          <w:sz w:val="26"/>
          <w:szCs w:val="26"/>
        </w:rPr>
        <w:t xml:space="preserve">руками, после чего получил от </w:t>
      </w:r>
      <w:r w:rsidR="001624E7">
        <w:rPr>
          <w:sz w:val="26"/>
          <w:szCs w:val="26"/>
        </w:rPr>
        <w:t>ФИО</w:t>
      </w:r>
      <w:r w:rsidRPr="001624E7" w:rsidR="00300D01">
        <w:rPr>
          <w:sz w:val="26"/>
          <w:szCs w:val="26"/>
        </w:rPr>
        <w:t xml:space="preserve"> удары руками по голове и спине, после чего </w:t>
      </w:r>
      <w:r w:rsidR="001624E7">
        <w:rPr>
          <w:sz w:val="26"/>
          <w:szCs w:val="26"/>
        </w:rPr>
        <w:t xml:space="preserve">ФИО </w:t>
      </w:r>
      <w:r w:rsidRPr="001624E7" w:rsidR="00300D01">
        <w:rPr>
          <w:sz w:val="26"/>
          <w:szCs w:val="26"/>
        </w:rPr>
        <w:t xml:space="preserve">стал наносить удары Филипенко А.А., после этого он увидел, что </w:t>
      </w:r>
      <w:r w:rsidR="001624E7">
        <w:rPr>
          <w:sz w:val="26"/>
          <w:szCs w:val="26"/>
        </w:rPr>
        <w:t>ФИО</w:t>
      </w:r>
      <w:r w:rsidRPr="001624E7" w:rsidR="00300D01">
        <w:rPr>
          <w:sz w:val="26"/>
          <w:szCs w:val="26"/>
        </w:rPr>
        <w:t xml:space="preserve"> убрал руки за спину и стал их провоцировать на дальнейший конфликт, после чего </w:t>
      </w:r>
      <w:r w:rsidR="001624E7">
        <w:rPr>
          <w:sz w:val="26"/>
          <w:szCs w:val="26"/>
        </w:rPr>
        <w:t>ФИО</w:t>
      </w:r>
      <w:r w:rsidRPr="001624E7" w:rsidR="00300D01">
        <w:rPr>
          <w:sz w:val="26"/>
          <w:szCs w:val="26"/>
        </w:rPr>
        <w:t xml:space="preserve"> пытался нанести удар в голову Филипенко А.А., от которого Филипенко А.А. увернулся, оступился, поднял руки вверх и задел камнем </w:t>
      </w:r>
      <w:r w:rsidR="001624E7">
        <w:rPr>
          <w:sz w:val="26"/>
          <w:szCs w:val="26"/>
        </w:rPr>
        <w:t>ФИО</w:t>
      </w:r>
      <w:r w:rsidRPr="001624E7" w:rsidR="00300D01">
        <w:rPr>
          <w:sz w:val="26"/>
          <w:szCs w:val="26"/>
        </w:rPr>
        <w:t>, после этого он нанес удар кулаком правой руки в область</w:t>
      </w:r>
      <w:r w:rsidRPr="001624E7" w:rsidR="003576E8">
        <w:rPr>
          <w:sz w:val="26"/>
          <w:szCs w:val="26"/>
        </w:rPr>
        <w:t xml:space="preserve"> </w:t>
      </w:r>
      <w:r w:rsidRPr="001624E7" w:rsidR="00300D01">
        <w:rPr>
          <w:sz w:val="26"/>
          <w:szCs w:val="26"/>
        </w:rPr>
        <w:t xml:space="preserve">головы </w:t>
      </w:r>
      <w:r w:rsidR="001624E7">
        <w:rPr>
          <w:sz w:val="26"/>
          <w:szCs w:val="26"/>
        </w:rPr>
        <w:t>ФОИ</w:t>
      </w:r>
      <w:r w:rsidRPr="001624E7" w:rsidR="00300D01">
        <w:rPr>
          <w:sz w:val="26"/>
          <w:szCs w:val="26"/>
        </w:rPr>
        <w:t>, после э</w:t>
      </w:r>
      <w:r w:rsidR="001624E7">
        <w:rPr>
          <w:sz w:val="26"/>
          <w:szCs w:val="26"/>
        </w:rPr>
        <w:t xml:space="preserve">того конфликт завершился, и он </w:t>
      </w:r>
      <w:r w:rsidRPr="001624E7" w:rsidR="00300D01">
        <w:rPr>
          <w:sz w:val="26"/>
          <w:szCs w:val="26"/>
        </w:rPr>
        <w:t xml:space="preserve">и Филипенко А.А. пошли в сторону магазина «Берлион», по дороге Филипенко А.А выкинул камень в кусты возле магазина «Берлион», после </w:t>
      </w:r>
      <w:r w:rsidRPr="001624E7" w:rsidR="00D5795F">
        <w:rPr>
          <w:sz w:val="26"/>
          <w:szCs w:val="26"/>
        </w:rPr>
        <w:t>ч</w:t>
      </w:r>
      <w:r w:rsidRPr="001624E7" w:rsidR="00300D01">
        <w:rPr>
          <w:sz w:val="26"/>
          <w:szCs w:val="26"/>
        </w:rPr>
        <w:t>его Филипенко А.А. на такси уехал;</w:t>
      </w:r>
    </w:p>
    <w:p w:rsidR="0074574C" w:rsidRPr="001624E7" w:rsidP="00521708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- показаниями д</w:t>
      </w:r>
      <w:r w:rsidRPr="001624E7" w:rsidR="00521708">
        <w:rPr>
          <w:sz w:val="26"/>
          <w:szCs w:val="26"/>
        </w:rPr>
        <w:t xml:space="preserve">опрошенной в качестве свидетеля </w:t>
      </w:r>
      <w:r w:rsidR="001624E7">
        <w:rPr>
          <w:sz w:val="26"/>
          <w:szCs w:val="26"/>
        </w:rPr>
        <w:t>ФИО</w:t>
      </w:r>
      <w:r w:rsidRPr="001624E7" w:rsidR="00521708">
        <w:rPr>
          <w:sz w:val="26"/>
          <w:szCs w:val="26"/>
        </w:rPr>
        <w:t xml:space="preserve">, которая указала на то, что в ночное время 5 ноября 2022 г. </w:t>
      </w:r>
      <w:r w:rsidRPr="001624E7" w:rsidR="00E43239">
        <w:rPr>
          <w:sz w:val="26"/>
          <w:szCs w:val="26"/>
        </w:rPr>
        <w:t xml:space="preserve">она работала продавцом </w:t>
      </w:r>
      <w:r w:rsidRPr="001624E7" w:rsidR="00521708">
        <w:rPr>
          <w:sz w:val="26"/>
          <w:szCs w:val="26"/>
        </w:rPr>
        <w:t>в магазине «Эконом»</w:t>
      </w:r>
      <w:r w:rsidRPr="001624E7" w:rsidR="00E43239">
        <w:rPr>
          <w:sz w:val="26"/>
          <w:szCs w:val="26"/>
        </w:rPr>
        <w:t>, в котором</w:t>
      </w:r>
      <w:r w:rsidRPr="001624E7" w:rsidR="00521708">
        <w:rPr>
          <w:sz w:val="26"/>
          <w:szCs w:val="26"/>
        </w:rPr>
        <w:t xml:space="preserve"> совершал покупки </w:t>
      </w:r>
      <w:r w:rsidRPr="001624E7" w:rsidR="00E43239">
        <w:rPr>
          <w:sz w:val="26"/>
          <w:szCs w:val="26"/>
        </w:rPr>
        <w:t>потерпевший, одновременно с этим в магазин зашел подсудимый и просил вызвать полицию, между потерпевшим и подсудимым происходил словесный конфликт, потерпевший вел себя агрессивно, указывал подсудимому, что он выйдет на улицу и разберется с ним, после завершения покупок потерпевший вышел на улицу, поставил пакет и первый стал наносить удары подсудимому, после чего молодые люди на улице набросились на потерпевшего, после того, как она вышла на улицу, она увидела, что у потерпевшего разбит нос, после чего он сел в такси и уехал;</w:t>
      </w:r>
    </w:p>
    <w:p w:rsidR="004B6A1F" w:rsidRPr="001624E7" w:rsidP="00B715CC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заявлением </w:t>
      </w:r>
      <w:r w:rsidR="001624E7">
        <w:rPr>
          <w:sz w:val="26"/>
          <w:szCs w:val="26"/>
        </w:rPr>
        <w:t>ФИО</w:t>
      </w:r>
      <w:r w:rsidRPr="001624E7" w:rsidR="00C740E9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>от 0</w:t>
      </w:r>
      <w:r w:rsidRPr="001624E7" w:rsidR="00C740E9">
        <w:rPr>
          <w:sz w:val="26"/>
          <w:szCs w:val="26"/>
        </w:rPr>
        <w:t>8</w:t>
      </w:r>
      <w:r w:rsidRPr="001624E7">
        <w:rPr>
          <w:sz w:val="26"/>
          <w:szCs w:val="26"/>
        </w:rPr>
        <w:t>.</w:t>
      </w:r>
      <w:r w:rsidRPr="001624E7" w:rsidR="00C740E9">
        <w:rPr>
          <w:sz w:val="26"/>
          <w:szCs w:val="26"/>
        </w:rPr>
        <w:t>11</w:t>
      </w:r>
      <w:r w:rsidRPr="001624E7">
        <w:rPr>
          <w:sz w:val="26"/>
          <w:szCs w:val="26"/>
        </w:rPr>
        <w:t>.2022</w:t>
      </w:r>
      <w:r w:rsidR="001624E7">
        <w:rPr>
          <w:sz w:val="26"/>
          <w:szCs w:val="26"/>
        </w:rPr>
        <w:t xml:space="preserve"> на имя начальника ОМВД России </w:t>
      </w:r>
      <w:r w:rsidRPr="001624E7">
        <w:rPr>
          <w:sz w:val="26"/>
          <w:szCs w:val="26"/>
        </w:rPr>
        <w:t>по Гагаринскому район</w:t>
      </w:r>
      <w:r w:rsidRPr="001624E7" w:rsidR="00C740E9">
        <w:rPr>
          <w:sz w:val="26"/>
          <w:szCs w:val="26"/>
        </w:rPr>
        <w:t xml:space="preserve">у г. Севастополя о привлечении к ответственности неустановленного лица </w:t>
      </w:r>
      <w:r w:rsidRPr="001624E7">
        <w:rPr>
          <w:sz w:val="26"/>
          <w:szCs w:val="26"/>
        </w:rPr>
        <w:t xml:space="preserve">по факту </w:t>
      </w:r>
      <w:r w:rsidRPr="001624E7" w:rsidR="00C740E9">
        <w:rPr>
          <w:sz w:val="26"/>
          <w:szCs w:val="26"/>
        </w:rPr>
        <w:t>нанесения ему в период с 1 час. 00 мин. по 1 час.             30 мин. 5 ноября 2022 г. по адресу: ул. Борисова, 5 удара камнем в область лица</w:t>
      </w:r>
      <w:r w:rsidRPr="001624E7">
        <w:rPr>
          <w:sz w:val="26"/>
          <w:szCs w:val="26"/>
        </w:rPr>
        <w:t>;</w:t>
      </w:r>
    </w:p>
    <w:p w:rsidR="00C740E9" w:rsidRPr="001624E7" w:rsidP="000E75B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телефонограммой, поступившей 8 ноября 2022 г. в ОМВД России по Гагаринскому району г. Севастополя из первой городской больницы по факту поступления </w:t>
      </w:r>
      <w:r w:rsidRPr="001624E7" w:rsidR="003E5364">
        <w:rPr>
          <w:sz w:val="26"/>
          <w:szCs w:val="26"/>
        </w:rPr>
        <w:t xml:space="preserve">в указанное медицинское учреждение </w:t>
      </w:r>
      <w:r w:rsidR="001624E7">
        <w:rPr>
          <w:sz w:val="26"/>
          <w:szCs w:val="26"/>
        </w:rPr>
        <w:t>ФИО</w:t>
      </w:r>
      <w:r w:rsidRPr="001624E7" w:rsidR="003E5364">
        <w:rPr>
          <w:sz w:val="26"/>
          <w:szCs w:val="26"/>
        </w:rPr>
        <w:t xml:space="preserve"> с диагнозом «Перелом костей носа», которого с его слов ударил</w:t>
      </w:r>
      <w:r w:rsidRPr="001624E7" w:rsidR="00686369">
        <w:rPr>
          <w:sz w:val="26"/>
          <w:szCs w:val="26"/>
        </w:rPr>
        <w:t>о</w:t>
      </w:r>
      <w:r w:rsidRPr="001624E7" w:rsidR="003E5364">
        <w:rPr>
          <w:sz w:val="26"/>
          <w:szCs w:val="26"/>
        </w:rPr>
        <w:t xml:space="preserve"> неизвестн</w:t>
      </w:r>
      <w:r w:rsidRPr="001624E7" w:rsidR="00686369">
        <w:rPr>
          <w:sz w:val="26"/>
          <w:szCs w:val="26"/>
        </w:rPr>
        <w:t>ое лицо</w:t>
      </w:r>
      <w:r w:rsidRPr="001624E7" w:rsidR="003E5364">
        <w:rPr>
          <w:sz w:val="26"/>
          <w:szCs w:val="26"/>
        </w:rPr>
        <w:t xml:space="preserve"> тротуарной плиткой по адресу: ул. Борисова, 5;</w:t>
      </w:r>
    </w:p>
    <w:p w:rsidR="003E5364" w:rsidRPr="001624E7" w:rsidP="000E75B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протоколом осмотра места происшествия от </w:t>
      </w:r>
      <w:r w:rsidRPr="001624E7">
        <w:rPr>
          <w:sz w:val="26"/>
          <w:szCs w:val="26"/>
        </w:rPr>
        <w:t>18.11.2022</w:t>
      </w:r>
      <w:r w:rsidRPr="001624E7" w:rsidR="000E75BF">
        <w:rPr>
          <w:sz w:val="26"/>
          <w:szCs w:val="26"/>
        </w:rPr>
        <w:t xml:space="preserve">, согласно которому был произведен осмотр </w:t>
      </w:r>
      <w:r w:rsidRPr="001624E7">
        <w:rPr>
          <w:sz w:val="26"/>
          <w:szCs w:val="26"/>
        </w:rPr>
        <w:t>территории, прилегающей к зданию по адресу:                                      г. Севастополь, ул. Борисова, д. 5, напротив магазина «Магазин 24 часа»;</w:t>
      </w:r>
    </w:p>
    <w:p w:rsidR="00E43239" w:rsidRPr="001624E7" w:rsidP="00E43239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- протоколом осмотра места происшествия от 18.11.2022, согласно которому был произведен осмотр помещения магазина «Магазин 24 часа», расположенного                 по адресу: г. Севастополь, ул. Борисова, д. 5;</w:t>
      </w:r>
    </w:p>
    <w:p w:rsidR="00E43239" w:rsidRPr="001624E7" w:rsidP="00E43239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копией описания рентгенографии костей носа, проведенной 5 ноября 2022 г. ГБУЗС «Городская больница № 1 им. Н.И. Пирогова» в отношении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                      с представленными на оптическом диске двумя рентген-снимками костей носа    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от 05.</w:t>
      </w:r>
      <w:r w:rsidRPr="001624E7" w:rsidR="00C65ADB">
        <w:rPr>
          <w:sz w:val="26"/>
          <w:szCs w:val="26"/>
        </w:rPr>
        <w:t>1</w:t>
      </w:r>
      <w:r w:rsidRPr="001624E7">
        <w:rPr>
          <w:sz w:val="26"/>
          <w:szCs w:val="26"/>
        </w:rPr>
        <w:t>1.2022;</w:t>
      </w:r>
    </w:p>
    <w:p w:rsidR="003E5364" w:rsidRPr="001624E7" w:rsidP="003E5364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заключением судебно-медицинской экспертизы от 21.11.2022 № 3662, согласно выводам которой установлено, что у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обнаружено телесное повреждение в виде перелома костей носа, который по квалифицирующему признаку кратковременного расстройства здоровья </w:t>
      </w:r>
      <w:r w:rsidRPr="001624E7" w:rsidR="00E4456D">
        <w:rPr>
          <w:sz w:val="26"/>
          <w:szCs w:val="26"/>
        </w:rPr>
        <w:t xml:space="preserve">относится к повреждениям, причинившим </w:t>
      </w:r>
      <w:r w:rsidRPr="001624E7" w:rsidR="00E4456D">
        <w:rPr>
          <w:sz w:val="26"/>
          <w:szCs w:val="26"/>
        </w:rPr>
        <w:t>легкий вред здоровью, как отмечено экспертом, характер повреждения позволяет судить о возможности его образования в результате не менее одного травматического воздействия твердым тупым предметом (предметами) либо при травматическом контакте о таковой (таковые), что не исключает его образования от травматического воздействия камнем, перелом костей носа мог образоваться в срок 5 ноября 2022 г., учитывая характер и локализацию повреждения, его образование при падении потерпевшего с вертикального положения тела (стоя) на плоскости («с высоты собственного роста») мало вероятно;</w:t>
      </w:r>
    </w:p>
    <w:p w:rsidR="00E4456D" w:rsidRPr="001624E7" w:rsidP="003E5364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показаниями </w:t>
      </w:r>
      <w:r w:rsidRPr="001624E7">
        <w:rPr>
          <w:sz w:val="26"/>
          <w:szCs w:val="26"/>
        </w:rPr>
        <w:t xml:space="preserve">опрошенной государственного судебно-медицинского эксперта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>, котор</w:t>
      </w:r>
      <w:r w:rsidRPr="001624E7">
        <w:rPr>
          <w:sz w:val="26"/>
          <w:szCs w:val="26"/>
        </w:rPr>
        <w:t xml:space="preserve">ая </w:t>
      </w:r>
      <w:r w:rsidRPr="001624E7">
        <w:rPr>
          <w:sz w:val="26"/>
          <w:szCs w:val="26"/>
        </w:rPr>
        <w:t>подтвердил</w:t>
      </w:r>
      <w:r w:rsidRPr="001624E7">
        <w:rPr>
          <w:sz w:val="26"/>
          <w:szCs w:val="26"/>
        </w:rPr>
        <w:t>а</w:t>
      </w:r>
      <w:r w:rsidRPr="001624E7">
        <w:rPr>
          <w:sz w:val="26"/>
          <w:szCs w:val="26"/>
        </w:rPr>
        <w:t xml:space="preserve"> выводы данного </w:t>
      </w:r>
      <w:r w:rsidRPr="001624E7">
        <w:rPr>
          <w:sz w:val="26"/>
          <w:szCs w:val="26"/>
        </w:rPr>
        <w:t>ею</w:t>
      </w:r>
      <w:r w:rsidRPr="001624E7">
        <w:rPr>
          <w:sz w:val="26"/>
          <w:szCs w:val="26"/>
        </w:rPr>
        <w:t xml:space="preserve"> заключения судебно-медицинской экспертизы </w:t>
      </w:r>
      <w:r w:rsidRPr="001624E7">
        <w:rPr>
          <w:sz w:val="26"/>
          <w:szCs w:val="26"/>
        </w:rPr>
        <w:t>от 21.11.2022 № 3662;</w:t>
      </w:r>
    </w:p>
    <w:p w:rsidR="00E4456D" w:rsidRPr="001624E7" w:rsidP="004B6A1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- протоколом следственного эксперимента</w:t>
      </w:r>
      <w:r w:rsidRPr="001624E7" w:rsidR="00C84421">
        <w:rPr>
          <w:sz w:val="26"/>
          <w:szCs w:val="26"/>
        </w:rPr>
        <w:t xml:space="preserve"> от 12.12.2022, проведенного с участием потерпевшего </w:t>
      </w:r>
      <w:r w:rsidR="001624E7">
        <w:rPr>
          <w:sz w:val="26"/>
          <w:szCs w:val="26"/>
        </w:rPr>
        <w:t>ФИО</w:t>
      </w:r>
      <w:r w:rsidRPr="001624E7" w:rsidR="00C84421">
        <w:rPr>
          <w:sz w:val="26"/>
          <w:szCs w:val="26"/>
        </w:rPr>
        <w:t>, в ходе которого последний подтвердил механизм причинения ему Филипенко А.А. телесного повреждения в виде перелома костей носа вследствие удара камнем</w:t>
      </w:r>
      <w:r w:rsidRPr="001624E7" w:rsidR="00C65ADB">
        <w:rPr>
          <w:sz w:val="26"/>
          <w:szCs w:val="26"/>
        </w:rPr>
        <w:t>;</w:t>
      </w:r>
    </w:p>
    <w:p w:rsidR="00C84421" w:rsidRPr="001624E7" w:rsidP="00BA548F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представленной на оптическом диске видеозаписью с </w:t>
      </w:r>
      <w:r w:rsidRPr="001624E7">
        <w:rPr>
          <w:sz w:val="26"/>
          <w:szCs w:val="26"/>
        </w:rPr>
        <w:t>наименованием файла «Видеозапись полного конфликта»</w:t>
      </w:r>
      <w:r w:rsidRPr="001624E7">
        <w:rPr>
          <w:sz w:val="26"/>
          <w:szCs w:val="26"/>
        </w:rPr>
        <w:t>, которая не содержит звукового сопровождения</w:t>
      </w:r>
      <w:r w:rsidRPr="001624E7">
        <w:rPr>
          <w:sz w:val="26"/>
          <w:szCs w:val="26"/>
        </w:rPr>
        <w:t xml:space="preserve">, </w:t>
      </w:r>
      <w:r w:rsidRPr="001624E7">
        <w:rPr>
          <w:sz w:val="26"/>
          <w:szCs w:val="26"/>
        </w:rPr>
        <w:t>на которой зафиксировано, что 5 ноября 2022 г. в 1 час. 03 мин. 48 сек</w:t>
      </w:r>
      <w:r w:rsidRPr="001624E7" w:rsidR="00D4265E">
        <w:rPr>
          <w:sz w:val="26"/>
          <w:szCs w:val="26"/>
        </w:rPr>
        <w:t>. напротив входа в магазин</w:t>
      </w:r>
      <w:r w:rsidRPr="001624E7">
        <w:rPr>
          <w:sz w:val="26"/>
          <w:szCs w:val="26"/>
        </w:rPr>
        <w:t xml:space="preserve"> </w:t>
      </w:r>
      <w:r w:rsidR="001624E7">
        <w:rPr>
          <w:sz w:val="26"/>
          <w:szCs w:val="26"/>
        </w:rPr>
        <w:t>ФОИ</w:t>
      </w:r>
      <w:r w:rsidRPr="001624E7">
        <w:rPr>
          <w:sz w:val="26"/>
          <w:szCs w:val="26"/>
        </w:rPr>
        <w:t xml:space="preserve"> наносит правой рукой удар в область левого уха </w:t>
      </w:r>
      <w:r w:rsidRPr="001624E7" w:rsidR="00D4265E">
        <w:rPr>
          <w:sz w:val="26"/>
          <w:szCs w:val="26"/>
        </w:rPr>
        <w:t xml:space="preserve">проходящего мимо него </w:t>
      </w:r>
      <w:r w:rsidRPr="001624E7">
        <w:rPr>
          <w:sz w:val="26"/>
          <w:szCs w:val="26"/>
        </w:rPr>
        <w:t xml:space="preserve">Филипенко А.А., на что Филипенко А.А. наносит удар левой ногой в область правой ноги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, после чего </w:t>
      </w:r>
      <w:r w:rsidRPr="001624E7" w:rsidR="00D4265E">
        <w:rPr>
          <w:sz w:val="26"/>
          <w:szCs w:val="26"/>
        </w:rPr>
        <w:t xml:space="preserve">между ними происходит непродолжительный диалог, после которого Филипенко А.А. идет в обратную сторону, а </w:t>
      </w:r>
      <w:r w:rsidR="001624E7">
        <w:rPr>
          <w:sz w:val="26"/>
          <w:szCs w:val="26"/>
        </w:rPr>
        <w:t>ФОИ</w:t>
      </w:r>
      <w:r w:rsidRPr="001624E7" w:rsidR="00D4265E">
        <w:rPr>
          <w:sz w:val="26"/>
          <w:szCs w:val="26"/>
        </w:rPr>
        <w:t xml:space="preserve"> заходит в магазин, в 1 час. 04 мин. 45 сек. Филипенко А.А. вместе с </w:t>
      </w:r>
      <w:r w:rsidR="001624E7">
        <w:rPr>
          <w:sz w:val="26"/>
          <w:szCs w:val="26"/>
        </w:rPr>
        <w:t>ФИО</w:t>
      </w:r>
      <w:r w:rsidRPr="001624E7" w:rsidR="00D4265E">
        <w:rPr>
          <w:sz w:val="26"/>
          <w:szCs w:val="26"/>
        </w:rPr>
        <w:t xml:space="preserve"> заходят в магазин, в 1 час. 05 мин. 33 сек</w:t>
      </w:r>
      <w:r w:rsidRPr="001624E7" w:rsidR="005E2760">
        <w:rPr>
          <w:sz w:val="26"/>
          <w:szCs w:val="26"/>
        </w:rPr>
        <w:t>.</w:t>
      </w:r>
      <w:r w:rsidRPr="001624E7" w:rsidR="00686369">
        <w:rPr>
          <w:sz w:val="26"/>
          <w:szCs w:val="26"/>
        </w:rPr>
        <w:t xml:space="preserve"> </w:t>
      </w:r>
      <w:r w:rsidRPr="001624E7" w:rsidR="00D4265E">
        <w:rPr>
          <w:sz w:val="26"/>
          <w:szCs w:val="26"/>
        </w:rPr>
        <w:t xml:space="preserve">Филипенко А.А. вместе с </w:t>
      </w:r>
      <w:r w:rsidR="001624E7">
        <w:rPr>
          <w:sz w:val="26"/>
          <w:szCs w:val="26"/>
        </w:rPr>
        <w:t>ФИО</w:t>
      </w:r>
      <w:r w:rsidRPr="001624E7" w:rsidR="00D4265E">
        <w:rPr>
          <w:sz w:val="26"/>
          <w:szCs w:val="26"/>
        </w:rPr>
        <w:t xml:space="preserve"> выходят из магазина, Филипенко А.А. направляется в сторону задней части белого автомобиля, стоящего возле магазина, </w:t>
      </w:r>
      <w:r w:rsidR="001624E7">
        <w:rPr>
          <w:sz w:val="26"/>
          <w:szCs w:val="26"/>
        </w:rPr>
        <w:t>ФИО</w:t>
      </w:r>
      <w:r w:rsidRPr="001624E7" w:rsidR="00D4265E">
        <w:rPr>
          <w:sz w:val="26"/>
          <w:szCs w:val="26"/>
        </w:rPr>
        <w:t xml:space="preserve"> находится на незначительном расстоянии от него,                                             в 1 час. 05 мин. 39 сек. из магазина выходит </w:t>
      </w:r>
      <w:r w:rsidR="001624E7">
        <w:rPr>
          <w:sz w:val="26"/>
          <w:szCs w:val="26"/>
        </w:rPr>
        <w:t>ФИО</w:t>
      </w:r>
      <w:r w:rsidRPr="001624E7" w:rsidR="00D4265E">
        <w:rPr>
          <w:sz w:val="26"/>
          <w:szCs w:val="26"/>
        </w:rPr>
        <w:t xml:space="preserve">, ставит пакет на землю и направляется в сторону Филипенко А.А. и </w:t>
      </w:r>
      <w:r w:rsidR="001624E7">
        <w:rPr>
          <w:sz w:val="26"/>
          <w:szCs w:val="26"/>
        </w:rPr>
        <w:t>ФИО</w:t>
      </w:r>
      <w:r w:rsidRPr="001624E7" w:rsidR="00D4265E">
        <w:rPr>
          <w:sz w:val="26"/>
          <w:szCs w:val="26"/>
        </w:rPr>
        <w:t xml:space="preserve">, после чего наносит </w:t>
      </w:r>
      <w:r w:rsidRPr="001624E7" w:rsidR="00962FE0">
        <w:rPr>
          <w:sz w:val="26"/>
          <w:szCs w:val="26"/>
        </w:rPr>
        <w:t xml:space="preserve">первым </w:t>
      </w:r>
      <w:r w:rsidRPr="001624E7" w:rsidR="00D4265E">
        <w:rPr>
          <w:sz w:val="26"/>
          <w:szCs w:val="26"/>
        </w:rPr>
        <w:t>один удар кулаком правой руки в область</w:t>
      </w:r>
      <w:r w:rsidRPr="001624E7" w:rsidR="00047761">
        <w:rPr>
          <w:sz w:val="26"/>
          <w:szCs w:val="26"/>
        </w:rPr>
        <w:t xml:space="preserve"> левой части</w:t>
      </w:r>
      <w:r w:rsidRPr="001624E7" w:rsidR="00D4265E">
        <w:rPr>
          <w:sz w:val="26"/>
          <w:szCs w:val="26"/>
        </w:rPr>
        <w:t xml:space="preserve"> головы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, после чего Филипенко А.А. и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 становятся в боевую стойку,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 наносит удар правой ногой в область левой ноги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, от которого последний уворачивается, Филипенко А.А. наносит удар правой ногой в область левой ноги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, после чего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 наносит правой ногой удар в левую часть туловища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>, после чего</w:t>
      </w:r>
      <w:r w:rsidR="001624E7">
        <w:rPr>
          <w:sz w:val="26"/>
          <w:szCs w:val="26"/>
        </w:rPr>
        <w:t xml:space="preserve"> </w:t>
      </w:r>
      <w:r w:rsidRPr="001624E7" w:rsidR="00047761">
        <w:rPr>
          <w:sz w:val="26"/>
          <w:szCs w:val="26"/>
        </w:rPr>
        <w:t xml:space="preserve">Филипенко А.А. пытается нанести удар </w:t>
      </w:r>
      <w:r w:rsidRPr="001624E7" w:rsidR="0054160B">
        <w:rPr>
          <w:sz w:val="26"/>
          <w:szCs w:val="26"/>
        </w:rPr>
        <w:t xml:space="preserve">правой </w:t>
      </w:r>
      <w:r w:rsidR="001624E7">
        <w:rPr>
          <w:sz w:val="26"/>
          <w:szCs w:val="26"/>
        </w:rPr>
        <w:t>ногой в область туловища</w:t>
      </w:r>
      <w:r w:rsidRPr="001624E7" w:rsidR="0054160B">
        <w:rPr>
          <w:sz w:val="26"/>
          <w:szCs w:val="26"/>
        </w:rPr>
        <w:t xml:space="preserve">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, на что </w:t>
      </w:r>
      <w:r w:rsidR="001624E7">
        <w:rPr>
          <w:sz w:val="26"/>
          <w:szCs w:val="26"/>
        </w:rPr>
        <w:t>ФИО</w:t>
      </w:r>
      <w:r w:rsidRPr="001624E7" w:rsidR="00047761">
        <w:rPr>
          <w:sz w:val="26"/>
          <w:szCs w:val="26"/>
        </w:rPr>
        <w:t xml:space="preserve"> отвечает ударами руками в область головы и спины </w:t>
      </w:r>
      <w:r w:rsidRPr="001624E7" w:rsidR="005D51C4">
        <w:rPr>
          <w:sz w:val="26"/>
          <w:szCs w:val="26"/>
        </w:rPr>
        <w:t xml:space="preserve">Филипенко А.А., после чего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и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наносят обоюдные удары кулаками правых рук в область голов</w:t>
      </w:r>
      <w:r w:rsidRPr="001624E7" w:rsidR="00686369">
        <w:rPr>
          <w:sz w:val="26"/>
          <w:szCs w:val="26"/>
        </w:rPr>
        <w:t>ы</w:t>
      </w:r>
      <w:r w:rsidRPr="001624E7" w:rsidR="005D51C4">
        <w:rPr>
          <w:sz w:val="26"/>
          <w:szCs w:val="26"/>
        </w:rPr>
        <w:t xml:space="preserve"> друг друга, после чего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наносит правой ногой удар в левую часть туловища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>, от которого он уклоняется, после чего Филипенко А.А. поднимает правой рукой с проезжей части камень, после чего удерживая его в правой руке подходит вместе</w:t>
      </w:r>
      <w:r w:rsidR="001624E7">
        <w:rPr>
          <w:sz w:val="26"/>
          <w:szCs w:val="26"/>
        </w:rPr>
        <w:t xml:space="preserve"> </w:t>
      </w:r>
      <w:r w:rsidRPr="001624E7" w:rsidR="005D51C4">
        <w:rPr>
          <w:sz w:val="26"/>
          <w:szCs w:val="26"/>
        </w:rPr>
        <w:t xml:space="preserve">с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, находящимся в боевой стойке, к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, который отходит от них, останавливается, </w:t>
      </w:r>
      <w:r w:rsidRPr="001624E7" w:rsidR="00686369">
        <w:rPr>
          <w:sz w:val="26"/>
          <w:szCs w:val="26"/>
        </w:rPr>
        <w:t>убирает</w:t>
      </w:r>
      <w:r w:rsidRPr="001624E7" w:rsidR="005D51C4">
        <w:rPr>
          <w:sz w:val="26"/>
          <w:szCs w:val="26"/>
        </w:rPr>
        <w:t xml:space="preserve"> руки</w:t>
      </w:r>
      <w:r w:rsidR="001624E7">
        <w:rPr>
          <w:sz w:val="26"/>
          <w:szCs w:val="26"/>
        </w:rPr>
        <w:t xml:space="preserve"> за спину, после чего между ним </w:t>
      </w:r>
      <w:r w:rsidRPr="001624E7" w:rsidR="005D51C4">
        <w:rPr>
          <w:sz w:val="26"/>
          <w:szCs w:val="26"/>
        </w:rPr>
        <w:t xml:space="preserve">и Филипенко А.А. происходит диалог, в ходе которого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пытается левой ногой выбить камень, находящийся в правой руке Филипенко А.А., от которого Филипенко А.А. уклоняется, после чего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наносит удар правой ногой в область туловища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, а Филипенко А.А. </w:t>
      </w:r>
      <w:r w:rsidRPr="001624E7" w:rsidR="00962FE0">
        <w:rPr>
          <w:sz w:val="26"/>
          <w:szCs w:val="26"/>
        </w:rPr>
        <w:t xml:space="preserve">в 1 час. 06 мин. 03 сек. </w:t>
      </w:r>
      <w:r w:rsidRPr="001624E7" w:rsidR="005D51C4">
        <w:rPr>
          <w:sz w:val="26"/>
          <w:szCs w:val="26"/>
        </w:rPr>
        <w:t xml:space="preserve">наносит целенаправленный </w:t>
      </w:r>
      <w:r w:rsidRPr="001624E7" w:rsidR="0054160B">
        <w:rPr>
          <w:sz w:val="26"/>
          <w:szCs w:val="26"/>
        </w:rPr>
        <w:t xml:space="preserve">прямой </w:t>
      </w:r>
      <w:r w:rsidRPr="001624E7" w:rsidR="005D51C4">
        <w:rPr>
          <w:sz w:val="26"/>
          <w:szCs w:val="26"/>
        </w:rPr>
        <w:t>удар камнем, находящимся в правой руке, в область лица</w:t>
      </w:r>
      <w:r w:rsidR="001624E7">
        <w:rPr>
          <w:sz w:val="26"/>
          <w:szCs w:val="26"/>
        </w:rPr>
        <w:t xml:space="preserve">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, после чего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 xml:space="preserve"> поворачивается спиной к Филипенко А.А. и </w:t>
      </w:r>
      <w:r w:rsidR="001624E7">
        <w:rPr>
          <w:sz w:val="26"/>
          <w:szCs w:val="26"/>
        </w:rPr>
        <w:t>ФИО</w:t>
      </w:r>
      <w:r w:rsidRPr="001624E7" w:rsidR="005D51C4">
        <w:rPr>
          <w:sz w:val="26"/>
          <w:szCs w:val="26"/>
        </w:rPr>
        <w:t>,</w:t>
      </w:r>
      <w:r w:rsidRPr="001624E7" w:rsidR="00962FE0">
        <w:rPr>
          <w:sz w:val="26"/>
          <w:szCs w:val="26"/>
        </w:rPr>
        <w:t xml:space="preserve"> держась руками за лицо,</w:t>
      </w:r>
      <w:r w:rsidRPr="001624E7" w:rsidR="005D51C4">
        <w:rPr>
          <w:sz w:val="26"/>
          <w:szCs w:val="26"/>
        </w:rPr>
        <w:t xml:space="preserve"> </w:t>
      </w:r>
      <w:r w:rsidRPr="001624E7" w:rsidR="00962FE0">
        <w:rPr>
          <w:sz w:val="26"/>
          <w:szCs w:val="26"/>
        </w:rPr>
        <w:t xml:space="preserve">после чего Запорожцев В.С. наносит кулаком правой руки удар в затылочную часть </w:t>
      </w:r>
      <w:r w:rsidR="001624E7">
        <w:rPr>
          <w:sz w:val="26"/>
          <w:szCs w:val="26"/>
        </w:rPr>
        <w:t>ФИО</w:t>
      </w:r>
      <w:r w:rsidRPr="001624E7" w:rsidR="00962FE0">
        <w:rPr>
          <w:sz w:val="26"/>
          <w:szCs w:val="26"/>
        </w:rPr>
        <w:t xml:space="preserve">, после чего конфликт прекращается, между Филипенко А.А. и </w:t>
      </w:r>
      <w:r w:rsidR="001624E7">
        <w:rPr>
          <w:sz w:val="26"/>
          <w:szCs w:val="26"/>
        </w:rPr>
        <w:t>ФИО</w:t>
      </w:r>
      <w:r w:rsidRPr="001624E7" w:rsidR="00962FE0">
        <w:rPr>
          <w:sz w:val="26"/>
          <w:szCs w:val="26"/>
        </w:rPr>
        <w:t xml:space="preserve"> происходит диалог, при этом Филипенко А.А. продолжает держать в правой руке камень, после чего в 1 час. 06 мин. 40 сек.</w:t>
      </w:r>
      <w:r w:rsidRPr="001624E7" w:rsidR="00C812EA">
        <w:rPr>
          <w:sz w:val="26"/>
          <w:szCs w:val="26"/>
        </w:rPr>
        <w:t xml:space="preserve"> Филипенко А.А. и </w:t>
      </w:r>
      <w:r w:rsidR="001624E7">
        <w:rPr>
          <w:sz w:val="26"/>
          <w:szCs w:val="26"/>
        </w:rPr>
        <w:t>ФИО</w:t>
      </w:r>
      <w:r w:rsidRPr="001624E7" w:rsidR="00C812EA">
        <w:rPr>
          <w:sz w:val="26"/>
          <w:szCs w:val="26"/>
        </w:rPr>
        <w:t xml:space="preserve"> покидают место конфликта;</w:t>
      </w:r>
    </w:p>
    <w:p w:rsidR="00C84421" w:rsidRPr="001624E7" w:rsidP="00C812EA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- представленными на оптическом диске видеозаписями с наименованием файлов «Видеозапись с кассовой зоны», «Камера при входе в магазин», «Камера                          с магазина», которые не содержат звукового сопровождения, на которых зафиксирована обстановка в магазине, в котором между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                                                        и Филипенко А.А. происходит диалог до выхода последних из магазина на улицу, где между ними произойдет непосредственный конфликт.</w:t>
      </w:r>
    </w:p>
    <w:p w:rsidR="0054160B" w:rsidRPr="001624E7" w:rsidP="00162C7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Показания допрошенной в качестве свидетеля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 не могут быть признаны в качестве отно</w:t>
      </w:r>
      <w:r w:rsidRPr="001624E7" w:rsidR="003E31BF">
        <w:rPr>
          <w:sz w:val="26"/>
          <w:szCs w:val="26"/>
        </w:rPr>
        <w:t>симых доказательств, поскольку д</w:t>
      </w:r>
      <w:r w:rsidRPr="001624E7">
        <w:rPr>
          <w:sz w:val="26"/>
          <w:szCs w:val="26"/>
        </w:rPr>
        <w:t>анный свидетель указала на то, что не помнит обстоятельства произошедшего между потерпевшим и подсудимым конфликта и не может сообщить суду каких-либо сведений по делу.</w:t>
      </w:r>
    </w:p>
    <w:p w:rsidR="00D35A78" w:rsidRPr="001624E7" w:rsidP="00162C7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От показаний заявленных в качестве свидетелей обвинения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,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,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,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>, которые являлись понятыми при проведении следственных действий, государственный обвинитель заявил отказ.</w:t>
      </w:r>
    </w:p>
    <w:p w:rsidR="0054160B" w:rsidRPr="001624E7" w:rsidP="00162C7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Изъятый 18 ноября 2022 г. в ходе осмотра места происшествия камень, который был </w:t>
      </w:r>
      <w:r w:rsidRPr="001624E7" w:rsidR="00F6288C">
        <w:rPr>
          <w:sz w:val="26"/>
          <w:szCs w:val="26"/>
        </w:rPr>
        <w:t xml:space="preserve">представлен в качестве </w:t>
      </w:r>
      <w:r w:rsidRPr="001624E7">
        <w:rPr>
          <w:sz w:val="26"/>
          <w:szCs w:val="26"/>
        </w:rPr>
        <w:t>вещественн</w:t>
      </w:r>
      <w:r w:rsidRPr="001624E7" w:rsidR="00F6288C">
        <w:rPr>
          <w:sz w:val="26"/>
          <w:szCs w:val="26"/>
        </w:rPr>
        <w:t xml:space="preserve">ого доказательства </w:t>
      </w:r>
      <w:r w:rsidRPr="001624E7">
        <w:rPr>
          <w:sz w:val="26"/>
          <w:szCs w:val="26"/>
        </w:rPr>
        <w:t xml:space="preserve">по делу, </w:t>
      </w:r>
      <w:r w:rsidRPr="001624E7" w:rsidR="00F6288C">
        <w:rPr>
          <w:sz w:val="26"/>
          <w:szCs w:val="26"/>
        </w:rPr>
        <w:t>не может быть признан судом в качестве относимого доказательства по делу, поскольку с учетом показаний потерпевшего и подсудимого невозможно достоверно установить местонахождения</w:t>
      </w:r>
      <w:r w:rsidRPr="001624E7">
        <w:rPr>
          <w:sz w:val="26"/>
          <w:szCs w:val="26"/>
        </w:rPr>
        <w:t xml:space="preserve"> </w:t>
      </w:r>
      <w:r w:rsidRPr="001624E7" w:rsidR="00D35A78">
        <w:rPr>
          <w:sz w:val="26"/>
          <w:szCs w:val="26"/>
        </w:rPr>
        <w:t xml:space="preserve">непосредственного орудия преступления </w:t>
      </w:r>
      <w:r w:rsidRPr="001624E7" w:rsidR="00F6288C">
        <w:rPr>
          <w:sz w:val="26"/>
          <w:szCs w:val="26"/>
        </w:rPr>
        <w:t xml:space="preserve">после окончания произошедшего 5 ноября 2022 г. между ними конфликта, а исходя из содержания протокола осмотра места происшествия </w:t>
      </w:r>
      <w:r w:rsidRPr="001624E7" w:rsidR="00D35A78">
        <w:rPr>
          <w:sz w:val="26"/>
          <w:szCs w:val="26"/>
        </w:rPr>
        <w:t>о</w:t>
      </w:r>
      <w:r w:rsidRPr="001624E7" w:rsidR="00F6288C">
        <w:rPr>
          <w:sz w:val="26"/>
          <w:szCs w:val="26"/>
        </w:rPr>
        <w:t>т 18.11.2022 след</w:t>
      </w:r>
      <w:r w:rsidRPr="001624E7" w:rsidR="003E31BF">
        <w:rPr>
          <w:sz w:val="26"/>
          <w:szCs w:val="26"/>
        </w:rPr>
        <w:t xml:space="preserve">ует, что изъятый </w:t>
      </w:r>
      <w:r w:rsidRPr="001624E7" w:rsidR="00F6288C">
        <w:rPr>
          <w:sz w:val="26"/>
          <w:szCs w:val="26"/>
        </w:rPr>
        <w:t>камень является предположительно, а не достоверно орудием совершения преступления.</w:t>
      </w:r>
    </w:p>
    <w:p w:rsidR="00827BEE" w:rsidRPr="001624E7" w:rsidP="00827BEE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Вместе с тем указанные обстоятельства относительно отсутствия непосредственного орудия совершения преступления не влияют на квалификацию действий Филипенко А.А.</w:t>
      </w:r>
    </w:p>
    <w:p w:rsidR="0054160B" w:rsidRPr="001624E7" w:rsidP="00162C7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Механизм причинения телесного повреждения </w:t>
      </w:r>
      <w:r w:rsidR="001624E7">
        <w:rPr>
          <w:sz w:val="26"/>
          <w:szCs w:val="26"/>
        </w:rPr>
        <w:t>ФИО</w:t>
      </w:r>
      <w:r w:rsidRPr="001624E7">
        <w:rPr>
          <w:sz w:val="26"/>
          <w:szCs w:val="26"/>
        </w:rPr>
        <w:t xml:space="preserve">, описанный подсудимым Филипенко А.А. как при даче им показаний, так и </w:t>
      </w:r>
      <w:r w:rsidRPr="001624E7" w:rsidR="00D35A78">
        <w:rPr>
          <w:sz w:val="26"/>
          <w:szCs w:val="26"/>
        </w:rPr>
        <w:t xml:space="preserve">при </w:t>
      </w:r>
      <w:r w:rsidRPr="001624E7">
        <w:rPr>
          <w:sz w:val="26"/>
          <w:szCs w:val="26"/>
        </w:rPr>
        <w:t xml:space="preserve">проведении с его участием следственного эксперимента, отраженного в протоколе следственного эксперимента от 12.12.2022, </w:t>
      </w:r>
      <w:r w:rsidRPr="001624E7" w:rsidR="004D4694">
        <w:rPr>
          <w:sz w:val="26"/>
          <w:szCs w:val="26"/>
        </w:rPr>
        <w:t xml:space="preserve">а также описанный свидетелем </w:t>
      </w:r>
      <w:r w:rsidR="001624E7">
        <w:rPr>
          <w:sz w:val="26"/>
          <w:szCs w:val="26"/>
        </w:rPr>
        <w:t>ФИО</w:t>
      </w:r>
      <w:r w:rsidRPr="001624E7" w:rsidR="004D4694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 xml:space="preserve">опровергается представленной на оптическом диске видеозаписью с наименованием файла «Видеозапись полного конфликта», которая была описана выше и содержит полную информацию о произошедшем конфликте между сторонами. </w:t>
      </w:r>
    </w:p>
    <w:p w:rsidR="0054160B" w:rsidRPr="001624E7" w:rsidP="00162C73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Указанной видеозаписью опровергаются также и доводы Филипенко А.А.                       о том, что он нанес неумышленный удар камнем в область носа </w:t>
      </w:r>
      <w:r w:rsidR="001624E7">
        <w:rPr>
          <w:sz w:val="26"/>
          <w:szCs w:val="26"/>
        </w:rPr>
        <w:t>ФИО</w:t>
      </w:r>
      <w:r w:rsidR="001624E7">
        <w:rPr>
          <w:sz w:val="26"/>
          <w:szCs w:val="26"/>
        </w:rPr>
        <w:t>.</w:t>
      </w:r>
    </w:p>
    <w:p w:rsidR="003D6C9D" w:rsidRPr="001624E7" w:rsidP="003D6C9D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Доводы </w:t>
      </w:r>
      <w:r w:rsidRPr="001624E7" w:rsidR="00C35D40">
        <w:rPr>
          <w:sz w:val="26"/>
          <w:szCs w:val="26"/>
        </w:rPr>
        <w:t>Филипенко А.А</w:t>
      </w:r>
      <w:r w:rsidRPr="001624E7">
        <w:rPr>
          <w:sz w:val="26"/>
          <w:szCs w:val="26"/>
        </w:rPr>
        <w:t>. о том, что он действовал в состоянии необходимой обороны не нашли своего подтверждения в процессе судебного следствия</w:t>
      </w:r>
      <w:r w:rsidRPr="001624E7" w:rsidR="00F6288C">
        <w:rPr>
          <w:sz w:val="26"/>
          <w:szCs w:val="26"/>
        </w:rPr>
        <w:t>, поскольку в момент нанесения удара ка</w:t>
      </w:r>
      <w:r w:rsidRPr="001624E7" w:rsidR="00315D4F">
        <w:rPr>
          <w:sz w:val="26"/>
          <w:szCs w:val="26"/>
        </w:rPr>
        <w:t xml:space="preserve">мнем в область носа </w:t>
      </w:r>
      <w:r w:rsidR="001624E7">
        <w:rPr>
          <w:sz w:val="26"/>
          <w:szCs w:val="26"/>
        </w:rPr>
        <w:t>ФИО</w:t>
      </w:r>
      <w:r w:rsidRPr="001624E7" w:rsidR="00315D4F">
        <w:rPr>
          <w:sz w:val="26"/>
          <w:szCs w:val="26"/>
        </w:rPr>
        <w:t xml:space="preserve">, последний каких-либо действий, направленных на угрозу жизни Филипенко А.А. не совершал, а удар левой ногой </w:t>
      </w:r>
      <w:r w:rsidR="001624E7">
        <w:rPr>
          <w:sz w:val="26"/>
          <w:szCs w:val="26"/>
        </w:rPr>
        <w:t>ФИО</w:t>
      </w:r>
      <w:r w:rsidRPr="001624E7" w:rsidR="00315D4F">
        <w:rPr>
          <w:sz w:val="26"/>
          <w:szCs w:val="26"/>
        </w:rPr>
        <w:t>, предшествующий удару камнем Филипенко А.А., был направлен для того, чтобы выбить камень из правой руки Филипенко А.А., при этом суд учитывает, что в процессе конфликта</w:t>
      </w:r>
      <w:r w:rsidRPr="001624E7" w:rsidR="00827BEE">
        <w:rPr>
          <w:sz w:val="26"/>
          <w:szCs w:val="26"/>
        </w:rPr>
        <w:t>, который происходил на открытой местности,</w:t>
      </w:r>
      <w:r w:rsidRPr="001624E7" w:rsidR="00315D4F">
        <w:rPr>
          <w:sz w:val="26"/>
          <w:szCs w:val="26"/>
        </w:rPr>
        <w:t xml:space="preserve"> </w:t>
      </w:r>
      <w:r w:rsidR="00E20CEF">
        <w:rPr>
          <w:sz w:val="26"/>
          <w:szCs w:val="26"/>
        </w:rPr>
        <w:t>ФИО</w:t>
      </w:r>
      <w:r w:rsidRPr="001624E7" w:rsidR="00E20CEF">
        <w:rPr>
          <w:sz w:val="26"/>
          <w:szCs w:val="26"/>
        </w:rPr>
        <w:t xml:space="preserve"> </w:t>
      </w:r>
      <w:r w:rsidRPr="001624E7" w:rsidR="00315D4F">
        <w:rPr>
          <w:sz w:val="26"/>
          <w:szCs w:val="26"/>
        </w:rPr>
        <w:t xml:space="preserve">противостояло два человека – Филипенко А.А. и </w:t>
      </w:r>
      <w:r w:rsidR="00E20CEF">
        <w:rPr>
          <w:sz w:val="26"/>
          <w:szCs w:val="26"/>
        </w:rPr>
        <w:t>ФИО</w:t>
      </w:r>
      <w:r w:rsidRPr="001624E7" w:rsidR="00315D4F">
        <w:rPr>
          <w:sz w:val="26"/>
          <w:szCs w:val="26"/>
        </w:rPr>
        <w:t xml:space="preserve">, при этом исходя из описанной выше видеозаписи </w:t>
      </w:r>
      <w:r w:rsidR="00E20CEF">
        <w:rPr>
          <w:sz w:val="26"/>
          <w:szCs w:val="26"/>
        </w:rPr>
        <w:t>ФИО</w:t>
      </w:r>
      <w:r w:rsidRPr="001624E7" w:rsidR="00315D4F">
        <w:rPr>
          <w:sz w:val="26"/>
          <w:szCs w:val="26"/>
        </w:rPr>
        <w:t xml:space="preserve"> не использовал какие-либо предметы в качестве оружия по отношению к Филипенко А.А. и </w:t>
      </w:r>
      <w:r w:rsidR="00E20CEF">
        <w:rPr>
          <w:sz w:val="26"/>
          <w:szCs w:val="26"/>
        </w:rPr>
        <w:t>ФИО</w:t>
      </w:r>
      <w:r w:rsidRPr="001624E7" w:rsidR="00315D4F">
        <w:rPr>
          <w:sz w:val="26"/>
          <w:szCs w:val="26"/>
        </w:rPr>
        <w:t>, которые бы угрожали их жизн</w:t>
      </w:r>
      <w:r w:rsidRPr="001624E7" w:rsidR="00D35A78">
        <w:rPr>
          <w:sz w:val="26"/>
          <w:szCs w:val="26"/>
        </w:rPr>
        <w:t>и</w:t>
      </w:r>
      <w:r w:rsidRPr="001624E7" w:rsidR="008F6698">
        <w:rPr>
          <w:sz w:val="26"/>
          <w:szCs w:val="26"/>
        </w:rPr>
        <w:t xml:space="preserve">, что свидетельствует о том, что в данном случае Филипенко А.А. путем умышленного нанесения удара камнем, использованным им в качестве оружия, совершил действия, явно не соответствующие характеру и опасности посягательства со стороны </w:t>
      </w:r>
      <w:r w:rsidR="00E20CEF">
        <w:rPr>
          <w:sz w:val="26"/>
          <w:szCs w:val="26"/>
        </w:rPr>
        <w:t>ФИО</w:t>
      </w:r>
      <w:r w:rsidRPr="001624E7" w:rsidR="008F6698">
        <w:rPr>
          <w:sz w:val="26"/>
          <w:szCs w:val="26"/>
        </w:rPr>
        <w:t>.</w:t>
      </w:r>
    </w:p>
    <w:p w:rsidR="00315D4F" w:rsidRPr="001624E7" w:rsidP="008F6698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В силу части 2 статьи 37 Уголовного кодекса Российской Федерации з</w:t>
      </w:r>
      <w:r w:rsidRPr="001624E7">
        <w:rPr>
          <w:sz w:val="26"/>
          <w:szCs w:val="26"/>
        </w:rPr>
        <w:t xml:space="preserve">ащита от посягательства, не сопряженного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</w:t>
      </w:r>
      <w:r w:rsidRPr="001624E7">
        <w:rPr>
          <w:sz w:val="26"/>
          <w:szCs w:val="26"/>
        </w:rPr>
        <w:t>необходимой обороны, то есть умышленных действий, явно не соответствующих характеру и опасности посягательства.</w:t>
      </w:r>
    </w:p>
    <w:p w:rsidR="00C67336" w:rsidRPr="001624E7" w:rsidP="00C67336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мировой судья считает, что вина подсудимого </w:t>
      </w:r>
      <w:r w:rsidRPr="001624E7" w:rsidR="00C35D40">
        <w:rPr>
          <w:sz w:val="26"/>
          <w:szCs w:val="26"/>
        </w:rPr>
        <w:t>Филипенко А.А</w:t>
      </w:r>
      <w:r w:rsidRPr="001624E7" w:rsidR="00B564AE">
        <w:rPr>
          <w:sz w:val="26"/>
          <w:szCs w:val="26"/>
        </w:rPr>
        <w:t>.</w:t>
      </w:r>
      <w:r w:rsidRPr="001624E7">
        <w:rPr>
          <w:sz w:val="26"/>
          <w:szCs w:val="26"/>
        </w:rPr>
        <w:t xml:space="preserve"> в совершении инкриминируемого ему деяния подтверждена и доказана.</w:t>
      </w:r>
    </w:p>
    <w:p w:rsidR="00392C29" w:rsidRPr="001624E7" w:rsidP="00C67336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Доводы стороны защиты о невиновности </w:t>
      </w:r>
      <w:r w:rsidRPr="001624E7" w:rsidR="00C35D40">
        <w:rPr>
          <w:sz w:val="26"/>
          <w:szCs w:val="26"/>
        </w:rPr>
        <w:t>Филипенко А.А.</w:t>
      </w:r>
      <w:r w:rsidRPr="001624E7" w:rsidR="00B564AE">
        <w:rPr>
          <w:sz w:val="26"/>
          <w:szCs w:val="26"/>
        </w:rPr>
        <w:t xml:space="preserve"> </w:t>
      </w:r>
      <w:r w:rsidRPr="001624E7">
        <w:rPr>
          <w:sz w:val="26"/>
          <w:szCs w:val="26"/>
        </w:rPr>
        <w:t>опровергаются собранными по делу доказательствами.</w:t>
      </w:r>
    </w:p>
    <w:p w:rsidR="00C35D40" w:rsidRPr="001624E7" w:rsidP="00664B40">
      <w:pPr>
        <w:pStyle w:val="NoSpacing"/>
        <w:spacing w:line="40" w:lineRule="atLeast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Действия </w:t>
      </w:r>
      <w:r w:rsidRPr="001624E7">
        <w:rPr>
          <w:sz w:val="26"/>
          <w:szCs w:val="26"/>
        </w:rPr>
        <w:t>Филипенко А.А</w:t>
      </w:r>
      <w:r w:rsidRPr="001624E7" w:rsidR="00B564AE">
        <w:rPr>
          <w:sz w:val="26"/>
          <w:szCs w:val="26"/>
        </w:rPr>
        <w:t xml:space="preserve">. </w:t>
      </w:r>
      <w:r w:rsidRPr="001624E7" w:rsidR="00575BCF">
        <w:rPr>
          <w:sz w:val="26"/>
          <w:szCs w:val="26"/>
        </w:rPr>
        <w:t xml:space="preserve">мировой </w:t>
      </w:r>
      <w:r w:rsidRPr="001624E7">
        <w:rPr>
          <w:sz w:val="26"/>
          <w:szCs w:val="26"/>
        </w:rPr>
        <w:t>суд</w:t>
      </w:r>
      <w:r w:rsidRPr="001624E7" w:rsidR="00575BCF">
        <w:rPr>
          <w:sz w:val="26"/>
          <w:szCs w:val="26"/>
        </w:rPr>
        <w:t>ья</w:t>
      </w:r>
      <w:r w:rsidRPr="001624E7">
        <w:rPr>
          <w:sz w:val="26"/>
          <w:szCs w:val="26"/>
        </w:rPr>
        <w:t xml:space="preserve"> квалифицирует</w:t>
      </w:r>
      <w:r w:rsidRPr="001624E7" w:rsidR="00664B40">
        <w:rPr>
          <w:sz w:val="26"/>
          <w:szCs w:val="26"/>
        </w:rPr>
        <w:t xml:space="preserve"> по </w:t>
      </w:r>
      <w:r w:rsidRPr="001624E7">
        <w:rPr>
          <w:sz w:val="26"/>
          <w:szCs w:val="26"/>
        </w:rPr>
        <w:t>пункту «в» части 2 статьи 115 Уголовного кодекса Российской Федерации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FA460A" w:rsidRPr="001624E7" w:rsidP="00FA460A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624E7">
        <w:rPr>
          <w:sz w:val="26"/>
          <w:szCs w:val="26"/>
        </w:rPr>
        <w:t xml:space="preserve"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</w:t>
      </w:r>
      <w:r w:rsidRPr="001624E7">
        <w:rPr>
          <w:color w:val="000000"/>
          <w:sz w:val="26"/>
          <w:szCs w:val="26"/>
        </w:rPr>
        <w:t>назначенного наказания на исправление осужденного и на условия жизни его семьи.</w:t>
      </w:r>
    </w:p>
    <w:p w:rsidR="00AD4832" w:rsidRPr="001624E7" w:rsidP="00F569AB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624E7">
        <w:rPr>
          <w:color w:val="000000"/>
          <w:sz w:val="26"/>
          <w:szCs w:val="26"/>
        </w:rPr>
        <w:t xml:space="preserve">При назначении подсудимому наказания </w:t>
      </w:r>
      <w:r w:rsidRPr="001624E7" w:rsidR="00691004">
        <w:rPr>
          <w:color w:val="000000"/>
          <w:sz w:val="26"/>
          <w:szCs w:val="26"/>
        </w:rPr>
        <w:t>мировой судья</w:t>
      </w:r>
      <w:r w:rsidRPr="001624E7">
        <w:rPr>
          <w:color w:val="000000"/>
          <w:sz w:val="26"/>
          <w:szCs w:val="26"/>
        </w:rPr>
        <w:t xml:space="preserve"> учитывает характер и степень общественной опасности совершенного </w:t>
      </w:r>
      <w:r w:rsidRPr="001624E7" w:rsidR="00691004">
        <w:rPr>
          <w:color w:val="000000"/>
          <w:sz w:val="26"/>
          <w:szCs w:val="26"/>
        </w:rPr>
        <w:t>преступления, котор</w:t>
      </w:r>
      <w:r w:rsidRPr="001624E7" w:rsidR="00664B40">
        <w:rPr>
          <w:color w:val="000000"/>
          <w:sz w:val="26"/>
          <w:szCs w:val="26"/>
        </w:rPr>
        <w:t>ое</w:t>
      </w:r>
      <w:r w:rsidRPr="001624E7">
        <w:rPr>
          <w:color w:val="000000"/>
          <w:sz w:val="26"/>
          <w:szCs w:val="26"/>
        </w:rPr>
        <w:t xml:space="preserve"> относятся к категории преступлений небольшой тяжести, а также учитывает данные о личности подсудимого, который </w:t>
      </w:r>
      <w:r w:rsidRPr="001624E7" w:rsidR="00691004">
        <w:rPr>
          <w:color w:val="000000"/>
          <w:sz w:val="26"/>
          <w:szCs w:val="26"/>
        </w:rPr>
        <w:t xml:space="preserve">не </w:t>
      </w:r>
      <w:r w:rsidRPr="001624E7">
        <w:rPr>
          <w:color w:val="000000"/>
          <w:sz w:val="26"/>
          <w:szCs w:val="26"/>
        </w:rPr>
        <w:t>судим</w:t>
      </w:r>
      <w:r w:rsidRPr="001624E7" w:rsidR="00691004">
        <w:rPr>
          <w:color w:val="000000"/>
          <w:sz w:val="26"/>
          <w:szCs w:val="26"/>
        </w:rPr>
        <w:t xml:space="preserve">, </w:t>
      </w:r>
      <w:r w:rsidRPr="001624E7" w:rsidR="003A3B67">
        <w:rPr>
          <w:color w:val="000000"/>
          <w:sz w:val="26"/>
          <w:szCs w:val="26"/>
        </w:rPr>
        <w:t xml:space="preserve">имеет среднее образование, </w:t>
      </w:r>
      <w:r w:rsidRPr="001624E7" w:rsidR="006C7130">
        <w:rPr>
          <w:color w:val="000000"/>
          <w:sz w:val="26"/>
          <w:szCs w:val="26"/>
        </w:rPr>
        <w:t xml:space="preserve">официально </w:t>
      </w:r>
      <w:r w:rsidRPr="001624E7" w:rsidR="003A3B67">
        <w:rPr>
          <w:color w:val="000000"/>
          <w:sz w:val="26"/>
          <w:szCs w:val="26"/>
        </w:rPr>
        <w:t xml:space="preserve">                               </w:t>
      </w:r>
      <w:r w:rsidRPr="001624E7" w:rsidR="00B564AE">
        <w:rPr>
          <w:color w:val="000000"/>
          <w:sz w:val="26"/>
          <w:szCs w:val="26"/>
        </w:rPr>
        <w:t xml:space="preserve">не </w:t>
      </w:r>
      <w:r w:rsidRPr="001624E7" w:rsidR="006C7130">
        <w:rPr>
          <w:color w:val="000000"/>
          <w:sz w:val="26"/>
          <w:szCs w:val="26"/>
        </w:rPr>
        <w:t xml:space="preserve">трудоустроен, </w:t>
      </w:r>
      <w:r w:rsidRPr="001624E7" w:rsidR="00FF6DCA">
        <w:rPr>
          <w:color w:val="000000"/>
          <w:sz w:val="26"/>
          <w:szCs w:val="26"/>
        </w:rPr>
        <w:t>в браке</w:t>
      </w:r>
      <w:r w:rsidRPr="001624E7" w:rsidR="00B564AE">
        <w:rPr>
          <w:color w:val="000000"/>
          <w:sz w:val="26"/>
          <w:szCs w:val="26"/>
        </w:rPr>
        <w:t xml:space="preserve"> не состоит</w:t>
      </w:r>
      <w:r w:rsidRPr="001624E7" w:rsidR="00FF6DCA">
        <w:rPr>
          <w:color w:val="000000"/>
          <w:sz w:val="26"/>
          <w:szCs w:val="26"/>
        </w:rPr>
        <w:t xml:space="preserve">, </w:t>
      </w:r>
      <w:r w:rsidRPr="001624E7">
        <w:rPr>
          <w:color w:val="000000"/>
          <w:sz w:val="26"/>
          <w:szCs w:val="26"/>
        </w:rPr>
        <w:t xml:space="preserve">под наблюдением психиатра и нарколога </w:t>
      </w:r>
      <w:r w:rsidRPr="001624E7" w:rsidR="003A3B67">
        <w:rPr>
          <w:color w:val="000000"/>
          <w:sz w:val="26"/>
          <w:szCs w:val="26"/>
        </w:rPr>
        <w:t xml:space="preserve">              </w:t>
      </w:r>
      <w:r w:rsidRPr="001624E7">
        <w:rPr>
          <w:color w:val="000000"/>
          <w:sz w:val="26"/>
          <w:szCs w:val="26"/>
        </w:rPr>
        <w:t xml:space="preserve">не находится, по месту жительства характеризуется </w:t>
      </w:r>
      <w:r w:rsidRPr="001624E7" w:rsidR="00FF6DCA">
        <w:rPr>
          <w:color w:val="000000"/>
          <w:sz w:val="26"/>
          <w:szCs w:val="26"/>
        </w:rPr>
        <w:t>по</w:t>
      </w:r>
      <w:r w:rsidRPr="001624E7" w:rsidR="00B564AE">
        <w:rPr>
          <w:color w:val="000000"/>
          <w:sz w:val="26"/>
          <w:szCs w:val="26"/>
        </w:rPr>
        <w:t>средственно</w:t>
      </w:r>
      <w:r w:rsidRPr="001624E7" w:rsidR="0078100D">
        <w:rPr>
          <w:color w:val="000000"/>
          <w:sz w:val="26"/>
          <w:szCs w:val="26"/>
        </w:rPr>
        <w:t xml:space="preserve">, </w:t>
      </w:r>
      <w:r w:rsidRPr="001624E7" w:rsidR="008F6698">
        <w:rPr>
          <w:color w:val="000000"/>
          <w:sz w:val="26"/>
          <w:szCs w:val="26"/>
        </w:rPr>
        <w:t xml:space="preserve">согласно сведениям из </w:t>
      </w:r>
      <w:r w:rsidRPr="001624E7" w:rsidR="00C35D40">
        <w:rPr>
          <w:color w:val="000000"/>
          <w:sz w:val="26"/>
          <w:szCs w:val="26"/>
        </w:rPr>
        <w:t>общеобразовательных учреждений и спортивной секции характеризуется положительно</w:t>
      </w:r>
      <w:r w:rsidRPr="001624E7" w:rsidR="009825EE">
        <w:rPr>
          <w:color w:val="000000"/>
          <w:sz w:val="26"/>
          <w:szCs w:val="26"/>
        </w:rPr>
        <w:t>.</w:t>
      </w:r>
    </w:p>
    <w:p w:rsidR="000F5A6E" w:rsidRPr="001624E7" w:rsidP="00D44190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 xml:space="preserve">В соответствии с пунктом «з» части 1 статьи 61, частью 2 статьи 61 Уголовного кодекса Российской Федерации мировой судья в качестве обстоятельств, смягчающих наказание, принимает </w:t>
      </w:r>
      <w:r w:rsidRPr="001624E7" w:rsidR="00C35D40">
        <w:rPr>
          <w:color w:val="000000"/>
          <w:sz w:val="26"/>
          <w:szCs w:val="26"/>
          <w:lang w:bidi="ru-RU"/>
        </w:rPr>
        <w:t xml:space="preserve">молодой возраст подсудимого, </w:t>
      </w:r>
      <w:r w:rsidRPr="001624E7">
        <w:rPr>
          <w:color w:val="000000"/>
          <w:sz w:val="26"/>
          <w:szCs w:val="26"/>
          <w:lang w:bidi="ru-RU"/>
        </w:rPr>
        <w:t>противоправность поведения потерпевшего, явившегося поводом для преступления</w:t>
      </w:r>
      <w:r w:rsidRPr="001624E7" w:rsidR="008F6698">
        <w:rPr>
          <w:color w:val="000000"/>
          <w:sz w:val="26"/>
          <w:szCs w:val="26"/>
          <w:lang w:bidi="ru-RU"/>
        </w:rPr>
        <w:t xml:space="preserve">, что подтверждается совокупностью представленных доказательств по делу, исходя из которых именно потерпевший является инициатором произошедшего между сторонами конфликта и </w:t>
      </w:r>
      <w:r w:rsidRPr="001624E7" w:rsidR="00D5795F">
        <w:rPr>
          <w:color w:val="000000"/>
          <w:sz w:val="26"/>
          <w:szCs w:val="26"/>
          <w:lang w:bidi="ru-RU"/>
        </w:rPr>
        <w:t xml:space="preserve">лицом, </w:t>
      </w:r>
      <w:r w:rsidRPr="001624E7" w:rsidR="008F6698">
        <w:rPr>
          <w:color w:val="000000"/>
          <w:sz w:val="26"/>
          <w:szCs w:val="26"/>
          <w:lang w:bidi="ru-RU"/>
        </w:rPr>
        <w:t>совершившим первоначально противоправные действия по отношению к подсудимому.</w:t>
      </w:r>
    </w:p>
    <w:p w:rsidR="00D44190" w:rsidRPr="001624E7" w:rsidP="00D44190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>О</w:t>
      </w:r>
      <w:r w:rsidRPr="001624E7">
        <w:rPr>
          <w:color w:val="000000"/>
          <w:sz w:val="26"/>
          <w:szCs w:val="26"/>
          <w:lang w:bidi="ru-RU"/>
        </w:rPr>
        <w:t xml:space="preserve">бстоятельств, отягчающих наказание, </w:t>
      </w:r>
      <w:r w:rsidRPr="001624E7" w:rsidR="000D55A9">
        <w:rPr>
          <w:color w:val="000000"/>
          <w:sz w:val="26"/>
          <w:szCs w:val="26"/>
          <w:lang w:bidi="ru-RU"/>
        </w:rPr>
        <w:t xml:space="preserve">судом </w:t>
      </w:r>
      <w:r w:rsidRPr="001624E7">
        <w:rPr>
          <w:color w:val="000000"/>
          <w:sz w:val="26"/>
          <w:szCs w:val="26"/>
          <w:lang w:bidi="ru-RU"/>
        </w:rPr>
        <w:t>не установлено.</w:t>
      </w:r>
    </w:p>
    <w:p w:rsidR="007718DA" w:rsidRPr="001624E7" w:rsidP="007718D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 </w:t>
      </w:r>
      <w:r w:rsidRPr="001624E7" w:rsidR="000F5A6E">
        <w:rPr>
          <w:color w:val="000000"/>
          <w:sz w:val="26"/>
          <w:szCs w:val="26"/>
          <w:lang w:bidi="ru-RU"/>
        </w:rPr>
        <w:t>Филипенко А.А.</w:t>
      </w:r>
      <w:r w:rsidRPr="001624E7">
        <w:rPr>
          <w:color w:val="000000"/>
          <w:sz w:val="26"/>
          <w:szCs w:val="26"/>
          <w:lang w:bidi="ru-RU"/>
        </w:rPr>
        <w:t xml:space="preserve"> за совершенное им преступление наказание в виде обязательных работ на срок </w:t>
      </w:r>
      <w:r w:rsidRPr="001624E7" w:rsidR="000F5A6E">
        <w:rPr>
          <w:sz w:val="26"/>
          <w:szCs w:val="26"/>
          <w:lang w:bidi="ru-RU"/>
        </w:rPr>
        <w:t>60</w:t>
      </w:r>
      <w:r w:rsidRPr="001624E7">
        <w:rPr>
          <w:sz w:val="26"/>
          <w:szCs w:val="26"/>
          <w:lang w:bidi="ru-RU"/>
        </w:rPr>
        <w:t xml:space="preserve"> </w:t>
      </w:r>
      <w:r w:rsidRPr="001624E7">
        <w:rPr>
          <w:color w:val="000000"/>
          <w:sz w:val="26"/>
          <w:szCs w:val="26"/>
          <w:lang w:bidi="ru-RU"/>
        </w:rPr>
        <w:t>часов, поскольку данный вид наказания будет разумным, справедливым и достаточным для достижения целей наказания.</w:t>
      </w:r>
    </w:p>
    <w:p w:rsidR="007718DA" w:rsidRPr="001624E7" w:rsidP="007718DA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2C1F86" w:rsidRPr="001624E7" w:rsidP="002C1F86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>О</w:t>
      </w:r>
      <w:r w:rsidRPr="001624E7">
        <w:rPr>
          <w:color w:val="000000"/>
          <w:sz w:val="26"/>
          <w:szCs w:val="26"/>
          <w:lang w:bidi="ru-RU"/>
        </w:rPr>
        <w:t xml:space="preserve">снования для изменения или отмены меры пресечения в виде подписки </w:t>
      </w:r>
      <w:r w:rsidRPr="001624E7" w:rsidR="009825EE">
        <w:rPr>
          <w:color w:val="000000"/>
          <w:sz w:val="26"/>
          <w:szCs w:val="26"/>
          <w:lang w:bidi="ru-RU"/>
        </w:rPr>
        <w:t xml:space="preserve">                   </w:t>
      </w:r>
      <w:r w:rsidRPr="001624E7">
        <w:rPr>
          <w:color w:val="000000"/>
          <w:sz w:val="26"/>
          <w:szCs w:val="26"/>
          <w:lang w:bidi="ru-RU"/>
        </w:rPr>
        <w:t>о невыезде и надлежащем поведении отсутствуют.</w:t>
      </w:r>
    </w:p>
    <w:p w:rsidR="007718DA" w:rsidRPr="001624E7" w:rsidP="00572D7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1624E7" w:rsidR="00C35D40">
        <w:rPr>
          <w:color w:val="000000"/>
          <w:sz w:val="26"/>
          <w:szCs w:val="26"/>
          <w:lang w:bidi="ru-RU"/>
        </w:rPr>
        <w:t>о</w:t>
      </w:r>
      <w:r w:rsidRPr="001624E7">
        <w:rPr>
          <w:color w:val="000000"/>
          <w:sz w:val="26"/>
          <w:szCs w:val="26"/>
          <w:lang w:bidi="ru-RU"/>
        </w:rPr>
        <w:t>е доказательств</w:t>
      </w:r>
      <w:r w:rsidRPr="001624E7" w:rsidR="00C35D40">
        <w:rPr>
          <w:color w:val="000000"/>
          <w:sz w:val="26"/>
          <w:szCs w:val="26"/>
          <w:lang w:bidi="ru-RU"/>
        </w:rPr>
        <w:t>о</w:t>
      </w:r>
      <w:r w:rsidRPr="001624E7">
        <w:rPr>
          <w:color w:val="000000"/>
          <w:sz w:val="26"/>
          <w:szCs w:val="26"/>
          <w:lang w:bidi="ru-RU"/>
        </w:rPr>
        <w:t xml:space="preserve"> по делу – </w:t>
      </w:r>
      <w:r w:rsidRPr="001624E7" w:rsidR="00C35D40">
        <w:rPr>
          <w:color w:val="000000"/>
          <w:sz w:val="26"/>
          <w:szCs w:val="26"/>
          <w:lang w:bidi="ru-RU"/>
        </w:rPr>
        <w:t xml:space="preserve">камень </w:t>
      </w:r>
      <w:r w:rsidRPr="001624E7" w:rsidR="00C35D40">
        <w:rPr>
          <w:color w:val="000000"/>
          <w:sz w:val="26"/>
          <w:szCs w:val="26"/>
          <w:lang w:bidi="ru-RU"/>
        </w:rPr>
        <w:t xml:space="preserve">подлежит </w:t>
      </w:r>
      <w:r w:rsidRPr="001624E7" w:rsidR="00C75EED">
        <w:rPr>
          <w:color w:val="000000"/>
          <w:sz w:val="26"/>
          <w:szCs w:val="26"/>
          <w:lang w:bidi="ru-RU"/>
        </w:rPr>
        <w:t>уничтожению</w:t>
      </w:r>
      <w:r w:rsidRPr="001624E7" w:rsidR="00C35D40">
        <w:rPr>
          <w:color w:val="000000"/>
          <w:sz w:val="26"/>
          <w:szCs w:val="26"/>
          <w:lang w:bidi="ru-RU"/>
        </w:rPr>
        <w:t xml:space="preserve">, вещественные доказательства два оптических диска и </w:t>
      </w:r>
      <w:r w:rsidRPr="001624E7" w:rsidR="003A3B67">
        <w:rPr>
          <w:color w:val="000000"/>
          <w:sz w:val="26"/>
          <w:szCs w:val="26"/>
          <w:lang w:bidi="ru-RU"/>
        </w:rPr>
        <w:t>копия описания рентгенографии</w:t>
      </w:r>
      <w:r w:rsidRPr="001624E7" w:rsidR="00C35D40">
        <w:rPr>
          <w:color w:val="000000"/>
          <w:sz w:val="26"/>
          <w:szCs w:val="26"/>
          <w:lang w:bidi="ru-RU"/>
        </w:rPr>
        <w:t xml:space="preserve"> подлеж</w:t>
      </w:r>
      <w:r w:rsidRPr="001624E7" w:rsidR="003A3B67">
        <w:rPr>
          <w:color w:val="000000"/>
          <w:sz w:val="26"/>
          <w:szCs w:val="26"/>
          <w:lang w:bidi="ru-RU"/>
        </w:rPr>
        <w:t>а</w:t>
      </w:r>
      <w:r w:rsidRPr="001624E7" w:rsidR="00C35D40">
        <w:rPr>
          <w:color w:val="000000"/>
          <w:sz w:val="26"/>
          <w:szCs w:val="26"/>
          <w:lang w:bidi="ru-RU"/>
        </w:rPr>
        <w:t>т оставлению при материалах дела</w:t>
      </w:r>
      <w:r w:rsidRPr="001624E7">
        <w:rPr>
          <w:color w:val="000000"/>
          <w:sz w:val="26"/>
          <w:szCs w:val="26"/>
          <w:lang w:bidi="ru-RU"/>
        </w:rPr>
        <w:t>.</w:t>
      </w:r>
    </w:p>
    <w:p w:rsidR="00572D79" w:rsidRPr="001624E7" w:rsidP="00572D79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1624E7">
        <w:rPr>
          <w:color w:val="000000"/>
          <w:sz w:val="26"/>
          <w:szCs w:val="26"/>
          <w:lang w:bidi="ru-RU"/>
        </w:rPr>
        <w:t>Р</w:t>
      </w:r>
      <w:r w:rsidRPr="001624E7">
        <w:rPr>
          <w:color w:val="000000"/>
          <w:sz w:val="26"/>
          <w:szCs w:val="26"/>
          <w:lang w:bidi="ru-RU"/>
        </w:rPr>
        <w:t xml:space="preserve">уководствуясь статьями </w:t>
      </w:r>
      <w:r w:rsidRPr="001624E7">
        <w:rPr>
          <w:sz w:val="26"/>
          <w:szCs w:val="26"/>
        </w:rPr>
        <w:t xml:space="preserve">299, 303, 304, 307 – 310, </w:t>
      </w:r>
      <w:r w:rsidRPr="001624E7" w:rsidR="00A67E58">
        <w:rPr>
          <w:sz w:val="26"/>
          <w:szCs w:val="26"/>
        </w:rPr>
        <w:t xml:space="preserve">312, </w:t>
      </w:r>
      <w:r w:rsidRPr="001624E7">
        <w:rPr>
          <w:sz w:val="26"/>
          <w:szCs w:val="26"/>
        </w:rPr>
        <w:t>320 – 32</w:t>
      </w:r>
      <w:r w:rsidRPr="001624E7" w:rsidR="00A67E58">
        <w:rPr>
          <w:sz w:val="26"/>
          <w:szCs w:val="26"/>
        </w:rPr>
        <w:t>3</w:t>
      </w:r>
      <w:r w:rsidRPr="001624E7">
        <w:rPr>
          <w:sz w:val="26"/>
          <w:szCs w:val="26"/>
        </w:rPr>
        <w:t xml:space="preserve"> Уголовно-процессуального кодекса Российской Федерации, мировой судья</w:t>
      </w:r>
    </w:p>
    <w:p w:rsidR="00A67E58" w:rsidRPr="001624E7" w:rsidP="00F80743">
      <w:pPr>
        <w:pStyle w:val="BodyText"/>
        <w:jc w:val="center"/>
        <w:rPr>
          <w:szCs w:val="26"/>
        </w:rPr>
      </w:pPr>
    </w:p>
    <w:p w:rsidR="00F80743" w:rsidRPr="001624E7" w:rsidP="00F80743">
      <w:pPr>
        <w:pStyle w:val="BodyText"/>
        <w:jc w:val="center"/>
        <w:rPr>
          <w:szCs w:val="26"/>
        </w:rPr>
      </w:pPr>
      <w:r w:rsidRPr="001624E7">
        <w:rPr>
          <w:szCs w:val="26"/>
        </w:rPr>
        <w:t>приговорил</w:t>
      </w:r>
      <w:r w:rsidRPr="001624E7">
        <w:rPr>
          <w:szCs w:val="26"/>
        </w:rPr>
        <w:t>:</w:t>
      </w:r>
    </w:p>
    <w:p w:rsidR="00F80743" w:rsidRPr="001624E7" w:rsidP="00E311D3">
      <w:pPr>
        <w:pStyle w:val="BodyText"/>
        <w:ind w:firstLine="709"/>
        <w:rPr>
          <w:szCs w:val="26"/>
        </w:rPr>
      </w:pPr>
    </w:p>
    <w:p w:rsidR="007718DA" w:rsidRPr="001624E7" w:rsidP="006C7130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Филипенко Артёма Александровича </w:t>
      </w:r>
      <w:r w:rsidRPr="001624E7" w:rsidR="00572D79">
        <w:rPr>
          <w:sz w:val="26"/>
          <w:szCs w:val="26"/>
        </w:rPr>
        <w:t xml:space="preserve">признать виновным в совершении преступления, предусмотренного </w:t>
      </w:r>
      <w:r w:rsidRPr="001624E7">
        <w:rPr>
          <w:sz w:val="26"/>
          <w:szCs w:val="26"/>
        </w:rPr>
        <w:t xml:space="preserve">пунктом «в» </w:t>
      </w:r>
      <w:r w:rsidRPr="001624E7" w:rsidR="00572D79">
        <w:rPr>
          <w:sz w:val="26"/>
          <w:szCs w:val="26"/>
        </w:rPr>
        <w:t>част</w:t>
      </w:r>
      <w:r w:rsidRPr="001624E7">
        <w:rPr>
          <w:sz w:val="26"/>
          <w:szCs w:val="26"/>
        </w:rPr>
        <w:t>и 2</w:t>
      </w:r>
      <w:r w:rsidRPr="001624E7" w:rsidR="00572D79">
        <w:rPr>
          <w:sz w:val="26"/>
          <w:szCs w:val="26"/>
        </w:rPr>
        <w:t xml:space="preserve"> статьи 1</w:t>
      </w:r>
      <w:r w:rsidRPr="001624E7" w:rsidR="002C1F86">
        <w:rPr>
          <w:sz w:val="26"/>
          <w:szCs w:val="26"/>
        </w:rPr>
        <w:t>1</w:t>
      </w:r>
      <w:r w:rsidRPr="001624E7">
        <w:rPr>
          <w:sz w:val="26"/>
          <w:szCs w:val="26"/>
        </w:rPr>
        <w:t>5</w:t>
      </w:r>
      <w:r w:rsidRPr="001624E7" w:rsidR="00572D79">
        <w:rPr>
          <w:sz w:val="26"/>
          <w:szCs w:val="26"/>
        </w:rPr>
        <w:t xml:space="preserve"> Уголовного кодекса Российской Федерации,</w:t>
      </w:r>
      <w:r w:rsidRPr="001624E7" w:rsidR="00C75EED">
        <w:rPr>
          <w:sz w:val="26"/>
          <w:szCs w:val="26"/>
        </w:rPr>
        <w:t xml:space="preserve"> </w:t>
      </w:r>
      <w:r w:rsidRPr="001624E7" w:rsidR="00572D79">
        <w:rPr>
          <w:sz w:val="26"/>
          <w:szCs w:val="26"/>
        </w:rPr>
        <w:t xml:space="preserve">и назначить ему наказание </w:t>
      </w:r>
      <w:r w:rsidRPr="001624E7">
        <w:rPr>
          <w:sz w:val="26"/>
          <w:szCs w:val="26"/>
        </w:rPr>
        <w:t xml:space="preserve">в виде обязательных работ на срок </w:t>
      </w:r>
      <w:r w:rsidRPr="001624E7">
        <w:rPr>
          <w:sz w:val="26"/>
          <w:szCs w:val="26"/>
        </w:rPr>
        <w:t>6</w:t>
      </w:r>
      <w:r w:rsidRPr="001624E7" w:rsidR="009D60E4">
        <w:rPr>
          <w:sz w:val="26"/>
          <w:szCs w:val="26"/>
        </w:rPr>
        <w:t>0</w:t>
      </w:r>
      <w:r w:rsidRPr="001624E7">
        <w:rPr>
          <w:sz w:val="26"/>
          <w:szCs w:val="26"/>
        </w:rPr>
        <w:t xml:space="preserve"> (</w:t>
      </w:r>
      <w:r w:rsidRPr="001624E7">
        <w:rPr>
          <w:sz w:val="26"/>
          <w:szCs w:val="26"/>
        </w:rPr>
        <w:t>шестьдесят</w:t>
      </w:r>
      <w:r w:rsidRPr="001624E7">
        <w:rPr>
          <w:sz w:val="26"/>
          <w:szCs w:val="26"/>
        </w:rPr>
        <w:t>) часов.</w:t>
      </w:r>
    </w:p>
    <w:p w:rsidR="002C1F86" w:rsidRPr="001624E7" w:rsidP="00110F17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Меру пресечения в виде подписки о невыезде и надлежащем поведении </w:t>
      </w:r>
      <w:r w:rsidRPr="001624E7" w:rsidR="00827BEE">
        <w:rPr>
          <w:sz w:val="26"/>
          <w:szCs w:val="26"/>
        </w:rPr>
        <w:t xml:space="preserve">                      </w:t>
      </w:r>
      <w:r w:rsidRPr="001624E7">
        <w:rPr>
          <w:sz w:val="26"/>
          <w:szCs w:val="26"/>
        </w:rPr>
        <w:t>до вступления в законную силу приговора оставить без изменения.</w:t>
      </w:r>
    </w:p>
    <w:p w:rsidR="007718DA" w:rsidRPr="001624E7" w:rsidP="00734838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Вещественн</w:t>
      </w:r>
      <w:r w:rsidRPr="001624E7" w:rsidR="003A3B67">
        <w:rPr>
          <w:sz w:val="26"/>
          <w:szCs w:val="26"/>
        </w:rPr>
        <w:t>о</w:t>
      </w:r>
      <w:r w:rsidRPr="001624E7">
        <w:rPr>
          <w:sz w:val="26"/>
          <w:szCs w:val="26"/>
        </w:rPr>
        <w:t>е доказательств</w:t>
      </w:r>
      <w:r w:rsidRPr="001624E7" w:rsidR="003A3B67">
        <w:rPr>
          <w:sz w:val="26"/>
          <w:szCs w:val="26"/>
        </w:rPr>
        <w:t>о</w:t>
      </w:r>
      <w:r w:rsidRPr="001624E7">
        <w:rPr>
          <w:sz w:val="26"/>
          <w:szCs w:val="26"/>
        </w:rPr>
        <w:t xml:space="preserve"> – </w:t>
      </w:r>
      <w:r w:rsidRPr="001624E7" w:rsidR="003A3B67">
        <w:rPr>
          <w:sz w:val="26"/>
          <w:szCs w:val="26"/>
        </w:rPr>
        <w:t>камень,</w:t>
      </w:r>
      <w:r w:rsidRPr="001624E7">
        <w:rPr>
          <w:sz w:val="26"/>
          <w:szCs w:val="26"/>
        </w:rPr>
        <w:t xml:space="preserve"> переданны</w:t>
      </w:r>
      <w:r w:rsidRPr="001624E7" w:rsidR="003A3B67">
        <w:rPr>
          <w:sz w:val="26"/>
          <w:szCs w:val="26"/>
        </w:rPr>
        <w:t>й</w:t>
      </w:r>
      <w:r w:rsidRPr="001624E7">
        <w:rPr>
          <w:sz w:val="26"/>
          <w:szCs w:val="26"/>
        </w:rPr>
        <w:t xml:space="preserve"> на хранение в камеру хранения вещественных доказательств ОМВД России по Гагаринскому району                   г. Севастополя согласно квитанции № 22/</w:t>
      </w:r>
      <w:r w:rsidRPr="001624E7" w:rsidR="003A3B67">
        <w:rPr>
          <w:sz w:val="26"/>
          <w:szCs w:val="26"/>
        </w:rPr>
        <w:t>2039</w:t>
      </w:r>
      <w:r w:rsidRPr="001624E7">
        <w:rPr>
          <w:sz w:val="26"/>
          <w:szCs w:val="26"/>
        </w:rPr>
        <w:t>, уничтожить.</w:t>
      </w:r>
    </w:p>
    <w:p w:rsidR="003A3B67" w:rsidRPr="001624E7" w:rsidP="00734838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Вещественные доказательства оптический </w:t>
      </w:r>
      <w:r w:rsidRPr="001624E7" w:rsidR="008F6698">
        <w:rPr>
          <w:sz w:val="26"/>
          <w:szCs w:val="26"/>
        </w:rPr>
        <w:t xml:space="preserve">диск </w:t>
      </w:r>
      <w:r w:rsidRPr="001624E7">
        <w:rPr>
          <w:sz w:val="26"/>
          <w:szCs w:val="26"/>
        </w:rPr>
        <w:t>с видеозаписями, оптический диск с рентген-снимками, копию описания рентгенографии костей носа от 05.11.2022 оставить при уголовном деле.</w:t>
      </w:r>
    </w:p>
    <w:p w:rsidR="00F80743" w:rsidRPr="001624E7" w:rsidP="00110F17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Приговор может быть обжалован в </w:t>
      </w:r>
      <w:r w:rsidRPr="001624E7" w:rsidR="008E13B7">
        <w:rPr>
          <w:sz w:val="26"/>
          <w:szCs w:val="26"/>
        </w:rPr>
        <w:t>Гагари</w:t>
      </w:r>
      <w:r w:rsidRPr="001624E7">
        <w:rPr>
          <w:sz w:val="26"/>
          <w:szCs w:val="26"/>
        </w:rPr>
        <w:t xml:space="preserve">нский районный суд города Севастополя через мирового судью </w:t>
      </w:r>
      <w:r w:rsidRPr="001624E7" w:rsidR="008E13B7">
        <w:rPr>
          <w:sz w:val="26"/>
          <w:szCs w:val="26"/>
        </w:rPr>
        <w:t xml:space="preserve">судебного участка № </w:t>
      </w:r>
      <w:r w:rsidRPr="001624E7" w:rsidR="009456B2">
        <w:rPr>
          <w:sz w:val="26"/>
          <w:szCs w:val="26"/>
        </w:rPr>
        <w:t>5</w:t>
      </w:r>
      <w:r w:rsidRPr="001624E7" w:rsidR="008E13B7">
        <w:rPr>
          <w:sz w:val="26"/>
          <w:szCs w:val="26"/>
        </w:rPr>
        <w:t xml:space="preserve"> Гагарин</w:t>
      </w:r>
      <w:r w:rsidRPr="001624E7">
        <w:rPr>
          <w:sz w:val="26"/>
          <w:szCs w:val="26"/>
        </w:rPr>
        <w:t xml:space="preserve">ского судебного района города Севастополя в течение </w:t>
      </w:r>
      <w:r w:rsidRPr="001624E7" w:rsidR="000F5A6E">
        <w:rPr>
          <w:sz w:val="26"/>
          <w:szCs w:val="26"/>
        </w:rPr>
        <w:t xml:space="preserve">пятнадцати </w:t>
      </w:r>
      <w:r w:rsidRPr="001624E7">
        <w:rPr>
          <w:sz w:val="26"/>
          <w:szCs w:val="26"/>
        </w:rPr>
        <w:t>суток со дня его провозглашения.</w:t>
      </w:r>
    </w:p>
    <w:p w:rsidR="00633327" w:rsidRPr="001624E7" w:rsidP="00110F17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F80743" w:rsidRPr="001624E7" w:rsidP="00F80743">
      <w:pPr>
        <w:pStyle w:val="NoSpacing"/>
        <w:ind w:firstLine="709"/>
        <w:jc w:val="both"/>
        <w:rPr>
          <w:sz w:val="26"/>
          <w:szCs w:val="26"/>
        </w:rPr>
      </w:pPr>
    </w:p>
    <w:p w:rsidR="003F234A" w:rsidRPr="001624E7" w:rsidP="003F234A">
      <w:pPr>
        <w:pStyle w:val="NoSpacing"/>
        <w:ind w:firstLine="709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Приговор подписан и провозглашен </w:t>
      </w:r>
      <w:r w:rsidRPr="001624E7" w:rsidR="000F5A6E">
        <w:rPr>
          <w:sz w:val="26"/>
          <w:szCs w:val="26"/>
        </w:rPr>
        <w:t>5 июня 2023</w:t>
      </w:r>
      <w:r w:rsidRPr="001624E7">
        <w:rPr>
          <w:sz w:val="26"/>
          <w:szCs w:val="26"/>
        </w:rPr>
        <w:t xml:space="preserve"> г.</w:t>
      </w:r>
    </w:p>
    <w:p w:rsidR="00E86C90" w:rsidRPr="001624E7" w:rsidP="00F80743">
      <w:pPr>
        <w:pStyle w:val="NoSpacing"/>
        <w:ind w:firstLine="709"/>
        <w:jc w:val="both"/>
        <w:rPr>
          <w:sz w:val="26"/>
          <w:szCs w:val="26"/>
        </w:rPr>
      </w:pPr>
    </w:p>
    <w:p w:rsidR="00827BEE" w:rsidRPr="001624E7" w:rsidP="00F80743">
      <w:pPr>
        <w:pStyle w:val="NoSpacing"/>
        <w:ind w:firstLine="709"/>
        <w:jc w:val="both"/>
        <w:rPr>
          <w:sz w:val="26"/>
          <w:szCs w:val="26"/>
        </w:rPr>
      </w:pPr>
    </w:p>
    <w:p w:rsidR="00E20CEF" w:rsidP="008E13B7">
      <w:pPr>
        <w:pStyle w:val="NoSpacing"/>
        <w:jc w:val="both"/>
        <w:rPr>
          <w:sz w:val="26"/>
          <w:szCs w:val="26"/>
        </w:rPr>
      </w:pPr>
      <w:r w:rsidRPr="001624E7">
        <w:rPr>
          <w:sz w:val="26"/>
          <w:szCs w:val="26"/>
        </w:rPr>
        <w:t xml:space="preserve">Мировой судья </w:t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</w:r>
      <w:r w:rsidRPr="001624E7">
        <w:rPr>
          <w:sz w:val="26"/>
          <w:szCs w:val="26"/>
        </w:rPr>
        <w:tab/>
        <w:t xml:space="preserve">   </w:t>
      </w:r>
      <w:r w:rsidRPr="001624E7" w:rsidR="009456B2">
        <w:rPr>
          <w:sz w:val="26"/>
          <w:szCs w:val="26"/>
        </w:rPr>
        <w:t>А.В. Гонтарь</w:t>
      </w:r>
    </w:p>
    <w:p w:rsidR="00E20CEF" w:rsidP="00E20CEF"/>
    <w:p w:rsidR="009456B2" w:rsidRPr="00E20CEF" w:rsidP="00E20CEF"/>
    <w:sectPr w:rsidSect="00C559DC">
      <w:headerReference w:type="even" r:id="rId5"/>
      <w:headerReference w:type="default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39" w:rsidP="006D73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43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239" w:rsidRPr="00E87AD2" w:rsidP="00BB72BD">
    <w:pPr>
      <w:pStyle w:val="Header"/>
      <w:framePr w:wrap="around" w:vAnchor="text" w:hAnchor="page" w:x="6437" w:y="-124"/>
      <w:rPr>
        <w:rStyle w:val="PageNumber"/>
      </w:rPr>
    </w:pPr>
    <w:r w:rsidRPr="00E87AD2">
      <w:rPr>
        <w:rStyle w:val="PageNumber"/>
      </w:rPr>
      <w:fldChar w:fldCharType="begin"/>
    </w:r>
    <w:r w:rsidRPr="00E87AD2">
      <w:rPr>
        <w:rStyle w:val="PageNumber"/>
      </w:rPr>
      <w:instrText xml:space="preserve">PAGE  </w:instrText>
    </w:r>
    <w:r w:rsidRPr="00E87AD2">
      <w:rPr>
        <w:rStyle w:val="PageNumber"/>
      </w:rPr>
      <w:fldChar w:fldCharType="separate"/>
    </w:r>
    <w:r w:rsidR="00E20CEF">
      <w:rPr>
        <w:rStyle w:val="PageNumber"/>
        <w:noProof/>
      </w:rPr>
      <w:t>7</w:t>
    </w:r>
    <w:r w:rsidRPr="00E87AD2">
      <w:rPr>
        <w:rStyle w:val="PageNumber"/>
      </w:rPr>
      <w:fldChar w:fldCharType="end"/>
    </w:r>
  </w:p>
  <w:p w:rsidR="00E43239" w:rsidP="00E43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3"/>
    <w:rsid w:val="000058F5"/>
    <w:rsid w:val="00010AA3"/>
    <w:rsid w:val="0001119D"/>
    <w:rsid w:val="00014617"/>
    <w:rsid w:val="0002417A"/>
    <w:rsid w:val="00026622"/>
    <w:rsid w:val="000311FA"/>
    <w:rsid w:val="00032BE8"/>
    <w:rsid w:val="00040523"/>
    <w:rsid w:val="00046021"/>
    <w:rsid w:val="00047761"/>
    <w:rsid w:val="00054413"/>
    <w:rsid w:val="000555BC"/>
    <w:rsid w:val="0007334C"/>
    <w:rsid w:val="000743FF"/>
    <w:rsid w:val="0008138B"/>
    <w:rsid w:val="00081CC0"/>
    <w:rsid w:val="00087B11"/>
    <w:rsid w:val="0009307C"/>
    <w:rsid w:val="00095FAD"/>
    <w:rsid w:val="000A1818"/>
    <w:rsid w:val="000A5F6B"/>
    <w:rsid w:val="000A6822"/>
    <w:rsid w:val="000B0498"/>
    <w:rsid w:val="000B07F0"/>
    <w:rsid w:val="000B0E27"/>
    <w:rsid w:val="000B2746"/>
    <w:rsid w:val="000C0830"/>
    <w:rsid w:val="000C5050"/>
    <w:rsid w:val="000D0A28"/>
    <w:rsid w:val="000D55A9"/>
    <w:rsid w:val="000E201D"/>
    <w:rsid w:val="000E27EE"/>
    <w:rsid w:val="000E330D"/>
    <w:rsid w:val="000E60C5"/>
    <w:rsid w:val="000E6666"/>
    <w:rsid w:val="000E75BF"/>
    <w:rsid w:val="000F07DD"/>
    <w:rsid w:val="000F4FDE"/>
    <w:rsid w:val="000F5A6E"/>
    <w:rsid w:val="000F6A12"/>
    <w:rsid w:val="001015D5"/>
    <w:rsid w:val="001034AD"/>
    <w:rsid w:val="00110BA8"/>
    <w:rsid w:val="00110F17"/>
    <w:rsid w:val="001203D4"/>
    <w:rsid w:val="001270D2"/>
    <w:rsid w:val="00135B8C"/>
    <w:rsid w:val="0014396F"/>
    <w:rsid w:val="00154A9C"/>
    <w:rsid w:val="00157FC9"/>
    <w:rsid w:val="001624E7"/>
    <w:rsid w:val="00162C73"/>
    <w:rsid w:val="00176FF6"/>
    <w:rsid w:val="00177D07"/>
    <w:rsid w:val="001827C5"/>
    <w:rsid w:val="00194952"/>
    <w:rsid w:val="001A2138"/>
    <w:rsid w:val="001A768E"/>
    <w:rsid w:val="001A76BF"/>
    <w:rsid w:val="001C67A3"/>
    <w:rsid w:val="001C78EB"/>
    <w:rsid w:val="001D0404"/>
    <w:rsid w:val="001D1B6D"/>
    <w:rsid w:val="001D25C6"/>
    <w:rsid w:val="001E00B3"/>
    <w:rsid w:val="001F74D1"/>
    <w:rsid w:val="001F74E6"/>
    <w:rsid w:val="00204D46"/>
    <w:rsid w:val="00205166"/>
    <w:rsid w:val="00220030"/>
    <w:rsid w:val="00222308"/>
    <w:rsid w:val="00222A03"/>
    <w:rsid w:val="00223813"/>
    <w:rsid w:val="002246EA"/>
    <w:rsid w:val="0022791F"/>
    <w:rsid w:val="00237AF4"/>
    <w:rsid w:val="00237D50"/>
    <w:rsid w:val="002417ED"/>
    <w:rsid w:val="00245BED"/>
    <w:rsid w:val="00251017"/>
    <w:rsid w:val="002555DF"/>
    <w:rsid w:val="00257A77"/>
    <w:rsid w:val="00260C9F"/>
    <w:rsid w:val="00260E36"/>
    <w:rsid w:val="00264ABE"/>
    <w:rsid w:val="00274DF1"/>
    <w:rsid w:val="002775A6"/>
    <w:rsid w:val="00285F4B"/>
    <w:rsid w:val="00291D08"/>
    <w:rsid w:val="00292D9C"/>
    <w:rsid w:val="00293000"/>
    <w:rsid w:val="002952E1"/>
    <w:rsid w:val="002A0389"/>
    <w:rsid w:val="002B0F58"/>
    <w:rsid w:val="002B41C2"/>
    <w:rsid w:val="002B4621"/>
    <w:rsid w:val="002C1F86"/>
    <w:rsid w:val="002D4FE4"/>
    <w:rsid w:val="002D6E90"/>
    <w:rsid w:val="002E0F19"/>
    <w:rsid w:val="002F1E0E"/>
    <w:rsid w:val="002F70FF"/>
    <w:rsid w:val="00300D01"/>
    <w:rsid w:val="00302377"/>
    <w:rsid w:val="0030445E"/>
    <w:rsid w:val="00307688"/>
    <w:rsid w:val="003122FB"/>
    <w:rsid w:val="00312A77"/>
    <w:rsid w:val="00315B72"/>
    <w:rsid w:val="00315D4F"/>
    <w:rsid w:val="00321C33"/>
    <w:rsid w:val="003310F7"/>
    <w:rsid w:val="00331F94"/>
    <w:rsid w:val="00333B24"/>
    <w:rsid w:val="0033570C"/>
    <w:rsid w:val="00335C3B"/>
    <w:rsid w:val="003446CA"/>
    <w:rsid w:val="00345F94"/>
    <w:rsid w:val="0035245E"/>
    <w:rsid w:val="00352B17"/>
    <w:rsid w:val="003552B2"/>
    <w:rsid w:val="00356877"/>
    <w:rsid w:val="003576E8"/>
    <w:rsid w:val="00360FE3"/>
    <w:rsid w:val="003644DB"/>
    <w:rsid w:val="00365E97"/>
    <w:rsid w:val="00373BDC"/>
    <w:rsid w:val="00375393"/>
    <w:rsid w:val="00376102"/>
    <w:rsid w:val="00392C29"/>
    <w:rsid w:val="003A1AFF"/>
    <w:rsid w:val="003A3B67"/>
    <w:rsid w:val="003A4B9E"/>
    <w:rsid w:val="003B69E8"/>
    <w:rsid w:val="003B7E3B"/>
    <w:rsid w:val="003C5D0E"/>
    <w:rsid w:val="003C61E7"/>
    <w:rsid w:val="003D6C9D"/>
    <w:rsid w:val="003D71AC"/>
    <w:rsid w:val="003E04A4"/>
    <w:rsid w:val="003E31BF"/>
    <w:rsid w:val="003E4477"/>
    <w:rsid w:val="003E5364"/>
    <w:rsid w:val="003E5BDA"/>
    <w:rsid w:val="003E5F3B"/>
    <w:rsid w:val="003E74F6"/>
    <w:rsid w:val="003F234A"/>
    <w:rsid w:val="00400183"/>
    <w:rsid w:val="00400D81"/>
    <w:rsid w:val="00410DA0"/>
    <w:rsid w:val="0041176E"/>
    <w:rsid w:val="0041270F"/>
    <w:rsid w:val="00414C59"/>
    <w:rsid w:val="00415239"/>
    <w:rsid w:val="00415DDA"/>
    <w:rsid w:val="004477F4"/>
    <w:rsid w:val="004503AB"/>
    <w:rsid w:val="004513BF"/>
    <w:rsid w:val="0045463D"/>
    <w:rsid w:val="00460C46"/>
    <w:rsid w:val="004759D3"/>
    <w:rsid w:val="00496E0D"/>
    <w:rsid w:val="004A00BF"/>
    <w:rsid w:val="004A1539"/>
    <w:rsid w:val="004A31B3"/>
    <w:rsid w:val="004B075A"/>
    <w:rsid w:val="004B09BC"/>
    <w:rsid w:val="004B2E8B"/>
    <w:rsid w:val="004B6A1F"/>
    <w:rsid w:val="004D17F1"/>
    <w:rsid w:val="004D4694"/>
    <w:rsid w:val="004D5D86"/>
    <w:rsid w:val="004E061C"/>
    <w:rsid w:val="004E098D"/>
    <w:rsid w:val="004E0CEE"/>
    <w:rsid w:val="004E7A2D"/>
    <w:rsid w:val="004F6D8D"/>
    <w:rsid w:val="0050119A"/>
    <w:rsid w:val="00506715"/>
    <w:rsid w:val="00511482"/>
    <w:rsid w:val="00516CA7"/>
    <w:rsid w:val="005214F2"/>
    <w:rsid w:val="00521708"/>
    <w:rsid w:val="00522DC2"/>
    <w:rsid w:val="0053141F"/>
    <w:rsid w:val="00531AB7"/>
    <w:rsid w:val="005326AF"/>
    <w:rsid w:val="00532F95"/>
    <w:rsid w:val="0053625F"/>
    <w:rsid w:val="00540E08"/>
    <w:rsid w:val="0054160B"/>
    <w:rsid w:val="0054544C"/>
    <w:rsid w:val="005502CA"/>
    <w:rsid w:val="005558CA"/>
    <w:rsid w:val="00562D96"/>
    <w:rsid w:val="00562FC3"/>
    <w:rsid w:val="005635CA"/>
    <w:rsid w:val="005666FE"/>
    <w:rsid w:val="005722D1"/>
    <w:rsid w:val="00572D79"/>
    <w:rsid w:val="00574912"/>
    <w:rsid w:val="00575BCF"/>
    <w:rsid w:val="00575FF8"/>
    <w:rsid w:val="0058116E"/>
    <w:rsid w:val="005903F0"/>
    <w:rsid w:val="00591F63"/>
    <w:rsid w:val="00592484"/>
    <w:rsid w:val="00593A87"/>
    <w:rsid w:val="0059738E"/>
    <w:rsid w:val="005A0F96"/>
    <w:rsid w:val="005A5C12"/>
    <w:rsid w:val="005A5FA8"/>
    <w:rsid w:val="005B238E"/>
    <w:rsid w:val="005B5011"/>
    <w:rsid w:val="005B5168"/>
    <w:rsid w:val="005B576A"/>
    <w:rsid w:val="005C4C3D"/>
    <w:rsid w:val="005D1B48"/>
    <w:rsid w:val="005D3E14"/>
    <w:rsid w:val="005D51C4"/>
    <w:rsid w:val="005D52AC"/>
    <w:rsid w:val="005E0624"/>
    <w:rsid w:val="005E2760"/>
    <w:rsid w:val="005E2FE5"/>
    <w:rsid w:val="005E3137"/>
    <w:rsid w:val="005F03D3"/>
    <w:rsid w:val="005F2EEB"/>
    <w:rsid w:val="005F5B8A"/>
    <w:rsid w:val="00633327"/>
    <w:rsid w:val="00634153"/>
    <w:rsid w:val="006514F9"/>
    <w:rsid w:val="006520AE"/>
    <w:rsid w:val="00654C59"/>
    <w:rsid w:val="00660E94"/>
    <w:rsid w:val="00664B40"/>
    <w:rsid w:val="0066769B"/>
    <w:rsid w:val="006755C9"/>
    <w:rsid w:val="0068271F"/>
    <w:rsid w:val="00686369"/>
    <w:rsid w:val="00691004"/>
    <w:rsid w:val="006A005E"/>
    <w:rsid w:val="006A5643"/>
    <w:rsid w:val="006A5F6E"/>
    <w:rsid w:val="006B1B71"/>
    <w:rsid w:val="006B253D"/>
    <w:rsid w:val="006B5FF0"/>
    <w:rsid w:val="006C1B3D"/>
    <w:rsid w:val="006C5419"/>
    <w:rsid w:val="006C7130"/>
    <w:rsid w:val="006C768E"/>
    <w:rsid w:val="006D12F9"/>
    <w:rsid w:val="006D21FB"/>
    <w:rsid w:val="006D4A89"/>
    <w:rsid w:val="006D7300"/>
    <w:rsid w:val="006E2CA7"/>
    <w:rsid w:val="006E6DA7"/>
    <w:rsid w:val="006F00E7"/>
    <w:rsid w:val="006F2052"/>
    <w:rsid w:val="006F733C"/>
    <w:rsid w:val="00703A51"/>
    <w:rsid w:val="00704F7D"/>
    <w:rsid w:val="00705A17"/>
    <w:rsid w:val="00707DAD"/>
    <w:rsid w:val="007126CA"/>
    <w:rsid w:val="00714161"/>
    <w:rsid w:val="00720477"/>
    <w:rsid w:val="00732EA3"/>
    <w:rsid w:val="007347F2"/>
    <w:rsid w:val="00734838"/>
    <w:rsid w:val="00736F0F"/>
    <w:rsid w:val="007378B1"/>
    <w:rsid w:val="00737921"/>
    <w:rsid w:val="00742C99"/>
    <w:rsid w:val="00745134"/>
    <w:rsid w:val="0074574C"/>
    <w:rsid w:val="00753AA7"/>
    <w:rsid w:val="00761D2C"/>
    <w:rsid w:val="0076615B"/>
    <w:rsid w:val="007661C6"/>
    <w:rsid w:val="007670A5"/>
    <w:rsid w:val="007718DA"/>
    <w:rsid w:val="0077291D"/>
    <w:rsid w:val="00774C6C"/>
    <w:rsid w:val="0078100D"/>
    <w:rsid w:val="00783E1B"/>
    <w:rsid w:val="007954CD"/>
    <w:rsid w:val="00796AD6"/>
    <w:rsid w:val="007A0D17"/>
    <w:rsid w:val="007A19AD"/>
    <w:rsid w:val="007A3818"/>
    <w:rsid w:val="007A66A4"/>
    <w:rsid w:val="007B4712"/>
    <w:rsid w:val="007B72AC"/>
    <w:rsid w:val="007C09AE"/>
    <w:rsid w:val="007D23FD"/>
    <w:rsid w:val="007D3475"/>
    <w:rsid w:val="007F1653"/>
    <w:rsid w:val="008008AF"/>
    <w:rsid w:val="00804E71"/>
    <w:rsid w:val="0080680F"/>
    <w:rsid w:val="00813644"/>
    <w:rsid w:val="00814CC2"/>
    <w:rsid w:val="008152DC"/>
    <w:rsid w:val="008217B3"/>
    <w:rsid w:val="0082708E"/>
    <w:rsid w:val="00827385"/>
    <w:rsid w:val="00827BEE"/>
    <w:rsid w:val="008325BF"/>
    <w:rsid w:val="0083344F"/>
    <w:rsid w:val="008335B9"/>
    <w:rsid w:val="008437F2"/>
    <w:rsid w:val="00853C78"/>
    <w:rsid w:val="0085454F"/>
    <w:rsid w:val="00866485"/>
    <w:rsid w:val="00867AF9"/>
    <w:rsid w:val="00870A8A"/>
    <w:rsid w:val="008750F4"/>
    <w:rsid w:val="008755D3"/>
    <w:rsid w:val="00890342"/>
    <w:rsid w:val="00890976"/>
    <w:rsid w:val="00890B96"/>
    <w:rsid w:val="00891666"/>
    <w:rsid w:val="00896C37"/>
    <w:rsid w:val="00896F0B"/>
    <w:rsid w:val="008A01B5"/>
    <w:rsid w:val="008A1126"/>
    <w:rsid w:val="008A1F34"/>
    <w:rsid w:val="008B1B6D"/>
    <w:rsid w:val="008B2837"/>
    <w:rsid w:val="008B524C"/>
    <w:rsid w:val="008C0986"/>
    <w:rsid w:val="008C1E4E"/>
    <w:rsid w:val="008C2688"/>
    <w:rsid w:val="008D7911"/>
    <w:rsid w:val="008E13B7"/>
    <w:rsid w:val="008E27B2"/>
    <w:rsid w:val="008E296A"/>
    <w:rsid w:val="008E2F0C"/>
    <w:rsid w:val="008E7143"/>
    <w:rsid w:val="008E7510"/>
    <w:rsid w:val="008E7EC9"/>
    <w:rsid w:val="008F0C98"/>
    <w:rsid w:val="008F465C"/>
    <w:rsid w:val="008F4A60"/>
    <w:rsid w:val="008F6698"/>
    <w:rsid w:val="0090332B"/>
    <w:rsid w:val="00904D72"/>
    <w:rsid w:val="00921125"/>
    <w:rsid w:val="0092372C"/>
    <w:rsid w:val="00934B2F"/>
    <w:rsid w:val="00937851"/>
    <w:rsid w:val="0094030F"/>
    <w:rsid w:val="009412E1"/>
    <w:rsid w:val="009456B2"/>
    <w:rsid w:val="00945925"/>
    <w:rsid w:val="0094748A"/>
    <w:rsid w:val="0095419F"/>
    <w:rsid w:val="00960BCC"/>
    <w:rsid w:val="00962FE0"/>
    <w:rsid w:val="009643B0"/>
    <w:rsid w:val="009656C9"/>
    <w:rsid w:val="00974B90"/>
    <w:rsid w:val="0097586C"/>
    <w:rsid w:val="00977A0A"/>
    <w:rsid w:val="009825EE"/>
    <w:rsid w:val="00982A59"/>
    <w:rsid w:val="009839D9"/>
    <w:rsid w:val="00991EB6"/>
    <w:rsid w:val="00992840"/>
    <w:rsid w:val="00992D4F"/>
    <w:rsid w:val="00995550"/>
    <w:rsid w:val="00995A87"/>
    <w:rsid w:val="009A2AF1"/>
    <w:rsid w:val="009D0735"/>
    <w:rsid w:val="009D07C1"/>
    <w:rsid w:val="009D1C70"/>
    <w:rsid w:val="009D3547"/>
    <w:rsid w:val="009D59E1"/>
    <w:rsid w:val="009D60E4"/>
    <w:rsid w:val="009D61DA"/>
    <w:rsid w:val="009E0B5A"/>
    <w:rsid w:val="009E56C4"/>
    <w:rsid w:val="00A0053F"/>
    <w:rsid w:val="00A1553A"/>
    <w:rsid w:val="00A21C98"/>
    <w:rsid w:val="00A2453F"/>
    <w:rsid w:val="00A24ABB"/>
    <w:rsid w:val="00A253BC"/>
    <w:rsid w:val="00A254FB"/>
    <w:rsid w:val="00A30819"/>
    <w:rsid w:val="00A30D1D"/>
    <w:rsid w:val="00A32C9A"/>
    <w:rsid w:val="00A36B17"/>
    <w:rsid w:val="00A50F33"/>
    <w:rsid w:val="00A53849"/>
    <w:rsid w:val="00A54F26"/>
    <w:rsid w:val="00A5673D"/>
    <w:rsid w:val="00A67E58"/>
    <w:rsid w:val="00A770E4"/>
    <w:rsid w:val="00A77266"/>
    <w:rsid w:val="00A775C9"/>
    <w:rsid w:val="00A825B6"/>
    <w:rsid w:val="00A907F1"/>
    <w:rsid w:val="00A90FC8"/>
    <w:rsid w:val="00AA6865"/>
    <w:rsid w:val="00AA6F4F"/>
    <w:rsid w:val="00AB2C88"/>
    <w:rsid w:val="00AB3252"/>
    <w:rsid w:val="00AB3751"/>
    <w:rsid w:val="00AB5456"/>
    <w:rsid w:val="00AD4832"/>
    <w:rsid w:val="00AD6797"/>
    <w:rsid w:val="00AE148B"/>
    <w:rsid w:val="00AE26B0"/>
    <w:rsid w:val="00AE3682"/>
    <w:rsid w:val="00AE5962"/>
    <w:rsid w:val="00AE670D"/>
    <w:rsid w:val="00AF5589"/>
    <w:rsid w:val="00AF7617"/>
    <w:rsid w:val="00B01778"/>
    <w:rsid w:val="00B028FD"/>
    <w:rsid w:val="00B13D35"/>
    <w:rsid w:val="00B2327A"/>
    <w:rsid w:val="00B320D4"/>
    <w:rsid w:val="00B32DF1"/>
    <w:rsid w:val="00B336CC"/>
    <w:rsid w:val="00B42756"/>
    <w:rsid w:val="00B429C9"/>
    <w:rsid w:val="00B539C1"/>
    <w:rsid w:val="00B564AE"/>
    <w:rsid w:val="00B57439"/>
    <w:rsid w:val="00B6327E"/>
    <w:rsid w:val="00B715CC"/>
    <w:rsid w:val="00B71952"/>
    <w:rsid w:val="00B7226C"/>
    <w:rsid w:val="00B72A18"/>
    <w:rsid w:val="00B73A26"/>
    <w:rsid w:val="00B74C05"/>
    <w:rsid w:val="00B76C8F"/>
    <w:rsid w:val="00B8222A"/>
    <w:rsid w:val="00B832AD"/>
    <w:rsid w:val="00B83B5A"/>
    <w:rsid w:val="00B846A6"/>
    <w:rsid w:val="00B8499C"/>
    <w:rsid w:val="00B93EE3"/>
    <w:rsid w:val="00B94947"/>
    <w:rsid w:val="00B97605"/>
    <w:rsid w:val="00BA4AC9"/>
    <w:rsid w:val="00BA548F"/>
    <w:rsid w:val="00BA5FA0"/>
    <w:rsid w:val="00BA704F"/>
    <w:rsid w:val="00BB006D"/>
    <w:rsid w:val="00BB4907"/>
    <w:rsid w:val="00BB72BD"/>
    <w:rsid w:val="00BD4EEC"/>
    <w:rsid w:val="00BD5590"/>
    <w:rsid w:val="00BD577D"/>
    <w:rsid w:val="00BD5A12"/>
    <w:rsid w:val="00BF6C51"/>
    <w:rsid w:val="00C110C0"/>
    <w:rsid w:val="00C132ED"/>
    <w:rsid w:val="00C14727"/>
    <w:rsid w:val="00C16B58"/>
    <w:rsid w:val="00C25A0C"/>
    <w:rsid w:val="00C35D40"/>
    <w:rsid w:val="00C36837"/>
    <w:rsid w:val="00C40197"/>
    <w:rsid w:val="00C43A7A"/>
    <w:rsid w:val="00C45D97"/>
    <w:rsid w:val="00C46876"/>
    <w:rsid w:val="00C5133B"/>
    <w:rsid w:val="00C547ED"/>
    <w:rsid w:val="00C559DC"/>
    <w:rsid w:val="00C56B8F"/>
    <w:rsid w:val="00C65ADB"/>
    <w:rsid w:val="00C67336"/>
    <w:rsid w:val="00C740E9"/>
    <w:rsid w:val="00C74D48"/>
    <w:rsid w:val="00C75EED"/>
    <w:rsid w:val="00C812EA"/>
    <w:rsid w:val="00C84421"/>
    <w:rsid w:val="00C9504E"/>
    <w:rsid w:val="00C96E0B"/>
    <w:rsid w:val="00CA05DB"/>
    <w:rsid w:val="00CA5C64"/>
    <w:rsid w:val="00CA66FA"/>
    <w:rsid w:val="00CA7BBF"/>
    <w:rsid w:val="00CB176F"/>
    <w:rsid w:val="00CC2F56"/>
    <w:rsid w:val="00CC6F27"/>
    <w:rsid w:val="00CD0262"/>
    <w:rsid w:val="00CD3BDA"/>
    <w:rsid w:val="00CE4311"/>
    <w:rsid w:val="00CF2A5B"/>
    <w:rsid w:val="00CF481D"/>
    <w:rsid w:val="00CF7A3A"/>
    <w:rsid w:val="00D00046"/>
    <w:rsid w:val="00D036EF"/>
    <w:rsid w:val="00D03FDF"/>
    <w:rsid w:val="00D06C78"/>
    <w:rsid w:val="00D11776"/>
    <w:rsid w:val="00D152F1"/>
    <w:rsid w:val="00D16831"/>
    <w:rsid w:val="00D23EC3"/>
    <w:rsid w:val="00D24B98"/>
    <w:rsid w:val="00D26209"/>
    <w:rsid w:val="00D30FE7"/>
    <w:rsid w:val="00D33304"/>
    <w:rsid w:val="00D33C2F"/>
    <w:rsid w:val="00D352DE"/>
    <w:rsid w:val="00D35A78"/>
    <w:rsid w:val="00D4265E"/>
    <w:rsid w:val="00D44190"/>
    <w:rsid w:val="00D45816"/>
    <w:rsid w:val="00D4637C"/>
    <w:rsid w:val="00D46593"/>
    <w:rsid w:val="00D5795F"/>
    <w:rsid w:val="00D60A1D"/>
    <w:rsid w:val="00D6496E"/>
    <w:rsid w:val="00D6663D"/>
    <w:rsid w:val="00D704A2"/>
    <w:rsid w:val="00D719D9"/>
    <w:rsid w:val="00D765B9"/>
    <w:rsid w:val="00D81CA7"/>
    <w:rsid w:val="00D83446"/>
    <w:rsid w:val="00D83D69"/>
    <w:rsid w:val="00D844E1"/>
    <w:rsid w:val="00D8744B"/>
    <w:rsid w:val="00D96296"/>
    <w:rsid w:val="00D965F3"/>
    <w:rsid w:val="00D9798A"/>
    <w:rsid w:val="00DA4AE2"/>
    <w:rsid w:val="00DB0507"/>
    <w:rsid w:val="00DB4632"/>
    <w:rsid w:val="00DD085B"/>
    <w:rsid w:val="00DD08D0"/>
    <w:rsid w:val="00DD1DE2"/>
    <w:rsid w:val="00DE43D1"/>
    <w:rsid w:val="00DF54B7"/>
    <w:rsid w:val="00DF6994"/>
    <w:rsid w:val="00E00FD8"/>
    <w:rsid w:val="00E021CC"/>
    <w:rsid w:val="00E046B4"/>
    <w:rsid w:val="00E04F16"/>
    <w:rsid w:val="00E05CCB"/>
    <w:rsid w:val="00E06FEF"/>
    <w:rsid w:val="00E10106"/>
    <w:rsid w:val="00E151AF"/>
    <w:rsid w:val="00E20CEF"/>
    <w:rsid w:val="00E25DDC"/>
    <w:rsid w:val="00E27FBA"/>
    <w:rsid w:val="00E30E38"/>
    <w:rsid w:val="00E311D3"/>
    <w:rsid w:val="00E40588"/>
    <w:rsid w:val="00E4120F"/>
    <w:rsid w:val="00E417B4"/>
    <w:rsid w:val="00E43239"/>
    <w:rsid w:val="00E4456D"/>
    <w:rsid w:val="00E474B0"/>
    <w:rsid w:val="00E6324F"/>
    <w:rsid w:val="00E703AE"/>
    <w:rsid w:val="00E71016"/>
    <w:rsid w:val="00E770FA"/>
    <w:rsid w:val="00E80DD7"/>
    <w:rsid w:val="00E8590D"/>
    <w:rsid w:val="00E86C90"/>
    <w:rsid w:val="00E87AD2"/>
    <w:rsid w:val="00E91829"/>
    <w:rsid w:val="00E94BE0"/>
    <w:rsid w:val="00E9744B"/>
    <w:rsid w:val="00EA3C98"/>
    <w:rsid w:val="00EA77B5"/>
    <w:rsid w:val="00EB49E0"/>
    <w:rsid w:val="00EC1BC3"/>
    <w:rsid w:val="00EC279D"/>
    <w:rsid w:val="00EC5FEE"/>
    <w:rsid w:val="00EC6539"/>
    <w:rsid w:val="00ED218A"/>
    <w:rsid w:val="00ED644B"/>
    <w:rsid w:val="00EE0917"/>
    <w:rsid w:val="00EE16CF"/>
    <w:rsid w:val="00EE1747"/>
    <w:rsid w:val="00EE5EF5"/>
    <w:rsid w:val="00EE7A9D"/>
    <w:rsid w:val="00EF394E"/>
    <w:rsid w:val="00F03B4F"/>
    <w:rsid w:val="00F04B47"/>
    <w:rsid w:val="00F05A10"/>
    <w:rsid w:val="00F14695"/>
    <w:rsid w:val="00F23999"/>
    <w:rsid w:val="00F27028"/>
    <w:rsid w:val="00F303E8"/>
    <w:rsid w:val="00F45318"/>
    <w:rsid w:val="00F4682F"/>
    <w:rsid w:val="00F52A96"/>
    <w:rsid w:val="00F569AB"/>
    <w:rsid w:val="00F60CF2"/>
    <w:rsid w:val="00F6288C"/>
    <w:rsid w:val="00F66642"/>
    <w:rsid w:val="00F7005B"/>
    <w:rsid w:val="00F73982"/>
    <w:rsid w:val="00F76C26"/>
    <w:rsid w:val="00F80743"/>
    <w:rsid w:val="00F82481"/>
    <w:rsid w:val="00F86FBF"/>
    <w:rsid w:val="00F93FFB"/>
    <w:rsid w:val="00F9573D"/>
    <w:rsid w:val="00F9750B"/>
    <w:rsid w:val="00FA1508"/>
    <w:rsid w:val="00FA21AE"/>
    <w:rsid w:val="00FA3966"/>
    <w:rsid w:val="00FA3EA9"/>
    <w:rsid w:val="00FA460A"/>
    <w:rsid w:val="00FA4962"/>
    <w:rsid w:val="00FA593A"/>
    <w:rsid w:val="00FA7464"/>
    <w:rsid w:val="00FB3AE6"/>
    <w:rsid w:val="00FC1EA8"/>
    <w:rsid w:val="00FC6177"/>
    <w:rsid w:val="00FC6E71"/>
    <w:rsid w:val="00FD252A"/>
    <w:rsid w:val="00FD2D7B"/>
    <w:rsid w:val="00FD344E"/>
    <w:rsid w:val="00FE2593"/>
    <w:rsid w:val="00FE472C"/>
    <w:rsid w:val="00FF3A3A"/>
    <w:rsid w:val="00FF6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101F35-CE34-4D2A-8142-B82ACEA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8074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F807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80743"/>
  </w:style>
  <w:style w:type="paragraph" w:styleId="BodyText">
    <w:name w:val="Body Text"/>
    <w:basedOn w:val="Normal"/>
    <w:link w:val="a0"/>
    <w:rsid w:val="00F8074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07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F80743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F807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F80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F807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0743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F80743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3"/>
    <w:uiPriority w:val="99"/>
    <w:unhideWhenUsed/>
    <w:rsid w:val="00E87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66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6615B"/>
    <w:pPr>
      <w:widowControl w:val="0"/>
      <w:shd w:val="clear" w:color="auto" w:fill="FFFFFF"/>
      <w:spacing w:before="360" w:line="274" w:lineRule="exact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0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9338-FB0F-4C6C-A2ED-DBB7954C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