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80743" w:rsidRPr="00F67F92" w:rsidP="00F80743">
      <w:pPr>
        <w:pStyle w:val="Title"/>
        <w:ind w:firstLine="720"/>
        <w:jc w:val="right"/>
        <w:rPr>
          <w:b w:val="0"/>
          <w:sz w:val="24"/>
          <w:szCs w:val="24"/>
        </w:rPr>
      </w:pPr>
      <w:r w:rsidRPr="00F67F92">
        <w:rPr>
          <w:b w:val="0"/>
          <w:sz w:val="24"/>
          <w:szCs w:val="24"/>
        </w:rPr>
        <w:t xml:space="preserve">Дело № </w:t>
      </w:r>
      <w:r w:rsidRPr="00F67F92" w:rsidR="00ED644B">
        <w:rPr>
          <w:b w:val="0"/>
          <w:sz w:val="24"/>
          <w:szCs w:val="24"/>
        </w:rPr>
        <w:t>1-</w:t>
      </w:r>
      <w:r w:rsidRPr="00F67F92" w:rsidR="0008138B">
        <w:rPr>
          <w:b w:val="0"/>
          <w:sz w:val="24"/>
          <w:szCs w:val="24"/>
        </w:rPr>
        <w:t>2</w:t>
      </w:r>
      <w:r w:rsidRPr="00F67F92" w:rsidR="00ED644B">
        <w:rPr>
          <w:b w:val="0"/>
          <w:sz w:val="24"/>
          <w:szCs w:val="24"/>
        </w:rPr>
        <w:t>/5/201</w:t>
      </w:r>
      <w:r w:rsidRPr="00F67F92" w:rsidR="0008138B">
        <w:rPr>
          <w:b w:val="0"/>
          <w:sz w:val="24"/>
          <w:szCs w:val="24"/>
        </w:rPr>
        <w:t>8</w:t>
      </w:r>
    </w:p>
    <w:p w:rsidR="00F80743" w:rsidRPr="00F67F92" w:rsidP="00F80743">
      <w:pPr>
        <w:pStyle w:val="Heading2"/>
        <w:rPr>
          <w:b w:val="0"/>
          <w:sz w:val="24"/>
          <w:szCs w:val="24"/>
        </w:rPr>
      </w:pPr>
    </w:p>
    <w:p w:rsidR="00F80743" w:rsidRPr="00F67F92" w:rsidP="00F80743">
      <w:pPr>
        <w:pStyle w:val="Heading2"/>
        <w:rPr>
          <w:b w:val="0"/>
          <w:sz w:val="24"/>
          <w:szCs w:val="24"/>
        </w:rPr>
      </w:pPr>
      <w:r w:rsidRPr="00F67F92">
        <w:rPr>
          <w:b w:val="0"/>
          <w:sz w:val="24"/>
          <w:szCs w:val="24"/>
        </w:rPr>
        <w:t>ПРИГОВОР</w:t>
      </w:r>
    </w:p>
    <w:p w:rsidR="00F80743" w:rsidRPr="00F67F92" w:rsidP="00F80743">
      <w:pPr>
        <w:jc w:val="center"/>
      </w:pPr>
      <w:r w:rsidRPr="00F67F92">
        <w:t>И</w:t>
      </w:r>
      <w:r w:rsidRPr="00F67F92" w:rsidR="00081CC0">
        <w:t xml:space="preserve">менем </w:t>
      </w:r>
      <w:r w:rsidRPr="00F67F92">
        <w:t>Р</w:t>
      </w:r>
      <w:r w:rsidRPr="00F67F92" w:rsidR="00081CC0">
        <w:t xml:space="preserve">оссийской </w:t>
      </w:r>
      <w:r w:rsidRPr="00F67F92">
        <w:t>Ф</w:t>
      </w:r>
      <w:r w:rsidRPr="00F67F92" w:rsidR="00081CC0">
        <w:t>едерации</w:t>
      </w:r>
    </w:p>
    <w:p w:rsidR="00F80743" w:rsidRPr="00F67F92" w:rsidP="00F80743">
      <w:pPr>
        <w:jc w:val="both"/>
      </w:pPr>
    </w:p>
    <w:p w:rsidR="00F80743" w:rsidRPr="00F67F92" w:rsidP="00257A77">
      <w:pPr>
        <w:pStyle w:val="NoSpacing"/>
        <w:jc w:val="both"/>
      </w:pPr>
      <w:r w:rsidRPr="00F67F92">
        <w:t>2</w:t>
      </w:r>
      <w:r w:rsidRPr="00F67F92" w:rsidR="00177D07">
        <w:t>1</w:t>
      </w:r>
      <w:r w:rsidRPr="00F67F92" w:rsidR="00F303E8">
        <w:t xml:space="preserve"> </w:t>
      </w:r>
      <w:r w:rsidRPr="00F67F92">
        <w:t xml:space="preserve">февраля </w:t>
      </w:r>
      <w:r w:rsidRPr="00F67F92">
        <w:t>201</w:t>
      </w:r>
      <w:r w:rsidRPr="00F67F92">
        <w:t>8</w:t>
      </w:r>
      <w:r w:rsidRPr="00F67F92">
        <w:t xml:space="preserve"> г</w:t>
      </w:r>
      <w:r w:rsidRPr="00F67F92" w:rsidR="00ED644B">
        <w:t>.</w:t>
      </w:r>
      <w:r w:rsidRPr="00F67F92">
        <w:t xml:space="preserve"> </w:t>
      </w:r>
      <w:r w:rsidRPr="00F67F92">
        <w:tab/>
      </w:r>
      <w:r w:rsidRPr="00F67F92">
        <w:tab/>
      </w:r>
      <w:r w:rsidRPr="00F67F92">
        <w:tab/>
      </w:r>
      <w:r w:rsidRPr="00F67F92">
        <w:tab/>
      </w:r>
      <w:r w:rsidRPr="00F67F92">
        <w:tab/>
      </w:r>
      <w:r w:rsidRPr="00F67F92">
        <w:tab/>
      </w:r>
      <w:r w:rsidRPr="00F67F92">
        <w:tab/>
      </w:r>
      <w:r w:rsidRPr="00F67F92" w:rsidR="00257A77">
        <w:tab/>
        <w:t xml:space="preserve"> </w:t>
      </w:r>
      <w:r w:rsidRPr="00F67F92" w:rsidR="00A30D1D">
        <w:t xml:space="preserve">            </w:t>
      </w:r>
      <w:r w:rsidRPr="00F67F92" w:rsidR="00257A77">
        <w:t xml:space="preserve">  </w:t>
      </w:r>
      <w:r w:rsidRPr="00F67F92">
        <w:t>г. Севастополь</w:t>
      </w:r>
    </w:p>
    <w:p w:rsidR="00F80743" w:rsidRPr="00F67F92" w:rsidP="00F80743">
      <w:pPr>
        <w:pStyle w:val="NoSpacing"/>
        <w:ind w:firstLine="709"/>
        <w:jc w:val="both"/>
      </w:pPr>
    </w:p>
    <w:p w:rsidR="00F80743" w:rsidRPr="00F67F92" w:rsidP="00F80743">
      <w:pPr>
        <w:pStyle w:val="NoSpacing"/>
        <w:ind w:firstLine="709"/>
        <w:jc w:val="both"/>
      </w:pPr>
      <w:r w:rsidRPr="00F67F92">
        <w:t>М</w:t>
      </w:r>
      <w:r w:rsidRPr="00F67F92">
        <w:t>ирово</w:t>
      </w:r>
      <w:r w:rsidRPr="00F67F92">
        <w:t>й</w:t>
      </w:r>
      <w:r w:rsidRPr="00F67F92">
        <w:t xml:space="preserve"> судь</w:t>
      </w:r>
      <w:r w:rsidRPr="00F67F92" w:rsidR="00260E36">
        <w:t>я</w:t>
      </w:r>
      <w:r w:rsidRPr="00F67F92">
        <w:t xml:space="preserve"> судебного участка № 5 Гагарин</w:t>
      </w:r>
      <w:r w:rsidRPr="00F67F92">
        <w:t xml:space="preserve">ского судебного района города Севастополя </w:t>
      </w:r>
      <w:r w:rsidRPr="00F67F92">
        <w:t>Гонтарь А.</w:t>
      </w:r>
      <w:r w:rsidRPr="00F67F92">
        <w:t xml:space="preserve">В., </w:t>
      </w:r>
    </w:p>
    <w:p w:rsidR="00F80743" w:rsidRPr="00F67F92" w:rsidP="00F80743">
      <w:pPr>
        <w:pStyle w:val="NoSpacing"/>
        <w:ind w:firstLine="709"/>
        <w:jc w:val="both"/>
      </w:pPr>
      <w:r w:rsidRPr="00F67F92">
        <w:t xml:space="preserve">при секретаре </w:t>
      </w:r>
      <w:r w:rsidRPr="00F67F92" w:rsidR="00257A77">
        <w:t xml:space="preserve">судебного заседания </w:t>
      </w:r>
      <w:r w:rsidRPr="00F67F92" w:rsidR="00ED644B">
        <w:t>Федотовой Р.М</w:t>
      </w:r>
      <w:r w:rsidRPr="00F67F92">
        <w:t>.,</w:t>
      </w:r>
    </w:p>
    <w:p w:rsidR="00F80743" w:rsidRPr="00F67F92" w:rsidP="00F80743">
      <w:pPr>
        <w:pStyle w:val="NoSpacing"/>
        <w:ind w:firstLine="709"/>
        <w:jc w:val="both"/>
      </w:pPr>
      <w:r w:rsidRPr="00F67F92">
        <w:t xml:space="preserve">с участием государственного обвинителя </w:t>
      </w:r>
      <w:r w:rsidRPr="00F67F92" w:rsidR="0008138B">
        <w:t>Ведмидя С.М.</w:t>
      </w:r>
      <w:r w:rsidRPr="00F67F92" w:rsidR="00285F4B">
        <w:t>,</w:t>
      </w:r>
    </w:p>
    <w:p w:rsidR="00A30D1D" w:rsidRPr="00F67F92" w:rsidP="00F80743">
      <w:pPr>
        <w:pStyle w:val="NoSpacing"/>
        <w:ind w:firstLine="709"/>
        <w:jc w:val="both"/>
      </w:pPr>
      <w:r w:rsidRPr="00F67F92">
        <w:t xml:space="preserve">потерпевшего </w:t>
      </w:r>
      <w:r w:rsidR="00F67F92">
        <w:t>ФИО</w:t>
      </w:r>
      <w:r w:rsidRPr="00F67F92" w:rsidR="00ED644B">
        <w:t>,</w:t>
      </w:r>
    </w:p>
    <w:p w:rsidR="00257A77" w:rsidRPr="00F67F92" w:rsidP="00257A77">
      <w:pPr>
        <w:pStyle w:val="NoSpacing"/>
        <w:ind w:firstLine="709"/>
        <w:jc w:val="both"/>
      </w:pPr>
      <w:r w:rsidRPr="00F67F92">
        <w:t xml:space="preserve">подсудимого </w:t>
      </w:r>
      <w:r w:rsidRPr="00F67F92" w:rsidR="00ED644B">
        <w:t>Броварника А.С.,</w:t>
      </w:r>
    </w:p>
    <w:p w:rsidR="00F80743" w:rsidRPr="00F67F92" w:rsidP="00F80743">
      <w:pPr>
        <w:pStyle w:val="NoSpacing"/>
        <w:ind w:firstLine="709"/>
        <w:jc w:val="both"/>
      </w:pPr>
      <w:r w:rsidRPr="00F67F92">
        <w:t>защитника</w:t>
      </w:r>
      <w:r w:rsidRPr="00F67F92" w:rsidR="00257A77">
        <w:t xml:space="preserve"> подсудимого</w:t>
      </w:r>
      <w:r w:rsidRPr="00F67F92">
        <w:t xml:space="preserve"> – адвоката </w:t>
      </w:r>
      <w:r w:rsidRPr="00F67F92" w:rsidR="00ED644B">
        <w:t>Киселева С.В.</w:t>
      </w:r>
      <w:r w:rsidRPr="00F67F92">
        <w:t>,</w:t>
      </w:r>
    </w:p>
    <w:p w:rsidR="00F80743" w:rsidRPr="00F67F92" w:rsidP="00F80743">
      <w:pPr>
        <w:pStyle w:val="NoSpacing"/>
        <w:ind w:firstLine="709"/>
        <w:jc w:val="both"/>
      </w:pPr>
      <w:r w:rsidRPr="00F67F92">
        <w:t xml:space="preserve">рассмотрев в открытом судебном заседании в </w:t>
      </w:r>
      <w:r w:rsidRPr="00F67F92" w:rsidR="00891666">
        <w:t xml:space="preserve">зале </w:t>
      </w:r>
      <w:r w:rsidRPr="00F67F92" w:rsidR="00ED644B">
        <w:t xml:space="preserve">№ 2 </w:t>
      </w:r>
      <w:r w:rsidRPr="00F67F92" w:rsidR="00257A77">
        <w:t xml:space="preserve">судебного участка № 5 Гагаринского судебного района города Севастополя </w:t>
      </w:r>
      <w:r w:rsidRPr="00F67F92">
        <w:t xml:space="preserve">уголовное дело в отношении </w:t>
      </w:r>
    </w:p>
    <w:p w:rsidR="00F80743" w:rsidRPr="00F67F92" w:rsidP="00F80743">
      <w:pPr>
        <w:pStyle w:val="NoSpacing"/>
        <w:ind w:firstLine="709"/>
        <w:jc w:val="both"/>
      </w:pPr>
      <w:r w:rsidRPr="00F67F92">
        <w:t>Броварника Артема Сергеевича</w:t>
      </w:r>
      <w:r w:rsidRPr="00F67F92">
        <w:t xml:space="preserve">, </w:t>
      </w:r>
      <w:r w:rsidR="00F67F92">
        <w:t>ДАННЫЕ ИЗЪЯТЫ</w:t>
      </w:r>
      <w:r w:rsidRPr="00F67F92">
        <w:t xml:space="preserve">, </w:t>
      </w:r>
      <w:r w:rsidRPr="00F67F92">
        <w:t>ранее не судимого,</w:t>
      </w:r>
    </w:p>
    <w:p w:rsidR="00F80743" w:rsidRPr="00F67F92" w:rsidP="00F80743">
      <w:pPr>
        <w:pStyle w:val="NoSpacing"/>
        <w:ind w:firstLine="709"/>
        <w:jc w:val="both"/>
      </w:pPr>
      <w:r w:rsidRPr="00F67F92">
        <w:t>обвиняемого в совершении преступления, предусмотренного ст</w:t>
      </w:r>
      <w:r w:rsidRPr="00F67F92" w:rsidR="00AB2C88">
        <w:t>атьей</w:t>
      </w:r>
      <w:r w:rsidRPr="00F67F92">
        <w:t xml:space="preserve"> 319 У</w:t>
      </w:r>
      <w:r w:rsidRPr="00F67F92" w:rsidR="00AB2C88">
        <w:t xml:space="preserve">головного кодекса </w:t>
      </w:r>
      <w:r w:rsidRPr="00F67F92">
        <w:t>Р</w:t>
      </w:r>
      <w:r w:rsidRPr="00F67F92" w:rsidR="00AB2C88">
        <w:t xml:space="preserve">оссийской </w:t>
      </w:r>
      <w:r w:rsidRPr="00F67F92">
        <w:t>Ф</w:t>
      </w:r>
      <w:r w:rsidRPr="00F67F92" w:rsidR="00AB2C88">
        <w:t>едерации</w:t>
      </w:r>
      <w:r w:rsidRPr="00F67F92">
        <w:t>,</w:t>
      </w:r>
    </w:p>
    <w:p w:rsidR="00F80743" w:rsidRPr="00F67F92" w:rsidP="00F80743">
      <w:pPr>
        <w:pStyle w:val="NoSpacing"/>
        <w:ind w:firstLine="709"/>
        <w:jc w:val="both"/>
      </w:pPr>
    </w:p>
    <w:p w:rsidR="00F80743" w:rsidRPr="00F67F92" w:rsidP="00F80743">
      <w:pPr>
        <w:jc w:val="center"/>
      </w:pPr>
      <w:r w:rsidRPr="00F67F92">
        <w:t>установил</w:t>
      </w:r>
      <w:r w:rsidRPr="00F67F92">
        <w:t>:</w:t>
      </w:r>
    </w:p>
    <w:p w:rsidR="00F80743" w:rsidRPr="00F67F92" w:rsidP="00F80743">
      <w:pPr>
        <w:pStyle w:val="NoSpacing"/>
        <w:ind w:firstLine="709"/>
        <w:jc w:val="both"/>
      </w:pPr>
    </w:p>
    <w:p w:rsidR="00853C78" w:rsidRPr="00F67F92" w:rsidP="007A3818">
      <w:pPr>
        <w:widowControl w:val="0"/>
        <w:ind w:firstLine="709"/>
        <w:jc w:val="both"/>
        <w:rPr>
          <w:lang w:bidi="ru-RU"/>
        </w:rPr>
      </w:pPr>
      <w:r w:rsidRPr="00F67F92">
        <w:rPr>
          <w:lang w:bidi="ru-RU"/>
        </w:rPr>
        <w:t xml:space="preserve">21 июня 2017 г. </w:t>
      </w:r>
      <w:r w:rsidRPr="00F67F92" w:rsidR="002B4621">
        <w:rPr>
          <w:lang w:bidi="ru-RU"/>
        </w:rPr>
        <w:t>п</w:t>
      </w:r>
      <w:r w:rsidRPr="00F67F92">
        <w:rPr>
          <w:lang w:bidi="ru-RU"/>
        </w:rPr>
        <w:t>римерно в 17 час. 30 мин.</w:t>
      </w:r>
      <w:r w:rsidRPr="00F67F92" w:rsidR="002B4621">
        <w:rPr>
          <w:lang w:bidi="ru-RU"/>
        </w:rPr>
        <w:t xml:space="preserve"> </w:t>
      </w:r>
      <w:r w:rsidRPr="00F67F92" w:rsidR="00ED644B">
        <w:rPr>
          <w:lang w:bidi="ru-RU"/>
        </w:rPr>
        <w:t xml:space="preserve">Броварник А.С., будучи в состоянии алкогольного опьянения, </w:t>
      </w:r>
      <w:r w:rsidRPr="00F67F92" w:rsidR="00AA6F4F">
        <w:rPr>
          <w:lang w:bidi="ru-RU"/>
        </w:rPr>
        <w:t xml:space="preserve">находясь в общественном месте на улице на участке местности с географическими координатами </w:t>
      </w:r>
      <w:r w:rsidRPr="00F67F92" w:rsidR="00AA6F4F">
        <w:rPr>
          <w:lang w:val="en-US" w:bidi="ru-RU"/>
        </w:rPr>
        <w:t>N</w:t>
      </w:r>
      <w:r w:rsidRPr="00F67F92" w:rsidR="00AA6F4F">
        <w:rPr>
          <w:lang w:bidi="ru-RU"/>
        </w:rPr>
        <w:t xml:space="preserve"> 44°586'' </w:t>
      </w:r>
      <w:r w:rsidRPr="00F67F92" w:rsidR="00AA6F4F">
        <w:rPr>
          <w:lang w:val="en-US" w:bidi="ru-RU"/>
        </w:rPr>
        <w:t>E</w:t>
      </w:r>
      <w:r w:rsidRPr="00F67F92" w:rsidR="00ED644B">
        <w:rPr>
          <w:lang w:bidi="ru-RU"/>
        </w:rPr>
        <w:t xml:space="preserve"> </w:t>
      </w:r>
      <w:r w:rsidRPr="00F67F92" w:rsidR="00AA6F4F">
        <w:rPr>
          <w:lang w:bidi="ru-RU"/>
        </w:rPr>
        <w:t xml:space="preserve">33°434'' </w:t>
      </w:r>
      <w:r w:rsidRPr="00F67F92" w:rsidR="00ED644B">
        <w:rPr>
          <w:lang w:bidi="ru-RU"/>
        </w:rPr>
        <w:t xml:space="preserve">около дома № </w:t>
      </w:r>
      <w:r w:rsidRPr="00F67F92" w:rsidR="00AA6F4F">
        <w:rPr>
          <w:lang w:bidi="ru-RU"/>
        </w:rPr>
        <w:t xml:space="preserve">19 по улице Корчагина в городе Севастополе, </w:t>
      </w:r>
      <w:r w:rsidRPr="00F67F92" w:rsidR="00ED644B">
        <w:rPr>
          <w:lang w:bidi="ru-RU"/>
        </w:rPr>
        <w:t xml:space="preserve">после остановки </w:t>
      </w:r>
      <w:r w:rsidRPr="00F67F92" w:rsidR="008E2F0C">
        <w:rPr>
          <w:lang w:bidi="ru-RU"/>
        </w:rPr>
        <w:t xml:space="preserve">по требованию сотрудников дорожно-патрульной службы Государственной инспекции безопасности дорожного движения УМВД России </w:t>
      </w:r>
      <w:r w:rsidRPr="00F67F92" w:rsidR="00014617">
        <w:rPr>
          <w:lang w:bidi="ru-RU"/>
        </w:rPr>
        <w:t xml:space="preserve">                   </w:t>
      </w:r>
      <w:r w:rsidRPr="00F67F92" w:rsidR="008E2F0C">
        <w:rPr>
          <w:lang w:bidi="ru-RU"/>
        </w:rPr>
        <w:t xml:space="preserve">по г. Севастополю </w:t>
      </w:r>
      <w:r w:rsidRPr="00F67F92" w:rsidR="00AA6F4F">
        <w:rPr>
          <w:lang w:bidi="ru-RU"/>
        </w:rPr>
        <w:t xml:space="preserve">автомобиля </w:t>
      </w:r>
      <w:r w:rsidR="00F67F92">
        <w:rPr>
          <w:lang w:bidi="ru-RU"/>
        </w:rPr>
        <w:t>МАРКА</w:t>
      </w:r>
      <w:r w:rsidRPr="00F67F92" w:rsidR="00AA6F4F">
        <w:rPr>
          <w:lang w:bidi="ru-RU"/>
        </w:rPr>
        <w:t xml:space="preserve">, государственный регистрационный знак </w:t>
      </w:r>
      <w:r w:rsidR="00F67F92">
        <w:rPr>
          <w:lang w:bidi="ru-RU"/>
        </w:rPr>
        <w:t>НОМЕР,</w:t>
      </w:r>
      <w:r w:rsidRPr="00F67F92" w:rsidR="008E2F0C">
        <w:rPr>
          <w:lang w:bidi="ru-RU"/>
        </w:rPr>
        <w:t xml:space="preserve"> под его управлением, в ответ на законные требования </w:t>
      </w:r>
      <w:r w:rsidR="00F67F92">
        <w:rPr>
          <w:lang w:bidi="ru-RU"/>
        </w:rPr>
        <w:t>ДОЛЖНОСТЬ</w:t>
      </w:r>
      <w:r w:rsidRPr="00F67F92" w:rsidR="008E2F0C">
        <w:rPr>
          <w:lang w:bidi="ru-RU"/>
        </w:rPr>
        <w:t xml:space="preserve"> </w:t>
      </w:r>
      <w:r w:rsidR="00F67F92">
        <w:rPr>
          <w:lang w:bidi="ru-RU"/>
        </w:rPr>
        <w:t>ФИО</w:t>
      </w:r>
      <w:r w:rsidRPr="00F67F92" w:rsidR="008E2F0C">
        <w:rPr>
          <w:lang w:bidi="ru-RU"/>
        </w:rPr>
        <w:t xml:space="preserve"> пред</w:t>
      </w:r>
      <w:r w:rsidRPr="00F67F92" w:rsidR="002B4621">
        <w:rPr>
          <w:lang w:bidi="ru-RU"/>
        </w:rPr>
        <w:t>ъявить</w:t>
      </w:r>
      <w:r w:rsidRPr="00F67F92" w:rsidR="008E2F0C">
        <w:rPr>
          <w:lang w:bidi="ru-RU"/>
        </w:rPr>
        <w:t xml:space="preserve"> документы на автомобиль и на право управление им, </w:t>
      </w:r>
      <w:r w:rsidRPr="00F67F92" w:rsidR="00014617">
        <w:rPr>
          <w:lang w:bidi="ru-RU"/>
        </w:rPr>
        <w:t xml:space="preserve">а после отказа выполнить указанные требования в процессе применения к нему после предупреждения </w:t>
      </w:r>
      <w:r w:rsidRPr="00F67F92" w:rsidR="000C5050">
        <w:rPr>
          <w:lang w:bidi="ru-RU"/>
        </w:rPr>
        <w:t>мер физического воздействия в</w:t>
      </w:r>
      <w:r w:rsidRPr="00F67F92" w:rsidR="00014617">
        <w:rPr>
          <w:lang w:bidi="ru-RU"/>
        </w:rPr>
        <w:t xml:space="preserve"> виде принудительного извлечения из автомобиля, </w:t>
      </w:r>
      <w:r w:rsidRPr="00F67F92" w:rsidR="00ED644B">
        <w:rPr>
          <w:lang w:bidi="ru-RU"/>
        </w:rPr>
        <w:t xml:space="preserve">достоверно осознавая, что </w:t>
      </w:r>
      <w:r w:rsidR="00F67F92">
        <w:rPr>
          <w:lang w:bidi="ru-RU"/>
        </w:rPr>
        <w:t>ФИО</w:t>
      </w:r>
      <w:r w:rsidRPr="00F67F92" w:rsidR="00ED644B">
        <w:rPr>
          <w:lang w:bidi="ru-RU"/>
        </w:rPr>
        <w:t xml:space="preserve"> является представителем власти – сотрудником органов внутренних дел, </w:t>
      </w:r>
      <w:r w:rsidRPr="00F67F92">
        <w:rPr>
          <w:lang w:bidi="ru-RU"/>
        </w:rPr>
        <w:t>находивш</w:t>
      </w:r>
      <w:r w:rsidRPr="00F67F92" w:rsidR="007A3818">
        <w:rPr>
          <w:lang w:bidi="ru-RU"/>
        </w:rPr>
        <w:t>имся</w:t>
      </w:r>
      <w:r w:rsidRPr="00F67F92">
        <w:rPr>
          <w:lang w:bidi="ru-RU"/>
        </w:rPr>
        <w:t xml:space="preserve"> в форменном обмундировании при исполнении своих должностных обязанностей</w:t>
      </w:r>
      <w:r w:rsidRPr="00F67F92" w:rsidR="00014617">
        <w:rPr>
          <w:lang w:bidi="ru-RU"/>
        </w:rPr>
        <w:t xml:space="preserve">, умышленно, в присутствии граждан </w:t>
      </w:r>
      <w:r w:rsidR="00F67F92">
        <w:rPr>
          <w:lang w:bidi="ru-RU"/>
        </w:rPr>
        <w:t>ФИО</w:t>
      </w:r>
      <w:r w:rsidRPr="00F67F92" w:rsidR="00014617">
        <w:rPr>
          <w:lang w:bidi="ru-RU"/>
        </w:rPr>
        <w:t xml:space="preserve"> и </w:t>
      </w:r>
      <w:r w:rsidR="00F67F92">
        <w:rPr>
          <w:lang w:bidi="ru-RU"/>
        </w:rPr>
        <w:t>ФИО</w:t>
      </w:r>
      <w:r w:rsidRPr="00F67F92" w:rsidR="00014617">
        <w:rPr>
          <w:lang w:bidi="ru-RU"/>
        </w:rPr>
        <w:t xml:space="preserve">, в грубой и неприличной форме выразился в адрес </w:t>
      </w:r>
      <w:r w:rsidR="00F67F92">
        <w:rPr>
          <w:lang w:bidi="ru-RU"/>
        </w:rPr>
        <w:t>ДОЛЖНОСТЬ</w:t>
      </w:r>
      <w:r w:rsidRPr="00F67F92" w:rsidR="00014617">
        <w:rPr>
          <w:lang w:bidi="ru-RU"/>
        </w:rPr>
        <w:t xml:space="preserve"> </w:t>
      </w:r>
      <w:r w:rsidR="00F67F92">
        <w:rPr>
          <w:lang w:bidi="ru-RU"/>
        </w:rPr>
        <w:t>ФИО</w:t>
      </w:r>
      <w:r w:rsidRPr="00F67F92" w:rsidR="00014617">
        <w:rPr>
          <w:lang w:bidi="ru-RU"/>
        </w:rPr>
        <w:t xml:space="preserve"> нецензурной бранью, тем самым, унизив его честь и достоинство, то есть публично оскорбил указанного представителя власти при исполнении им своих должностных обязанностей.</w:t>
      </w:r>
    </w:p>
    <w:p w:rsidR="00D704A2" w:rsidRPr="00F67F92" w:rsidP="0008138B">
      <w:pPr>
        <w:pStyle w:val="NoSpacing"/>
        <w:spacing w:line="40" w:lineRule="atLeast"/>
        <w:ind w:firstLine="709"/>
        <w:jc w:val="both"/>
      </w:pPr>
      <w:r w:rsidRPr="00F67F92">
        <w:t xml:space="preserve">Допрошенный в судебном заседании подсудимый </w:t>
      </w:r>
      <w:r w:rsidRPr="00F67F92">
        <w:t>Броварник А.С.</w:t>
      </w:r>
      <w:r w:rsidRPr="00F67F92">
        <w:t xml:space="preserve"> вину не признал, пояснил, что </w:t>
      </w:r>
      <w:r w:rsidRPr="00F67F92" w:rsidR="0053625F">
        <w:t xml:space="preserve">не оскорблял потерпевшего </w:t>
      </w:r>
      <w:r w:rsidR="00F67F92">
        <w:t>ФИО</w:t>
      </w:r>
      <w:r w:rsidRPr="00F67F92" w:rsidR="0053625F">
        <w:t xml:space="preserve"> нецензурной бранью, указал, что выражался нецензурной бранью, но не</w:t>
      </w:r>
      <w:r w:rsidRPr="00F67F92" w:rsidR="00E86C90">
        <w:t xml:space="preserve"> в</w:t>
      </w:r>
      <w:r w:rsidRPr="00F67F92" w:rsidR="0053625F">
        <w:t xml:space="preserve"> адрес потерпевшего </w:t>
      </w:r>
      <w:r w:rsidR="00F67F92">
        <w:t>ФИО</w:t>
      </w:r>
      <w:r w:rsidRPr="00F67F92" w:rsidR="00E86C90">
        <w:t xml:space="preserve"> и иных присутствующих лиц.</w:t>
      </w:r>
    </w:p>
    <w:p w:rsidR="0008138B" w:rsidRPr="00F67F92" w:rsidP="0008138B">
      <w:pPr>
        <w:pStyle w:val="NoSpacing"/>
        <w:spacing w:line="40" w:lineRule="atLeast"/>
        <w:ind w:firstLine="709"/>
        <w:jc w:val="both"/>
      </w:pPr>
      <w:r w:rsidRPr="00F67F92">
        <w:t xml:space="preserve">Несмотря на непризнание подсудимым </w:t>
      </w:r>
      <w:r w:rsidRPr="00F67F92" w:rsidR="00E86C90">
        <w:t>Броварником А.С</w:t>
      </w:r>
      <w:r w:rsidRPr="00F67F92">
        <w:t>. своей вины в предъявленном ему обвинении, его виновность подтверждается совокупностью собранных по делу доказательств</w:t>
      </w:r>
      <w:r w:rsidRPr="00F67F92">
        <w:rPr>
          <w:lang w:eastAsia="en-US"/>
        </w:rPr>
        <w:t>,</w:t>
      </w:r>
      <w:r w:rsidRPr="00F67F92">
        <w:t xml:space="preserve"> непосредственно исследованных в ходе судебного разбирательства, а именно:</w:t>
      </w:r>
    </w:p>
    <w:p w:rsidR="00E86C90" w:rsidRPr="00F67F92" w:rsidP="0008138B">
      <w:pPr>
        <w:pStyle w:val="1"/>
        <w:shd w:val="clear" w:color="auto" w:fill="auto"/>
        <w:spacing w:line="40" w:lineRule="atLeast"/>
        <w:ind w:firstLine="709"/>
        <w:rPr>
          <w:sz w:val="24"/>
          <w:szCs w:val="24"/>
        </w:rPr>
      </w:pPr>
      <w:r w:rsidRPr="00F67F92">
        <w:rPr>
          <w:sz w:val="24"/>
          <w:szCs w:val="24"/>
        </w:rPr>
        <w:t xml:space="preserve">- показаниями опрошенного судом </w:t>
      </w:r>
      <w:r w:rsidRPr="00F67F92">
        <w:rPr>
          <w:sz w:val="24"/>
          <w:szCs w:val="24"/>
        </w:rPr>
        <w:t xml:space="preserve">потерпевшего </w:t>
      </w:r>
      <w:r w:rsidR="00F67F92">
        <w:rPr>
          <w:sz w:val="24"/>
          <w:szCs w:val="24"/>
        </w:rPr>
        <w:t>ФИО</w:t>
      </w:r>
      <w:r w:rsidRPr="00F67F92">
        <w:rPr>
          <w:sz w:val="24"/>
          <w:szCs w:val="24"/>
        </w:rPr>
        <w:t xml:space="preserve">, согласно которым                    21 июня 2017 г. примерно в 17 час. 00 мин. во время несения службы совместно с </w:t>
      </w:r>
      <w:r w:rsidR="00F67F92">
        <w:rPr>
          <w:sz w:val="24"/>
          <w:szCs w:val="24"/>
        </w:rPr>
        <w:t>ДОЛЖНОСТЬ ФИО</w:t>
      </w:r>
      <w:r w:rsidRPr="00F67F92">
        <w:rPr>
          <w:sz w:val="24"/>
          <w:szCs w:val="24"/>
        </w:rPr>
        <w:t xml:space="preserve"> </w:t>
      </w:r>
      <w:r w:rsidRPr="00F67F92" w:rsidR="00937851">
        <w:rPr>
          <w:sz w:val="24"/>
          <w:szCs w:val="24"/>
        </w:rPr>
        <w:t xml:space="preserve">на патрульном автомобиле </w:t>
      </w:r>
      <w:r w:rsidRPr="00F67F92">
        <w:rPr>
          <w:sz w:val="24"/>
          <w:szCs w:val="24"/>
        </w:rPr>
        <w:t xml:space="preserve">ими был остановлен автомобиль </w:t>
      </w:r>
      <w:r w:rsidR="00F67F92">
        <w:rPr>
          <w:sz w:val="24"/>
          <w:szCs w:val="24"/>
        </w:rPr>
        <w:t>МАРКА</w:t>
      </w:r>
      <w:r w:rsidRPr="00F67F92">
        <w:rPr>
          <w:sz w:val="24"/>
          <w:szCs w:val="24"/>
        </w:rPr>
        <w:t xml:space="preserve"> под управлением Броварника А.С., после чего он подошел к указанному автомобилю представился, потребовал у Броварника А.С. предъявить водительское удостоверение, паспорт транспортного средства, страховой полис, на что последний ответил отказом, после чего были приглашены понятые, в присутстви</w:t>
      </w:r>
      <w:r w:rsidRPr="00F67F92" w:rsidR="00A32C9A">
        <w:rPr>
          <w:sz w:val="24"/>
          <w:szCs w:val="24"/>
        </w:rPr>
        <w:t>и,</w:t>
      </w:r>
      <w:r w:rsidRPr="00F67F92">
        <w:rPr>
          <w:sz w:val="24"/>
          <w:szCs w:val="24"/>
        </w:rPr>
        <w:t xml:space="preserve"> которых Броварнику А.С. было предложено пред</w:t>
      </w:r>
      <w:r w:rsidRPr="00F67F92" w:rsidR="00A32C9A">
        <w:rPr>
          <w:sz w:val="24"/>
          <w:szCs w:val="24"/>
        </w:rPr>
        <w:t xml:space="preserve">оставить документы, </w:t>
      </w:r>
      <w:r w:rsidRPr="00F67F92" w:rsidR="006A5F6E">
        <w:rPr>
          <w:sz w:val="24"/>
          <w:szCs w:val="24"/>
        </w:rPr>
        <w:t xml:space="preserve">выйти из автомобиля, </w:t>
      </w:r>
      <w:r w:rsidRPr="00F67F92" w:rsidR="001C67A3">
        <w:rPr>
          <w:sz w:val="24"/>
          <w:szCs w:val="24"/>
        </w:rPr>
        <w:t>Броварник А.С.</w:t>
      </w:r>
      <w:r w:rsidRPr="00F67F92" w:rsidR="00A32C9A">
        <w:rPr>
          <w:sz w:val="24"/>
          <w:szCs w:val="24"/>
        </w:rPr>
        <w:t xml:space="preserve"> был предупрежден о применении к нему физической силы за невыполнение требований</w:t>
      </w:r>
      <w:r w:rsidRPr="00F67F92" w:rsidR="006A5F6E">
        <w:rPr>
          <w:sz w:val="24"/>
          <w:szCs w:val="24"/>
        </w:rPr>
        <w:t xml:space="preserve">, после отказа выполнить </w:t>
      </w:r>
      <w:r w:rsidRPr="00F67F92" w:rsidR="006A5F6E">
        <w:rPr>
          <w:sz w:val="24"/>
          <w:szCs w:val="24"/>
        </w:rPr>
        <w:t>указанные действия к Броварнику А.С. была применена физическая сила</w:t>
      </w:r>
      <w:r w:rsidRPr="00F67F92" w:rsidR="001C67A3">
        <w:rPr>
          <w:sz w:val="24"/>
          <w:szCs w:val="24"/>
        </w:rPr>
        <w:t xml:space="preserve">, во время вытаскивания из автомобиля Броварник А.С. оскорбил его </w:t>
      </w:r>
      <w:r w:rsidRPr="00F67F92" w:rsidR="00010AA3">
        <w:rPr>
          <w:sz w:val="24"/>
          <w:szCs w:val="24"/>
        </w:rPr>
        <w:t xml:space="preserve">грубой </w:t>
      </w:r>
      <w:r w:rsidRPr="00F67F92" w:rsidR="001C67A3">
        <w:rPr>
          <w:sz w:val="24"/>
          <w:szCs w:val="24"/>
        </w:rPr>
        <w:t>нецензурной бранью в присутствии понятых</w:t>
      </w:r>
      <w:r w:rsidRPr="00F67F92" w:rsidR="006C1B3D">
        <w:rPr>
          <w:sz w:val="24"/>
          <w:szCs w:val="24"/>
        </w:rPr>
        <w:t>;</w:t>
      </w:r>
    </w:p>
    <w:p w:rsidR="00010AA3" w:rsidRPr="00F67F92" w:rsidP="00937851">
      <w:pPr>
        <w:pStyle w:val="1"/>
        <w:shd w:val="clear" w:color="auto" w:fill="auto"/>
        <w:spacing w:line="40" w:lineRule="atLeast"/>
        <w:ind w:firstLine="709"/>
        <w:rPr>
          <w:sz w:val="24"/>
          <w:szCs w:val="24"/>
        </w:rPr>
      </w:pPr>
      <w:r w:rsidRPr="00F67F92">
        <w:rPr>
          <w:sz w:val="24"/>
          <w:szCs w:val="24"/>
        </w:rPr>
        <w:t xml:space="preserve">- </w:t>
      </w:r>
      <w:r w:rsidRPr="00F67F92" w:rsidR="0008138B">
        <w:rPr>
          <w:sz w:val="24"/>
          <w:szCs w:val="24"/>
        </w:rPr>
        <w:t xml:space="preserve">показаниями опрошенного судом свидетеля </w:t>
      </w:r>
      <w:r w:rsidR="00F67F92">
        <w:rPr>
          <w:sz w:val="24"/>
          <w:szCs w:val="24"/>
        </w:rPr>
        <w:t>ФИО</w:t>
      </w:r>
      <w:r w:rsidRPr="00F67F92">
        <w:rPr>
          <w:sz w:val="24"/>
          <w:szCs w:val="24"/>
        </w:rPr>
        <w:t xml:space="preserve"> </w:t>
      </w:r>
      <w:r w:rsidRPr="00F67F92" w:rsidR="003E74F6">
        <w:rPr>
          <w:sz w:val="24"/>
          <w:szCs w:val="24"/>
        </w:rPr>
        <w:t>с учетом оглашенных по ходатайству государственного обвинителя с согласия потерпевшего, подсудимого и защитника показаний, ранее данных свидетелем при производстве предварительного расследования,</w:t>
      </w:r>
      <w:r w:rsidRPr="00F67F92" w:rsidR="00B8222A">
        <w:rPr>
          <w:sz w:val="24"/>
          <w:szCs w:val="24"/>
        </w:rPr>
        <w:t xml:space="preserve"> которые были подтверждены</w:t>
      </w:r>
      <w:r w:rsidRPr="00F67F92" w:rsidR="00937851">
        <w:rPr>
          <w:sz w:val="24"/>
          <w:szCs w:val="24"/>
        </w:rPr>
        <w:t xml:space="preserve"> свидетелем</w:t>
      </w:r>
      <w:r w:rsidRPr="00F67F92" w:rsidR="00B8222A">
        <w:rPr>
          <w:sz w:val="24"/>
          <w:szCs w:val="24"/>
        </w:rPr>
        <w:t xml:space="preserve">, </w:t>
      </w:r>
      <w:r w:rsidRPr="00F67F92" w:rsidR="003E74F6">
        <w:rPr>
          <w:sz w:val="24"/>
          <w:szCs w:val="24"/>
        </w:rPr>
        <w:t xml:space="preserve">согласно которым </w:t>
      </w:r>
      <w:r w:rsidRPr="00F67F92" w:rsidR="00937851">
        <w:rPr>
          <w:sz w:val="24"/>
          <w:szCs w:val="24"/>
        </w:rPr>
        <w:t>он указал на</w:t>
      </w:r>
      <w:r w:rsidRPr="00F67F92" w:rsidR="00BB72BD">
        <w:rPr>
          <w:sz w:val="24"/>
          <w:szCs w:val="24"/>
        </w:rPr>
        <w:t xml:space="preserve"> то</w:t>
      </w:r>
      <w:r w:rsidRPr="00F67F92" w:rsidR="00937851">
        <w:rPr>
          <w:sz w:val="24"/>
          <w:szCs w:val="24"/>
        </w:rPr>
        <w:t xml:space="preserve">, что </w:t>
      </w:r>
      <w:r w:rsidRPr="00F67F92" w:rsidR="00B8222A">
        <w:rPr>
          <w:sz w:val="24"/>
          <w:szCs w:val="24"/>
        </w:rPr>
        <w:t xml:space="preserve">21 июня 2017 г. </w:t>
      </w:r>
      <w:r w:rsidRPr="00F67F92" w:rsidR="00937851">
        <w:rPr>
          <w:sz w:val="24"/>
          <w:szCs w:val="24"/>
        </w:rPr>
        <w:t xml:space="preserve">в 17 час. 00 мин. во время несения службы совместно с </w:t>
      </w:r>
      <w:r w:rsidR="00F67F92">
        <w:rPr>
          <w:sz w:val="24"/>
          <w:szCs w:val="24"/>
        </w:rPr>
        <w:t>ДОЛЖНОСТЬ ФИО</w:t>
      </w:r>
      <w:r w:rsidRPr="00F67F92" w:rsidR="00937851">
        <w:rPr>
          <w:sz w:val="24"/>
          <w:szCs w:val="24"/>
        </w:rPr>
        <w:t xml:space="preserve"> (потерпевшим по данному делу) на патрульном автомобиле ими был остановлен автомобиль </w:t>
      </w:r>
      <w:r w:rsidR="00F67F92">
        <w:rPr>
          <w:sz w:val="24"/>
          <w:szCs w:val="24"/>
        </w:rPr>
        <w:t>МАРКА</w:t>
      </w:r>
      <w:r w:rsidRPr="00F67F92" w:rsidR="00937851">
        <w:rPr>
          <w:sz w:val="24"/>
          <w:szCs w:val="24"/>
        </w:rPr>
        <w:t xml:space="preserve"> под управлением Броварника А.С. После остановки указанного транспортного средства он вместе с </w:t>
      </w:r>
      <w:r w:rsidR="00F67F92">
        <w:rPr>
          <w:sz w:val="24"/>
          <w:szCs w:val="24"/>
        </w:rPr>
        <w:t>ФИО</w:t>
      </w:r>
      <w:r w:rsidRPr="00F67F92" w:rsidR="00937851">
        <w:rPr>
          <w:sz w:val="24"/>
          <w:szCs w:val="24"/>
        </w:rPr>
        <w:t xml:space="preserve"> подошел к автомобилю, после чего </w:t>
      </w:r>
      <w:r w:rsidR="00F67F92">
        <w:rPr>
          <w:sz w:val="24"/>
          <w:szCs w:val="24"/>
        </w:rPr>
        <w:t>ФИО</w:t>
      </w:r>
      <w:r w:rsidRPr="00F67F92" w:rsidR="00937851">
        <w:rPr>
          <w:sz w:val="24"/>
          <w:szCs w:val="24"/>
        </w:rPr>
        <w:t xml:space="preserve"> потребовал у Броварника А.С. предъявить водительское удостоверение и документы на транспортное средство, </w:t>
      </w:r>
      <w:r w:rsidRPr="00F67F92">
        <w:rPr>
          <w:sz w:val="24"/>
          <w:szCs w:val="24"/>
        </w:rPr>
        <w:t xml:space="preserve">после отказа предъявить документы и выйти из автомобиля к Броварнику А.С. после соответствующего предупреждения была применена физическая сила, во время вытаскивании из автомобиля Броварника А.С. последний оскорбил </w:t>
      </w:r>
      <w:r w:rsidR="00F67F92">
        <w:rPr>
          <w:sz w:val="24"/>
          <w:szCs w:val="24"/>
        </w:rPr>
        <w:t>ФИО</w:t>
      </w:r>
      <w:r w:rsidRPr="00F67F92">
        <w:rPr>
          <w:sz w:val="24"/>
          <w:szCs w:val="24"/>
        </w:rPr>
        <w:t xml:space="preserve"> в момент, когда тот самостоятельно вытаскивал Броварника А.С. из автомобиля, грубой нецензурной бранью в присутствии понятых;</w:t>
      </w:r>
    </w:p>
    <w:p w:rsidR="00010AA3" w:rsidRPr="00F67F92" w:rsidP="00937851">
      <w:pPr>
        <w:pStyle w:val="1"/>
        <w:shd w:val="clear" w:color="auto" w:fill="auto"/>
        <w:spacing w:line="40" w:lineRule="atLeast"/>
        <w:ind w:firstLine="709"/>
        <w:rPr>
          <w:sz w:val="24"/>
          <w:szCs w:val="24"/>
        </w:rPr>
      </w:pPr>
      <w:r w:rsidRPr="00F67F92">
        <w:rPr>
          <w:sz w:val="24"/>
          <w:szCs w:val="24"/>
        </w:rPr>
        <w:t xml:space="preserve">- показаниями опрошенного свидетеля </w:t>
      </w:r>
      <w:r w:rsidR="00F67F92">
        <w:rPr>
          <w:sz w:val="24"/>
          <w:szCs w:val="24"/>
        </w:rPr>
        <w:t>ФИО</w:t>
      </w:r>
      <w:r w:rsidRPr="00F67F92">
        <w:rPr>
          <w:sz w:val="24"/>
          <w:szCs w:val="24"/>
        </w:rPr>
        <w:t xml:space="preserve">, с учетом оглашенных по ходатайству государственного обвинителя с согласия потерпевшего, подсудимого и защитника показаний, ранее данных свидетелем при производстве предварительного расследования, которые были подтверждены свидетелем, согласно которым он пояснил, что 21 июня 2017 г. около 17 час. 30 мин. на улице Павла Корчагина в городе Севастополе </w:t>
      </w:r>
      <w:r w:rsidRPr="00F67F92" w:rsidR="00995550">
        <w:rPr>
          <w:sz w:val="24"/>
          <w:szCs w:val="24"/>
        </w:rPr>
        <w:t xml:space="preserve">был приглашен сотрудником </w:t>
      </w:r>
      <w:r w:rsidR="00F67F92">
        <w:rPr>
          <w:sz w:val="24"/>
          <w:szCs w:val="24"/>
        </w:rPr>
        <w:t>ДОЛЖНОСТЬ</w:t>
      </w:r>
      <w:r w:rsidRPr="00F67F92" w:rsidR="00995550">
        <w:rPr>
          <w:sz w:val="24"/>
          <w:szCs w:val="24"/>
        </w:rPr>
        <w:t xml:space="preserve"> </w:t>
      </w:r>
      <w:r w:rsidR="00F67F92">
        <w:rPr>
          <w:sz w:val="24"/>
          <w:szCs w:val="24"/>
        </w:rPr>
        <w:t>ФИО</w:t>
      </w:r>
      <w:r w:rsidRPr="00F67F92" w:rsidR="00995550">
        <w:rPr>
          <w:sz w:val="24"/>
          <w:szCs w:val="24"/>
        </w:rPr>
        <w:t xml:space="preserve">, который находился в форменном обмундировании, в качестве понятого по факту отказа водителя автомобиля </w:t>
      </w:r>
      <w:r w:rsidR="00F67F92">
        <w:rPr>
          <w:sz w:val="24"/>
          <w:szCs w:val="24"/>
        </w:rPr>
        <w:t>МАРКА</w:t>
      </w:r>
      <w:r w:rsidRPr="00F67F92" w:rsidR="00995550">
        <w:rPr>
          <w:sz w:val="24"/>
          <w:szCs w:val="24"/>
        </w:rPr>
        <w:t xml:space="preserve"> белого цвета от представления документов на автомобиль, п</w:t>
      </w:r>
      <w:r w:rsidRPr="00F67F92" w:rsidR="007D23FD">
        <w:rPr>
          <w:sz w:val="24"/>
          <w:szCs w:val="24"/>
        </w:rPr>
        <w:t xml:space="preserve">осле чего в его присутствии водителю указанного автомобиля сотрудниками дорожно-патрульной службы неоднократно предлагалось предоставить документы на автомобиль и документы, удостоверяющие личность, на что водитель отвечал отказом, после чего к водителю были применены меры физического воздействия, в момент вытаскивания водителя из автомобиля последний оскорбил сотрудника дорожно-патрульной службы </w:t>
      </w:r>
      <w:r w:rsidR="00F67F92">
        <w:rPr>
          <w:sz w:val="24"/>
          <w:szCs w:val="24"/>
        </w:rPr>
        <w:t>ФИО</w:t>
      </w:r>
      <w:r w:rsidRPr="00F67F92" w:rsidR="007D23FD">
        <w:rPr>
          <w:sz w:val="24"/>
          <w:szCs w:val="24"/>
        </w:rPr>
        <w:t xml:space="preserve"> нецензурной бранью, при этом как указал свидетель водителем</w:t>
      </w:r>
      <w:r w:rsidRPr="00F67F92" w:rsidR="00F52A96">
        <w:rPr>
          <w:sz w:val="24"/>
          <w:szCs w:val="24"/>
        </w:rPr>
        <w:t xml:space="preserve"> автомобиля </w:t>
      </w:r>
      <w:r w:rsidR="00F67F92">
        <w:rPr>
          <w:sz w:val="24"/>
          <w:szCs w:val="24"/>
        </w:rPr>
        <w:t>МАРКА</w:t>
      </w:r>
      <w:r w:rsidRPr="00F67F92" w:rsidR="007D23FD">
        <w:rPr>
          <w:sz w:val="24"/>
          <w:szCs w:val="24"/>
        </w:rPr>
        <w:t xml:space="preserve"> явля</w:t>
      </w:r>
      <w:r w:rsidRPr="00F67F92" w:rsidR="00F52A96">
        <w:rPr>
          <w:sz w:val="24"/>
          <w:szCs w:val="24"/>
        </w:rPr>
        <w:t>л</w:t>
      </w:r>
      <w:r w:rsidRPr="00F67F92" w:rsidR="007D23FD">
        <w:rPr>
          <w:sz w:val="24"/>
          <w:szCs w:val="24"/>
        </w:rPr>
        <w:t>ся</w:t>
      </w:r>
      <w:r w:rsidRPr="00F67F92" w:rsidR="00F52A96">
        <w:rPr>
          <w:sz w:val="24"/>
          <w:szCs w:val="24"/>
        </w:rPr>
        <w:t xml:space="preserve"> подсудимый</w:t>
      </w:r>
      <w:r w:rsidRPr="00F67F92" w:rsidR="007D23FD">
        <w:rPr>
          <w:sz w:val="24"/>
          <w:szCs w:val="24"/>
        </w:rPr>
        <w:t xml:space="preserve"> Броварник А.С.;</w:t>
      </w:r>
    </w:p>
    <w:p w:rsidR="007D23FD" w:rsidRPr="00F67F92" w:rsidP="007D23FD">
      <w:pPr>
        <w:pStyle w:val="1"/>
        <w:shd w:val="clear" w:color="auto" w:fill="auto"/>
        <w:spacing w:line="40" w:lineRule="atLeast"/>
        <w:ind w:firstLine="709"/>
        <w:rPr>
          <w:sz w:val="24"/>
          <w:szCs w:val="24"/>
        </w:rPr>
      </w:pPr>
      <w:r w:rsidRPr="00F67F92">
        <w:rPr>
          <w:sz w:val="24"/>
          <w:szCs w:val="24"/>
        </w:rPr>
        <w:t xml:space="preserve">- показаниями опрошенного свидетеля </w:t>
      </w:r>
      <w:r w:rsidR="00F67F92">
        <w:rPr>
          <w:sz w:val="24"/>
          <w:szCs w:val="24"/>
        </w:rPr>
        <w:t>ФИО</w:t>
      </w:r>
      <w:r w:rsidRPr="00F67F92">
        <w:rPr>
          <w:sz w:val="24"/>
          <w:szCs w:val="24"/>
        </w:rPr>
        <w:t xml:space="preserve">, с учетом оглашенных по ходатайству государственного обвинителя с согласия потерпевшего, подсудимого и защитника показаний, ранее данных свидетелем при производстве предварительного расследования, которые были подтверждены свидетелем, согласно которым он пояснил, что 21 июня 2017 г. около 17 час. 30 мин. на улице Павла Корчагина в городе Севастополе был приглашен сотрудником дорожно-патрульной службы </w:t>
      </w:r>
      <w:r w:rsidR="00F67F92">
        <w:rPr>
          <w:sz w:val="24"/>
          <w:szCs w:val="24"/>
        </w:rPr>
        <w:t>ФИО</w:t>
      </w:r>
      <w:r w:rsidRPr="00F67F92">
        <w:rPr>
          <w:sz w:val="24"/>
          <w:szCs w:val="24"/>
        </w:rPr>
        <w:t xml:space="preserve">, который находился в форменном обмундировании, в качестве понятого по факту отказа водителя автомобиля </w:t>
      </w:r>
      <w:r w:rsidR="00F67F92">
        <w:rPr>
          <w:sz w:val="24"/>
          <w:szCs w:val="24"/>
        </w:rPr>
        <w:t>МАРКА</w:t>
      </w:r>
      <w:r w:rsidRPr="00F67F92">
        <w:rPr>
          <w:sz w:val="24"/>
          <w:szCs w:val="24"/>
        </w:rPr>
        <w:t xml:space="preserve"> белого цвета от представления документов на автомобиль, после чего в его присутствии водителю указанного автомобиля сотрудниками дорожно-патрульной службы предлагалось предоставить документы на автомобиль и документы, удостоверяющие личность, на что водитель отвечал отказом, после чего к водителю были применены меры физического воздействия, в момент вытаскивания водителя из автомобиля последний оскорбил сотрудника дорожно-патрульной службы </w:t>
      </w:r>
      <w:r w:rsidR="00F67F92">
        <w:rPr>
          <w:sz w:val="24"/>
          <w:szCs w:val="24"/>
        </w:rPr>
        <w:t>ФИО</w:t>
      </w:r>
      <w:r w:rsidRPr="00F67F92">
        <w:rPr>
          <w:sz w:val="24"/>
          <w:szCs w:val="24"/>
        </w:rPr>
        <w:t xml:space="preserve"> нецензурной бранью, при этом как указал свидетель водителем</w:t>
      </w:r>
      <w:r w:rsidRPr="00F67F92" w:rsidR="00F52A96">
        <w:rPr>
          <w:sz w:val="24"/>
          <w:szCs w:val="24"/>
        </w:rPr>
        <w:t xml:space="preserve">, который оскорблял </w:t>
      </w:r>
      <w:r w:rsidR="00F67F92">
        <w:rPr>
          <w:sz w:val="24"/>
          <w:szCs w:val="24"/>
        </w:rPr>
        <w:t>ФИО</w:t>
      </w:r>
      <w:r w:rsidRPr="00F67F92" w:rsidR="00F52A96">
        <w:rPr>
          <w:sz w:val="24"/>
          <w:szCs w:val="24"/>
        </w:rPr>
        <w:t>,</w:t>
      </w:r>
      <w:r w:rsidRPr="00F67F92">
        <w:rPr>
          <w:sz w:val="24"/>
          <w:szCs w:val="24"/>
        </w:rPr>
        <w:t xml:space="preserve"> является Броварник А.С.;</w:t>
      </w:r>
    </w:p>
    <w:p w:rsidR="007D23FD" w:rsidRPr="00F67F92" w:rsidP="00937851">
      <w:pPr>
        <w:pStyle w:val="1"/>
        <w:shd w:val="clear" w:color="auto" w:fill="auto"/>
        <w:spacing w:line="40" w:lineRule="atLeast"/>
        <w:ind w:firstLine="709"/>
        <w:rPr>
          <w:sz w:val="24"/>
          <w:szCs w:val="24"/>
        </w:rPr>
      </w:pPr>
      <w:r w:rsidRPr="00F67F92">
        <w:rPr>
          <w:sz w:val="24"/>
          <w:szCs w:val="24"/>
        </w:rPr>
        <w:t xml:space="preserve">- </w:t>
      </w:r>
      <w:r w:rsidRPr="00F67F92" w:rsidR="00375393">
        <w:rPr>
          <w:sz w:val="24"/>
          <w:szCs w:val="24"/>
        </w:rPr>
        <w:t>показаниями подсудимого Броварника А.С., данными им качестве обвиняемого в присутствии защитника при производстве предварительного расследования, оглашенными в судебном заседании, согласно которым Броварник А.С. признал вину в совершении преступления, будучи при этом предупрежден</w:t>
      </w:r>
      <w:r w:rsidRPr="00F67F92" w:rsidR="00AE26B0">
        <w:rPr>
          <w:sz w:val="24"/>
          <w:szCs w:val="24"/>
        </w:rPr>
        <w:t>ным</w:t>
      </w:r>
      <w:r w:rsidRPr="00F67F92" w:rsidR="00375393">
        <w:rPr>
          <w:sz w:val="24"/>
          <w:szCs w:val="24"/>
        </w:rPr>
        <w:t xml:space="preserve"> о том, что его показания могут быть использованы в качестве доказательства по уголовному делу, в том числе и в случае его последующего отказа от этих показаний;</w:t>
      </w:r>
    </w:p>
    <w:p w:rsidR="00D03FDF" w:rsidRPr="00F67F92" w:rsidP="00375393">
      <w:pPr>
        <w:pStyle w:val="1"/>
        <w:shd w:val="clear" w:color="auto" w:fill="auto"/>
        <w:spacing w:line="40" w:lineRule="atLeast"/>
        <w:ind w:firstLine="709"/>
        <w:rPr>
          <w:sz w:val="24"/>
          <w:szCs w:val="24"/>
        </w:rPr>
      </w:pPr>
      <w:r w:rsidRPr="00F67F92">
        <w:rPr>
          <w:sz w:val="24"/>
          <w:szCs w:val="24"/>
        </w:rPr>
        <w:t xml:space="preserve">- протоколом осмотра места происшествия от 20.07.2017, согласно которому был осмотрен участок автодороги, расположенной около дома № 19 </w:t>
      </w:r>
      <w:r w:rsidRPr="00F67F92">
        <w:rPr>
          <w:sz w:val="24"/>
          <w:szCs w:val="24"/>
        </w:rPr>
        <w:t>по улице Корчагина в городе Севастополе, зафиксирована окружающая обстановка и место совершения преступления;</w:t>
      </w:r>
    </w:p>
    <w:p w:rsidR="008C0986" w:rsidRPr="00F67F92" w:rsidP="00375393">
      <w:pPr>
        <w:pStyle w:val="1"/>
        <w:shd w:val="clear" w:color="auto" w:fill="auto"/>
        <w:spacing w:line="40" w:lineRule="atLeast"/>
        <w:ind w:firstLine="709"/>
        <w:rPr>
          <w:sz w:val="24"/>
          <w:szCs w:val="24"/>
        </w:rPr>
      </w:pPr>
      <w:r w:rsidRPr="00F67F92">
        <w:rPr>
          <w:sz w:val="24"/>
          <w:szCs w:val="24"/>
        </w:rPr>
        <w:t>- протоколом осмотра предметов от 22.07.2017, согласно которому осмотрен оптический диск</w:t>
      </w:r>
      <w:r w:rsidRPr="00F67F92" w:rsidR="00FC6177">
        <w:rPr>
          <w:sz w:val="24"/>
          <w:szCs w:val="24"/>
        </w:rPr>
        <w:t xml:space="preserve"> фирмы «</w:t>
      </w:r>
      <w:r w:rsidRPr="00F67F92" w:rsidR="00FC6177">
        <w:rPr>
          <w:sz w:val="24"/>
          <w:szCs w:val="24"/>
          <w:lang w:val="en-US"/>
        </w:rPr>
        <w:t>VS</w:t>
      </w:r>
      <w:r w:rsidRPr="00F67F92" w:rsidR="00FC6177">
        <w:rPr>
          <w:sz w:val="24"/>
          <w:szCs w:val="24"/>
        </w:rPr>
        <w:t>»</w:t>
      </w:r>
      <w:r w:rsidRPr="00F67F92">
        <w:rPr>
          <w:sz w:val="24"/>
          <w:szCs w:val="24"/>
        </w:rPr>
        <w:t xml:space="preserve">, изъятый в ходе выемки у потерпевшего </w:t>
      </w:r>
      <w:r w:rsidR="00F67F92">
        <w:rPr>
          <w:sz w:val="24"/>
          <w:szCs w:val="24"/>
        </w:rPr>
        <w:t>ФИО</w:t>
      </w:r>
      <w:r w:rsidRPr="00F67F92" w:rsidR="00FC6177">
        <w:rPr>
          <w:sz w:val="24"/>
          <w:szCs w:val="24"/>
        </w:rPr>
        <w:t>;</w:t>
      </w:r>
    </w:p>
    <w:p w:rsidR="00FC6177" w:rsidRPr="00F67F92" w:rsidP="00375393">
      <w:pPr>
        <w:pStyle w:val="1"/>
        <w:shd w:val="clear" w:color="auto" w:fill="auto"/>
        <w:spacing w:line="40" w:lineRule="atLeast"/>
        <w:ind w:firstLine="709"/>
        <w:rPr>
          <w:sz w:val="24"/>
          <w:szCs w:val="24"/>
        </w:rPr>
      </w:pPr>
      <w:r w:rsidRPr="00F67F92">
        <w:rPr>
          <w:sz w:val="24"/>
          <w:szCs w:val="24"/>
        </w:rPr>
        <w:t>- видеозаписями на оптическом диске, который является приложением к протоколу осмотра предметов от 22.07.2017, файлы «приора 595 ч.1» и «при</w:t>
      </w:r>
      <w:r w:rsidRPr="00F67F92" w:rsidR="000C5050">
        <w:rPr>
          <w:sz w:val="24"/>
          <w:szCs w:val="24"/>
        </w:rPr>
        <w:t xml:space="preserve">ора 595 ч. 2», </w:t>
      </w:r>
      <w:r w:rsidRPr="00F67F92">
        <w:rPr>
          <w:sz w:val="24"/>
          <w:szCs w:val="24"/>
        </w:rPr>
        <w:t xml:space="preserve">воспроизведенными в присутствии сторон, </w:t>
      </w:r>
      <w:r w:rsidRPr="00F67F92" w:rsidR="000C5050">
        <w:rPr>
          <w:sz w:val="24"/>
          <w:szCs w:val="24"/>
        </w:rPr>
        <w:t xml:space="preserve">согласно которым запечатлен факт остановки по требованию сотрудников </w:t>
      </w:r>
      <w:r w:rsidRPr="00F67F92" w:rsidR="00AE26B0">
        <w:rPr>
          <w:sz w:val="24"/>
          <w:szCs w:val="24"/>
        </w:rPr>
        <w:t>дорожно-патрульной службы</w:t>
      </w:r>
      <w:r w:rsidRPr="00F67F92" w:rsidR="000C5050">
        <w:rPr>
          <w:sz w:val="24"/>
          <w:szCs w:val="24"/>
        </w:rPr>
        <w:t xml:space="preserve"> автомобиля </w:t>
      </w:r>
      <w:r w:rsidR="00F67F92">
        <w:rPr>
          <w:sz w:val="24"/>
          <w:szCs w:val="24"/>
        </w:rPr>
        <w:t>МАРКА</w:t>
      </w:r>
      <w:r w:rsidRPr="00F67F92" w:rsidR="000C5050">
        <w:rPr>
          <w:sz w:val="24"/>
          <w:szCs w:val="24"/>
        </w:rPr>
        <w:t xml:space="preserve">, государственный регистрационный знак </w:t>
      </w:r>
      <w:r w:rsidR="00F67F92">
        <w:rPr>
          <w:sz w:val="24"/>
          <w:szCs w:val="24"/>
        </w:rPr>
        <w:t>НОМЕР</w:t>
      </w:r>
      <w:r w:rsidRPr="00F67F92" w:rsidR="000C5050">
        <w:rPr>
          <w:sz w:val="24"/>
          <w:szCs w:val="24"/>
        </w:rPr>
        <w:t>, под управлением Броварника А.С., и применения к нему мер физического воздействия;</w:t>
      </w:r>
    </w:p>
    <w:p w:rsidR="00D03FDF" w:rsidRPr="00F67F92" w:rsidP="00375393">
      <w:pPr>
        <w:pStyle w:val="1"/>
        <w:shd w:val="clear" w:color="auto" w:fill="auto"/>
        <w:spacing w:line="40" w:lineRule="atLeast"/>
        <w:ind w:firstLine="709"/>
        <w:rPr>
          <w:sz w:val="24"/>
          <w:szCs w:val="24"/>
        </w:rPr>
      </w:pPr>
      <w:r w:rsidRPr="00F67F92">
        <w:rPr>
          <w:sz w:val="24"/>
          <w:szCs w:val="24"/>
        </w:rPr>
        <w:t xml:space="preserve">- рапортом </w:t>
      </w:r>
      <w:r w:rsidR="00F67F92">
        <w:rPr>
          <w:sz w:val="24"/>
          <w:szCs w:val="24"/>
        </w:rPr>
        <w:t>ДОЛЖНОСТЬ</w:t>
      </w:r>
      <w:r w:rsidRPr="00F67F92">
        <w:rPr>
          <w:sz w:val="24"/>
          <w:szCs w:val="24"/>
        </w:rPr>
        <w:t xml:space="preserve"> </w:t>
      </w:r>
      <w:r w:rsidR="00F67F92">
        <w:rPr>
          <w:sz w:val="24"/>
          <w:szCs w:val="24"/>
        </w:rPr>
        <w:t>ФИО</w:t>
      </w:r>
      <w:r w:rsidRPr="00F67F92">
        <w:rPr>
          <w:sz w:val="24"/>
          <w:szCs w:val="24"/>
        </w:rPr>
        <w:t xml:space="preserve">, согласно которому им совместно с </w:t>
      </w:r>
      <w:r w:rsidR="00F67F92">
        <w:rPr>
          <w:sz w:val="24"/>
          <w:szCs w:val="24"/>
        </w:rPr>
        <w:t>ДОЛЖНОСТЬ ФИО</w:t>
      </w:r>
      <w:r w:rsidRPr="00F67F92">
        <w:rPr>
          <w:sz w:val="24"/>
          <w:szCs w:val="24"/>
        </w:rPr>
        <w:t xml:space="preserve"> около 17 час. 30 мин. на улице Павла Корчагина, 19 остановлен автомобиль </w:t>
      </w:r>
      <w:r w:rsidR="00F67F92">
        <w:rPr>
          <w:sz w:val="24"/>
          <w:szCs w:val="24"/>
        </w:rPr>
        <w:t>МАРКА</w:t>
      </w:r>
      <w:r w:rsidRPr="00F67F92">
        <w:rPr>
          <w:sz w:val="24"/>
          <w:szCs w:val="24"/>
        </w:rPr>
        <w:t xml:space="preserve">, государственный регистрационный знак </w:t>
      </w:r>
      <w:r w:rsidR="00F67F92">
        <w:rPr>
          <w:sz w:val="24"/>
          <w:szCs w:val="24"/>
        </w:rPr>
        <w:t>НОМЕР</w:t>
      </w:r>
      <w:r w:rsidRPr="00F67F92">
        <w:rPr>
          <w:sz w:val="24"/>
          <w:szCs w:val="24"/>
        </w:rPr>
        <w:t>, под управлением водителя Броварника А.С., находящегося в состоянии алкогольного опьянения, который при этом оказывал сопротивление и оскорблял сотрудников полиции нецензурной бранью;</w:t>
      </w:r>
    </w:p>
    <w:p w:rsidR="00D03FDF" w:rsidRPr="00F67F92" w:rsidP="00375393">
      <w:pPr>
        <w:pStyle w:val="1"/>
        <w:shd w:val="clear" w:color="auto" w:fill="auto"/>
        <w:spacing w:line="40" w:lineRule="atLeast"/>
        <w:ind w:firstLine="709"/>
        <w:rPr>
          <w:sz w:val="24"/>
          <w:szCs w:val="24"/>
          <w:lang w:bidi="ru-RU"/>
        </w:rPr>
      </w:pPr>
      <w:r w:rsidRPr="00F67F92">
        <w:rPr>
          <w:sz w:val="24"/>
          <w:szCs w:val="24"/>
        </w:rPr>
        <w:t xml:space="preserve">- протоколом об отстранении от управления </w:t>
      </w:r>
      <w:r w:rsidRPr="00F67F92">
        <w:rPr>
          <w:sz w:val="24"/>
          <w:szCs w:val="24"/>
          <w:lang w:bidi="ru-RU"/>
        </w:rPr>
        <w:t xml:space="preserve">транспортным средством от 21.06.2017 серии 92АА № 001960, согласно которому Броварник А.С. </w:t>
      </w:r>
      <w:r w:rsidRPr="00F67F92" w:rsidR="008C0986">
        <w:rPr>
          <w:sz w:val="24"/>
          <w:szCs w:val="24"/>
          <w:lang w:bidi="ru-RU"/>
        </w:rPr>
        <w:t xml:space="preserve">21 июня 2017 г. на улице Павла Корчагина, 19 в городе Севастополе </w:t>
      </w:r>
      <w:r w:rsidRPr="00F67F92">
        <w:rPr>
          <w:sz w:val="24"/>
          <w:szCs w:val="24"/>
          <w:lang w:bidi="ru-RU"/>
        </w:rPr>
        <w:t xml:space="preserve">был отстранен от управления транспортным средством </w:t>
      </w:r>
      <w:r w:rsidR="00F67F92">
        <w:rPr>
          <w:sz w:val="24"/>
          <w:szCs w:val="24"/>
          <w:lang w:bidi="ru-RU"/>
        </w:rPr>
        <w:t>МАРКА</w:t>
      </w:r>
      <w:r w:rsidRPr="00F67F92" w:rsidR="008C0986">
        <w:rPr>
          <w:sz w:val="24"/>
          <w:szCs w:val="24"/>
          <w:lang w:bidi="ru-RU"/>
        </w:rPr>
        <w:t xml:space="preserve">, государственный регистрационный знак </w:t>
      </w:r>
      <w:r w:rsidR="00F67F92">
        <w:rPr>
          <w:sz w:val="24"/>
          <w:szCs w:val="24"/>
          <w:lang w:bidi="ru-RU"/>
        </w:rPr>
        <w:t>НОМЕР</w:t>
      </w:r>
      <w:r w:rsidRPr="00F67F92" w:rsidR="008C0986">
        <w:rPr>
          <w:sz w:val="24"/>
          <w:szCs w:val="24"/>
          <w:lang w:bidi="ru-RU"/>
        </w:rPr>
        <w:t>, по причине наличия достаточных оснований полагать, что он находится в состоянии опьянения;</w:t>
      </w:r>
    </w:p>
    <w:p w:rsidR="008C0986" w:rsidRPr="00F67F92" w:rsidP="00375393">
      <w:pPr>
        <w:pStyle w:val="1"/>
        <w:shd w:val="clear" w:color="auto" w:fill="auto"/>
        <w:spacing w:line="40" w:lineRule="atLeast"/>
        <w:ind w:firstLine="709"/>
        <w:rPr>
          <w:sz w:val="24"/>
          <w:szCs w:val="24"/>
          <w:lang w:bidi="ru-RU"/>
        </w:rPr>
      </w:pPr>
      <w:r w:rsidRPr="00F67F92">
        <w:rPr>
          <w:sz w:val="24"/>
          <w:szCs w:val="24"/>
          <w:lang w:bidi="ru-RU"/>
        </w:rPr>
        <w:t xml:space="preserve">- протоколом о направлении на медицинское освидетельствование на состояние опьянения от 21.06.2017 серии 92АА № 002051, согласно которому 21 июня 2017 г. водитель Броварник А.С., управляющий автомобилем </w:t>
      </w:r>
      <w:r w:rsidR="00F67F92">
        <w:rPr>
          <w:sz w:val="24"/>
          <w:szCs w:val="24"/>
          <w:lang w:bidi="ru-RU"/>
        </w:rPr>
        <w:t>МАРКА</w:t>
      </w:r>
      <w:r w:rsidRPr="00F67F92">
        <w:rPr>
          <w:sz w:val="24"/>
          <w:szCs w:val="24"/>
          <w:lang w:bidi="ru-RU"/>
        </w:rPr>
        <w:t xml:space="preserve">, государственный регистрационный знак </w:t>
      </w:r>
      <w:r w:rsidR="00F67F92">
        <w:rPr>
          <w:sz w:val="24"/>
          <w:szCs w:val="24"/>
          <w:lang w:bidi="ru-RU"/>
        </w:rPr>
        <w:t>НОМЕР</w:t>
      </w:r>
      <w:r w:rsidRPr="00F67F92">
        <w:rPr>
          <w:sz w:val="24"/>
          <w:szCs w:val="24"/>
          <w:lang w:bidi="ru-RU"/>
        </w:rPr>
        <w:t>, был направлен на медицинское освидетельствование на состояние опьянения;</w:t>
      </w:r>
    </w:p>
    <w:p w:rsidR="008C0986" w:rsidRPr="00F67F92" w:rsidP="00375393">
      <w:pPr>
        <w:pStyle w:val="1"/>
        <w:shd w:val="clear" w:color="auto" w:fill="auto"/>
        <w:spacing w:line="40" w:lineRule="atLeast"/>
        <w:ind w:firstLine="709"/>
        <w:rPr>
          <w:sz w:val="24"/>
          <w:szCs w:val="24"/>
        </w:rPr>
      </w:pPr>
      <w:r w:rsidRPr="00F67F92">
        <w:rPr>
          <w:sz w:val="24"/>
          <w:szCs w:val="24"/>
          <w:lang w:bidi="ru-RU"/>
        </w:rPr>
        <w:t>- актом медицинского освидетельствования на состояние опьянения от 21.06.2017               № 2265, согласно которому установлено у Броварника А.С. состояние опьянения;</w:t>
      </w:r>
    </w:p>
    <w:p w:rsidR="00010AA3" w:rsidRPr="00F67F92" w:rsidP="00937851">
      <w:pPr>
        <w:pStyle w:val="1"/>
        <w:shd w:val="clear" w:color="auto" w:fill="auto"/>
        <w:spacing w:line="40" w:lineRule="atLeast"/>
        <w:ind w:firstLine="709"/>
        <w:rPr>
          <w:sz w:val="24"/>
          <w:szCs w:val="24"/>
        </w:rPr>
      </w:pPr>
      <w:r w:rsidRPr="00F67F92">
        <w:rPr>
          <w:sz w:val="24"/>
          <w:szCs w:val="24"/>
        </w:rPr>
        <w:t xml:space="preserve">- выпиской из приказа УМВД России по г. Севастополю от 03.02.2017 № 137л/с, согласно которой </w:t>
      </w:r>
      <w:r w:rsidR="00F67F92">
        <w:rPr>
          <w:sz w:val="24"/>
          <w:szCs w:val="24"/>
        </w:rPr>
        <w:t>ФИО</w:t>
      </w:r>
      <w:r w:rsidRPr="00F67F92">
        <w:rPr>
          <w:sz w:val="24"/>
          <w:szCs w:val="24"/>
        </w:rPr>
        <w:t xml:space="preserve"> был назначен на должность </w:t>
      </w:r>
      <w:r w:rsidR="00F67F92">
        <w:rPr>
          <w:sz w:val="24"/>
          <w:szCs w:val="24"/>
        </w:rPr>
        <w:t>ДОЛЖНОСТЬ</w:t>
      </w:r>
      <w:r w:rsidRPr="00F67F92" w:rsidR="001A768E">
        <w:rPr>
          <w:sz w:val="24"/>
          <w:szCs w:val="24"/>
        </w:rPr>
        <w:t>;</w:t>
      </w:r>
    </w:p>
    <w:p w:rsidR="001A768E" w:rsidRPr="00F67F92" w:rsidP="00937851">
      <w:pPr>
        <w:pStyle w:val="1"/>
        <w:shd w:val="clear" w:color="auto" w:fill="auto"/>
        <w:spacing w:line="40" w:lineRule="atLeast"/>
        <w:ind w:firstLine="709"/>
        <w:rPr>
          <w:sz w:val="24"/>
          <w:szCs w:val="24"/>
        </w:rPr>
      </w:pPr>
      <w:r w:rsidRPr="00F67F92">
        <w:rPr>
          <w:sz w:val="24"/>
          <w:szCs w:val="24"/>
        </w:rPr>
        <w:t xml:space="preserve">- должностным регламентом </w:t>
      </w:r>
      <w:r w:rsidR="00F67F92">
        <w:rPr>
          <w:sz w:val="24"/>
          <w:szCs w:val="24"/>
        </w:rPr>
        <w:t>ДОЛЖНОСТЬ ФИО</w:t>
      </w:r>
      <w:r w:rsidRPr="00F67F92">
        <w:rPr>
          <w:sz w:val="24"/>
          <w:szCs w:val="24"/>
        </w:rPr>
        <w:t>, согласно которому последний обязан 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данных обстоятельств;</w:t>
      </w:r>
    </w:p>
    <w:p w:rsidR="001A768E" w:rsidRPr="00F67F92" w:rsidP="00937851">
      <w:pPr>
        <w:pStyle w:val="1"/>
        <w:shd w:val="clear" w:color="auto" w:fill="auto"/>
        <w:spacing w:line="40" w:lineRule="atLeast"/>
        <w:ind w:firstLine="709"/>
        <w:rPr>
          <w:sz w:val="24"/>
          <w:szCs w:val="24"/>
        </w:rPr>
      </w:pPr>
      <w:r w:rsidRPr="00F67F92">
        <w:rPr>
          <w:sz w:val="24"/>
          <w:szCs w:val="24"/>
        </w:rPr>
        <w:t xml:space="preserve">- постовой ведомостью расстановки нарядов дорожно-патрульной службы                              от 21.06.2017, согласно которой </w:t>
      </w:r>
      <w:r w:rsidR="00F67F92">
        <w:rPr>
          <w:sz w:val="24"/>
          <w:szCs w:val="24"/>
        </w:rPr>
        <w:t>ФИО</w:t>
      </w:r>
      <w:r w:rsidRPr="00F67F92">
        <w:rPr>
          <w:sz w:val="24"/>
          <w:szCs w:val="24"/>
        </w:rPr>
        <w:t xml:space="preserve"> и </w:t>
      </w:r>
      <w:r w:rsidR="00F67F92">
        <w:rPr>
          <w:sz w:val="24"/>
          <w:szCs w:val="24"/>
        </w:rPr>
        <w:t>ФИО</w:t>
      </w:r>
      <w:r w:rsidRPr="00F67F92">
        <w:rPr>
          <w:sz w:val="24"/>
          <w:szCs w:val="24"/>
        </w:rPr>
        <w:t xml:space="preserve"> заступили на дежурство с 14 час. 30 мин. </w:t>
      </w:r>
      <w:r w:rsidR="00F67F92">
        <w:rPr>
          <w:sz w:val="24"/>
          <w:szCs w:val="24"/>
        </w:rPr>
        <w:t xml:space="preserve">                   </w:t>
      </w:r>
      <w:r w:rsidRPr="00F67F92">
        <w:rPr>
          <w:sz w:val="24"/>
          <w:szCs w:val="24"/>
        </w:rPr>
        <w:t>по 22 час. 30 мин. 21 июня 2017 г.</w:t>
      </w:r>
    </w:p>
    <w:p w:rsidR="00AE26B0" w:rsidRPr="00F67F92" w:rsidP="00AE26B0">
      <w:pPr>
        <w:pStyle w:val="1"/>
        <w:shd w:val="clear" w:color="auto" w:fill="auto"/>
        <w:spacing w:line="40" w:lineRule="atLeast"/>
        <w:ind w:firstLine="709"/>
        <w:rPr>
          <w:sz w:val="24"/>
          <w:szCs w:val="24"/>
        </w:rPr>
      </w:pPr>
      <w:r w:rsidRPr="00F67F92">
        <w:rPr>
          <w:sz w:val="24"/>
          <w:szCs w:val="24"/>
        </w:rPr>
        <w:t>Показания опрошенн</w:t>
      </w:r>
      <w:r w:rsidRPr="00F67F92">
        <w:rPr>
          <w:sz w:val="24"/>
          <w:szCs w:val="24"/>
        </w:rPr>
        <w:t>ого</w:t>
      </w:r>
      <w:r w:rsidRPr="00F67F92">
        <w:rPr>
          <w:sz w:val="24"/>
          <w:szCs w:val="24"/>
        </w:rPr>
        <w:t xml:space="preserve"> судом свидетел</w:t>
      </w:r>
      <w:r w:rsidRPr="00F67F92">
        <w:rPr>
          <w:sz w:val="24"/>
          <w:szCs w:val="24"/>
        </w:rPr>
        <w:t xml:space="preserve">я защиты </w:t>
      </w:r>
      <w:r w:rsidR="00F67F92">
        <w:rPr>
          <w:sz w:val="24"/>
          <w:szCs w:val="24"/>
        </w:rPr>
        <w:t>ФИО</w:t>
      </w:r>
      <w:r w:rsidRPr="00F67F92">
        <w:rPr>
          <w:sz w:val="24"/>
          <w:szCs w:val="24"/>
        </w:rPr>
        <w:t xml:space="preserve">, который указал на то, что он присутствовал в качестве пассажира в автомобиле под управлением Броварника А.С., в момент его остановки сотрудниками дорожно-патрульной службы, и применения к Броварнику А.С. физической силы, и не слышал, как Броварник А.С. оскорбляет сотрудников полиции, </w:t>
      </w:r>
      <w:r w:rsidRPr="00F67F92">
        <w:rPr>
          <w:sz w:val="24"/>
          <w:szCs w:val="24"/>
        </w:rPr>
        <w:t>не принимаются судом в</w:t>
      </w:r>
      <w:r w:rsidRPr="00F67F92">
        <w:rPr>
          <w:sz w:val="24"/>
          <w:szCs w:val="24"/>
        </w:rPr>
        <w:t xml:space="preserve"> качестве относимого доказательства, поскольку к</w:t>
      </w:r>
      <w:r w:rsidR="00F67F92">
        <w:rPr>
          <w:sz w:val="24"/>
          <w:szCs w:val="24"/>
        </w:rPr>
        <w:t>ак указал свидетель ФИО</w:t>
      </w:r>
      <w:r w:rsidRPr="00F67F92">
        <w:rPr>
          <w:sz w:val="24"/>
          <w:szCs w:val="24"/>
        </w:rPr>
        <w:t xml:space="preserve"> он в описываемый им момент находился в состоянии алкогольного опьянения, был извлечен из автомобиля ранее Броварника А.С., с того места, где он находился после извлечения из автомобиля, ему не был слышен разговор </w:t>
      </w:r>
      <w:r w:rsidR="00F67F92">
        <w:rPr>
          <w:sz w:val="24"/>
          <w:szCs w:val="24"/>
        </w:rPr>
        <w:t xml:space="preserve">              </w:t>
      </w:r>
      <w:r w:rsidRPr="00F67F92">
        <w:rPr>
          <w:sz w:val="24"/>
          <w:szCs w:val="24"/>
        </w:rPr>
        <w:t>Броварника А.С. с сотрудниками полиции.</w:t>
      </w:r>
    </w:p>
    <w:p w:rsidR="0008138B" w:rsidRPr="00F67F92" w:rsidP="00AE26B0">
      <w:pPr>
        <w:pStyle w:val="1"/>
        <w:shd w:val="clear" w:color="auto" w:fill="auto"/>
        <w:spacing w:line="40" w:lineRule="atLeast"/>
        <w:ind w:firstLine="709"/>
        <w:rPr>
          <w:sz w:val="24"/>
          <w:szCs w:val="24"/>
        </w:rPr>
      </w:pPr>
      <w:r w:rsidRPr="00F67F92">
        <w:rPr>
          <w:sz w:val="24"/>
          <w:szCs w:val="24"/>
        </w:rPr>
        <w:t xml:space="preserve">Также не могут признаны относимыми доказательствами представленные стороной </w:t>
      </w:r>
      <w:r w:rsidRPr="00F67F92" w:rsidR="00AE26B0">
        <w:rPr>
          <w:sz w:val="24"/>
          <w:szCs w:val="24"/>
        </w:rPr>
        <w:t xml:space="preserve">защиты </w:t>
      </w:r>
      <w:r w:rsidRPr="00F67F92">
        <w:rPr>
          <w:sz w:val="24"/>
          <w:szCs w:val="24"/>
        </w:rPr>
        <w:t>видеозапис</w:t>
      </w:r>
      <w:r w:rsidRPr="00F67F92" w:rsidR="00AE26B0">
        <w:rPr>
          <w:sz w:val="24"/>
          <w:szCs w:val="24"/>
        </w:rPr>
        <w:t>и</w:t>
      </w:r>
      <w:r w:rsidRPr="00F67F92">
        <w:rPr>
          <w:sz w:val="24"/>
          <w:szCs w:val="24"/>
        </w:rPr>
        <w:t xml:space="preserve"> на флеш-накопителе, приобщенном в качестве вещественного доказательства, </w:t>
      </w:r>
      <w:r w:rsidRPr="00F67F92" w:rsidR="00D8744B">
        <w:rPr>
          <w:sz w:val="24"/>
          <w:szCs w:val="24"/>
        </w:rPr>
        <w:t xml:space="preserve">в связи с тем, что </w:t>
      </w:r>
      <w:r w:rsidRPr="00F67F92">
        <w:rPr>
          <w:sz w:val="24"/>
          <w:szCs w:val="24"/>
        </w:rPr>
        <w:t>они не касаются обстоятельств данного дела</w:t>
      </w:r>
      <w:r w:rsidRPr="00F67F92" w:rsidR="00D8744B">
        <w:rPr>
          <w:sz w:val="24"/>
          <w:szCs w:val="24"/>
        </w:rPr>
        <w:t>, поскольку относятся к событиям, которые произошли уже после применения сотрудниками полиции к Броварнику А.С. мер физического воздействия в виде извлечения из автомобиля</w:t>
      </w:r>
      <w:r w:rsidRPr="00F67F92">
        <w:rPr>
          <w:sz w:val="24"/>
          <w:szCs w:val="24"/>
        </w:rPr>
        <w:t xml:space="preserve">. </w:t>
      </w:r>
    </w:p>
    <w:p w:rsidR="0008138B" w:rsidRPr="00F67F92" w:rsidP="0008138B">
      <w:pPr>
        <w:ind w:firstLine="720"/>
        <w:jc w:val="both"/>
      </w:pPr>
      <w:r w:rsidRPr="00F67F92">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суд считает, что вина подсудимого </w:t>
      </w:r>
      <w:r w:rsidRPr="00F67F92" w:rsidR="00D8744B">
        <w:t>Броварника А.С.</w:t>
      </w:r>
      <w:r w:rsidRPr="00F67F92">
        <w:t xml:space="preserve"> в совершении инкриминируемого ему деяния подтверждена и доказана.</w:t>
      </w:r>
    </w:p>
    <w:p w:rsidR="0008138B" w:rsidRPr="00F67F92" w:rsidP="0008138B">
      <w:pPr>
        <w:ind w:firstLine="720"/>
        <w:jc w:val="both"/>
      </w:pPr>
      <w:r w:rsidRPr="00F67F92">
        <w:t xml:space="preserve">Доводы стороны защиты о </w:t>
      </w:r>
      <w:r w:rsidRPr="00F67F92" w:rsidR="00D8744B">
        <w:t xml:space="preserve">невиновности Броварника А.С. </w:t>
      </w:r>
      <w:r w:rsidRPr="00F67F92">
        <w:t>опровергаются собранными по делу доказательствами.</w:t>
      </w:r>
    </w:p>
    <w:p w:rsidR="006D7300" w:rsidRPr="00F67F92" w:rsidP="006D7300">
      <w:pPr>
        <w:pStyle w:val="NoSpacing"/>
        <w:ind w:firstLine="709"/>
        <w:jc w:val="both"/>
      </w:pPr>
      <w:r w:rsidRPr="00F67F92">
        <w:t xml:space="preserve">Действия подсудимого Броварника А.С.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 </w:t>
      </w:r>
    </w:p>
    <w:p w:rsidR="006D7300" w:rsidRPr="00F67F92" w:rsidP="006D7300">
      <w:pPr>
        <w:pStyle w:val="NoSpacing"/>
        <w:ind w:firstLine="709"/>
        <w:jc w:val="both"/>
      </w:pPr>
      <w:r w:rsidRPr="00F67F92">
        <w:t xml:space="preserve">При назначении подсудимому наказания суд учитывает характер и степень общественной опасности совершенного им преступления, которое относится к категории преступлений небольшой тяжести, а также учитывает данные о личности подсудимого, который впервые привлекается к уголовной ответственности, официально не трудоустроен, </w:t>
      </w:r>
      <w:r w:rsidRPr="00F67F92" w:rsidR="00BB72BD">
        <w:t>со слов работает неофициально, средний доход составляет примерно 30 000,00 руб.</w:t>
      </w:r>
      <w:r w:rsidRPr="00F67F92" w:rsidR="00415DDA">
        <w:t xml:space="preserve"> в месяц</w:t>
      </w:r>
      <w:r w:rsidRPr="00F67F92" w:rsidR="00BB72BD">
        <w:t xml:space="preserve">, </w:t>
      </w:r>
      <w:r w:rsidRPr="00F67F92">
        <w:t>под наблюдением психиатра и нарколога не находится, по месту жительства характеризуется посредственно.</w:t>
      </w:r>
    </w:p>
    <w:p w:rsidR="006D7300" w:rsidRPr="00F67F92" w:rsidP="006D7300">
      <w:pPr>
        <w:pStyle w:val="NoSpacing"/>
        <w:ind w:firstLine="709"/>
        <w:jc w:val="both"/>
      </w:pPr>
      <w:r w:rsidRPr="00F67F92">
        <w:t>Обстоятельств, смягчающих наказание, судом не установлено.</w:t>
      </w:r>
    </w:p>
    <w:p w:rsidR="006D7300" w:rsidRPr="00F67F92" w:rsidP="006D7300">
      <w:pPr>
        <w:pStyle w:val="NoSpacing"/>
        <w:ind w:firstLine="709"/>
        <w:jc w:val="both"/>
      </w:pPr>
      <w:r w:rsidRPr="00F67F92">
        <w:t>Обстоятельством, отягчающим наказание, согласно части 1.1 статьи 63 Уголовного кодекса Российской Федерации суд признает совершение преступления в состоянии опьянения, вызванном употреблением алкоголя.</w:t>
      </w:r>
    </w:p>
    <w:p w:rsidR="0008138B" w:rsidRPr="00F67F92" w:rsidP="0008138B">
      <w:pPr>
        <w:pStyle w:val="NoSpacing"/>
        <w:ind w:firstLine="709"/>
        <w:jc w:val="both"/>
      </w:pPr>
      <w:r w:rsidRPr="00F67F92">
        <w:t xml:space="preserve">По изложенным мотивам, с учетом обстоятельств дела, тяжести совершенного преступления, имущественного положения и личности подсудимого,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учитывая характер и степень общественной опасности совершенного преступления, которое совершено впервые, суд считает возможным назначить </w:t>
      </w:r>
      <w:r w:rsidRPr="00F67F92" w:rsidR="0094030F">
        <w:t xml:space="preserve">Броварнику А.С. </w:t>
      </w:r>
      <w:r w:rsidRPr="00F67F92">
        <w:t xml:space="preserve">наказание в виде штрафа в размере    </w:t>
      </w:r>
      <w:r w:rsidRPr="00F67F92" w:rsidR="0094030F">
        <w:t>20</w:t>
      </w:r>
      <w:r w:rsidRPr="00F67F92">
        <w:t> 000,00 руб.</w:t>
      </w:r>
    </w:p>
    <w:p w:rsidR="00B6327E" w:rsidRPr="00F67F92" w:rsidP="00B6327E">
      <w:pPr>
        <w:ind w:firstLine="709"/>
        <w:jc w:val="both"/>
      </w:pPr>
      <w:r w:rsidRPr="00F67F92">
        <w:t xml:space="preserve">В части требований заявленного по делу гражданского иска </w:t>
      </w:r>
      <w:r w:rsidR="00F67F92">
        <w:t>ФИО</w:t>
      </w:r>
      <w:r w:rsidRPr="00F67F92">
        <w:t xml:space="preserve"> суд, учитывая фактические обстоятельства дела, характер причиненных потерпевшему нравственных страданий вследствие публичного его оскорбления как представителя власти, подрывающего его авторитет, степень вины гражданского ответчика Броварника А.С. как причинителя вреда, руководствуясь при этом требованиями разумности и справедливости</w:t>
      </w:r>
      <w:r w:rsidRPr="00F67F92" w:rsidR="006B1B71">
        <w:t xml:space="preserve">, приходит к выводу о частичном </w:t>
      </w:r>
      <w:r w:rsidRPr="00F67F92">
        <w:t xml:space="preserve">удовлетворении гражданского иска </w:t>
      </w:r>
      <w:r w:rsidRPr="00F67F92" w:rsidR="006B1B71">
        <w:t>и</w:t>
      </w:r>
      <w:r w:rsidRPr="00F67F92">
        <w:t xml:space="preserve"> взыскани</w:t>
      </w:r>
      <w:r w:rsidRPr="00F67F92" w:rsidR="006B1B71">
        <w:t>и</w:t>
      </w:r>
      <w:r w:rsidRPr="00F67F92">
        <w:t xml:space="preserve"> с Бр</w:t>
      </w:r>
      <w:r w:rsidR="00F67F92">
        <w:t>оварника А.С. в пользу ФИО</w:t>
      </w:r>
      <w:r w:rsidRPr="00F67F92">
        <w:t xml:space="preserve"> </w:t>
      </w:r>
      <w:r w:rsidRPr="00F67F92" w:rsidR="006F00E7">
        <w:t>3</w:t>
      </w:r>
      <w:r w:rsidRPr="00F67F92">
        <w:t xml:space="preserve">0 000,00 руб. в качестве возмещения морального вреда на основании </w:t>
      </w:r>
      <w:r w:rsidR="00F67F92">
        <w:t xml:space="preserve">                </w:t>
      </w:r>
      <w:r w:rsidRPr="00F67F92">
        <w:t>статьи 151, пункта 2 статьи 1101 Гражданского кодекса Российской Федерации.</w:t>
      </w:r>
    </w:p>
    <w:p w:rsidR="00B6327E" w:rsidRPr="00F67F92" w:rsidP="00B6327E">
      <w:pPr>
        <w:ind w:firstLine="709"/>
        <w:jc w:val="both"/>
      </w:pPr>
      <w:r w:rsidRPr="00F67F92">
        <w:t>Основания для изменения или отмены меры пресечения в виде подписки о невыезде и надлежащем поведении отсутствуют.</w:t>
      </w:r>
    </w:p>
    <w:p w:rsidR="0008138B" w:rsidRPr="00F67F92" w:rsidP="0008138B">
      <w:pPr>
        <w:ind w:firstLine="709"/>
        <w:jc w:val="both"/>
      </w:pPr>
      <w:r w:rsidRPr="00F67F92">
        <w:t>В соответствии с положениями статьи 81 Уголовно-процессуального кодекса Российской Федерации вещественн</w:t>
      </w:r>
      <w:r w:rsidRPr="00F67F92" w:rsidR="00B6327E">
        <w:t>о</w:t>
      </w:r>
      <w:r w:rsidRPr="00F67F92">
        <w:t>е доказательств</w:t>
      </w:r>
      <w:r w:rsidRPr="00F67F92" w:rsidR="00B6327E">
        <w:t>о</w:t>
      </w:r>
      <w:r w:rsidRPr="00F67F92">
        <w:t xml:space="preserve"> – флеш-накопител</w:t>
      </w:r>
      <w:r w:rsidRPr="00F67F92" w:rsidR="00B6327E">
        <w:t>ь</w:t>
      </w:r>
      <w:r w:rsidRPr="00F67F92">
        <w:t xml:space="preserve"> следует оставить при уголовном деле.</w:t>
      </w:r>
    </w:p>
    <w:p w:rsidR="0008138B" w:rsidRPr="00F67F92" w:rsidP="0008138B">
      <w:pPr>
        <w:ind w:firstLine="709"/>
        <w:jc w:val="both"/>
      </w:pPr>
      <w:r w:rsidRPr="00F67F92">
        <w:t>На основании изложенного, руководствуясь статьями 42, 81, 131, 299, 303, 304, 307 – 310, 320 – 322 Уголовно-процессуального кодекса Российской Федерации, мировой судья</w:t>
      </w:r>
    </w:p>
    <w:p w:rsidR="0097586C" w:rsidRPr="00F67F92" w:rsidP="00F80743">
      <w:pPr>
        <w:pStyle w:val="NoSpacing"/>
        <w:ind w:firstLine="709"/>
        <w:jc w:val="both"/>
      </w:pPr>
    </w:p>
    <w:p w:rsidR="00F80743" w:rsidRPr="00F67F92" w:rsidP="00F80743">
      <w:pPr>
        <w:pStyle w:val="BodyText"/>
        <w:jc w:val="center"/>
        <w:rPr>
          <w:sz w:val="24"/>
          <w:szCs w:val="24"/>
        </w:rPr>
      </w:pPr>
      <w:r w:rsidRPr="00F67F92">
        <w:rPr>
          <w:sz w:val="24"/>
          <w:szCs w:val="24"/>
        </w:rPr>
        <w:t>приговорил</w:t>
      </w:r>
      <w:r w:rsidRPr="00F67F92">
        <w:rPr>
          <w:sz w:val="24"/>
          <w:szCs w:val="24"/>
        </w:rPr>
        <w:t>:</w:t>
      </w:r>
    </w:p>
    <w:p w:rsidR="00F80743" w:rsidRPr="00F67F92" w:rsidP="00F80743">
      <w:pPr>
        <w:pStyle w:val="BodyText"/>
        <w:ind w:firstLine="720"/>
        <w:rPr>
          <w:sz w:val="24"/>
          <w:szCs w:val="24"/>
        </w:rPr>
      </w:pPr>
    </w:p>
    <w:p w:rsidR="0076615B" w:rsidRPr="00F67F92" w:rsidP="0076615B">
      <w:pPr>
        <w:pStyle w:val="21"/>
        <w:shd w:val="clear" w:color="auto" w:fill="auto"/>
        <w:spacing w:before="0" w:line="240" w:lineRule="auto"/>
        <w:ind w:firstLine="709"/>
        <w:rPr>
          <w:sz w:val="24"/>
          <w:szCs w:val="24"/>
        </w:rPr>
      </w:pPr>
      <w:r w:rsidRPr="00F67F92">
        <w:rPr>
          <w:sz w:val="24"/>
          <w:szCs w:val="24"/>
        </w:rPr>
        <w:t>Броварника Артема Сергеевича</w:t>
      </w:r>
      <w:r w:rsidRPr="00F67F92" w:rsidR="00E151AF">
        <w:rPr>
          <w:sz w:val="24"/>
          <w:szCs w:val="24"/>
        </w:rPr>
        <w:t xml:space="preserve"> </w:t>
      </w:r>
      <w:r w:rsidRPr="00F67F92" w:rsidR="00F80743">
        <w:rPr>
          <w:sz w:val="24"/>
          <w:szCs w:val="24"/>
        </w:rPr>
        <w:t>признать виновным в совершении преступления, предусмотренного ст</w:t>
      </w:r>
      <w:r w:rsidRPr="00F67F92" w:rsidR="008E13B7">
        <w:rPr>
          <w:sz w:val="24"/>
          <w:szCs w:val="24"/>
        </w:rPr>
        <w:t xml:space="preserve">атьей </w:t>
      </w:r>
      <w:r w:rsidRPr="00F67F92" w:rsidR="00F80743">
        <w:rPr>
          <w:sz w:val="24"/>
          <w:szCs w:val="24"/>
        </w:rPr>
        <w:t>319 У</w:t>
      </w:r>
      <w:r w:rsidRPr="00F67F92" w:rsidR="008E13B7">
        <w:rPr>
          <w:sz w:val="24"/>
          <w:szCs w:val="24"/>
        </w:rPr>
        <w:t xml:space="preserve">головного кодекса </w:t>
      </w:r>
      <w:r w:rsidRPr="00F67F92" w:rsidR="00F80743">
        <w:rPr>
          <w:sz w:val="24"/>
          <w:szCs w:val="24"/>
        </w:rPr>
        <w:t>Р</w:t>
      </w:r>
      <w:r w:rsidRPr="00F67F92" w:rsidR="008E13B7">
        <w:rPr>
          <w:sz w:val="24"/>
          <w:szCs w:val="24"/>
        </w:rPr>
        <w:t xml:space="preserve">оссийской </w:t>
      </w:r>
      <w:r w:rsidRPr="00F67F92" w:rsidR="00F80743">
        <w:rPr>
          <w:sz w:val="24"/>
          <w:szCs w:val="24"/>
        </w:rPr>
        <w:t>Ф</w:t>
      </w:r>
      <w:r w:rsidRPr="00F67F92" w:rsidR="008E13B7">
        <w:rPr>
          <w:sz w:val="24"/>
          <w:szCs w:val="24"/>
        </w:rPr>
        <w:t>едерации</w:t>
      </w:r>
      <w:r w:rsidRPr="00F67F92" w:rsidR="00F80743">
        <w:rPr>
          <w:sz w:val="24"/>
          <w:szCs w:val="24"/>
        </w:rPr>
        <w:t xml:space="preserve">, и назначить ему наказание в виде штрафа в размере </w:t>
      </w:r>
      <w:r w:rsidRPr="00F67F92" w:rsidR="00A77266">
        <w:rPr>
          <w:sz w:val="24"/>
          <w:szCs w:val="24"/>
        </w:rPr>
        <w:t>20</w:t>
      </w:r>
      <w:r w:rsidRPr="00F67F92" w:rsidR="008F465C">
        <w:rPr>
          <w:sz w:val="24"/>
          <w:szCs w:val="24"/>
        </w:rPr>
        <w:t> 000 (</w:t>
      </w:r>
      <w:r w:rsidRPr="00F67F92" w:rsidR="00A77266">
        <w:rPr>
          <w:sz w:val="24"/>
          <w:szCs w:val="24"/>
        </w:rPr>
        <w:t>двадцать</w:t>
      </w:r>
      <w:r w:rsidRPr="00F67F92" w:rsidR="00774C6C">
        <w:rPr>
          <w:sz w:val="24"/>
          <w:szCs w:val="24"/>
        </w:rPr>
        <w:t xml:space="preserve"> </w:t>
      </w:r>
      <w:r w:rsidRPr="00F67F92" w:rsidR="00F80743">
        <w:rPr>
          <w:sz w:val="24"/>
          <w:szCs w:val="24"/>
        </w:rPr>
        <w:t>тысяч</w:t>
      </w:r>
      <w:r w:rsidRPr="00F67F92" w:rsidR="008F465C">
        <w:rPr>
          <w:sz w:val="24"/>
          <w:szCs w:val="24"/>
        </w:rPr>
        <w:t>)</w:t>
      </w:r>
      <w:r w:rsidRPr="00F67F92" w:rsidR="00F80743">
        <w:rPr>
          <w:sz w:val="24"/>
          <w:szCs w:val="24"/>
        </w:rPr>
        <w:t xml:space="preserve"> рублей</w:t>
      </w:r>
      <w:r w:rsidRPr="00F67F92" w:rsidR="008F465C">
        <w:rPr>
          <w:sz w:val="24"/>
          <w:szCs w:val="24"/>
        </w:rPr>
        <w:t xml:space="preserve"> 00 копеек</w:t>
      </w:r>
      <w:r w:rsidRPr="00F67F92">
        <w:rPr>
          <w:sz w:val="24"/>
          <w:szCs w:val="24"/>
        </w:rPr>
        <w:t xml:space="preserve">, который следует перечислить на следующие реквизиты: </w:t>
      </w:r>
    </w:p>
    <w:p w:rsidR="0076615B" w:rsidRPr="00F67F92" w:rsidP="0076615B">
      <w:pPr>
        <w:widowControl w:val="0"/>
        <w:ind w:firstLine="709"/>
        <w:jc w:val="both"/>
        <w:rPr>
          <w:lang w:eastAsia="en-US"/>
        </w:rPr>
      </w:pPr>
      <w:r w:rsidRPr="00F67F92">
        <w:rPr>
          <w:lang w:eastAsia="en-US"/>
        </w:rPr>
        <w:t>«УФК по г. Севастополю (следственное управление Следственного комитета Российской Федерации по городу Севастополю, л/с 04741А91650), ИНН 7701391387,                   КПП 920301001, ОКТМО 67314000, р/с 40101810167110000001 в отделении ЦБ РФ                                г. Севастополя, БИК 046711001, КБК 41711621010016000140».</w:t>
      </w:r>
    </w:p>
    <w:p w:rsidR="00D81CA7" w:rsidRPr="00F67F92" w:rsidP="00D81CA7">
      <w:pPr>
        <w:widowControl w:val="0"/>
        <w:ind w:firstLine="740"/>
        <w:jc w:val="both"/>
        <w:rPr>
          <w:color w:val="000000"/>
          <w:lang w:bidi="ru-RU"/>
        </w:rPr>
      </w:pPr>
      <w:r w:rsidRPr="00F67F92">
        <w:rPr>
          <w:color w:val="000000"/>
          <w:lang w:bidi="ru-RU"/>
        </w:rPr>
        <w:t xml:space="preserve">Гражданский иск </w:t>
      </w:r>
      <w:r w:rsidR="00F67F92">
        <w:rPr>
          <w:color w:val="000000"/>
          <w:lang w:bidi="ru-RU"/>
        </w:rPr>
        <w:t xml:space="preserve">ФИО </w:t>
      </w:r>
      <w:r w:rsidRPr="00F67F92">
        <w:rPr>
          <w:color w:val="000000"/>
          <w:lang w:bidi="ru-RU"/>
        </w:rPr>
        <w:t xml:space="preserve">к </w:t>
      </w:r>
      <w:r w:rsidRPr="00F67F92" w:rsidR="00110F17">
        <w:rPr>
          <w:color w:val="000000"/>
          <w:lang w:bidi="ru-RU"/>
        </w:rPr>
        <w:t>Броварнику Артему Сергеевичу</w:t>
      </w:r>
      <w:r w:rsidRPr="00F67F92">
        <w:rPr>
          <w:color w:val="000000"/>
          <w:lang w:bidi="ru-RU"/>
        </w:rPr>
        <w:t xml:space="preserve"> удовлетворить</w:t>
      </w:r>
      <w:r w:rsidRPr="00F67F92" w:rsidR="0076615B">
        <w:rPr>
          <w:color w:val="000000"/>
          <w:lang w:bidi="ru-RU"/>
        </w:rPr>
        <w:t xml:space="preserve"> частично</w:t>
      </w:r>
      <w:r w:rsidRPr="00F67F92">
        <w:rPr>
          <w:color w:val="000000"/>
          <w:lang w:bidi="ru-RU"/>
        </w:rPr>
        <w:t>.</w:t>
      </w:r>
    </w:p>
    <w:p w:rsidR="00D81CA7" w:rsidRPr="00F67F92" w:rsidP="00D81CA7">
      <w:pPr>
        <w:widowControl w:val="0"/>
        <w:ind w:firstLine="740"/>
        <w:jc w:val="both"/>
        <w:rPr>
          <w:color w:val="000000"/>
          <w:lang w:bidi="ru-RU"/>
        </w:rPr>
      </w:pPr>
      <w:r w:rsidRPr="00F67F92">
        <w:rPr>
          <w:color w:val="000000"/>
          <w:lang w:bidi="ru-RU"/>
        </w:rPr>
        <w:t xml:space="preserve">Взыскать с </w:t>
      </w:r>
      <w:r w:rsidRPr="00F67F92" w:rsidR="00110F17">
        <w:rPr>
          <w:color w:val="000000"/>
          <w:lang w:bidi="ru-RU"/>
        </w:rPr>
        <w:t xml:space="preserve">Броварника Артема Сергеевича </w:t>
      </w:r>
      <w:r w:rsidRPr="00F67F92">
        <w:rPr>
          <w:color w:val="000000"/>
          <w:lang w:bidi="ru-RU"/>
        </w:rPr>
        <w:t xml:space="preserve">в пользу </w:t>
      </w:r>
      <w:r w:rsidR="00F67F92">
        <w:rPr>
          <w:color w:val="000000"/>
          <w:lang w:bidi="ru-RU"/>
        </w:rPr>
        <w:t>ФИО</w:t>
      </w:r>
      <w:r w:rsidRPr="00F67F92" w:rsidR="00110F17">
        <w:rPr>
          <w:color w:val="000000"/>
          <w:lang w:bidi="ru-RU"/>
        </w:rPr>
        <w:t xml:space="preserve"> </w:t>
      </w:r>
      <w:r w:rsidRPr="00F67F92" w:rsidR="006F00E7">
        <w:rPr>
          <w:color w:val="000000"/>
          <w:lang w:bidi="ru-RU"/>
        </w:rPr>
        <w:t>3</w:t>
      </w:r>
      <w:r w:rsidRPr="00F67F92" w:rsidR="00110F17">
        <w:rPr>
          <w:color w:val="000000"/>
          <w:lang w:bidi="ru-RU"/>
        </w:rPr>
        <w:t>0</w:t>
      </w:r>
      <w:r w:rsidRPr="00F67F92">
        <w:rPr>
          <w:color w:val="000000"/>
          <w:lang w:bidi="ru-RU"/>
        </w:rPr>
        <w:t> 000 (</w:t>
      </w:r>
      <w:r w:rsidRPr="00F67F92" w:rsidR="006F00E7">
        <w:rPr>
          <w:color w:val="000000"/>
          <w:lang w:bidi="ru-RU"/>
        </w:rPr>
        <w:t>тридцать</w:t>
      </w:r>
      <w:r w:rsidRPr="00F67F92" w:rsidR="00110F17">
        <w:rPr>
          <w:color w:val="000000"/>
          <w:lang w:bidi="ru-RU"/>
        </w:rPr>
        <w:t xml:space="preserve"> </w:t>
      </w:r>
      <w:r w:rsidRPr="00F67F92">
        <w:rPr>
          <w:color w:val="000000"/>
          <w:lang w:bidi="ru-RU"/>
        </w:rPr>
        <w:t>тысяч) руб. 00 коп. в качестве возмещения морального вреда.</w:t>
      </w:r>
    </w:p>
    <w:p w:rsidR="004B075A" w:rsidRPr="00F67F92" w:rsidP="00110F17">
      <w:pPr>
        <w:pStyle w:val="NoSpacing"/>
        <w:ind w:firstLine="709"/>
        <w:jc w:val="both"/>
      </w:pPr>
      <w:r w:rsidRPr="00F67F92">
        <w:t>В удовлетворении остальной части иска отказать.</w:t>
      </w:r>
    </w:p>
    <w:p w:rsidR="00BB006D" w:rsidRPr="00F67F92" w:rsidP="00110F17">
      <w:pPr>
        <w:pStyle w:val="NoSpacing"/>
        <w:ind w:firstLine="709"/>
        <w:jc w:val="both"/>
      </w:pPr>
      <w:r w:rsidRPr="00F67F92">
        <w:t xml:space="preserve">Меру пресечения в виде </w:t>
      </w:r>
      <w:r w:rsidRPr="00F67F92" w:rsidR="00D06C78">
        <w:t>подписки о невыезде и надлежащем поведении</w:t>
      </w:r>
      <w:r w:rsidRPr="00F67F92">
        <w:t xml:space="preserve"> до вступления в законную силу приговора оставить без изменения.</w:t>
      </w:r>
    </w:p>
    <w:p w:rsidR="00A77266" w:rsidRPr="00F67F92" w:rsidP="00A77266">
      <w:pPr>
        <w:pStyle w:val="NoSpacing"/>
        <w:ind w:firstLine="709"/>
        <w:jc w:val="both"/>
      </w:pPr>
      <w:r w:rsidRPr="00F67F92">
        <w:t>Вещественные доказательства – флеш-накопитель черного цвета оставить при уголовном деле.</w:t>
      </w:r>
    </w:p>
    <w:p w:rsidR="00F80743" w:rsidRPr="00F67F92" w:rsidP="00110F17">
      <w:pPr>
        <w:pStyle w:val="NoSpacing"/>
        <w:ind w:firstLine="709"/>
        <w:jc w:val="both"/>
      </w:pPr>
      <w:r w:rsidRPr="00F67F92">
        <w:t xml:space="preserve">Приговор может быть обжалован в </w:t>
      </w:r>
      <w:r w:rsidRPr="00F67F92" w:rsidR="008E13B7">
        <w:t>Гагари</w:t>
      </w:r>
      <w:r w:rsidRPr="00F67F92">
        <w:t xml:space="preserve">нский районный суд города Севастополя через мирового судью </w:t>
      </w:r>
      <w:r w:rsidRPr="00F67F92" w:rsidR="008E13B7">
        <w:t>судебного участка № 5 Гагарин</w:t>
      </w:r>
      <w:r w:rsidRPr="00F67F92">
        <w:t>ского судебного района города Севастополя в течение 10 суток со дня его провозглашения.</w:t>
      </w:r>
    </w:p>
    <w:p w:rsidR="00633327" w:rsidRPr="00F67F92" w:rsidP="00110F17">
      <w:pPr>
        <w:pStyle w:val="NoSpacing"/>
        <w:ind w:firstLine="709"/>
        <w:jc w:val="both"/>
      </w:pPr>
      <w:r w:rsidRPr="00F67F92">
        <w:t>Осужденный вправе ходатайствовать об участии в рассмотрении уголовного дела судом апелляционной инстанции.</w:t>
      </w:r>
    </w:p>
    <w:p w:rsidR="00F80743" w:rsidRPr="00F67F92" w:rsidP="00F80743">
      <w:pPr>
        <w:pStyle w:val="NoSpacing"/>
        <w:ind w:firstLine="709"/>
        <w:jc w:val="both"/>
      </w:pPr>
    </w:p>
    <w:p w:rsidR="00177D07" w:rsidRPr="00F67F92" w:rsidP="00E86C90">
      <w:pPr>
        <w:pStyle w:val="NoSpacing"/>
        <w:ind w:firstLine="709"/>
        <w:jc w:val="both"/>
      </w:pPr>
    </w:p>
    <w:p w:rsidR="00E86C90" w:rsidRPr="00F67F92" w:rsidP="00E86C90">
      <w:pPr>
        <w:pStyle w:val="NoSpacing"/>
        <w:ind w:firstLine="709"/>
        <w:jc w:val="both"/>
      </w:pPr>
      <w:r w:rsidRPr="00F67F92">
        <w:t xml:space="preserve">Приговор </w:t>
      </w:r>
      <w:r w:rsidRPr="00F67F92" w:rsidR="00177D07">
        <w:t>пров</w:t>
      </w:r>
      <w:r w:rsidRPr="00F67F92">
        <w:t>о</w:t>
      </w:r>
      <w:r w:rsidRPr="00F67F92" w:rsidR="00177D07">
        <w:t>з</w:t>
      </w:r>
      <w:r w:rsidRPr="00F67F92">
        <w:t>глашен 22 февраля 2018 г.</w:t>
      </w:r>
    </w:p>
    <w:p w:rsidR="00E86C90" w:rsidRPr="00F67F92" w:rsidP="00F80743">
      <w:pPr>
        <w:pStyle w:val="NoSpacing"/>
        <w:ind w:firstLine="709"/>
        <w:jc w:val="both"/>
      </w:pPr>
    </w:p>
    <w:p w:rsidR="00E86C90" w:rsidRPr="00F67F92" w:rsidP="00F80743">
      <w:pPr>
        <w:pStyle w:val="NoSpacing"/>
        <w:ind w:firstLine="709"/>
        <w:jc w:val="both"/>
      </w:pPr>
    </w:p>
    <w:p w:rsidR="006F00E7" w:rsidRPr="00F67F92" w:rsidP="00F80743">
      <w:pPr>
        <w:pStyle w:val="NoSpacing"/>
        <w:ind w:firstLine="709"/>
        <w:jc w:val="both"/>
      </w:pPr>
    </w:p>
    <w:p w:rsidR="00F80743" w:rsidRPr="00F67F92" w:rsidP="008E13B7">
      <w:pPr>
        <w:pStyle w:val="NoSpacing"/>
        <w:jc w:val="both"/>
      </w:pPr>
      <w:r w:rsidRPr="00F67F92">
        <w:t xml:space="preserve">Мировой судья </w:t>
      </w:r>
      <w:r w:rsidRPr="00F67F92" w:rsidR="008E13B7">
        <w:tab/>
      </w:r>
      <w:r w:rsidRPr="00F67F92" w:rsidR="008E13B7">
        <w:tab/>
      </w:r>
      <w:r w:rsidRPr="00F67F92" w:rsidR="008E13B7">
        <w:tab/>
      </w:r>
      <w:r w:rsidRPr="00F67F92" w:rsidR="008E13B7">
        <w:tab/>
      </w:r>
      <w:r w:rsidR="00F67F92">
        <w:rPr>
          <w:i/>
        </w:rPr>
        <w:tab/>
      </w:r>
      <w:r w:rsidRPr="00F67F92" w:rsidR="00B336CC">
        <w:rPr>
          <w:i/>
        </w:rPr>
        <w:tab/>
      </w:r>
      <w:r w:rsidRPr="00F67F92" w:rsidR="008E13B7">
        <w:tab/>
      </w:r>
      <w:r w:rsidRPr="00F67F92" w:rsidR="008E13B7">
        <w:tab/>
      </w:r>
      <w:r w:rsidRPr="00F67F92" w:rsidR="008E13B7">
        <w:tab/>
      </w:r>
      <w:r w:rsidRPr="00F67F92" w:rsidR="0050119A">
        <w:t xml:space="preserve">       </w:t>
      </w:r>
      <w:r w:rsidRPr="00F67F92" w:rsidR="008E13B7">
        <w:t>А.В. Гонтарь</w:t>
      </w:r>
    </w:p>
    <w:p w:rsidR="00110F17" w:rsidRPr="00F67F92" w:rsidP="008E13B7">
      <w:pPr>
        <w:pStyle w:val="NoSpacing"/>
        <w:jc w:val="both"/>
      </w:pPr>
    </w:p>
    <w:sectPr w:rsidSect="00BB72BD">
      <w:headerReference w:type="even" r:id="rId5"/>
      <w:headerReference w:type="default" r:id="rId6"/>
      <w:pgSz w:w="11909" w:h="16834"/>
      <w:pgMar w:top="907" w:right="567" w:bottom="907"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300" w:rsidP="006D7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7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300" w:rsidRPr="00E87AD2" w:rsidP="00BB72BD">
    <w:pPr>
      <w:pStyle w:val="Header"/>
      <w:framePr w:wrap="around" w:vAnchor="text" w:hAnchor="page" w:x="6437" w:y="-124"/>
      <w:rPr>
        <w:rStyle w:val="PageNumber"/>
      </w:rPr>
    </w:pPr>
    <w:r w:rsidRPr="00E87AD2">
      <w:rPr>
        <w:rStyle w:val="PageNumber"/>
      </w:rPr>
      <w:fldChar w:fldCharType="begin"/>
    </w:r>
    <w:r w:rsidRPr="00E87AD2">
      <w:rPr>
        <w:rStyle w:val="PageNumber"/>
      </w:rPr>
      <w:instrText xml:space="preserve">PAGE  </w:instrText>
    </w:r>
    <w:r w:rsidRPr="00E87AD2">
      <w:rPr>
        <w:rStyle w:val="PageNumber"/>
      </w:rPr>
      <w:fldChar w:fldCharType="separate"/>
    </w:r>
    <w:r w:rsidR="00F67F92">
      <w:rPr>
        <w:rStyle w:val="PageNumber"/>
        <w:noProof/>
      </w:rPr>
      <w:t>3</w:t>
    </w:r>
    <w:r w:rsidRPr="00E87AD2">
      <w:rPr>
        <w:rStyle w:val="PageNumber"/>
      </w:rPr>
      <w:fldChar w:fldCharType="end"/>
    </w:r>
  </w:p>
  <w:p w:rsidR="006D7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43"/>
    <w:rsid w:val="000058F5"/>
    <w:rsid w:val="00010AA3"/>
    <w:rsid w:val="0001119D"/>
    <w:rsid w:val="00014617"/>
    <w:rsid w:val="0002417A"/>
    <w:rsid w:val="000311FA"/>
    <w:rsid w:val="00032BE8"/>
    <w:rsid w:val="00040523"/>
    <w:rsid w:val="00046021"/>
    <w:rsid w:val="000555BC"/>
    <w:rsid w:val="0008138B"/>
    <w:rsid w:val="00081CC0"/>
    <w:rsid w:val="0009307C"/>
    <w:rsid w:val="000A5F6B"/>
    <w:rsid w:val="000A6822"/>
    <w:rsid w:val="000B0498"/>
    <w:rsid w:val="000B07F0"/>
    <w:rsid w:val="000B0E27"/>
    <w:rsid w:val="000C5050"/>
    <w:rsid w:val="000D0A28"/>
    <w:rsid w:val="000E60C5"/>
    <w:rsid w:val="000F07DD"/>
    <w:rsid w:val="000F4FDE"/>
    <w:rsid w:val="001034AD"/>
    <w:rsid w:val="00110BA8"/>
    <w:rsid w:val="00110F17"/>
    <w:rsid w:val="0014396F"/>
    <w:rsid w:val="00176FF6"/>
    <w:rsid w:val="00177D07"/>
    <w:rsid w:val="00194952"/>
    <w:rsid w:val="001A2138"/>
    <w:rsid w:val="001A768E"/>
    <w:rsid w:val="001C67A3"/>
    <w:rsid w:val="001E00B3"/>
    <w:rsid w:val="001F74D1"/>
    <w:rsid w:val="00204D46"/>
    <w:rsid w:val="00205166"/>
    <w:rsid w:val="0022791F"/>
    <w:rsid w:val="00237AF4"/>
    <w:rsid w:val="002417ED"/>
    <w:rsid w:val="00245BED"/>
    <w:rsid w:val="00257A77"/>
    <w:rsid w:val="00260E36"/>
    <w:rsid w:val="00264ABE"/>
    <w:rsid w:val="00285F4B"/>
    <w:rsid w:val="00291D08"/>
    <w:rsid w:val="00293000"/>
    <w:rsid w:val="002A0389"/>
    <w:rsid w:val="002B4621"/>
    <w:rsid w:val="00315B72"/>
    <w:rsid w:val="00321C33"/>
    <w:rsid w:val="003310F7"/>
    <w:rsid w:val="00331F94"/>
    <w:rsid w:val="0033570C"/>
    <w:rsid w:val="00335C3B"/>
    <w:rsid w:val="00345F94"/>
    <w:rsid w:val="0035245E"/>
    <w:rsid w:val="003552B2"/>
    <w:rsid w:val="00360FE3"/>
    <w:rsid w:val="003644DB"/>
    <w:rsid w:val="00365E97"/>
    <w:rsid w:val="00375393"/>
    <w:rsid w:val="003A1AFF"/>
    <w:rsid w:val="003B69E8"/>
    <w:rsid w:val="003C5D0E"/>
    <w:rsid w:val="003C61E7"/>
    <w:rsid w:val="003D71AC"/>
    <w:rsid w:val="003E4477"/>
    <w:rsid w:val="003E74F6"/>
    <w:rsid w:val="00400D81"/>
    <w:rsid w:val="00415DDA"/>
    <w:rsid w:val="004477F4"/>
    <w:rsid w:val="004513BF"/>
    <w:rsid w:val="0045463D"/>
    <w:rsid w:val="004759D3"/>
    <w:rsid w:val="004A00BF"/>
    <w:rsid w:val="004A1539"/>
    <w:rsid w:val="004B075A"/>
    <w:rsid w:val="004B09BC"/>
    <w:rsid w:val="004B2E8B"/>
    <w:rsid w:val="004E098D"/>
    <w:rsid w:val="0050119A"/>
    <w:rsid w:val="00506715"/>
    <w:rsid w:val="00516CA7"/>
    <w:rsid w:val="005214F2"/>
    <w:rsid w:val="0053141F"/>
    <w:rsid w:val="005326AF"/>
    <w:rsid w:val="0053625F"/>
    <w:rsid w:val="0054544C"/>
    <w:rsid w:val="00562D96"/>
    <w:rsid w:val="005635CA"/>
    <w:rsid w:val="005666FE"/>
    <w:rsid w:val="005722D1"/>
    <w:rsid w:val="00574912"/>
    <w:rsid w:val="00592484"/>
    <w:rsid w:val="0059738E"/>
    <w:rsid w:val="005A5C12"/>
    <w:rsid w:val="005B5168"/>
    <w:rsid w:val="005B576A"/>
    <w:rsid w:val="00633327"/>
    <w:rsid w:val="006514F9"/>
    <w:rsid w:val="006755C9"/>
    <w:rsid w:val="006A5F6E"/>
    <w:rsid w:val="006B1B71"/>
    <w:rsid w:val="006B253D"/>
    <w:rsid w:val="006B5FF0"/>
    <w:rsid w:val="006C1B3D"/>
    <w:rsid w:val="006C5419"/>
    <w:rsid w:val="006D12F9"/>
    <w:rsid w:val="006D4A89"/>
    <w:rsid w:val="006D7300"/>
    <w:rsid w:val="006E2CA7"/>
    <w:rsid w:val="006E6DA7"/>
    <w:rsid w:val="006F00E7"/>
    <w:rsid w:val="006F2052"/>
    <w:rsid w:val="006F733C"/>
    <w:rsid w:val="00707DAD"/>
    <w:rsid w:val="00714161"/>
    <w:rsid w:val="007347F2"/>
    <w:rsid w:val="00736F0F"/>
    <w:rsid w:val="00737921"/>
    <w:rsid w:val="0076615B"/>
    <w:rsid w:val="007661C6"/>
    <w:rsid w:val="00774C6C"/>
    <w:rsid w:val="007A0D17"/>
    <w:rsid w:val="007A19AD"/>
    <w:rsid w:val="007A3818"/>
    <w:rsid w:val="007A66A4"/>
    <w:rsid w:val="007B72AC"/>
    <w:rsid w:val="007D23FD"/>
    <w:rsid w:val="00804E71"/>
    <w:rsid w:val="00814CC2"/>
    <w:rsid w:val="008152DC"/>
    <w:rsid w:val="0082708E"/>
    <w:rsid w:val="008437F2"/>
    <w:rsid w:val="00853C78"/>
    <w:rsid w:val="0085454F"/>
    <w:rsid w:val="00866485"/>
    <w:rsid w:val="00867AF9"/>
    <w:rsid w:val="00870A8A"/>
    <w:rsid w:val="008750F4"/>
    <w:rsid w:val="00890976"/>
    <w:rsid w:val="00890B96"/>
    <w:rsid w:val="00891666"/>
    <w:rsid w:val="00896C37"/>
    <w:rsid w:val="00896F0B"/>
    <w:rsid w:val="008A01B5"/>
    <w:rsid w:val="008A1126"/>
    <w:rsid w:val="008B2837"/>
    <w:rsid w:val="008B524C"/>
    <w:rsid w:val="008C0986"/>
    <w:rsid w:val="008C1E4E"/>
    <w:rsid w:val="008C2688"/>
    <w:rsid w:val="008E13B7"/>
    <w:rsid w:val="008E27B2"/>
    <w:rsid w:val="008E2F0C"/>
    <w:rsid w:val="008E7143"/>
    <w:rsid w:val="008E7EC9"/>
    <w:rsid w:val="008F0C98"/>
    <w:rsid w:val="008F465C"/>
    <w:rsid w:val="008F4A60"/>
    <w:rsid w:val="00934B2F"/>
    <w:rsid w:val="00937851"/>
    <w:rsid w:val="0094030F"/>
    <w:rsid w:val="00960BCC"/>
    <w:rsid w:val="00974B90"/>
    <w:rsid w:val="0097586C"/>
    <w:rsid w:val="00982A59"/>
    <w:rsid w:val="009839D9"/>
    <w:rsid w:val="00991EB6"/>
    <w:rsid w:val="00995550"/>
    <w:rsid w:val="009A2AF1"/>
    <w:rsid w:val="009D0735"/>
    <w:rsid w:val="009D1C70"/>
    <w:rsid w:val="009D59E1"/>
    <w:rsid w:val="00A1553A"/>
    <w:rsid w:val="00A30819"/>
    <w:rsid w:val="00A30D1D"/>
    <w:rsid w:val="00A32C9A"/>
    <w:rsid w:val="00A53849"/>
    <w:rsid w:val="00A5673D"/>
    <w:rsid w:val="00A770E4"/>
    <w:rsid w:val="00A77266"/>
    <w:rsid w:val="00A775C9"/>
    <w:rsid w:val="00A907F1"/>
    <w:rsid w:val="00A90FC8"/>
    <w:rsid w:val="00AA6F4F"/>
    <w:rsid w:val="00AB2C88"/>
    <w:rsid w:val="00AD6797"/>
    <w:rsid w:val="00AE26B0"/>
    <w:rsid w:val="00AE3682"/>
    <w:rsid w:val="00AE5962"/>
    <w:rsid w:val="00AF5589"/>
    <w:rsid w:val="00B028FD"/>
    <w:rsid w:val="00B2327A"/>
    <w:rsid w:val="00B336CC"/>
    <w:rsid w:val="00B429C9"/>
    <w:rsid w:val="00B57439"/>
    <w:rsid w:val="00B6327E"/>
    <w:rsid w:val="00B71952"/>
    <w:rsid w:val="00B7226C"/>
    <w:rsid w:val="00B73A26"/>
    <w:rsid w:val="00B74C05"/>
    <w:rsid w:val="00B8222A"/>
    <w:rsid w:val="00B83B5A"/>
    <w:rsid w:val="00B846A6"/>
    <w:rsid w:val="00B97605"/>
    <w:rsid w:val="00BA4AC9"/>
    <w:rsid w:val="00BA5FA0"/>
    <w:rsid w:val="00BA704F"/>
    <w:rsid w:val="00BB006D"/>
    <w:rsid w:val="00BB72BD"/>
    <w:rsid w:val="00BD5590"/>
    <w:rsid w:val="00BD5A12"/>
    <w:rsid w:val="00BF6C51"/>
    <w:rsid w:val="00C14727"/>
    <w:rsid w:val="00C43A7A"/>
    <w:rsid w:val="00C45D97"/>
    <w:rsid w:val="00C547ED"/>
    <w:rsid w:val="00C74D48"/>
    <w:rsid w:val="00C9504E"/>
    <w:rsid w:val="00CA5C64"/>
    <w:rsid w:val="00CA7BBF"/>
    <w:rsid w:val="00CC6F27"/>
    <w:rsid w:val="00CD3BDA"/>
    <w:rsid w:val="00CE4311"/>
    <w:rsid w:val="00CF2A5B"/>
    <w:rsid w:val="00CF481D"/>
    <w:rsid w:val="00D036EF"/>
    <w:rsid w:val="00D03A1E"/>
    <w:rsid w:val="00D03FDF"/>
    <w:rsid w:val="00D06C78"/>
    <w:rsid w:val="00D16831"/>
    <w:rsid w:val="00D26209"/>
    <w:rsid w:val="00D33C2F"/>
    <w:rsid w:val="00D352DE"/>
    <w:rsid w:val="00D704A2"/>
    <w:rsid w:val="00D81CA7"/>
    <w:rsid w:val="00D8744B"/>
    <w:rsid w:val="00D96296"/>
    <w:rsid w:val="00DD085B"/>
    <w:rsid w:val="00E046B4"/>
    <w:rsid w:val="00E06FEF"/>
    <w:rsid w:val="00E10106"/>
    <w:rsid w:val="00E151AF"/>
    <w:rsid w:val="00E27FBA"/>
    <w:rsid w:val="00E40588"/>
    <w:rsid w:val="00E4120F"/>
    <w:rsid w:val="00E417B4"/>
    <w:rsid w:val="00E6324F"/>
    <w:rsid w:val="00E71016"/>
    <w:rsid w:val="00E86C90"/>
    <w:rsid w:val="00E87AD2"/>
    <w:rsid w:val="00E91829"/>
    <w:rsid w:val="00E94BE0"/>
    <w:rsid w:val="00EB49E0"/>
    <w:rsid w:val="00EC1BC3"/>
    <w:rsid w:val="00EC279D"/>
    <w:rsid w:val="00ED644B"/>
    <w:rsid w:val="00F05A10"/>
    <w:rsid w:val="00F14695"/>
    <w:rsid w:val="00F303E8"/>
    <w:rsid w:val="00F4682F"/>
    <w:rsid w:val="00F52A96"/>
    <w:rsid w:val="00F67F92"/>
    <w:rsid w:val="00F80743"/>
    <w:rsid w:val="00F82481"/>
    <w:rsid w:val="00F93FFB"/>
    <w:rsid w:val="00F9573D"/>
    <w:rsid w:val="00FA1508"/>
    <w:rsid w:val="00FA21AE"/>
    <w:rsid w:val="00FA3966"/>
    <w:rsid w:val="00FB3AE6"/>
    <w:rsid w:val="00FC1EA8"/>
    <w:rsid w:val="00FC6177"/>
    <w:rsid w:val="00FC6E71"/>
    <w:rsid w:val="00FD2D7B"/>
    <w:rsid w:val="00FD344E"/>
    <w:rsid w:val="00FE47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101F35-CE34-4D2A-8142-B82ACEA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43"/>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F8074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F80743"/>
    <w:rPr>
      <w:rFonts w:ascii="Times New Roman" w:eastAsia="Times New Roman" w:hAnsi="Times New Roman" w:cs="Times New Roman"/>
      <w:b/>
      <w:sz w:val="26"/>
      <w:szCs w:val="20"/>
      <w:lang w:eastAsia="ru-RU"/>
    </w:rPr>
  </w:style>
  <w:style w:type="paragraph" w:styleId="Header">
    <w:name w:val="header"/>
    <w:basedOn w:val="Normal"/>
    <w:link w:val="a"/>
    <w:rsid w:val="00F80743"/>
    <w:pPr>
      <w:tabs>
        <w:tab w:val="center" w:pos="4677"/>
        <w:tab w:val="right" w:pos="9355"/>
      </w:tabs>
    </w:pPr>
  </w:style>
  <w:style w:type="character" w:customStyle="1" w:styleId="a">
    <w:name w:val="Верхний колонтитул Знак"/>
    <w:basedOn w:val="DefaultParagraphFont"/>
    <w:link w:val="Header"/>
    <w:rsid w:val="00F80743"/>
    <w:rPr>
      <w:rFonts w:ascii="Times New Roman" w:eastAsia="Times New Roman" w:hAnsi="Times New Roman" w:cs="Times New Roman"/>
      <w:sz w:val="24"/>
      <w:szCs w:val="24"/>
      <w:lang w:eastAsia="ru-RU"/>
    </w:rPr>
  </w:style>
  <w:style w:type="character" w:styleId="PageNumber">
    <w:name w:val="page number"/>
    <w:basedOn w:val="DefaultParagraphFont"/>
    <w:rsid w:val="00F80743"/>
  </w:style>
  <w:style w:type="paragraph" w:styleId="BodyText">
    <w:name w:val="Body Text"/>
    <w:basedOn w:val="Normal"/>
    <w:link w:val="a0"/>
    <w:rsid w:val="00F80743"/>
    <w:pPr>
      <w:jc w:val="both"/>
    </w:pPr>
    <w:rPr>
      <w:sz w:val="26"/>
      <w:szCs w:val="20"/>
    </w:rPr>
  </w:style>
  <w:style w:type="character" w:customStyle="1" w:styleId="a0">
    <w:name w:val="Основной текст Знак"/>
    <w:basedOn w:val="DefaultParagraphFont"/>
    <w:link w:val="BodyText"/>
    <w:rsid w:val="00F80743"/>
    <w:rPr>
      <w:rFonts w:ascii="Times New Roman" w:eastAsia="Times New Roman" w:hAnsi="Times New Roman" w:cs="Times New Roman"/>
      <w:sz w:val="26"/>
      <w:szCs w:val="20"/>
      <w:lang w:eastAsia="ru-RU"/>
    </w:rPr>
  </w:style>
  <w:style w:type="paragraph" w:styleId="Title">
    <w:name w:val="Title"/>
    <w:basedOn w:val="Normal"/>
    <w:link w:val="a1"/>
    <w:qFormat/>
    <w:rsid w:val="00F80743"/>
    <w:pPr>
      <w:jc w:val="center"/>
    </w:pPr>
    <w:rPr>
      <w:b/>
      <w:sz w:val="26"/>
      <w:szCs w:val="20"/>
    </w:rPr>
  </w:style>
  <w:style w:type="character" w:customStyle="1" w:styleId="a1">
    <w:name w:val="Название Знак"/>
    <w:basedOn w:val="DefaultParagraphFont"/>
    <w:link w:val="Title"/>
    <w:rsid w:val="00F80743"/>
    <w:rPr>
      <w:rFonts w:ascii="Times New Roman" w:eastAsia="Times New Roman" w:hAnsi="Times New Roman" w:cs="Times New Roman"/>
      <w:b/>
      <w:sz w:val="26"/>
      <w:szCs w:val="20"/>
      <w:lang w:eastAsia="ru-RU"/>
    </w:rPr>
  </w:style>
  <w:style w:type="paragraph" w:styleId="NoSpacing">
    <w:name w:val="No Spacing"/>
    <w:uiPriority w:val="1"/>
    <w:qFormat/>
    <w:rsid w:val="00F80743"/>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F8074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F80743"/>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F80743"/>
    <w:rPr>
      <w:rFonts w:ascii="Times New Roman" w:hAnsi="Times New Roman" w:cs="Times New Roman"/>
      <w:sz w:val="26"/>
      <w:szCs w:val="26"/>
    </w:rPr>
  </w:style>
  <w:style w:type="paragraph" w:styleId="Footer">
    <w:name w:val="footer"/>
    <w:basedOn w:val="Normal"/>
    <w:link w:val="a3"/>
    <w:uiPriority w:val="99"/>
    <w:unhideWhenUsed/>
    <w:rsid w:val="00E87AD2"/>
    <w:pPr>
      <w:tabs>
        <w:tab w:val="center" w:pos="4677"/>
        <w:tab w:val="right" w:pos="9355"/>
      </w:tabs>
    </w:pPr>
  </w:style>
  <w:style w:type="character" w:customStyle="1" w:styleId="a3">
    <w:name w:val="Нижний колонтитул Знак"/>
    <w:basedOn w:val="DefaultParagraphFont"/>
    <w:link w:val="Footer"/>
    <w:uiPriority w:val="99"/>
    <w:rsid w:val="00E87AD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06FEF"/>
    <w:rPr>
      <w:rFonts w:ascii="Tahoma" w:hAnsi="Tahoma" w:cs="Tahoma"/>
      <w:sz w:val="16"/>
      <w:szCs w:val="16"/>
    </w:rPr>
  </w:style>
  <w:style w:type="character" w:customStyle="1" w:styleId="a4">
    <w:name w:val="Текст выноски Знак"/>
    <w:basedOn w:val="DefaultParagraphFont"/>
    <w:link w:val="BalloonText"/>
    <w:uiPriority w:val="99"/>
    <w:semiHidden/>
    <w:rsid w:val="00E06FEF"/>
    <w:rPr>
      <w:rFonts w:ascii="Tahoma" w:eastAsia="Times New Roman" w:hAnsi="Tahoma" w:cs="Tahoma"/>
      <w:sz w:val="16"/>
      <w:szCs w:val="16"/>
      <w:lang w:eastAsia="ru-RU"/>
    </w:rPr>
  </w:style>
  <w:style w:type="character" w:customStyle="1" w:styleId="20">
    <w:name w:val="Основной текст (2)_"/>
    <w:basedOn w:val="DefaultParagraphFont"/>
    <w:link w:val="21"/>
    <w:locked/>
    <w:rsid w:val="0076615B"/>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6615B"/>
    <w:pPr>
      <w:widowControl w:val="0"/>
      <w:shd w:val="clear" w:color="auto" w:fill="FFFFFF"/>
      <w:spacing w:before="360" w:line="274"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FEF8-F191-4F94-AA1C-4E0A7B35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