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7683" w:rsidRPr="00416CF6" w:rsidP="00C6262F">
      <w:pPr>
        <w:pStyle w:val="NoSpacing"/>
        <w:spacing w:line="20" w:lineRule="atLeast"/>
        <w:ind w:firstLine="709"/>
        <w:jc w:val="right"/>
        <w:rPr>
          <w:rFonts w:ascii="Times New Roman" w:hAnsi="Times New Roman"/>
          <w:b/>
          <w:sz w:val="26"/>
          <w:szCs w:val="26"/>
        </w:rPr>
      </w:pPr>
      <w:r w:rsidRPr="00416CF6">
        <w:rPr>
          <w:rFonts w:ascii="Times New Roman" w:hAnsi="Times New Roman"/>
          <w:b/>
          <w:sz w:val="26"/>
          <w:szCs w:val="26"/>
        </w:rPr>
        <w:t xml:space="preserve">Дело № </w:t>
      </w:r>
      <w:r w:rsidRPr="00416CF6" w:rsidR="00EB5F27">
        <w:rPr>
          <w:rFonts w:ascii="Times New Roman" w:hAnsi="Times New Roman"/>
          <w:b/>
          <w:sz w:val="26"/>
          <w:szCs w:val="26"/>
        </w:rPr>
        <w:t>1-</w:t>
      </w:r>
      <w:r w:rsidRPr="00416CF6" w:rsidR="003456F4">
        <w:rPr>
          <w:rFonts w:ascii="Times New Roman" w:hAnsi="Times New Roman"/>
          <w:b/>
          <w:sz w:val="26"/>
          <w:szCs w:val="26"/>
        </w:rPr>
        <w:t>7</w:t>
      </w:r>
      <w:r w:rsidRPr="00416CF6" w:rsidR="00EB5F27">
        <w:rPr>
          <w:rFonts w:ascii="Times New Roman" w:hAnsi="Times New Roman"/>
          <w:b/>
          <w:sz w:val="26"/>
          <w:szCs w:val="26"/>
        </w:rPr>
        <w:t>/</w:t>
      </w:r>
      <w:r w:rsidRPr="00416CF6" w:rsidR="00FF77F9">
        <w:rPr>
          <w:rFonts w:ascii="Times New Roman" w:hAnsi="Times New Roman"/>
          <w:b/>
          <w:sz w:val="26"/>
          <w:szCs w:val="26"/>
        </w:rPr>
        <w:t>4</w:t>
      </w:r>
      <w:r w:rsidRPr="00416CF6" w:rsidR="00EB5F27">
        <w:rPr>
          <w:rFonts w:ascii="Times New Roman" w:hAnsi="Times New Roman"/>
          <w:b/>
          <w:sz w:val="26"/>
          <w:szCs w:val="26"/>
        </w:rPr>
        <w:t>/20</w:t>
      </w:r>
      <w:r w:rsidRPr="00416CF6" w:rsidR="00465A07">
        <w:rPr>
          <w:rFonts w:ascii="Times New Roman" w:hAnsi="Times New Roman"/>
          <w:b/>
          <w:sz w:val="26"/>
          <w:szCs w:val="26"/>
        </w:rPr>
        <w:t>2</w:t>
      </w:r>
      <w:r w:rsidRPr="00416CF6" w:rsidR="00FF77F9">
        <w:rPr>
          <w:rFonts w:ascii="Times New Roman" w:hAnsi="Times New Roman"/>
          <w:b/>
          <w:sz w:val="26"/>
          <w:szCs w:val="26"/>
        </w:rPr>
        <w:t>4</w:t>
      </w:r>
    </w:p>
    <w:p w:rsidR="00647683" w:rsidRPr="00416CF6" w:rsidP="00C6262F">
      <w:pPr>
        <w:pStyle w:val="NoSpacing"/>
        <w:spacing w:line="20" w:lineRule="atLeast"/>
        <w:ind w:firstLine="709"/>
        <w:jc w:val="right"/>
        <w:rPr>
          <w:rFonts w:ascii="Times New Roman" w:hAnsi="Times New Roman"/>
          <w:b/>
          <w:sz w:val="26"/>
          <w:szCs w:val="26"/>
        </w:rPr>
      </w:pPr>
      <w:r w:rsidRPr="00416CF6">
        <w:rPr>
          <w:rFonts w:ascii="Times New Roman" w:hAnsi="Times New Roman"/>
          <w:b/>
          <w:sz w:val="26"/>
          <w:szCs w:val="26"/>
        </w:rPr>
        <w:t xml:space="preserve">№ </w:t>
      </w:r>
      <w:r w:rsidRPr="00416CF6" w:rsidR="00FF77F9">
        <w:rPr>
          <w:rFonts w:ascii="Times New Roman" w:hAnsi="Times New Roman"/>
          <w:b/>
          <w:sz w:val="26"/>
          <w:szCs w:val="26"/>
        </w:rPr>
        <w:t>92MS0004-01-2024-000567-65</w:t>
      </w:r>
    </w:p>
    <w:p w:rsidR="00FF77F9" w:rsidRPr="00416CF6" w:rsidP="00C6262F">
      <w:pPr>
        <w:pStyle w:val="NoSpacing"/>
        <w:spacing w:line="20" w:lineRule="atLeast"/>
        <w:ind w:firstLine="709"/>
        <w:jc w:val="right"/>
        <w:rPr>
          <w:rFonts w:ascii="Times New Roman" w:hAnsi="Times New Roman"/>
          <w:b/>
          <w:sz w:val="26"/>
          <w:szCs w:val="26"/>
        </w:rPr>
      </w:pPr>
    </w:p>
    <w:p w:rsidR="005F112E" w:rsidRPr="00416CF6" w:rsidP="00C6262F">
      <w:pPr>
        <w:pStyle w:val="NoSpacing"/>
        <w:spacing w:line="2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416CF6">
        <w:rPr>
          <w:rFonts w:ascii="Times New Roman" w:hAnsi="Times New Roman"/>
          <w:b/>
          <w:sz w:val="26"/>
          <w:szCs w:val="26"/>
        </w:rPr>
        <w:t>ПОСТАНОВЛЕНИЕ</w:t>
      </w:r>
    </w:p>
    <w:p w:rsidR="00647683" w:rsidRPr="00416CF6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5F112E" w:rsidRPr="00416CF6" w:rsidP="00C6262F">
      <w:pPr>
        <w:pStyle w:val="NoSpacing"/>
        <w:spacing w:line="20" w:lineRule="atLeast"/>
        <w:jc w:val="both"/>
        <w:rPr>
          <w:rFonts w:ascii="Times New Roman" w:hAnsi="Times New Roman"/>
          <w:b/>
          <w:sz w:val="26"/>
          <w:szCs w:val="26"/>
        </w:rPr>
      </w:pPr>
      <w:r w:rsidRPr="00416CF6">
        <w:rPr>
          <w:rFonts w:ascii="Times New Roman" w:hAnsi="Times New Roman"/>
          <w:b/>
          <w:sz w:val="26"/>
          <w:szCs w:val="26"/>
        </w:rPr>
        <w:t>12 апреля 2024</w:t>
      </w:r>
      <w:r w:rsidRPr="00416CF6">
        <w:rPr>
          <w:rFonts w:ascii="Times New Roman" w:hAnsi="Times New Roman"/>
          <w:b/>
          <w:sz w:val="26"/>
          <w:szCs w:val="26"/>
        </w:rPr>
        <w:t xml:space="preserve"> г</w:t>
      </w:r>
      <w:r w:rsidRPr="00416CF6" w:rsidR="00EB5F27">
        <w:rPr>
          <w:rFonts w:ascii="Times New Roman" w:hAnsi="Times New Roman"/>
          <w:b/>
          <w:sz w:val="26"/>
          <w:szCs w:val="26"/>
        </w:rPr>
        <w:t>.</w:t>
      </w:r>
      <w:r w:rsidRPr="00416CF6" w:rsidR="009458A3">
        <w:rPr>
          <w:rFonts w:ascii="Times New Roman" w:hAnsi="Times New Roman"/>
          <w:b/>
          <w:sz w:val="26"/>
          <w:szCs w:val="26"/>
        </w:rPr>
        <w:t xml:space="preserve"> </w:t>
      </w:r>
      <w:r w:rsidRPr="00416CF6" w:rsidR="003456F4">
        <w:rPr>
          <w:rFonts w:ascii="Times New Roman" w:hAnsi="Times New Roman"/>
          <w:b/>
          <w:sz w:val="26"/>
          <w:szCs w:val="26"/>
        </w:rPr>
        <w:t xml:space="preserve">    </w:t>
      </w:r>
      <w:r w:rsidRPr="00416CF6">
        <w:rPr>
          <w:rFonts w:ascii="Times New Roman" w:hAnsi="Times New Roman"/>
          <w:b/>
          <w:sz w:val="26"/>
          <w:szCs w:val="26"/>
        </w:rPr>
        <w:t xml:space="preserve"> </w:t>
      </w:r>
      <w:r w:rsidRPr="00416CF6" w:rsidR="002E571A">
        <w:rPr>
          <w:rFonts w:ascii="Times New Roman" w:hAnsi="Times New Roman"/>
          <w:b/>
          <w:sz w:val="26"/>
          <w:szCs w:val="26"/>
        </w:rPr>
        <w:t xml:space="preserve">   </w:t>
      </w:r>
      <w:r w:rsidRPr="00416CF6" w:rsidR="00C0511C">
        <w:rPr>
          <w:rFonts w:ascii="Times New Roman" w:hAnsi="Times New Roman"/>
          <w:b/>
          <w:sz w:val="26"/>
          <w:szCs w:val="26"/>
        </w:rPr>
        <w:t xml:space="preserve"> </w:t>
      </w:r>
      <w:r w:rsidRPr="00416CF6">
        <w:rPr>
          <w:rFonts w:ascii="Times New Roman" w:hAnsi="Times New Roman"/>
          <w:b/>
          <w:sz w:val="26"/>
          <w:szCs w:val="26"/>
        </w:rPr>
        <w:t xml:space="preserve">            </w:t>
      </w:r>
      <w:r w:rsidRPr="00416CF6" w:rsidR="006F2A82">
        <w:rPr>
          <w:rFonts w:ascii="Times New Roman" w:hAnsi="Times New Roman"/>
          <w:b/>
          <w:sz w:val="26"/>
          <w:szCs w:val="26"/>
        </w:rPr>
        <w:t xml:space="preserve">   </w:t>
      </w:r>
      <w:r w:rsidRPr="00416CF6">
        <w:rPr>
          <w:rFonts w:ascii="Times New Roman" w:hAnsi="Times New Roman"/>
          <w:b/>
          <w:sz w:val="26"/>
          <w:szCs w:val="26"/>
        </w:rPr>
        <w:t xml:space="preserve">     </w:t>
      </w:r>
      <w:r w:rsidRPr="00416CF6" w:rsidR="00CE4A8A">
        <w:rPr>
          <w:rFonts w:ascii="Times New Roman" w:hAnsi="Times New Roman"/>
          <w:b/>
          <w:sz w:val="26"/>
          <w:szCs w:val="26"/>
        </w:rPr>
        <w:t xml:space="preserve">    </w:t>
      </w:r>
      <w:r w:rsidRPr="00416CF6">
        <w:rPr>
          <w:rFonts w:ascii="Times New Roman" w:hAnsi="Times New Roman"/>
          <w:b/>
          <w:sz w:val="26"/>
          <w:szCs w:val="26"/>
        </w:rPr>
        <w:t xml:space="preserve">        </w:t>
      </w:r>
      <w:r w:rsidRPr="00416CF6">
        <w:rPr>
          <w:rFonts w:ascii="Times New Roman" w:hAnsi="Times New Roman"/>
          <w:b/>
          <w:sz w:val="26"/>
          <w:szCs w:val="26"/>
        </w:rPr>
        <w:t xml:space="preserve"> </w:t>
      </w:r>
      <w:r w:rsidRPr="00416CF6" w:rsidR="00416CF6">
        <w:rPr>
          <w:rFonts w:ascii="Times New Roman" w:hAnsi="Times New Roman"/>
          <w:b/>
          <w:sz w:val="26"/>
          <w:szCs w:val="26"/>
        </w:rPr>
        <w:t xml:space="preserve">             </w:t>
      </w:r>
      <w:r w:rsidRPr="00416CF6">
        <w:rPr>
          <w:rFonts w:ascii="Times New Roman" w:hAnsi="Times New Roman"/>
          <w:b/>
          <w:sz w:val="26"/>
          <w:szCs w:val="26"/>
        </w:rPr>
        <w:t xml:space="preserve">                 </w:t>
      </w:r>
      <w:r w:rsidRPr="00416CF6" w:rsidR="00D77083">
        <w:rPr>
          <w:rFonts w:ascii="Times New Roman" w:hAnsi="Times New Roman"/>
          <w:b/>
          <w:sz w:val="26"/>
          <w:szCs w:val="26"/>
        </w:rPr>
        <w:t xml:space="preserve"> </w:t>
      </w:r>
      <w:r w:rsidRPr="00416CF6" w:rsidR="00647683">
        <w:rPr>
          <w:rFonts w:ascii="Times New Roman" w:hAnsi="Times New Roman"/>
          <w:b/>
          <w:sz w:val="26"/>
          <w:szCs w:val="26"/>
        </w:rPr>
        <w:t xml:space="preserve">    </w:t>
      </w:r>
      <w:r w:rsidR="00416CF6">
        <w:rPr>
          <w:rFonts w:ascii="Times New Roman" w:hAnsi="Times New Roman"/>
          <w:b/>
          <w:sz w:val="26"/>
          <w:szCs w:val="26"/>
        </w:rPr>
        <w:t xml:space="preserve"> </w:t>
      </w:r>
      <w:r w:rsidRPr="00416CF6" w:rsidR="00416CF6">
        <w:rPr>
          <w:rFonts w:ascii="Times New Roman" w:hAnsi="Times New Roman"/>
          <w:b/>
          <w:sz w:val="26"/>
          <w:szCs w:val="26"/>
        </w:rPr>
        <w:t xml:space="preserve">     </w:t>
      </w:r>
      <w:r w:rsidRPr="00416CF6" w:rsidR="00C6262F">
        <w:rPr>
          <w:rFonts w:ascii="Times New Roman" w:hAnsi="Times New Roman"/>
          <w:b/>
          <w:sz w:val="26"/>
          <w:szCs w:val="26"/>
        </w:rPr>
        <w:t xml:space="preserve">   </w:t>
      </w:r>
      <w:r w:rsidRPr="00416CF6" w:rsidR="009679DC">
        <w:rPr>
          <w:rFonts w:ascii="Times New Roman" w:hAnsi="Times New Roman"/>
          <w:b/>
          <w:sz w:val="26"/>
          <w:szCs w:val="26"/>
        </w:rPr>
        <w:t xml:space="preserve">   </w:t>
      </w:r>
      <w:r w:rsidRPr="00416CF6">
        <w:rPr>
          <w:rFonts w:ascii="Times New Roman" w:hAnsi="Times New Roman"/>
          <w:b/>
          <w:sz w:val="26"/>
          <w:szCs w:val="26"/>
        </w:rPr>
        <w:t>г. Севастополь</w:t>
      </w:r>
    </w:p>
    <w:p w:rsidR="005F112E" w:rsidRPr="00416CF6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416CF6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16CF6">
        <w:rPr>
          <w:rFonts w:ascii="Times New Roman" w:hAnsi="Times New Roman"/>
          <w:sz w:val="26"/>
          <w:szCs w:val="26"/>
        </w:rPr>
        <w:t xml:space="preserve">И.о. мирового судьи судебного участка № 4 Гагаринского судебного района </w:t>
      </w:r>
      <w:r w:rsidRPr="00416CF6" w:rsidR="00C6262F">
        <w:rPr>
          <w:rFonts w:ascii="Times New Roman" w:hAnsi="Times New Roman"/>
          <w:sz w:val="26"/>
          <w:szCs w:val="26"/>
        </w:rPr>
        <w:t xml:space="preserve">                </w:t>
      </w:r>
      <w:r w:rsidRPr="00416CF6">
        <w:rPr>
          <w:rFonts w:ascii="Times New Roman" w:hAnsi="Times New Roman"/>
          <w:sz w:val="26"/>
          <w:szCs w:val="26"/>
        </w:rPr>
        <w:t>города Севастополя - м</w:t>
      </w:r>
      <w:r w:rsidRPr="00416CF6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416CF6" w:rsidR="00647683">
        <w:rPr>
          <w:rFonts w:ascii="Times New Roman" w:hAnsi="Times New Roman"/>
          <w:sz w:val="26"/>
          <w:szCs w:val="26"/>
        </w:rPr>
        <w:t>5</w:t>
      </w:r>
      <w:r w:rsidRPr="00416CF6">
        <w:rPr>
          <w:rFonts w:ascii="Times New Roman" w:hAnsi="Times New Roman"/>
          <w:sz w:val="26"/>
          <w:szCs w:val="26"/>
        </w:rPr>
        <w:t xml:space="preserve"> </w:t>
      </w:r>
      <w:r w:rsidRPr="00416CF6" w:rsidR="00647683">
        <w:rPr>
          <w:rFonts w:ascii="Times New Roman" w:hAnsi="Times New Roman"/>
          <w:sz w:val="26"/>
          <w:szCs w:val="26"/>
        </w:rPr>
        <w:t>Гагарин</w:t>
      </w:r>
      <w:r w:rsidRPr="00416CF6">
        <w:rPr>
          <w:rFonts w:ascii="Times New Roman" w:hAnsi="Times New Roman"/>
          <w:sz w:val="26"/>
          <w:szCs w:val="26"/>
        </w:rPr>
        <w:t>ского судебного района г</w:t>
      </w:r>
      <w:r w:rsidRPr="00416CF6" w:rsidR="00647683">
        <w:rPr>
          <w:rFonts w:ascii="Times New Roman" w:hAnsi="Times New Roman"/>
          <w:sz w:val="26"/>
          <w:szCs w:val="26"/>
        </w:rPr>
        <w:t>орода</w:t>
      </w:r>
      <w:r w:rsidRPr="00416CF6">
        <w:rPr>
          <w:rFonts w:ascii="Times New Roman" w:hAnsi="Times New Roman"/>
          <w:sz w:val="26"/>
          <w:szCs w:val="26"/>
        </w:rPr>
        <w:t xml:space="preserve"> Севастополя</w:t>
      </w:r>
      <w:r w:rsidRPr="00416CF6" w:rsidR="00647683">
        <w:rPr>
          <w:rFonts w:ascii="Times New Roman" w:hAnsi="Times New Roman"/>
          <w:sz w:val="26"/>
          <w:szCs w:val="26"/>
        </w:rPr>
        <w:t xml:space="preserve"> Гонтарь А.В.</w:t>
      </w:r>
      <w:r w:rsidRPr="00416CF6">
        <w:rPr>
          <w:rFonts w:ascii="Times New Roman" w:hAnsi="Times New Roman"/>
          <w:sz w:val="26"/>
          <w:szCs w:val="26"/>
        </w:rPr>
        <w:t xml:space="preserve">, </w:t>
      </w:r>
    </w:p>
    <w:p w:rsidR="00EB5F27" w:rsidRPr="00416CF6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16CF6">
        <w:rPr>
          <w:rFonts w:ascii="Times New Roman" w:hAnsi="Times New Roman"/>
          <w:sz w:val="26"/>
          <w:szCs w:val="26"/>
        </w:rPr>
        <w:t xml:space="preserve">при </w:t>
      </w:r>
      <w:r w:rsidRPr="00416CF6" w:rsidR="002E571A">
        <w:rPr>
          <w:rFonts w:ascii="Times New Roman" w:hAnsi="Times New Roman"/>
          <w:sz w:val="26"/>
          <w:szCs w:val="26"/>
        </w:rPr>
        <w:t xml:space="preserve">секретаре судебного заседания </w:t>
      </w:r>
      <w:r w:rsidRPr="00416CF6" w:rsidR="00FF77F9">
        <w:rPr>
          <w:rFonts w:ascii="Times New Roman" w:hAnsi="Times New Roman"/>
          <w:sz w:val="26"/>
          <w:szCs w:val="26"/>
        </w:rPr>
        <w:t>Молчановой А.С.</w:t>
      </w:r>
      <w:r w:rsidRPr="00416CF6" w:rsidR="009458A3">
        <w:rPr>
          <w:rFonts w:ascii="Times New Roman" w:hAnsi="Times New Roman"/>
          <w:sz w:val="26"/>
          <w:szCs w:val="26"/>
        </w:rPr>
        <w:t>,</w:t>
      </w:r>
    </w:p>
    <w:p w:rsidR="006F2A82" w:rsidRPr="00416CF6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16CF6">
        <w:rPr>
          <w:rFonts w:ascii="Times New Roman" w:hAnsi="Times New Roman"/>
          <w:sz w:val="26"/>
          <w:szCs w:val="26"/>
        </w:rPr>
        <w:t xml:space="preserve">с участием государственного обвинителя </w:t>
      </w:r>
      <w:r w:rsidRPr="00416CF6" w:rsidR="00C6262F">
        <w:rPr>
          <w:rFonts w:ascii="Times New Roman" w:hAnsi="Times New Roman"/>
          <w:sz w:val="26"/>
          <w:szCs w:val="26"/>
        </w:rPr>
        <w:t>Шачнева В.В.</w:t>
      </w:r>
      <w:r w:rsidRPr="00416CF6" w:rsidR="006A7E15">
        <w:rPr>
          <w:rFonts w:ascii="Times New Roman" w:hAnsi="Times New Roman"/>
          <w:sz w:val="26"/>
          <w:szCs w:val="26"/>
        </w:rPr>
        <w:t xml:space="preserve">, </w:t>
      </w:r>
      <w:r w:rsidRPr="00416CF6" w:rsidR="00FF77F9">
        <w:rPr>
          <w:rFonts w:ascii="Times New Roman" w:hAnsi="Times New Roman"/>
          <w:sz w:val="26"/>
          <w:szCs w:val="26"/>
        </w:rPr>
        <w:t xml:space="preserve">потерпевшего </w:t>
      </w:r>
      <w:r w:rsidRPr="00416CF6" w:rsidR="00416CF6">
        <w:rPr>
          <w:rFonts w:ascii="Times New Roman" w:hAnsi="Times New Roman"/>
          <w:sz w:val="26"/>
          <w:szCs w:val="26"/>
        </w:rPr>
        <w:t xml:space="preserve">            </w:t>
      </w:r>
      <w:r w:rsidRPr="00416CF6" w:rsidR="00FF77F9">
        <w:rPr>
          <w:rFonts w:ascii="Times New Roman" w:hAnsi="Times New Roman"/>
          <w:sz w:val="26"/>
          <w:szCs w:val="26"/>
        </w:rPr>
        <w:t xml:space="preserve">Топорницкого С.А., </w:t>
      </w:r>
      <w:r w:rsidRPr="00416CF6" w:rsidR="00EB5F27">
        <w:rPr>
          <w:rFonts w:ascii="Times New Roman" w:hAnsi="Times New Roman"/>
          <w:sz w:val="26"/>
          <w:szCs w:val="26"/>
        </w:rPr>
        <w:t>подсудимо</w:t>
      </w:r>
      <w:r w:rsidRPr="00416CF6" w:rsidR="00FF77F9">
        <w:rPr>
          <w:rFonts w:ascii="Times New Roman" w:hAnsi="Times New Roman"/>
          <w:sz w:val="26"/>
          <w:szCs w:val="26"/>
        </w:rPr>
        <w:t>й Майстрюковой Е.В., з</w:t>
      </w:r>
      <w:r w:rsidRPr="00416CF6" w:rsidR="00E45F24">
        <w:rPr>
          <w:rFonts w:ascii="Times New Roman" w:hAnsi="Times New Roman"/>
          <w:sz w:val="26"/>
          <w:szCs w:val="26"/>
        </w:rPr>
        <w:t xml:space="preserve">ащитника </w:t>
      </w:r>
      <w:r w:rsidRPr="00416CF6" w:rsidR="00FF77F9">
        <w:rPr>
          <w:rFonts w:ascii="Times New Roman" w:hAnsi="Times New Roman"/>
          <w:sz w:val="26"/>
          <w:szCs w:val="26"/>
        </w:rPr>
        <w:t>Сокуренко Е.И</w:t>
      </w:r>
      <w:r w:rsidRPr="00416CF6" w:rsidR="00AA29B6">
        <w:rPr>
          <w:rFonts w:ascii="Times New Roman" w:hAnsi="Times New Roman"/>
          <w:sz w:val="26"/>
          <w:szCs w:val="26"/>
        </w:rPr>
        <w:t>.</w:t>
      </w:r>
      <w:r w:rsidRPr="00416CF6">
        <w:rPr>
          <w:rFonts w:ascii="Times New Roman" w:hAnsi="Times New Roman"/>
          <w:sz w:val="26"/>
          <w:szCs w:val="26"/>
        </w:rPr>
        <w:t>,</w:t>
      </w:r>
    </w:p>
    <w:p w:rsidR="00FF77F9" w:rsidRPr="00416CF6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16CF6">
        <w:rPr>
          <w:rFonts w:ascii="Times New Roman" w:hAnsi="Times New Roman"/>
          <w:sz w:val="26"/>
          <w:szCs w:val="26"/>
        </w:rPr>
        <w:t xml:space="preserve">рассмотрев </w:t>
      </w:r>
      <w:r w:rsidRPr="00416CF6" w:rsidR="0013390C">
        <w:rPr>
          <w:rFonts w:ascii="Times New Roman" w:hAnsi="Times New Roman"/>
          <w:sz w:val="26"/>
          <w:szCs w:val="26"/>
        </w:rPr>
        <w:t xml:space="preserve">в </w:t>
      </w:r>
      <w:r w:rsidRPr="00416CF6" w:rsidR="004C208F">
        <w:rPr>
          <w:rFonts w:ascii="Times New Roman" w:hAnsi="Times New Roman"/>
          <w:sz w:val="26"/>
          <w:szCs w:val="26"/>
        </w:rPr>
        <w:t xml:space="preserve">открытом </w:t>
      </w:r>
      <w:r w:rsidRPr="00416CF6">
        <w:rPr>
          <w:rFonts w:ascii="Times New Roman" w:hAnsi="Times New Roman"/>
          <w:sz w:val="26"/>
          <w:szCs w:val="26"/>
        </w:rPr>
        <w:t>судебном заседании уголовно</w:t>
      </w:r>
      <w:r w:rsidRPr="00416CF6" w:rsidR="00865146">
        <w:rPr>
          <w:rFonts w:ascii="Times New Roman" w:hAnsi="Times New Roman"/>
          <w:sz w:val="26"/>
          <w:szCs w:val="26"/>
        </w:rPr>
        <w:t>е</w:t>
      </w:r>
      <w:r w:rsidRPr="00416CF6">
        <w:rPr>
          <w:rFonts w:ascii="Times New Roman" w:hAnsi="Times New Roman"/>
          <w:sz w:val="26"/>
          <w:szCs w:val="26"/>
        </w:rPr>
        <w:t xml:space="preserve"> дел</w:t>
      </w:r>
      <w:r w:rsidRPr="00416CF6" w:rsidR="00865146">
        <w:rPr>
          <w:rFonts w:ascii="Times New Roman" w:hAnsi="Times New Roman"/>
          <w:sz w:val="26"/>
          <w:szCs w:val="26"/>
        </w:rPr>
        <w:t>о</w:t>
      </w:r>
      <w:r w:rsidRPr="00416CF6">
        <w:rPr>
          <w:rFonts w:ascii="Times New Roman" w:hAnsi="Times New Roman"/>
          <w:sz w:val="26"/>
          <w:szCs w:val="26"/>
        </w:rPr>
        <w:t xml:space="preserve"> в отношении</w:t>
      </w:r>
      <w:r w:rsidRPr="00416CF6" w:rsidR="00622AB2">
        <w:rPr>
          <w:rFonts w:ascii="Times New Roman" w:hAnsi="Times New Roman"/>
          <w:sz w:val="26"/>
          <w:szCs w:val="26"/>
        </w:rPr>
        <w:t xml:space="preserve"> </w:t>
      </w:r>
      <w:r w:rsidRPr="00416CF6">
        <w:rPr>
          <w:rFonts w:ascii="Times New Roman" w:hAnsi="Times New Roman"/>
          <w:sz w:val="26"/>
          <w:szCs w:val="26"/>
        </w:rPr>
        <w:t>Майстрюковой</w:t>
      </w:r>
      <w:r w:rsidR="00BA15DF">
        <w:rPr>
          <w:rFonts w:ascii="Times New Roman" w:hAnsi="Times New Roman"/>
          <w:sz w:val="26"/>
          <w:szCs w:val="26"/>
        </w:rPr>
        <w:t xml:space="preserve"> Е.В.</w:t>
      </w:r>
      <w:r w:rsidRPr="00416CF6">
        <w:rPr>
          <w:rFonts w:ascii="Times New Roman" w:hAnsi="Times New Roman"/>
          <w:sz w:val="26"/>
          <w:szCs w:val="26"/>
        </w:rPr>
        <w:t xml:space="preserve">, </w:t>
      </w:r>
      <w:r w:rsidR="00BA15DF">
        <w:rPr>
          <w:rFonts w:ascii="Times New Roman" w:hAnsi="Times New Roman"/>
          <w:sz w:val="26"/>
          <w:szCs w:val="26"/>
        </w:rPr>
        <w:t>(данные изъяты)</w:t>
      </w:r>
      <w:r w:rsidRPr="00416CF6" w:rsidR="00953AEB">
        <w:rPr>
          <w:rFonts w:ascii="Times New Roman" w:hAnsi="Times New Roman"/>
          <w:sz w:val="26"/>
          <w:szCs w:val="26"/>
        </w:rPr>
        <w:t>,</w:t>
      </w:r>
      <w:r w:rsidRPr="00416CF6">
        <w:rPr>
          <w:rFonts w:ascii="Times New Roman" w:hAnsi="Times New Roman"/>
          <w:sz w:val="26"/>
          <w:szCs w:val="26"/>
        </w:rPr>
        <w:t xml:space="preserve"> </w:t>
      </w:r>
    </w:p>
    <w:p w:rsidR="005F112E" w:rsidRPr="00416CF6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16CF6">
        <w:rPr>
          <w:rFonts w:ascii="Times New Roman" w:hAnsi="Times New Roman"/>
          <w:sz w:val="26"/>
          <w:szCs w:val="26"/>
        </w:rPr>
        <w:t>обвиняемо</w:t>
      </w:r>
      <w:r w:rsidRPr="00416CF6" w:rsidR="00FF77F9">
        <w:rPr>
          <w:rFonts w:ascii="Times New Roman" w:hAnsi="Times New Roman"/>
          <w:sz w:val="26"/>
          <w:szCs w:val="26"/>
        </w:rPr>
        <w:t>й</w:t>
      </w:r>
      <w:r w:rsidRPr="00416CF6">
        <w:rPr>
          <w:rFonts w:ascii="Times New Roman" w:hAnsi="Times New Roman"/>
          <w:sz w:val="26"/>
          <w:szCs w:val="26"/>
        </w:rPr>
        <w:t xml:space="preserve"> в совершении преступлени</w:t>
      </w:r>
      <w:r w:rsidRPr="00416CF6" w:rsidR="003456F4">
        <w:rPr>
          <w:rFonts w:ascii="Times New Roman" w:hAnsi="Times New Roman"/>
          <w:sz w:val="26"/>
          <w:szCs w:val="26"/>
        </w:rPr>
        <w:t>я</w:t>
      </w:r>
      <w:r w:rsidRPr="00416CF6">
        <w:rPr>
          <w:rFonts w:ascii="Times New Roman" w:hAnsi="Times New Roman"/>
          <w:sz w:val="26"/>
          <w:szCs w:val="26"/>
        </w:rPr>
        <w:t>, предусмотренн</w:t>
      </w:r>
      <w:r w:rsidRPr="00416CF6" w:rsidR="003456F4">
        <w:rPr>
          <w:rFonts w:ascii="Times New Roman" w:hAnsi="Times New Roman"/>
          <w:sz w:val="26"/>
          <w:szCs w:val="26"/>
        </w:rPr>
        <w:t>ого</w:t>
      </w:r>
      <w:r w:rsidRPr="00416CF6">
        <w:rPr>
          <w:rFonts w:ascii="Times New Roman" w:hAnsi="Times New Roman"/>
          <w:sz w:val="26"/>
          <w:szCs w:val="26"/>
        </w:rPr>
        <w:t xml:space="preserve"> </w:t>
      </w:r>
      <w:r w:rsidRPr="00416CF6" w:rsidR="00AA29B6">
        <w:rPr>
          <w:rFonts w:ascii="Times New Roman" w:hAnsi="Times New Roman"/>
          <w:sz w:val="26"/>
          <w:szCs w:val="26"/>
        </w:rPr>
        <w:t>пунктом «в»</w:t>
      </w:r>
      <w:r w:rsidRPr="00416CF6" w:rsidR="00C6262F">
        <w:rPr>
          <w:rFonts w:ascii="Times New Roman" w:hAnsi="Times New Roman"/>
          <w:sz w:val="26"/>
          <w:szCs w:val="26"/>
        </w:rPr>
        <w:t xml:space="preserve"> </w:t>
      </w:r>
      <w:r w:rsidR="00416CF6">
        <w:rPr>
          <w:rFonts w:ascii="Times New Roman" w:hAnsi="Times New Roman"/>
          <w:sz w:val="26"/>
          <w:szCs w:val="26"/>
        </w:rPr>
        <w:t xml:space="preserve">            </w:t>
      </w:r>
      <w:r w:rsidRPr="00416CF6" w:rsidR="00AA29B6">
        <w:rPr>
          <w:rFonts w:ascii="Times New Roman" w:hAnsi="Times New Roman"/>
          <w:sz w:val="26"/>
          <w:szCs w:val="26"/>
        </w:rPr>
        <w:t>части 2 статьи 115</w:t>
      </w:r>
      <w:r w:rsidRPr="00416CF6" w:rsidR="00311BA1">
        <w:rPr>
          <w:rFonts w:ascii="Times New Roman" w:hAnsi="Times New Roman"/>
          <w:sz w:val="26"/>
          <w:szCs w:val="26"/>
        </w:rPr>
        <w:t xml:space="preserve"> </w:t>
      </w:r>
      <w:r w:rsidRPr="00416CF6" w:rsidR="0041377A">
        <w:rPr>
          <w:rFonts w:ascii="Times New Roman" w:hAnsi="Times New Roman"/>
          <w:sz w:val="26"/>
          <w:szCs w:val="26"/>
        </w:rPr>
        <w:t>Уголовного кодекса Российской Федерации</w:t>
      </w:r>
      <w:r w:rsidRPr="00416CF6">
        <w:rPr>
          <w:rFonts w:ascii="Times New Roman" w:hAnsi="Times New Roman"/>
          <w:sz w:val="26"/>
          <w:szCs w:val="26"/>
        </w:rPr>
        <w:t>,</w:t>
      </w:r>
    </w:p>
    <w:p w:rsidR="003456F4" w:rsidRPr="00416CF6" w:rsidP="00C6262F">
      <w:pPr>
        <w:pStyle w:val="NoSpacing"/>
        <w:spacing w:line="2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5F112E" w:rsidRPr="00416CF6" w:rsidP="00C6262F">
      <w:pPr>
        <w:pStyle w:val="NoSpacing"/>
        <w:spacing w:line="2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416CF6">
        <w:rPr>
          <w:rFonts w:ascii="Times New Roman" w:hAnsi="Times New Roman"/>
          <w:b/>
          <w:sz w:val="26"/>
          <w:szCs w:val="26"/>
        </w:rPr>
        <w:t>установил</w:t>
      </w:r>
      <w:r w:rsidRPr="00416CF6">
        <w:rPr>
          <w:rFonts w:ascii="Times New Roman" w:hAnsi="Times New Roman"/>
          <w:b/>
          <w:sz w:val="26"/>
          <w:szCs w:val="26"/>
        </w:rPr>
        <w:t>:</w:t>
      </w:r>
    </w:p>
    <w:p w:rsidR="00311BA1" w:rsidRPr="00416CF6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E571A" w:rsidRPr="00416CF6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16CF6">
        <w:rPr>
          <w:rFonts w:ascii="Times New Roman" w:hAnsi="Times New Roman"/>
          <w:sz w:val="26"/>
          <w:szCs w:val="26"/>
        </w:rPr>
        <w:t>Майстрюкова Е.В. о</w:t>
      </w:r>
      <w:r w:rsidRPr="00416CF6" w:rsidR="00E312F7">
        <w:rPr>
          <w:rFonts w:ascii="Times New Roman" w:hAnsi="Times New Roman"/>
          <w:sz w:val="26"/>
          <w:szCs w:val="26"/>
        </w:rPr>
        <w:t xml:space="preserve">бвиняется </w:t>
      </w:r>
      <w:r w:rsidRPr="00416CF6" w:rsidR="004C208F">
        <w:rPr>
          <w:rFonts w:ascii="Times New Roman" w:hAnsi="Times New Roman"/>
          <w:sz w:val="26"/>
          <w:szCs w:val="26"/>
        </w:rPr>
        <w:t xml:space="preserve">в совершении </w:t>
      </w:r>
      <w:r w:rsidRPr="00416CF6" w:rsidR="00AA29B6">
        <w:rPr>
          <w:rFonts w:ascii="Times New Roman" w:hAnsi="Times New Roman"/>
          <w:sz w:val="26"/>
          <w:szCs w:val="26"/>
        </w:rPr>
        <w:t>преступлени</w:t>
      </w:r>
      <w:r w:rsidRPr="00416CF6" w:rsidR="003456F4">
        <w:rPr>
          <w:rFonts w:ascii="Times New Roman" w:hAnsi="Times New Roman"/>
          <w:sz w:val="26"/>
          <w:szCs w:val="26"/>
        </w:rPr>
        <w:t>я</w:t>
      </w:r>
      <w:r w:rsidRPr="00416CF6" w:rsidR="00AA29B6">
        <w:rPr>
          <w:rFonts w:ascii="Times New Roman" w:hAnsi="Times New Roman"/>
          <w:sz w:val="26"/>
          <w:szCs w:val="26"/>
        </w:rPr>
        <w:t>, предусмотренн</w:t>
      </w:r>
      <w:r w:rsidRPr="00416CF6" w:rsidR="003456F4">
        <w:rPr>
          <w:rFonts w:ascii="Times New Roman" w:hAnsi="Times New Roman"/>
          <w:sz w:val="26"/>
          <w:szCs w:val="26"/>
        </w:rPr>
        <w:t>ого</w:t>
      </w:r>
      <w:r w:rsidRPr="00416CF6" w:rsidR="00AA29B6">
        <w:rPr>
          <w:rFonts w:ascii="Times New Roman" w:hAnsi="Times New Roman"/>
          <w:sz w:val="26"/>
          <w:szCs w:val="26"/>
        </w:rPr>
        <w:t xml:space="preserve"> пунктом «в» части 2 статьи 115 Уголовного кодекса Российской Федерации</w:t>
      </w:r>
      <w:r w:rsidRPr="00416CF6" w:rsidR="004C208F">
        <w:rPr>
          <w:rFonts w:ascii="Times New Roman" w:hAnsi="Times New Roman"/>
          <w:sz w:val="26"/>
          <w:szCs w:val="26"/>
        </w:rPr>
        <w:t xml:space="preserve">, </w:t>
      </w:r>
      <w:r w:rsidR="00416CF6">
        <w:rPr>
          <w:rFonts w:ascii="Times New Roman" w:hAnsi="Times New Roman"/>
          <w:sz w:val="26"/>
          <w:szCs w:val="26"/>
        </w:rPr>
        <w:t xml:space="preserve">                         </w:t>
      </w:r>
      <w:r w:rsidRPr="00416CF6" w:rsidR="004C208F">
        <w:rPr>
          <w:rFonts w:ascii="Times New Roman" w:hAnsi="Times New Roman"/>
          <w:sz w:val="26"/>
          <w:szCs w:val="26"/>
        </w:rPr>
        <w:t xml:space="preserve">а именно: </w:t>
      </w:r>
      <w:r w:rsidRPr="00416CF6" w:rsidR="003456F4">
        <w:rPr>
          <w:rFonts w:ascii="Times New Roman" w:hAnsi="Times New Roman"/>
          <w:sz w:val="26"/>
          <w:szCs w:val="26"/>
        </w:rPr>
        <w:t>в том, что он</w:t>
      </w:r>
      <w:r w:rsidRPr="00416CF6">
        <w:rPr>
          <w:rFonts w:ascii="Times New Roman" w:hAnsi="Times New Roman"/>
          <w:sz w:val="26"/>
          <w:szCs w:val="26"/>
        </w:rPr>
        <w:t>а</w:t>
      </w:r>
      <w:r w:rsidRPr="00416CF6" w:rsidR="003456F4">
        <w:rPr>
          <w:rFonts w:ascii="Times New Roman" w:hAnsi="Times New Roman"/>
          <w:sz w:val="26"/>
          <w:szCs w:val="26"/>
        </w:rPr>
        <w:t xml:space="preserve"> </w:t>
      </w:r>
      <w:r w:rsidRPr="00416CF6" w:rsidR="006A6FD1">
        <w:rPr>
          <w:rFonts w:ascii="Times New Roman" w:hAnsi="Times New Roman"/>
          <w:sz w:val="26"/>
          <w:szCs w:val="26"/>
        </w:rPr>
        <w:t xml:space="preserve">в период времени с </w:t>
      </w:r>
      <w:r w:rsidRPr="00416CF6">
        <w:rPr>
          <w:rFonts w:ascii="Times New Roman" w:hAnsi="Times New Roman"/>
          <w:sz w:val="26"/>
          <w:szCs w:val="26"/>
        </w:rPr>
        <w:t>20</w:t>
      </w:r>
      <w:r w:rsidRPr="00416CF6" w:rsidR="006A6FD1">
        <w:rPr>
          <w:rFonts w:ascii="Times New Roman" w:hAnsi="Times New Roman"/>
          <w:sz w:val="26"/>
          <w:szCs w:val="26"/>
        </w:rPr>
        <w:t xml:space="preserve"> час.</w:t>
      </w:r>
      <w:r w:rsidRPr="00416CF6" w:rsidR="00096875">
        <w:rPr>
          <w:rFonts w:ascii="Times New Roman" w:hAnsi="Times New Roman"/>
          <w:sz w:val="26"/>
          <w:szCs w:val="26"/>
        </w:rPr>
        <w:t xml:space="preserve"> </w:t>
      </w:r>
      <w:r w:rsidRPr="00416CF6">
        <w:rPr>
          <w:rFonts w:ascii="Times New Roman" w:hAnsi="Times New Roman"/>
          <w:sz w:val="26"/>
          <w:szCs w:val="26"/>
        </w:rPr>
        <w:t>0</w:t>
      </w:r>
      <w:r w:rsidRPr="00416CF6" w:rsidR="006A6FD1">
        <w:rPr>
          <w:rFonts w:ascii="Times New Roman" w:hAnsi="Times New Roman"/>
          <w:sz w:val="26"/>
          <w:szCs w:val="26"/>
        </w:rPr>
        <w:t xml:space="preserve">0 мин. до </w:t>
      </w:r>
      <w:r w:rsidRPr="00416CF6">
        <w:rPr>
          <w:rFonts w:ascii="Times New Roman" w:hAnsi="Times New Roman"/>
          <w:sz w:val="26"/>
          <w:szCs w:val="26"/>
        </w:rPr>
        <w:t>20</w:t>
      </w:r>
      <w:r w:rsidRPr="00416CF6" w:rsidR="006A6FD1">
        <w:rPr>
          <w:rFonts w:ascii="Times New Roman" w:hAnsi="Times New Roman"/>
          <w:sz w:val="26"/>
          <w:szCs w:val="26"/>
        </w:rPr>
        <w:t xml:space="preserve"> час. </w:t>
      </w:r>
      <w:r w:rsidRPr="00416CF6">
        <w:rPr>
          <w:rFonts w:ascii="Times New Roman" w:hAnsi="Times New Roman"/>
          <w:sz w:val="26"/>
          <w:szCs w:val="26"/>
        </w:rPr>
        <w:t>3</w:t>
      </w:r>
      <w:r w:rsidRPr="00416CF6" w:rsidR="006A6FD1">
        <w:rPr>
          <w:rFonts w:ascii="Times New Roman" w:hAnsi="Times New Roman"/>
          <w:sz w:val="26"/>
          <w:szCs w:val="26"/>
        </w:rPr>
        <w:t xml:space="preserve">0 мин. </w:t>
      </w:r>
      <w:r w:rsidR="00416CF6">
        <w:rPr>
          <w:rFonts w:ascii="Times New Roman" w:hAnsi="Times New Roman"/>
          <w:sz w:val="26"/>
          <w:szCs w:val="26"/>
        </w:rPr>
        <w:t xml:space="preserve">                          </w:t>
      </w:r>
      <w:r w:rsidRPr="00416CF6">
        <w:rPr>
          <w:rFonts w:ascii="Times New Roman" w:hAnsi="Times New Roman"/>
          <w:sz w:val="26"/>
          <w:szCs w:val="26"/>
        </w:rPr>
        <w:t>2 марта 2024</w:t>
      </w:r>
      <w:r w:rsidRPr="00416CF6" w:rsidR="006A6FD1">
        <w:rPr>
          <w:rFonts w:ascii="Times New Roman" w:hAnsi="Times New Roman"/>
          <w:sz w:val="26"/>
          <w:szCs w:val="26"/>
        </w:rPr>
        <w:t xml:space="preserve"> г.</w:t>
      </w:r>
      <w:r w:rsidRPr="00416CF6" w:rsidR="006F2A82">
        <w:rPr>
          <w:rFonts w:ascii="Times New Roman" w:hAnsi="Times New Roman"/>
          <w:sz w:val="26"/>
          <w:szCs w:val="26"/>
        </w:rPr>
        <w:t xml:space="preserve">, </w:t>
      </w:r>
      <w:r w:rsidRPr="00416CF6" w:rsidR="00AA29B6">
        <w:rPr>
          <w:rFonts w:ascii="Times New Roman" w:hAnsi="Times New Roman"/>
          <w:sz w:val="26"/>
          <w:szCs w:val="26"/>
        </w:rPr>
        <w:t xml:space="preserve">будучи в состоянии опьянения, вызванном употребление алкоголя, </w:t>
      </w:r>
      <w:r w:rsidRPr="00416CF6">
        <w:rPr>
          <w:rFonts w:ascii="Times New Roman" w:hAnsi="Times New Roman"/>
          <w:sz w:val="26"/>
          <w:szCs w:val="26"/>
        </w:rPr>
        <w:t xml:space="preserve">находясь </w:t>
      </w:r>
      <w:r w:rsidRPr="00416CF6" w:rsidR="00AA29B6">
        <w:rPr>
          <w:rFonts w:ascii="Times New Roman" w:hAnsi="Times New Roman"/>
          <w:sz w:val="26"/>
          <w:szCs w:val="26"/>
        </w:rPr>
        <w:t xml:space="preserve">в помещении </w:t>
      </w:r>
      <w:r w:rsidRPr="00416CF6">
        <w:rPr>
          <w:rFonts w:ascii="Times New Roman" w:hAnsi="Times New Roman"/>
          <w:sz w:val="26"/>
          <w:szCs w:val="26"/>
        </w:rPr>
        <w:t xml:space="preserve">общей кухни </w:t>
      </w:r>
      <w:r w:rsidRPr="00416CF6" w:rsidR="006A6FD1">
        <w:rPr>
          <w:rFonts w:ascii="Times New Roman" w:hAnsi="Times New Roman"/>
          <w:sz w:val="26"/>
          <w:szCs w:val="26"/>
        </w:rPr>
        <w:t>квартиры</w:t>
      </w:r>
      <w:r w:rsidRPr="00416CF6">
        <w:rPr>
          <w:rFonts w:ascii="Times New Roman" w:hAnsi="Times New Roman"/>
          <w:sz w:val="26"/>
          <w:szCs w:val="26"/>
        </w:rPr>
        <w:t xml:space="preserve"> </w:t>
      </w:r>
      <w:r w:rsidR="00BA15DF">
        <w:rPr>
          <w:rFonts w:ascii="Times New Roman" w:hAnsi="Times New Roman"/>
          <w:sz w:val="26"/>
          <w:szCs w:val="26"/>
        </w:rPr>
        <w:t>(адрес)</w:t>
      </w:r>
      <w:r w:rsidRPr="00416CF6" w:rsidR="006A6FD1">
        <w:rPr>
          <w:rFonts w:ascii="Times New Roman" w:hAnsi="Times New Roman"/>
          <w:sz w:val="26"/>
          <w:szCs w:val="26"/>
        </w:rPr>
        <w:t xml:space="preserve">, </w:t>
      </w:r>
      <w:r w:rsidRPr="00416CF6">
        <w:rPr>
          <w:rFonts w:ascii="Times New Roman" w:hAnsi="Times New Roman"/>
          <w:sz w:val="26"/>
          <w:szCs w:val="26"/>
        </w:rPr>
        <w:t>в ходе конфликта, произошедшего на почве личных неприязненных отношений, умышленно нанес</w:t>
      </w:r>
      <w:r w:rsidRPr="00416CF6" w:rsidR="00840C90">
        <w:rPr>
          <w:rFonts w:ascii="Times New Roman" w:hAnsi="Times New Roman"/>
          <w:sz w:val="26"/>
          <w:szCs w:val="26"/>
        </w:rPr>
        <w:t>ла</w:t>
      </w:r>
      <w:r w:rsidRPr="00416CF6">
        <w:rPr>
          <w:rFonts w:ascii="Times New Roman" w:hAnsi="Times New Roman"/>
          <w:sz w:val="26"/>
          <w:szCs w:val="26"/>
        </w:rPr>
        <w:t xml:space="preserve"> </w:t>
      </w:r>
      <w:r w:rsidRPr="00416CF6" w:rsidR="00AA29B6">
        <w:rPr>
          <w:rFonts w:ascii="Times New Roman" w:hAnsi="Times New Roman"/>
          <w:sz w:val="26"/>
          <w:szCs w:val="26"/>
        </w:rPr>
        <w:t>находящ</w:t>
      </w:r>
      <w:r w:rsidRPr="00416CF6" w:rsidR="006A6FD1">
        <w:rPr>
          <w:rFonts w:ascii="Times New Roman" w:hAnsi="Times New Roman"/>
          <w:sz w:val="26"/>
          <w:szCs w:val="26"/>
        </w:rPr>
        <w:t>им</w:t>
      </w:r>
      <w:r w:rsidRPr="00416CF6" w:rsidR="00AA29B6">
        <w:rPr>
          <w:rFonts w:ascii="Times New Roman" w:hAnsi="Times New Roman"/>
          <w:sz w:val="26"/>
          <w:szCs w:val="26"/>
        </w:rPr>
        <w:t xml:space="preserve">ся </w:t>
      </w:r>
      <w:r w:rsidRPr="00416CF6" w:rsidR="006A6FD1">
        <w:rPr>
          <w:rFonts w:ascii="Times New Roman" w:hAnsi="Times New Roman"/>
          <w:sz w:val="26"/>
          <w:szCs w:val="26"/>
        </w:rPr>
        <w:t>у не</w:t>
      </w:r>
      <w:r w:rsidRPr="00416CF6" w:rsidR="00840C90">
        <w:rPr>
          <w:rFonts w:ascii="Times New Roman" w:hAnsi="Times New Roman"/>
          <w:sz w:val="26"/>
          <w:szCs w:val="26"/>
        </w:rPr>
        <w:t>е</w:t>
      </w:r>
      <w:r w:rsidRPr="00416CF6" w:rsidR="006A6FD1">
        <w:rPr>
          <w:rFonts w:ascii="Times New Roman" w:hAnsi="Times New Roman"/>
          <w:sz w:val="26"/>
          <w:szCs w:val="26"/>
        </w:rPr>
        <w:t xml:space="preserve"> </w:t>
      </w:r>
      <w:r w:rsidRPr="00416CF6" w:rsidR="00AA29B6">
        <w:rPr>
          <w:rFonts w:ascii="Times New Roman" w:hAnsi="Times New Roman"/>
          <w:sz w:val="26"/>
          <w:szCs w:val="26"/>
        </w:rPr>
        <w:t xml:space="preserve">в </w:t>
      </w:r>
      <w:r w:rsidRPr="00416CF6" w:rsidR="006A6FD1">
        <w:rPr>
          <w:rFonts w:ascii="Times New Roman" w:hAnsi="Times New Roman"/>
          <w:sz w:val="26"/>
          <w:szCs w:val="26"/>
        </w:rPr>
        <w:t>пра</w:t>
      </w:r>
      <w:r w:rsidRPr="00416CF6" w:rsidR="00AA29B6">
        <w:rPr>
          <w:rFonts w:ascii="Times New Roman" w:hAnsi="Times New Roman"/>
          <w:sz w:val="26"/>
          <w:szCs w:val="26"/>
        </w:rPr>
        <w:t xml:space="preserve">вой руке </w:t>
      </w:r>
      <w:r w:rsidRPr="00416CF6" w:rsidR="006A6FD1">
        <w:rPr>
          <w:rFonts w:ascii="Times New Roman" w:hAnsi="Times New Roman"/>
          <w:sz w:val="26"/>
          <w:szCs w:val="26"/>
        </w:rPr>
        <w:t>ножом</w:t>
      </w:r>
      <w:r w:rsidRPr="00416CF6" w:rsidR="00840C90">
        <w:rPr>
          <w:rFonts w:ascii="Times New Roman" w:hAnsi="Times New Roman"/>
          <w:sz w:val="26"/>
          <w:szCs w:val="26"/>
        </w:rPr>
        <w:t xml:space="preserve"> хозяйственно-бытового назначения</w:t>
      </w:r>
      <w:r w:rsidRPr="00416CF6" w:rsidR="006A6FD1">
        <w:rPr>
          <w:rFonts w:ascii="Times New Roman" w:hAnsi="Times New Roman"/>
          <w:sz w:val="26"/>
          <w:szCs w:val="26"/>
        </w:rPr>
        <w:t xml:space="preserve">, </w:t>
      </w:r>
      <w:r w:rsidRPr="00416CF6" w:rsidR="00AA29B6">
        <w:rPr>
          <w:rFonts w:ascii="Times New Roman" w:hAnsi="Times New Roman"/>
          <w:sz w:val="26"/>
          <w:szCs w:val="26"/>
        </w:rPr>
        <w:t>используя е</w:t>
      </w:r>
      <w:r w:rsidRPr="00416CF6" w:rsidR="006A6FD1">
        <w:rPr>
          <w:rFonts w:ascii="Times New Roman" w:hAnsi="Times New Roman"/>
          <w:sz w:val="26"/>
          <w:szCs w:val="26"/>
        </w:rPr>
        <w:t>го</w:t>
      </w:r>
      <w:r w:rsidRPr="00416CF6" w:rsidR="00AA29B6">
        <w:rPr>
          <w:rFonts w:ascii="Times New Roman" w:hAnsi="Times New Roman"/>
          <w:sz w:val="26"/>
          <w:szCs w:val="26"/>
        </w:rPr>
        <w:t xml:space="preserve"> в качестве оружия,</w:t>
      </w:r>
      <w:r w:rsidRPr="00416CF6" w:rsidR="006A6FD1">
        <w:rPr>
          <w:rFonts w:ascii="Times New Roman" w:hAnsi="Times New Roman"/>
          <w:sz w:val="26"/>
          <w:szCs w:val="26"/>
        </w:rPr>
        <w:t xml:space="preserve"> не менее </w:t>
      </w:r>
      <w:r w:rsidRPr="00416CF6" w:rsidR="00840C90">
        <w:rPr>
          <w:rFonts w:ascii="Times New Roman" w:hAnsi="Times New Roman"/>
          <w:sz w:val="26"/>
          <w:szCs w:val="26"/>
        </w:rPr>
        <w:t xml:space="preserve">одного удара </w:t>
      </w:r>
      <w:r w:rsidR="00BA15DF">
        <w:rPr>
          <w:rFonts w:ascii="Times New Roman" w:hAnsi="Times New Roman"/>
          <w:sz w:val="26"/>
          <w:szCs w:val="26"/>
        </w:rPr>
        <w:t>ФИО1</w:t>
      </w:r>
      <w:r w:rsidRPr="00416CF6" w:rsidR="00840C90">
        <w:rPr>
          <w:rFonts w:ascii="Times New Roman" w:hAnsi="Times New Roman"/>
          <w:sz w:val="26"/>
          <w:szCs w:val="26"/>
        </w:rPr>
        <w:t xml:space="preserve">, сидящему на стуле, </w:t>
      </w:r>
      <w:r w:rsidRPr="00416CF6" w:rsidR="006A6FD1">
        <w:rPr>
          <w:rFonts w:ascii="Times New Roman" w:hAnsi="Times New Roman"/>
          <w:sz w:val="26"/>
          <w:szCs w:val="26"/>
        </w:rPr>
        <w:t xml:space="preserve">в область </w:t>
      </w:r>
      <w:r w:rsidRPr="00416CF6" w:rsidR="00840C90">
        <w:rPr>
          <w:rFonts w:ascii="Times New Roman" w:hAnsi="Times New Roman"/>
          <w:sz w:val="26"/>
          <w:szCs w:val="26"/>
        </w:rPr>
        <w:t xml:space="preserve">правого коленного сустава и не менее одного удара в область правой кисти, </w:t>
      </w:r>
      <w:r w:rsidRPr="00416CF6">
        <w:rPr>
          <w:rFonts w:ascii="Times New Roman" w:hAnsi="Times New Roman"/>
          <w:sz w:val="26"/>
          <w:szCs w:val="26"/>
        </w:rPr>
        <w:t xml:space="preserve">в результате чего </w:t>
      </w:r>
      <w:r w:rsidR="00BA15DF">
        <w:rPr>
          <w:rFonts w:ascii="Times New Roman" w:hAnsi="Times New Roman"/>
          <w:sz w:val="26"/>
          <w:szCs w:val="26"/>
        </w:rPr>
        <w:t>ФИО1</w:t>
      </w:r>
      <w:r w:rsidRPr="00416CF6" w:rsidR="00840C90">
        <w:rPr>
          <w:rFonts w:ascii="Times New Roman" w:hAnsi="Times New Roman"/>
          <w:sz w:val="26"/>
          <w:szCs w:val="26"/>
        </w:rPr>
        <w:t xml:space="preserve"> </w:t>
      </w:r>
      <w:r w:rsidRPr="00416CF6">
        <w:rPr>
          <w:rFonts w:ascii="Times New Roman" w:hAnsi="Times New Roman"/>
          <w:sz w:val="26"/>
          <w:szCs w:val="26"/>
        </w:rPr>
        <w:t xml:space="preserve">были причинены телесные повреждения в виде </w:t>
      </w:r>
      <w:r w:rsidRPr="00416CF6" w:rsidR="00840C90">
        <w:rPr>
          <w:rFonts w:ascii="Times New Roman" w:hAnsi="Times New Roman"/>
          <w:sz w:val="26"/>
          <w:szCs w:val="26"/>
        </w:rPr>
        <w:t xml:space="preserve">колото-резанной раны в области правого коленного сустава с развитием гемартроза (наличие крови в полости сустава) и колото-резанной раны правой кисти, </w:t>
      </w:r>
      <w:r w:rsidRPr="00416CF6" w:rsidR="009458A3">
        <w:rPr>
          <w:rFonts w:ascii="Times New Roman" w:hAnsi="Times New Roman"/>
          <w:sz w:val="26"/>
          <w:szCs w:val="26"/>
        </w:rPr>
        <w:t xml:space="preserve">которые </w:t>
      </w:r>
      <w:r w:rsidRPr="00416CF6" w:rsidR="00840C90">
        <w:rPr>
          <w:rFonts w:ascii="Times New Roman" w:hAnsi="Times New Roman"/>
          <w:sz w:val="26"/>
          <w:szCs w:val="26"/>
        </w:rPr>
        <w:t>как в совокупности,</w:t>
      </w:r>
      <w:r w:rsidRPr="00416CF6" w:rsidR="00C6262F">
        <w:rPr>
          <w:rFonts w:ascii="Times New Roman" w:hAnsi="Times New Roman"/>
          <w:sz w:val="26"/>
          <w:szCs w:val="26"/>
        </w:rPr>
        <w:t xml:space="preserve"> </w:t>
      </w:r>
      <w:r w:rsidRPr="00416CF6" w:rsidR="00840C90">
        <w:rPr>
          <w:rFonts w:ascii="Times New Roman" w:hAnsi="Times New Roman"/>
          <w:sz w:val="26"/>
          <w:szCs w:val="26"/>
        </w:rPr>
        <w:t xml:space="preserve">так и по отдельности </w:t>
      </w:r>
      <w:r w:rsidRPr="00416CF6">
        <w:rPr>
          <w:rFonts w:ascii="Times New Roman" w:hAnsi="Times New Roman"/>
          <w:sz w:val="26"/>
          <w:szCs w:val="26"/>
        </w:rPr>
        <w:t xml:space="preserve">относятся к повреждениям, причинившим </w:t>
      </w:r>
      <w:r w:rsidRPr="00416CF6" w:rsidR="00AA29B6">
        <w:rPr>
          <w:rFonts w:ascii="Times New Roman" w:hAnsi="Times New Roman"/>
          <w:sz w:val="26"/>
          <w:szCs w:val="26"/>
        </w:rPr>
        <w:t xml:space="preserve">легкий </w:t>
      </w:r>
      <w:r w:rsidRPr="00416CF6" w:rsidR="006A6FD1">
        <w:rPr>
          <w:rFonts w:ascii="Times New Roman" w:hAnsi="Times New Roman"/>
          <w:sz w:val="26"/>
          <w:szCs w:val="26"/>
        </w:rPr>
        <w:t>вред здоровью.</w:t>
      </w:r>
    </w:p>
    <w:p w:rsidR="005F112E" w:rsidRPr="00416CF6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16CF6">
        <w:rPr>
          <w:rFonts w:ascii="Times New Roman" w:hAnsi="Times New Roman"/>
          <w:sz w:val="26"/>
          <w:szCs w:val="26"/>
        </w:rPr>
        <w:t>От</w:t>
      </w:r>
      <w:r w:rsidRPr="00416CF6" w:rsidR="00C7288A">
        <w:rPr>
          <w:rFonts w:ascii="Times New Roman" w:hAnsi="Times New Roman"/>
          <w:sz w:val="26"/>
          <w:szCs w:val="26"/>
        </w:rPr>
        <w:t xml:space="preserve"> </w:t>
      </w:r>
      <w:r w:rsidRPr="00416CF6" w:rsidR="003B4786">
        <w:rPr>
          <w:rFonts w:ascii="Times New Roman" w:hAnsi="Times New Roman"/>
          <w:sz w:val="26"/>
          <w:szCs w:val="26"/>
        </w:rPr>
        <w:t>потерпевш</w:t>
      </w:r>
      <w:r w:rsidRPr="00416CF6" w:rsidR="00A93B08">
        <w:rPr>
          <w:rFonts w:ascii="Times New Roman" w:hAnsi="Times New Roman"/>
          <w:sz w:val="26"/>
          <w:szCs w:val="26"/>
        </w:rPr>
        <w:t>его</w:t>
      </w:r>
      <w:r w:rsidRPr="00416CF6" w:rsidR="009A0D12">
        <w:rPr>
          <w:rFonts w:ascii="Times New Roman" w:hAnsi="Times New Roman"/>
          <w:sz w:val="26"/>
          <w:szCs w:val="26"/>
        </w:rPr>
        <w:t xml:space="preserve"> </w:t>
      </w:r>
      <w:r w:rsidRPr="00416CF6" w:rsidR="00A93B08">
        <w:rPr>
          <w:rFonts w:ascii="Times New Roman" w:hAnsi="Times New Roman"/>
          <w:sz w:val="26"/>
          <w:szCs w:val="26"/>
        </w:rPr>
        <w:t xml:space="preserve">поступило </w:t>
      </w:r>
      <w:r w:rsidRPr="00416CF6">
        <w:rPr>
          <w:rFonts w:ascii="Times New Roman" w:hAnsi="Times New Roman"/>
          <w:sz w:val="26"/>
          <w:szCs w:val="26"/>
        </w:rPr>
        <w:t xml:space="preserve">ходатайство о прекращении производства по делу в связи с </w:t>
      </w:r>
      <w:r w:rsidRPr="00416CF6" w:rsidR="00B467D2">
        <w:rPr>
          <w:rFonts w:ascii="Times New Roman" w:hAnsi="Times New Roman"/>
          <w:sz w:val="26"/>
          <w:szCs w:val="26"/>
        </w:rPr>
        <w:t xml:space="preserve">примирением </w:t>
      </w:r>
      <w:r w:rsidRPr="00416CF6">
        <w:rPr>
          <w:rFonts w:ascii="Times New Roman" w:hAnsi="Times New Roman"/>
          <w:sz w:val="26"/>
          <w:szCs w:val="26"/>
        </w:rPr>
        <w:t>с подсудим</w:t>
      </w:r>
      <w:r w:rsidRPr="00416CF6" w:rsidR="00C6262F">
        <w:rPr>
          <w:rFonts w:ascii="Times New Roman" w:hAnsi="Times New Roman"/>
          <w:sz w:val="26"/>
          <w:szCs w:val="26"/>
        </w:rPr>
        <w:t>ой</w:t>
      </w:r>
      <w:r w:rsidRPr="00416CF6" w:rsidR="009A0D12">
        <w:rPr>
          <w:rFonts w:ascii="Times New Roman" w:hAnsi="Times New Roman"/>
          <w:sz w:val="26"/>
          <w:szCs w:val="26"/>
        </w:rPr>
        <w:t xml:space="preserve"> </w:t>
      </w:r>
      <w:r w:rsidRPr="00416CF6" w:rsidR="00B467D2">
        <w:rPr>
          <w:rFonts w:ascii="Times New Roman" w:hAnsi="Times New Roman"/>
          <w:sz w:val="26"/>
          <w:szCs w:val="26"/>
        </w:rPr>
        <w:t xml:space="preserve">и </w:t>
      </w:r>
      <w:r w:rsidRPr="00416CF6" w:rsidR="006D3ADC">
        <w:rPr>
          <w:rFonts w:ascii="Times New Roman" w:hAnsi="Times New Roman"/>
          <w:sz w:val="26"/>
          <w:szCs w:val="26"/>
        </w:rPr>
        <w:t>заглаживанием</w:t>
      </w:r>
      <w:r w:rsidRPr="00416CF6" w:rsidR="00B467D2">
        <w:rPr>
          <w:rFonts w:ascii="Times New Roman" w:hAnsi="Times New Roman"/>
          <w:sz w:val="26"/>
          <w:szCs w:val="26"/>
        </w:rPr>
        <w:t xml:space="preserve"> последн</w:t>
      </w:r>
      <w:r w:rsidRPr="00416CF6" w:rsidR="00C6262F">
        <w:rPr>
          <w:rFonts w:ascii="Times New Roman" w:hAnsi="Times New Roman"/>
          <w:sz w:val="26"/>
          <w:szCs w:val="26"/>
        </w:rPr>
        <w:t>ей</w:t>
      </w:r>
      <w:r w:rsidRPr="00416CF6" w:rsidR="00B467D2">
        <w:rPr>
          <w:rFonts w:ascii="Times New Roman" w:hAnsi="Times New Roman"/>
          <w:sz w:val="26"/>
          <w:szCs w:val="26"/>
        </w:rPr>
        <w:t xml:space="preserve"> </w:t>
      </w:r>
      <w:r w:rsidRPr="00416CF6" w:rsidR="0041377A">
        <w:rPr>
          <w:rFonts w:ascii="Times New Roman" w:hAnsi="Times New Roman"/>
          <w:sz w:val="26"/>
          <w:szCs w:val="26"/>
        </w:rPr>
        <w:t xml:space="preserve">причиненного преступлением </w:t>
      </w:r>
      <w:r w:rsidRPr="00416CF6">
        <w:rPr>
          <w:rFonts w:ascii="Times New Roman" w:hAnsi="Times New Roman"/>
          <w:sz w:val="26"/>
          <w:szCs w:val="26"/>
        </w:rPr>
        <w:t>вред</w:t>
      </w:r>
      <w:r w:rsidRPr="00416CF6" w:rsidR="00B467D2">
        <w:rPr>
          <w:rFonts w:ascii="Times New Roman" w:hAnsi="Times New Roman"/>
          <w:sz w:val="26"/>
          <w:szCs w:val="26"/>
        </w:rPr>
        <w:t>а</w:t>
      </w:r>
      <w:r w:rsidRPr="00416CF6">
        <w:rPr>
          <w:rFonts w:ascii="Times New Roman" w:hAnsi="Times New Roman"/>
          <w:sz w:val="26"/>
          <w:szCs w:val="26"/>
        </w:rPr>
        <w:t>.</w:t>
      </w:r>
    </w:p>
    <w:p w:rsidR="005F112E" w:rsidRPr="00416CF6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16CF6">
        <w:rPr>
          <w:rFonts w:ascii="Times New Roman" w:hAnsi="Times New Roman"/>
          <w:sz w:val="26"/>
          <w:szCs w:val="26"/>
        </w:rPr>
        <w:t>Подсудим</w:t>
      </w:r>
      <w:r w:rsidRPr="00416CF6" w:rsidR="00840C90">
        <w:rPr>
          <w:rFonts w:ascii="Times New Roman" w:hAnsi="Times New Roman"/>
          <w:sz w:val="26"/>
          <w:szCs w:val="26"/>
        </w:rPr>
        <w:t>ая</w:t>
      </w:r>
      <w:r w:rsidRPr="00416CF6" w:rsidR="004C208F">
        <w:rPr>
          <w:rFonts w:ascii="Times New Roman" w:hAnsi="Times New Roman"/>
          <w:sz w:val="26"/>
          <w:szCs w:val="26"/>
        </w:rPr>
        <w:t>, защитник</w:t>
      </w:r>
      <w:r w:rsidRPr="00416CF6">
        <w:rPr>
          <w:rFonts w:ascii="Times New Roman" w:hAnsi="Times New Roman"/>
          <w:sz w:val="26"/>
          <w:szCs w:val="26"/>
        </w:rPr>
        <w:t xml:space="preserve"> </w:t>
      </w:r>
      <w:r w:rsidRPr="00416CF6" w:rsidR="00C32B53">
        <w:rPr>
          <w:rFonts w:ascii="Times New Roman" w:hAnsi="Times New Roman"/>
          <w:sz w:val="26"/>
          <w:szCs w:val="26"/>
        </w:rPr>
        <w:t>поддержал</w:t>
      </w:r>
      <w:r w:rsidRPr="00416CF6" w:rsidR="004C208F">
        <w:rPr>
          <w:rFonts w:ascii="Times New Roman" w:hAnsi="Times New Roman"/>
          <w:sz w:val="26"/>
          <w:szCs w:val="26"/>
        </w:rPr>
        <w:t>и</w:t>
      </w:r>
      <w:r w:rsidRPr="00416CF6">
        <w:rPr>
          <w:rFonts w:ascii="Times New Roman" w:hAnsi="Times New Roman"/>
          <w:sz w:val="26"/>
          <w:szCs w:val="26"/>
        </w:rPr>
        <w:t xml:space="preserve"> заявленное </w:t>
      </w:r>
      <w:r w:rsidRPr="00416CF6" w:rsidR="0041377A">
        <w:rPr>
          <w:rFonts w:ascii="Times New Roman" w:hAnsi="Times New Roman"/>
          <w:sz w:val="26"/>
          <w:szCs w:val="26"/>
        </w:rPr>
        <w:t>потерпевш</w:t>
      </w:r>
      <w:r w:rsidRPr="00416CF6" w:rsidR="009A0D12">
        <w:rPr>
          <w:rFonts w:ascii="Times New Roman" w:hAnsi="Times New Roman"/>
          <w:sz w:val="26"/>
          <w:szCs w:val="26"/>
        </w:rPr>
        <w:t>им</w:t>
      </w:r>
      <w:r w:rsidRPr="00416CF6" w:rsidR="004C208F">
        <w:rPr>
          <w:rFonts w:ascii="Times New Roman" w:hAnsi="Times New Roman"/>
          <w:sz w:val="26"/>
          <w:szCs w:val="26"/>
        </w:rPr>
        <w:t xml:space="preserve"> </w:t>
      </w:r>
      <w:r w:rsidRPr="00416CF6">
        <w:rPr>
          <w:rFonts w:ascii="Times New Roman" w:hAnsi="Times New Roman"/>
          <w:sz w:val="26"/>
          <w:szCs w:val="26"/>
        </w:rPr>
        <w:t>ходатайство</w:t>
      </w:r>
      <w:r w:rsidRPr="00416CF6" w:rsidR="00721174">
        <w:rPr>
          <w:rFonts w:ascii="Times New Roman" w:hAnsi="Times New Roman"/>
          <w:sz w:val="26"/>
          <w:szCs w:val="26"/>
        </w:rPr>
        <w:t xml:space="preserve">, </w:t>
      </w:r>
      <w:r w:rsidRPr="00416CF6" w:rsidR="00416CF6">
        <w:rPr>
          <w:rFonts w:ascii="Times New Roman" w:hAnsi="Times New Roman"/>
          <w:sz w:val="26"/>
          <w:szCs w:val="26"/>
        </w:rPr>
        <w:t xml:space="preserve">                            </w:t>
      </w:r>
      <w:r w:rsidRPr="00416CF6" w:rsidR="00721174">
        <w:rPr>
          <w:rFonts w:ascii="Times New Roman" w:hAnsi="Times New Roman"/>
          <w:sz w:val="26"/>
          <w:szCs w:val="26"/>
        </w:rPr>
        <w:t>не возражал</w:t>
      </w:r>
      <w:r w:rsidRPr="00416CF6" w:rsidR="004C208F">
        <w:rPr>
          <w:rFonts w:ascii="Times New Roman" w:hAnsi="Times New Roman"/>
          <w:sz w:val="26"/>
          <w:szCs w:val="26"/>
        </w:rPr>
        <w:t>и</w:t>
      </w:r>
      <w:r w:rsidRPr="00416CF6" w:rsidR="00721174">
        <w:rPr>
          <w:rFonts w:ascii="Times New Roman" w:hAnsi="Times New Roman"/>
          <w:sz w:val="26"/>
          <w:szCs w:val="26"/>
        </w:rPr>
        <w:t xml:space="preserve"> против прекращения уголовного дела в связи с примирением сторон.</w:t>
      </w:r>
    </w:p>
    <w:p w:rsidR="0041377A" w:rsidRPr="00416CF6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16CF6">
        <w:rPr>
          <w:rFonts w:ascii="Times New Roman" w:hAnsi="Times New Roman"/>
          <w:sz w:val="26"/>
          <w:szCs w:val="26"/>
        </w:rPr>
        <w:t>Государственный обвинитель не возражал против прекращени</w:t>
      </w:r>
      <w:r w:rsidRPr="00416CF6" w:rsidR="004C208F">
        <w:rPr>
          <w:rFonts w:ascii="Times New Roman" w:hAnsi="Times New Roman"/>
          <w:sz w:val="26"/>
          <w:szCs w:val="26"/>
        </w:rPr>
        <w:t>я</w:t>
      </w:r>
      <w:r w:rsidRPr="00416CF6">
        <w:rPr>
          <w:rFonts w:ascii="Times New Roman" w:hAnsi="Times New Roman"/>
          <w:sz w:val="26"/>
          <w:szCs w:val="26"/>
        </w:rPr>
        <w:t xml:space="preserve"> уголовного дела в связи с примирением сторон.</w:t>
      </w:r>
    </w:p>
    <w:p w:rsidR="005F112E" w:rsidRPr="00416CF6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16CF6">
        <w:rPr>
          <w:rFonts w:ascii="Times New Roman" w:hAnsi="Times New Roman"/>
          <w:sz w:val="26"/>
          <w:szCs w:val="26"/>
        </w:rPr>
        <w:t>Обсудив ходатайство</w:t>
      </w:r>
      <w:r w:rsidRPr="00416CF6" w:rsidR="0041377A">
        <w:rPr>
          <w:rFonts w:ascii="Times New Roman" w:hAnsi="Times New Roman"/>
          <w:sz w:val="26"/>
          <w:szCs w:val="26"/>
        </w:rPr>
        <w:t xml:space="preserve"> потерпевшего</w:t>
      </w:r>
      <w:r w:rsidRPr="00416CF6">
        <w:rPr>
          <w:rFonts w:ascii="Times New Roman" w:hAnsi="Times New Roman"/>
          <w:sz w:val="26"/>
          <w:szCs w:val="26"/>
        </w:rPr>
        <w:t>, выслушав мнение государственного обвинителя</w:t>
      </w:r>
      <w:r w:rsidRPr="00416CF6" w:rsidR="0041377A">
        <w:rPr>
          <w:rFonts w:ascii="Times New Roman" w:hAnsi="Times New Roman"/>
          <w:sz w:val="26"/>
          <w:szCs w:val="26"/>
        </w:rPr>
        <w:t>, подсудимо</w:t>
      </w:r>
      <w:r w:rsidRPr="00416CF6" w:rsidR="00840C90">
        <w:rPr>
          <w:rFonts w:ascii="Times New Roman" w:hAnsi="Times New Roman"/>
          <w:sz w:val="26"/>
          <w:szCs w:val="26"/>
        </w:rPr>
        <w:t>й</w:t>
      </w:r>
      <w:r w:rsidRPr="00416CF6" w:rsidR="0041377A">
        <w:rPr>
          <w:rFonts w:ascii="Times New Roman" w:hAnsi="Times New Roman"/>
          <w:sz w:val="26"/>
          <w:szCs w:val="26"/>
        </w:rPr>
        <w:t>,</w:t>
      </w:r>
      <w:r w:rsidRPr="00416CF6" w:rsidR="004C208F">
        <w:rPr>
          <w:rFonts w:ascii="Times New Roman" w:hAnsi="Times New Roman"/>
          <w:sz w:val="26"/>
          <w:szCs w:val="26"/>
        </w:rPr>
        <w:t xml:space="preserve"> защитника,</w:t>
      </w:r>
      <w:r w:rsidRPr="00416CF6" w:rsidR="00BD753A">
        <w:rPr>
          <w:rFonts w:ascii="Times New Roman" w:hAnsi="Times New Roman"/>
          <w:sz w:val="26"/>
          <w:szCs w:val="26"/>
        </w:rPr>
        <w:t xml:space="preserve"> </w:t>
      </w:r>
      <w:r w:rsidRPr="00416CF6">
        <w:rPr>
          <w:rFonts w:ascii="Times New Roman" w:hAnsi="Times New Roman"/>
          <w:sz w:val="26"/>
          <w:szCs w:val="26"/>
        </w:rPr>
        <w:t>суд находит его подлежащим удовлетворению по следующим основаниям.</w:t>
      </w:r>
    </w:p>
    <w:p w:rsidR="003B4786" w:rsidRPr="00416CF6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16CF6">
        <w:rPr>
          <w:rFonts w:ascii="Times New Roman" w:hAnsi="Times New Roman"/>
          <w:sz w:val="26"/>
          <w:szCs w:val="26"/>
        </w:rPr>
        <w:t>В соответствии со ст</w:t>
      </w:r>
      <w:r w:rsidRPr="00416CF6" w:rsidR="0041377A">
        <w:rPr>
          <w:rFonts w:ascii="Times New Roman" w:hAnsi="Times New Roman"/>
          <w:sz w:val="26"/>
          <w:szCs w:val="26"/>
        </w:rPr>
        <w:t xml:space="preserve">атьей </w:t>
      </w:r>
      <w:r w:rsidRPr="00416CF6">
        <w:rPr>
          <w:rFonts w:ascii="Times New Roman" w:hAnsi="Times New Roman"/>
          <w:sz w:val="26"/>
          <w:szCs w:val="26"/>
        </w:rPr>
        <w:t>25 У</w:t>
      </w:r>
      <w:r w:rsidRPr="00416CF6" w:rsidR="00AE3392">
        <w:rPr>
          <w:rFonts w:ascii="Times New Roman" w:hAnsi="Times New Roman"/>
          <w:sz w:val="26"/>
          <w:szCs w:val="26"/>
        </w:rPr>
        <w:t xml:space="preserve">головно-процессуального кодекса Российской Федерации </w:t>
      </w:r>
      <w:r w:rsidRPr="00416CF6" w:rsidR="006C410C">
        <w:rPr>
          <w:rFonts w:ascii="Times New Roman" w:hAnsi="Times New Roman"/>
          <w:sz w:val="26"/>
          <w:szCs w:val="26"/>
        </w:rPr>
        <w:t xml:space="preserve">суд </w:t>
      </w:r>
      <w:r w:rsidRPr="00416CF6">
        <w:rPr>
          <w:rFonts w:ascii="Times New Roman" w:hAnsi="Times New Roman"/>
          <w:sz w:val="26"/>
          <w:szCs w:val="26"/>
        </w:rPr>
        <w:t>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5F112E" w:rsidRPr="00416CF6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16CF6">
        <w:rPr>
          <w:rFonts w:ascii="Times New Roman" w:hAnsi="Times New Roman"/>
          <w:sz w:val="26"/>
          <w:szCs w:val="26"/>
        </w:rPr>
        <w:t>Согласно ст</w:t>
      </w:r>
      <w:r w:rsidRPr="00416CF6" w:rsidR="007C1493">
        <w:rPr>
          <w:rFonts w:ascii="Times New Roman" w:hAnsi="Times New Roman"/>
          <w:sz w:val="26"/>
          <w:szCs w:val="26"/>
        </w:rPr>
        <w:t xml:space="preserve">атье </w:t>
      </w:r>
      <w:r w:rsidRPr="00416CF6">
        <w:rPr>
          <w:rFonts w:ascii="Times New Roman" w:hAnsi="Times New Roman"/>
          <w:sz w:val="26"/>
          <w:szCs w:val="26"/>
        </w:rPr>
        <w:t xml:space="preserve">76 </w:t>
      </w:r>
      <w:r w:rsidRPr="00416CF6" w:rsidR="00AE3392">
        <w:rPr>
          <w:rFonts w:ascii="Times New Roman" w:hAnsi="Times New Roman"/>
          <w:sz w:val="26"/>
          <w:szCs w:val="26"/>
        </w:rPr>
        <w:t xml:space="preserve">Уголовного кодекса Российской Федерации </w:t>
      </w:r>
      <w:r w:rsidRPr="00416CF6" w:rsidR="006C410C">
        <w:rPr>
          <w:rFonts w:ascii="Times New Roman" w:hAnsi="Times New Roman"/>
          <w:sz w:val="26"/>
          <w:szCs w:val="26"/>
        </w:rPr>
        <w:t>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F112E" w:rsidRPr="00416CF6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16CF6">
        <w:rPr>
          <w:rFonts w:ascii="Times New Roman" w:hAnsi="Times New Roman"/>
          <w:sz w:val="26"/>
          <w:szCs w:val="26"/>
        </w:rPr>
        <w:t>Подсудим</w:t>
      </w:r>
      <w:r w:rsidRPr="00416CF6" w:rsidR="00840C90">
        <w:rPr>
          <w:rFonts w:ascii="Times New Roman" w:hAnsi="Times New Roman"/>
          <w:sz w:val="26"/>
          <w:szCs w:val="26"/>
        </w:rPr>
        <w:t>ая Майстрюкова Е.В.</w:t>
      </w:r>
      <w:r w:rsidRPr="00416CF6" w:rsidR="006C410C">
        <w:rPr>
          <w:rFonts w:ascii="Times New Roman" w:hAnsi="Times New Roman"/>
          <w:sz w:val="26"/>
          <w:szCs w:val="26"/>
        </w:rPr>
        <w:t>, котор</w:t>
      </w:r>
      <w:r w:rsidRPr="00416CF6" w:rsidR="00840C90">
        <w:rPr>
          <w:rFonts w:ascii="Times New Roman" w:hAnsi="Times New Roman"/>
          <w:sz w:val="26"/>
          <w:szCs w:val="26"/>
        </w:rPr>
        <w:t>ая</w:t>
      </w:r>
      <w:r w:rsidRPr="00416CF6" w:rsidR="006C410C">
        <w:rPr>
          <w:rFonts w:ascii="Times New Roman" w:hAnsi="Times New Roman"/>
          <w:sz w:val="26"/>
          <w:szCs w:val="26"/>
        </w:rPr>
        <w:t xml:space="preserve"> совершил</w:t>
      </w:r>
      <w:r w:rsidRPr="00416CF6" w:rsidR="00840C90">
        <w:rPr>
          <w:rFonts w:ascii="Times New Roman" w:hAnsi="Times New Roman"/>
          <w:sz w:val="26"/>
          <w:szCs w:val="26"/>
        </w:rPr>
        <w:t>а</w:t>
      </w:r>
      <w:r w:rsidRPr="00416CF6" w:rsidR="006C410C">
        <w:rPr>
          <w:rFonts w:ascii="Times New Roman" w:hAnsi="Times New Roman"/>
          <w:sz w:val="26"/>
          <w:szCs w:val="26"/>
        </w:rPr>
        <w:t xml:space="preserve"> впервые преступление небольшой тяжести, </w:t>
      </w:r>
      <w:r w:rsidRPr="00416CF6" w:rsidR="005112ED">
        <w:rPr>
          <w:rFonts w:ascii="Times New Roman" w:hAnsi="Times New Roman"/>
          <w:sz w:val="26"/>
          <w:szCs w:val="26"/>
        </w:rPr>
        <w:t>примирил</w:t>
      </w:r>
      <w:r w:rsidRPr="00416CF6" w:rsidR="00840C90">
        <w:rPr>
          <w:rFonts w:ascii="Times New Roman" w:hAnsi="Times New Roman"/>
          <w:sz w:val="26"/>
          <w:szCs w:val="26"/>
        </w:rPr>
        <w:t>а</w:t>
      </w:r>
      <w:r w:rsidRPr="00416CF6" w:rsidR="009A0D12">
        <w:rPr>
          <w:rFonts w:ascii="Times New Roman" w:hAnsi="Times New Roman"/>
          <w:sz w:val="26"/>
          <w:szCs w:val="26"/>
        </w:rPr>
        <w:t>с</w:t>
      </w:r>
      <w:r w:rsidRPr="00416CF6" w:rsidR="00840C90">
        <w:rPr>
          <w:rFonts w:ascii="Times New Roman" w:hAnsi="Times New Roman"/>
          <w:sz w:val="26"/>
          <w:szCs w:val="26"/>
        </w:rPr>
        <w:t>ь</w:t>
      </w:r>
      <w:r w:rsidRPr="00416CF6" w:rsidR="005112ED">
        <w:rPr>
          <w:rFonts w:ascii="Times New Roman" w:hAnsi="Times New Roman"/>
          <w:sz w:val="26"/>
          <w:szCs w:val="26"/>
        </w:rPr>
        <w:t xml:space="preserve"> с потерпевшим</w:t>
      </w:r>
      <w:r w:rsidRPr="00416CF6" w:rsidR="006C410C">
        <w:rPr>
          <w:rFonts w:ascii="Times New Roman" w:hAnsi="Times New Roman"/>
          <w:sz w:val="26"/>
          <w:szCs w:val="26"/>
        </w:rPr>
        <w:t xml:space="preserve"> и</w:t>
      </w:r>
      <w:r w:rsidRPr="00416CF6" w:rsidR="005112ED">
        <w:rPr>
          <w:rFonts w:ascii="Times New Roman" w:hAnsi="Times New Roman"/>
          <w:sz w:val="26"/>
          <w:szCs w:val="26"/>
        </w:rPr>
        <w:t xml:space="preserve"> </w:t>
      </w:r>
      <w:r w:rsidRPr="00416CF6" w:rsidR="0067170E">
        <w:rPr>
          <w:rFonts w:ascii="Times New Roman" w:hAnsi="Times New Roman"/>
          <w:sz w:val="26"/>
          <w:szCs w:val="26"/>
        </w:rPr>
        <w:t>загладил</w:t>
      </w:r>
      <w:r w:rsidRPr="00416CF6" w:rsidR="00840C90">
        <w:rPr>
          <w:rFonts w:ascii="Times New Roman" w:hAnsi="Times New Roman"/>
          <w:sz w:val="26"/>
          <w:szCs w:val="26"/>
        </w:rPr>
        <w:t>а</w:t>
      </w:r>
      <w:r w:rsidRPr="00416CF6" w:rsidR="005112ED">
        <w:rPr>
          <w:rFonts w:ascii="Times New Roman" w:hAnsi="Times New Roman"/>
          <w:sz w:val="26"/>
          <w:szCs w:val="26"/>
        </w:rPr>
        <w:t xml:space="preserve"> причиненный </w:t>
      </w:r>
      <w:r w:rsidRPr="00416CF6" w:rsidR="0067170E">
        <w:rPr>
          <w:rFonts w:ascii="Times New Roman" w:hAnsi="Times New Roman"/>
          <w:sz w:val="26"/>
          <w:szCs w:val="26"/>
        </w:rPr>
        <w:t>ему вред</w:t>
      </w:r>
      <w:r w:rsidRPr="00416CF6">
        <w:rPr>
          <w:rFonts w:ascii="Times New Roman" w:hAnsi="Times New Roman"/>
          <w:sz w:val="26"/>
          <w:szCs w:val="26"/>
        </w:rPr>
        <w:t>.</w:t>
      </w:r>
    </w:p>
    <w:p w:rsidR="0023068D" w:rsidRPr="00416CF6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16CF6">
        <w:rPr>
          <w:rFonts w:ascii="Times New Roman" w:hAnsi="Times New Roman"/>
          <w:sz w:val="26"/>
          <w:szCs w:val="26"/>
        </w:rPr>
        <w:t>С учетом указанных выше обстоятельств</w:t>
      </w:r>
      <w:r w:rsidRPr="00416CF6" w:rsidR="00AE3392">
        <w:rPr>
          <w:rFonts w:ascii="Times New Roman" w:hAnsi="Times New Roman"/>
          <w:sz w:val="26"/>
          <w:szCs w:val="26"/>
        </w:rPr>
        <w:t>,</w:t>
      </w:r>
      <w:r w:rsidRPr="00416CF6">
        <w:rPr>
          <w:rFonts w:ascii="Times New Roman" w:hAnsi="Times New Roman"/>
          <w:sz w:val="26"/>
          <w:szCs w:val="26"/>
        </w:rPr>
        <w:t xml:space="preserve"> принимая во внимание мнение гос</w:t>
      </w:r>
      <w:r w:rsidRPr="00416CF6" w:rsidR="00AE3392">
        <w:rPr>
          <w:rFonts w:ascii="Times New Roman" w:hAnsi="Times New Roman"/>
          <w:sz w:val="26"/>
          <w:szCs w:val="26"/>
        </w:rPr>
        <w:t xml:space="preserve">ударственного </w:t>
      </w:r>
      <w:r w:rsidRPr="00416CF6" w:rsidR="00C32B53">
        <w:rPr>
          <w:rFonts w:ascii="Times New Roman" w:hAnsi="Times New Roman"/>
          <w:sz w:val="26"/>
          <w:szCs w:val="26"/>
        </w:rPr>
        <w:t xml:space="preserve">обвинителя </w:t>
      </w:r>
      <w:r w:rsidRPr="00416CF6">
        <w:rPr>
          <w:rFonts w:ascii="Times New Roman" w:hAnsi="Times New Roman"/>
          <w:sz w:val="26"/>
          <w:szCs w:val="26"/>
        </w:rPr>
        <w:t>и то, что подсудим</w:t>
      </w:r>
      <w:r w:rsidRPr="00416CF6" w:rsidR="00840C90">
        <w:rPr>
          <w:rFonts w:ascii="Times New Roman" w:hAnsi="Times New Roman"/>
          <w:sz w:val="26"/>
          <w:szCs w:val="26"/>
        </w:rPr>
        <w:t>ая</w:t>
      </w:r>
      <w:r w:rsidRPr="00416CF6">
        <w:rPr>
          <w:rFonts w:ascii="Times New Roman" w:hAnsi="Times New Roman"/>
          <w:sz w:val="26"/>
          <w:szCs w:val="26"/>
        </w:rPr>
        <w:t xml:space="preserve"> не возражает против прекращения уголовного дела по основаниям</w:t>
      </w:r>
      <w:r w:rsidRPr="00416CF6" w:rsidR="00AE3392">
        <w:rPr>
          <w:rFonts w:ascii="Times New Roman" w:hAnsi="Times New Roman"/>
          <w:sz w:val="26"/>
          <w:szCs w:val="26"/>
        </w:rPr>
        <w:t>, предусмотренным</w:t>
      </w:r>
      <w:r w:rsidRPr="00416CF6">
        <w:rPr>
          <w:rFonts w:ascii="Times New Roman" w:hAnsi="Times New Roman"/>
          <w:sz w:val="26"/>
          <w:szCs w:val="26"/>
        </w:rPr>
        <w:t xml:space="preserve"> ст</w:t>
      </w:r>
      <w:r w:rsidRPr="00416CF6" w:rsidR="00AE3392">
        <w:rPr>
          <w:rFonts w:ascii="Times New Roman" w:hAnsi="Times New Roman"/>
          <w:sz w:val="26"/>
          <w:szCs w:val="26"/>
        </w:rPr>
        <w:t>атьей</w:t>
      </w:r>
      <w:r w:rsidRPr="00416CF6">
        <w:rPr>
          <w:rFonts w:ascii="Times New Roman" w:hAnsi="Times New Roman"/>
          <w:sz w:val="26"/>
          <w:szCs w:val="26"/>
        </w:rPr>
        <w:t xml:space="preserve"> 25 У</w:t>
      </w:r>
      <w:r w:rsidRPr="00416CF6" w:rsidR="00AE3392">
        <w:rPr>
          <w:rFonts w:ascii="Times New Roman" w:hAnsi="Times New Roman"/>
          <w:sz w:val="26"/>
          <w:szCs w:val="26"/>
        </w:rPr>
        <w:t xml:space="preserve">головно-процессуального кодекса </w:t>
      </w:r>
      <w:r w:rsidRPr="00416CF6">
        <w:rPr>
          <w:rFonts w:ascii="Times New Roman" w:hAnsi="Times New Roman"/>
          <w:sz w:val="26"/>
          <w:szCs w:val="26"/>
        </w:rPr>
        <w:t>Р</w:t>
      </w:r>
      <w:r w:rsidRPr="00416CF6" w:rsidR="00AE3392">
        <w:rPr>
          <w:rFonts w:ascii="Times New Roman" w:hAnsi="Times New Roman"/>
          <w:sz w:val="26"/>
          <w:szCs w:val="26"/>
        </w:rPr>
        <w:t xml:space="preserve">оссийской </w:t>
      </w:r>
      <w:r w:rsidRPr="00416CF6">
        <w:rPr>
          <w:rFonts w:ascii="Times New Roman" w:hAnsi="Times New Roman"/>
          <w:sz w:val="26"/>
          <w:szCs w:val="26"/>
        </w:rPr>
        <w:t>Ф</w:t>
      </w:r>
      <w:r w:rsidRPr="00416CF6" w:rsidR="00AE3392">
        <w:rPr>
          <w:rFonts w:ascii="Times New Roman" w:hAnsi="Times New Roman"/>
          <w:sz w:val="26"/>
          <w:szCs w:val="26"/>
        </w:rPr>
        <w:t>едерации</w:t>
      </w:r>
      <w:r w:rsidRPr="00416CF6">
        <w:rPr>
          <w:rFonts w:ascii="Times New Roman" w:hAnsi="Times New Roman"/>
          <w:sz w:val="26"/>
          <w:szCs w:val="26"/>
        </w:rPr>
        <w:t>, суд считает возможным ходатайство, заявленное потерпевш</w:t>
      </w:r>
      <w:r w:rsidRPr="00416CF6" w:rsidR="009A0D12">
        <w:rPr>
          <w:rFonts w:ascii="Times New Roman" w:hAnsi="Times New Roman"/>
          <w:sz w:val="26"/>
          <w:szCs w:val="26"/>
        </w:rPr>
        <w:t>им</w:t>
      </w:r>
      <w:r w:rsidRPr="00416CF6" w:rsidR="00F43A19">
        <w:rPr>
          <w:rFonts w:ascii="Times New Roman" w:hAnsi="Times New Roman"/>
          <w:sz w:val="26"/>
          <w:szCs w:val="26"/>
        </w:rPr>
        <w:t>, удовлетворить, а производство по делу – прекратить.</w:t>
      </w:r>
    </w:p>
    <w:p w:rsidR="006478AF" w:rsidRPr="00416CF6" w:rsidP="00C6262F">
      <w:pPr>
        <w:pStyle w:val="NoSpacing"/>
        <w:spacing w:line="20" w:lineRule="atLeast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416CF6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В соответствии со статьей 81 Уголовно-процессуального кодекса Российской Федерации вещественное доказательство – </w:t>
      </w:r>
      <w:r w:rsidRPr="00416CF6" w:rsidR="00840C90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нож хозяйственно-бытового назначения</w:t>
      </w:r>
      <w:r w:rsidRPr="00416CF6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, переданный на хранение в камеру хранения вещественных доказательств ОМВД России по Гагаринскому району г. Севастополя, следует уничтожить.</w:t>
      </w:r>
    </w:p>
    <w:p w:rsidR="006478AF" w:rsidRPr="00416CF6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16CF6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Меру пресечения в виде подписки о невыезде и надлежащем поведении суд считает необходимым отменить по вступлению настоящего постановления в законную силу.</w:t>
      </w:r>
    </w:p>
    <w:p w:rsidR="0016198E" w:rsidRPr="00416CF6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16CF6">
        <w:rPr>
          <w:rFonts w:ascii="Times New Roman" w:hAnsi="Times New Roman"/>
          <w:sz w:val="26"/>
          <w:szCs w:val="26"/>
        </w:rPr>
        <w:t>На основании изложенного</w:t>
      </w:r>
      <w:r w:rsidRPr="00416CF6" w:rsidR="002A0587">
        <w:rPr>
          <w:rFonts w:ascii="Times New Roman" w:hAnsi="Times New Roman"/>
          <w:sz w:val="26"/>
          <w:szCs w:val="26"/>
        </w:rPr>
        <w:t>,</w:t>
      </w:r>
      <w:r w:rsidRPr="00416CF6">
        <w:rPr>
          <w:rFonts w:ascii="Times New Roman" w:hAnsi="Times New Roman"/>
          <w:sz w:val="26"/>
          <w:szCs w:val="26"/>
        </w:rPr>
        <w:t xml:space="preserve"> руководствуясь статьей 76 Уголовного кодекса Российской Федерации, статьями 25, </w:t>
      </w:r>
      <w:r w:rsidRPr="00416CF6" w:rsidR="00840C90">
        <w:rPr>
          <w:rFonts w:ascii="Times New Roman" w:hAnsi="Times New Roman"/>
          <w:sz w:val="26"/>
          <w:szCs w:val="26"/>
        </w:rPr>
        <w:t xml:space="preserve">81, </w:t>
      </w:r>
      <w:r w:rsidRPr="00416CF6" w:rsidR="00665499">
        <w:rPr>
          <w:rFonts w:ascii="Times New Roman" w:hAnsi="Times New Roman"/>
          <w:sz w:val="26"/>
          <w:szCs w:val="26"/>
        </w:rPr>
        <w:t>254 – 256, 320, 323</w:t>
      </w:r>
      <w:r w:rsidRPr="00416CF6" w:rsidR="00B84421">
        <w:rPr>
          <w:rFonts w:ascii="Times New Roman" w:hAnsi="Times New Roman"/>
          <w:sz w:val="26"/>
          <w:szCs w:val="26"/>
        </w:rPr>
        <w:t xml:space="preserve"> </w:t>
      </w:r>
      <w:r w:rsidRPr="00416CF6">
        <w:rPr>
          <w:rFonts w:ascii="Times New Roman" w:hAnsi="Times New Roman"/>
          <w:sz w:val="26"/>
          <w:szCs w:val="26"/>
        </w:rPr>
        <w:t>Уголовно-процессуального кодекса Российской Федерации, мировой судья</w:t>
      </w:r>
    </w:p>
    <w:p w:rsidR="00C06DE2" w:rsidRPr="00416CF6" w:rsidP="00C6262F">
      <w:pPr>
        <w:pStyle w:val="NoSpacing"/>
        <w:spacing w:line="20" w:lineRule="atLeast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5F112E" w:rsidRPr="00416CF6" w:rsidP="00C6262F">
      <w:pPr>
        <w:pStyle w:val="NoSpacing"/>
        <w:spacing w:line="2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416CF6">
        <w:rPr>
          <w:rFonts w:ascii="Times New Roman" w:hAnsi="Times New Roman"/>
          <w:b/>
          <w:sz w:val="26"/>
          <w:szCs w:val="26"/>
        </w:rPr>
        <w:t>постановил</w:t>
      </w:r>
      <w:r w:rsidRPr="00416CF6">
        <w:rPr>
          <w:rFonts w:ascii="Times New Roman" w:hAnsi="Times New Roman"/>
          <w:b/>
          <w:sz w:val="26"/>
          <w:szCs w:val="26"/>
        </w:rPr>
        <w:t>:</w:t>
      </w:r>
    </w:p>
    <w:p w:rsidR="00C06DE2" w:rsidRPr="00416CF6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6262F" w:rsidRPr="00416CF6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16CF6">
        <w:rPr>
          <w:rFonts w:ascii="Times New Roman" w:hAnsi="Times New Roman"/>
          <w:sz w:val="26"/>
          <w:szCs w:val="26"/>
        </w:rPr>
        <w:t xml:space="preserve">удовлетворить </w:t>
      </w:r>
      <w:r w:rsidRPr="00416CF6" w:rsidR="009963C3">
        <w:rPr>
          <w:rFonts w:ascii="Times New Roman" w:hAnsi="Times New Roman"/>
          <w:sz w:val="26"/>
          <w:szCs w:val="26"/>
        </w:rPr>
        <w:t>х</w:t>
      </w:r>
      <w:r w:rsidRPr="00416CF6" w:rsidR="005F112E">
        <w:rPr>
          <w:rFonts w:ascii="Times New Roman" w:hAnsi="Times New Roman"/>
          <w:sz w:val="26"/>
          <w:szCs w:val="26"/>
        </w:rPr>
        <w:t>одатайство потерпевше</w:t>
      </w:r>
      <w:r w:rsidRPr="00416CF6" w:rsidR="00224D68">
        <w:rPr>
          <w:rFonts w:ascii="Times New Roman" w:hAnsi="Times New Roman"/>
          <w:sz w:val="26"/>
          <w:szCs w:val="26"/>
        </w:rPr>
        <w:t>го</w:t>
      </w:r>
      <w:r w:rsidRPr="00416CF6" w:rsidR="000615F0">
        <w:rPr>
          <w:rFonts w:ascii="Times New Roman" w:hAnsi="Times New Roman"/>
          <w:sz w:val="26"/>
          <w:szCs w:val="26"/>
        </w:rPr>
        <w:t xml:space="preserve"> </w:t>
      </w:r>
      <w:r w:rsidR="00BA15DF">
        <w:rPr>
          <w:rFonts w:ascii="Times New Roman" w:hAnsi="Times New Roman"/>
          <w:sz w:val="26"/>
          <w:szCs w:val="26"/>
        </w:rPr>
        <w:t xml:space="preserve">ФИО1 </w:t>
      </w:r>
      <w:r w:rsidRPr="00416CF6" w:rsidR="005F112E">
        <w:rPr>
          <w:rFonts w:ascii="Times New Roman" w:hAnsi="Times New Roman"/>
          <w:sz w:val="26"/>
          <w:szCs w:val="26"/>
        </w:rPr>
        <w:t xml:space="preserve">о прекращении уголовного дела в отношении </w:t>
      </w:r>
      <w:r w:rsidRPr="00416CF6" w:rsidR="00FF77F9">
        <w:rPr>
          <w:rFonts w:ascii="Times New Roman" w:hAnsi="Times New Roman"/>
          <w:sz w:val="26"/>
          <w:szCs w:val="26"/>
        </w:rPr>
        <w:t xml:space="preserve">Майстрюковой </w:t>
      </w:r>
      <w:r w:rsidR="00BA15DF">
        <w:rPr>
          <w:rFonts w:ascii="Times New Roman" w:hAnsi="Times New Roman"/>
          <w:sz w:val="26"/>
          <w:szCs w:val="26"/>
        </w:rPr>
        <w:t xml:space="preserve">Е.В. </w:t>
      </w:r>
      <w:r w:rsidRPr="00416CF6" w:rsidR="00AC6B69">
        <w:rPr>
          <w:rFonts w:ascii="Times New Roman" w:hAnsi="Times New Roman"/>
          <w:sz w:val="26"/>
          <w:szCs w:val="26"/>
        </w:rPr>
        <w:t>в</w:t>
      </w:r>
      <w:r w:rsidRPr="00416CF6" w:rsidR="005F112E">
        <w:rPr>
          <w:rFonts w:ascii="Times New Roman" w:hAnsi="Times New Roman"/>
          <w:sz w:val="26"/>
          <w:szCs w:val="26"/>
        </w:rPr>
        <w:t xml:space="preserve"> связи с примирением сторон.</w:t>
      </w:r>
    </w:p>
    <w:p w:rsidR="00416CF6" w:rsidRPr="00416CF6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16CF6">
        <w:rPr>
          <w:rFonts w:ascii="Times New Roman" w:hAnsi="Times New Roman"/>
          <w:sz w:val="26"/>
          <w:szCs w:val="26"/>
        </w:rPr>
        <w:t xml:space="preserve">Уголовное дело в отношении </w:t>
      </w:r>
      <w:r w:rsidRPr="00416CF6" w:rsidR="00FF77F9">
        <w:rPr>
          <w:rFonts w:ascii="Times New Roman" w:hAnsi="Times New Roman"/>
          <w:sz w:val="26"/>
          <w:szCs w:val="26"/>
        </w:rPr>
        <w:t>Майстрюковой</w:t>
      </w:r>
      <w:r w:rsidR="00BA15DF">
        <w:rPr>
          <w:rFonts w:ascii="Times New Roman" w:hAnsi="Times New Roman"/>
          <w:sz w:val="26"/>
          <w:szCs w:val="26"/>
        </w:rPr>
        <w:t xml:space="preserve"> Е.В.</w:t>
      </w:r>
      <w:r w:rsidRPr="00416CF6">
        <w:rPr>
          <w:rFonts w:ascii="Times New Roman" w:hAnsi="Times New Roman"/>
          <w:sz w:val="26"/>
          <w:szCs w:val="26"/>
        </w:rPr>
        <w:t>, обвиняемо</w:t>
      </w:r>
      <w:r w:rsidRPr="00416CF6" w:rsidR="00FF77F9">
        <w:rPr>
          <w:rFonts w:ascii="Times New Roman" w:hAnsi="Times New Roman"/>
          <w:sz w:val="26"/>
          <w:szCs w:val="26"/>
        </w:rPr>
        <w:t xml:space="preserve">й </w:t>
      </w:r>
      <w:r w:rsidRPr="00416CF6">
        <w:rPr>
          <w:rFonts w:ascii="Times New Roman" w:hAnsi="Times New Roman"/>
          <w:sz w:val="26"/>
          <w:szCs w:val="26"/>
        </w:rPr>
        <w:t xml:space="preserve">в совершении </w:t>
      </w:r>
      <w:r w:rsidRPr="00416CF6" w:rsidR="000634F3">
        <w:rPr>
          <w:rFonts w:ascii="Times New Roman" w:hAnsi="Times New Roman"/>
          <w:sz w:val="26"/>
          <w:szCs w:val="26"/>
        </w:rPr>
        <w:t>преступлени</w:t>
      </w:r>
      <w:r w:rsidRPr="00416CF6" w:rsidR="00953612">
        <w:rPr>
          <w:rFonts w:ascii="Times New Roman" w:hAnsi="Times New Roman"/>
          <w:sz w:val="26"/>
          <w:szCs w:val="26"/>
        </w:rPr>
        <w:t>я</w:t>
      </w:r>
      <w:r w:rsidRPr="00416CF6" w:rsidR="000634F3">
        <w:rPr>
          <w:rFonts w:ascii="Times New Roman" w:hAnsi="Times New Roman"/>
          <w:sz w:val="26"/>
          <w:szCs w:val="26"/>
        </w:rPr>
        <w:t>, предусмотренн</w:t>
      </w:r>
      <w:r w:rsidRPr="00416CF6" w:rsidR="00953612">
        <w:rPr>
          <w:rFonts w:ascii="Times New Roman" w:hAnsi="Times New Roman"/>
          <w:sz w:val="26"/>
          <w:szCs w:val="26"/>
        </w:rPr>
        <w:t>ого</w:t>
      </w:r>
      <w:r w:rsidRPr="00416CF6" w:rsidR="000634F3">
        <w:rPr>
          <w:rFonts w:ascii="Times New Roman" w:hAnsi="Times New Roman"/>
          <w:sz w:val="26"/>
          <w:szCs w:val="26"/>
        </w:rPr>
        <w:t xml:space="preserve"> пунктом «в» части 2 статьи 115 Уголовного кодекса Российской Федерации</w:t>
      </w:r>
      <w:r w:rsidRPr="00416CF6">
        <w:rPr>
          <w:rFonts w:ascii="Times New Roman" w:hAnsi="Times New Roman"/>
          <w:sz w:val="26"/>
          <w:szCs w:val="26"/>
        </w:rPr>
        <w:t xml:space="preserve">, прекратить </w:t>
      </w:r>
      <w:r w:rsidRPr="00416CF6" w:rsidR="00C7288A">
        <w:rPr>
          <w:rFonts w:ascii="Times New Roman" w:hAnsi="Times New Roman"/>
          <w:sz w:val="26"/>
          <w:szCs w:val="26"/>
        </w:rPr>
        <w:t>в порядке</w:t>
      </w:r>
      <w:r w:rsidRPr="00416CF6">
        <w:rPr>
          <w:rFonts w:ascii="Times New Roman" w:hAnsi="Times New Roman"/>
          <w:sz w:val="26"/>
          <w:szCs w:val="26"/>
        </w:rPr>
        <w:t xml:space="preserve"> ст</w:t>
      </w:r>
      <w:r w:rsidRPr="00416CF6" w:rsidR="00C7288A">
        <w:rPr>
          <w:rFonts w:ascii="Times New Roman" w:hAnsi="Times New Roman"/>
          <w:sz w:val="26"/>
          <w:szCs w:val="26"/>
        </w:rPr>
        <w:t>атьи</w:t>
      </w:r>
      <w:r w:rsidRPr="00416CF6">
        <w:rPr>
          <w:rFonts w:ascii="Times New Roman" w:hAnsi="Times New Roman"/>
          <w:sz w:val="26"/>
          <w:szCs w:val="26"/>
        </w:rPr>
        <w:t xml:space="preserve"> 25 </w:t>
      </w:r>
      <w:r w:rsidRPr="00416CF6" w:rsidR="00C7288A">
        <w:rPr>
          <w:rFonts w:ascii="Times New Roman" w:hAnsi="Times New Roman"/>
          <w:sz w:val="26"/>
          <w:szCs w:val="26"/>
        </w:rPr>
        <w:t>Уголовно-процессуального кодекса Российской Федерации</w:t>
      </w:r>
      <w:r w:rsidR="00BA15DF">
        <w:rPr>
          <w:rFonts w:ascii="Times New Roman" w:hAnsi="Times New Roman"/>
          <w:sz w:val="26"/>
          <w:szCs w:val="26"/>
        </w:rPr>
        <w:t xml:space="preserve"> в связи</w:t>
      </w:r>
      <w:r w:rsidR="0030663A">
        <w:rPr>
          <w:rFonts w:ascii="Times New Roman" w:hAnsi="Times New Roman"/>
          <w:sz w:val="26"/>
          <w:szCs w:val="26"/>
        </w:rPr>
        <w:t xml:space="preserve"> </w:t>
      </w:r>
      <w:r w:rsidRPr="00416CF6">
        <w:rPr>
          <w:rFonts w:ascii="Times New Roman" w:hAnsi="Times New Roman"/>
          <w:sz w:val="26"/>
          <w:szCs w:val="26"/>
        </w:rPr>
        <w:t xml:space="preserve">с примирением </w:t>
      </w:r>
      <w:r w:rsidRPr="00416CF6" w:rsidR="00C7288A">
        <w:rPr>
          <w:rFonts w:ascii="Times New Roman" w:hAnsi="Times New Roman"/>
          <w:sz w:val="26"/>
          <w:szCs w:val="26"/>
        </w:rPr>
        <w:t>сторон</w:t>
      </w:r>
      <w:r w:rsidRPr="00416CF6">
        <w:rPr>
          <w:rFonts w:ascii="Times New Roman" w:hAnsi="Times New Roman"/>
          <w:sz w:val="26"/>
          <w:szCs w:val="26"/>
        </w:rPr>
        <w:t xml:space="preserve"> и освободить ее от уголовной ответственности на основании статьи 76 Уголовного кодекса Российской Федерации в связи с примирением с потерпевшим.</w:t>
      </w:r>
    </w:p>
    <w:p w:rsidR="006478AF" w:rsidRPr="00416CF6" w:rsidP="00C6262F">
      <w:pPr>
        <w:pStyle w:val="20"/>
        <w:shd w:val="clear" w:color="auto" w:fill="auto"/>
        <w:spacing w:before="0" w:line="20" w:lineRule="atLeast"/>
        <w:ind w:firstLine="709"/>
        <w:rPr>
          <w:sz w:val="26"/>
          <w:szCs w:val="26"/>
        </w:rPr>
      </w:pPr>
      <w:r w:rsidRPr="00416CF6">
        <w:rPr>
          <w:sz w:val="26"/>
          <w:szCs w:val="26"/>
        </w:rPr>
        <w:t>Вещественное доказательство –</w:t>
      </w:r>
      <w:r w:rsidRPr="00416CF6" w:rsidR="0068574E">
        <w:rPr>
          <w:sz w:val="26"/>
          <w:szCs w:val="26"/>
        </w:rPr>
        <w:t xml:space="preserve"> </w:t>
      </w:r>
      <w:r w:rsidRPr="00416CF6" w:rsidR="00840C90">
        <w:rPr>
          <w:sz w:val="26"/>
          <w:szCs w:val="26"/>
        </w:rPr>
        <w:t>нож хозяйственно-бытового назначения</w:t>
      </w:r>
      <w:r w:rsidRPr="00416CF6">
        <w:rPr>
          <w:sz w:val="26"/>
          <w:szCs w:val="26"/>
        </w:rPr>
        <w:t>, переданный на хранение в камеру хранения вещественных доказательств ОМВД России по Гагаринскому району</w:t>
      </w:r>
      <w:r w:rsidRPr="00416CF6" w:rsidR="00840C90">
        <w:rPr>
          <w:sz w:val="26"/>
          <w:szCs w:val="26"/>
        </w:rPr>
        <w:t xml:space="preserve"> </w:t>
      </w:r>
      <w:r w:rsidRPr="00416CF6">
        <w:rPr>
          <w:sz w:val="26"/>
          <w:szCs w:val="26"/>
        </w:rPr>
        <w:t>г. Севастополя согласно квитанции</w:t>
      </w:r>
      <w:r w:rsidRPr="00416CF6" w:rsidR="00DE29F8">
        <w:rPr>
          <w:sz w:val="26"/>
          <w:szCs w:val="26"/>
        </w:rPr>
        <w:t xml:space="preserve"> </w:t>
      </w:r>
      <w:r w:rsidRPr="00416CF6" w:rsidR="0068574E">
        <w:rPr>
          <w:sz w:val="26"/>
          <w:szCs w:val="26"/>
        </w:rPr>
        <w:t xml:space="preserve">от 25.03.2024 </w:t>
      </w:r>
      <w:r w:rsidR="0030663A">
        <w:rPr>
          <w:sz w:val="26"/>
          <w:szCs w:val="26"/>
        </w:rPr>
        <w:t xml:space="preserve">             </w:t>
      </w:r>
      <w:r w:rsidRPr="00416CF6">
        <w:rPr>
          <w:sz w:val="26"/>
          <w:szCs w:val="26"/>
        </w:rPr>
        <w:t>№ 22/</w:t>
      </w:r>
      <w:r w:rsidRPr="00416CF6" w:rsidR="0068574E">
        <w:rPr>
          <w:sz w:val="26"/>
          <w:szCs w:val="26"/>
        </w:rPr>
        <w:t>2347</w:t>
      </w:r>
      <w:r w:rsidRPr="00416CF6">
        <w:rPr>
          <w:sz w:val="26"/>
          <w:szCs w:val="26"/>
        </w:rPr>
        <w:t>, уничтожить.</w:t>
      </w:r>
    </w:p>
    <w:p w:rsidR="006478AF" w:rsidRPr="00416CF6" w:rsidP="00C6262F">
      <w:pPr>
        <w:pStyle w:val="20"/>
        <w:shd w:val="clear" w:color="auto" w:fill="auto"/>
        <w:spacing w:before="0" w:line="20" w:lineRule="atLeast"/>
        <w:ind w:firstLine="709"/>
        <w:rPr>
          <w:sz w:val="26"/>
          <w:szCs w:val="26"/>
        </w:rPr>
      </w:pPr>
      <w:r w:rsidRPr="00416CF6">
        <w:rPr>
          <w:sz w:val="26"/>
          <w:szCs w:val="26"/>
        </w:rPr>
        <w:t>Меру пресечения в виде подписки о невыезде и надлежащем поведении отменить по вступлению настоящего постановления в законную силу.</w:t>
      </w:r>
    </w:p>
    <w:p w:rsidR="00FF77F9" w:rsidRPr="00416CF6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16CF6">
        <w:rPr>
          <w:rFonts w:ascii="Times New Roman" w:hAnsi="Times New Roman"/>
          <w:sz w:val="26"/>
          <w:szCs w:val="26"/>
        </w:rPr>
        <w:t>Постановление может быть обжаловано в апелляционном порядке</w:t>
      </w:r>
      <w:r w:rsidRPr="00416CF6" w:rsidR="00416CF6">
        <w:rPr>
          <w:rFonts w:ascii="Times New Roman" w:hAnsi="Times New Roman"/>
          <w:sz w:val="26"/>
          <w:szCs w:val="26"/>
        </w:rPr>
        <w:t xml:space="preserve"> </w:t>
      </w:r>
      <w:r w:rsidRPr="00416CF6">
        <w:rPr>
          <w:rFonts w:ascii="Times New Roman" w:hAnsi="Times New Roman"/>
          <w:sz w:val="26"/>
          <w:szCs w:val="26"/>
        </w:rPr>
        <w:t>в Гагаринский районный суд города Севастополя через мирового судью судебного участка № 4 Гагаринского судебного района города Севастополя в течение пятнадцати суток со дня его вынесения.</w:t>
      </w:r>
    </w:p>
    <w:p w:rsidR="005F112E" w:rsidRPr="00416CF6" w:rsidP="00C6262F">
      <w:pPr>
        <w:pStyle w:val="NoSpacing"/>
        <w:spacing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416CF6" w:rsidP="00C6262F">
      <w:pPr>
        <w:pStyle w:val="NoSpacing"/>
        <w:spacing w:line="20" w:lineRule="atLeast"/>
        <w:jc w:val="both"/>
        <w:rPr>
          <w:rFonts w:ascii="Times New Roman" w:hAnsi="Times New Roman"/>
          <w:b/>
          <w:sz w:val="26"/>
          <w:szCs w:val="26"/>
        </w:rPr>
      </w:pPr>
      <w:r w:rsidRPr="00416CF6">
        <w:rPr>
          <w:rFonts w:ascii="Times New Roman" w:hAnsi="Times New Roman"/>
          <w:b/>
          <w:sz w:val="26"/>
          <w:szCs w:val="26"/>
        </w:rPr>
        <w:t>Мировой судья</w:t>
      </w:r>
      <w:r w:rsidRPr="00416CF6">
        <w:rPr>
          <w:rFonts w:ascii="Times New Roman" w:hAnsi="Times New Roman"/>
          <w:sz w:val="26"/>
          <w:szCs w:val="26"/>
        </w:rPr>
        <w:t xml:space="preserve"> </w:t>
      </w:r>
      <w:r w:rsidRPr="00416CF6" w:rsidR="00865146">
        <w:rPr>
          <w:rFonts w:ascii="Times New Roman" w:hAnsi="Times New Roman"/>
          <w:sz w:val="26"/>
          <w:szCs w:val="26"/>
        </w:rPr>
        <w:tab/>
      </w:r>
      <w:r w:rsidRPr="00416CF6" w:rsidR="00865146">
        <w:rPr>
          <w:rFonts w:ascii="Times New Roman" w:hAnsi="Times New Roman"/>
          <w:sz w:val="26"/>
          <w:szCs w:val="26"/>
        </w:rPr>
        <w:tab/>
      </w:r>
      <w:r w:rsidRPr="00416CF6" w:rsidR="00865146">
        <w:rPr>
          <w:rFonts w:ascii="Times New Roman" w:hAnsi="Times New Roman"/>
          <w:sz w:val="26"/>
          <w:szCs w:val="26"/>
        </w:rPr>
        <w:tab/>
      </w:r>
      <w:r w:rsidRPr="00416CF6" w:rsidR="00865146">
        <w:rPr>
          <w:rFonts w:ascii="Times New Roman" w:hAnsi="Times New Roman"/>
          <w:sz w:val="26"/>
          <w:szCs w:val="26"/>
        </w:rPr>
        <w:tab/>
      </w:r>
      <w:r w:rsidRPr="00416CF6" w:rsidR="00B84421">
        <w:rPr>
          <w:rFonts w:ascii="Times New Roman" w:hAnsi="Times New Roman"/>
          <w:sz w:val="26"/>
          <w:szCs w:val="26"/>
        </w:rPr>
        <w:t>/подпись/</w:t>
      </w:r>
      <w:r w:rsidRPr="00416CF6" w:rsidR="00C32B53">
        <w:rPr>
          <w:rFonts w:ascii="Times New Roman" w:hAnsi="Times New Roman"/>
          <w:sz w:val="26"/>
          <w:szCs w:val="26"/>
        </w:rPr>
        <w:tab/>
      </w:r>
      <w:r w:rsidRPr="00416CF6" w:rsidR="00865146">
        <w:rPr>
          <w:rFonts w:ascii="Times New Roman" w:hAnsi="Times New Roman"/>
          <w:sz w:val="26"/>
          <w:szCs w:val="26"/>
        </w:rPr>
        <w:tab/>
      </w:r>
      <w:r w:rsidRPr="00416CF6" w:rsidR="00865146">
        <w:rPr>
          <w:rFonts w:ascii="Times New Roman" w:hAnsi="Times New Roman"/>
          <w:sz w:val="26"/>
          <w:szCs w:val="26"/>
        </w:rPr>
        <w:tab/>
      </w:r>
      <w:r w:rsidRPr="00416CF6" w:rsidR="00865146">
        <w:rPr>
          <w:rFonts w:ascii="Times New Roman" w:hAnsi="Times New Roman"/>
          <w:sz w:val="26"/>
          <w:szCs w:val="26"/>
        </w:rPr>
        <w:tab/>
      </w:r>
      <w:r w:rsidRPr="00416CF6" w:rsidR="005112ED">
        <w:rPr>
          <w:rFonts w:ascii="Times New Roman" w:hAnsi="Times New Roman"/>
          <w:sz w:val="26"/>
          <w:szCs w:val="26"/>
        </w:rPr>
        <w:t xml:space="preserve">   </w:t>
      </w:r>
      <w:r w:rsidR="0030663A">
        <w:rPr>
          <w:rFonts w:ascii="Times New Roman" w:hAnsi="Times New Roman"/>
          <w:sz w:val="26"/>
          <w:szCs w:val="26"/>
        </w:rPr>
        <w:t xml:space="preserve"> </w:t>
      </w:r>
      <w:r w:rsidRPr="00416CF6" w:rsidR="00865146">
        <w:rPr>
          <w:rFonts w:ascii="Times New Roman" w:hAnsi="Times New Roman"/>
          <w:b/>
          <w:sz w:val="26"/>
          <w:szCs w:val="26"/>
        </w:rPr>
        <w:t>А.В. Гонтарь</w:t>
      </w:r>
    </w:p>
    <w:p w:rsidR="00224D68" w:rsidRPr="00416CF6" w:rsidP="00C6262F">
      <w:pPr>
        <w:pStyle w:val="NoSpacing"/>
        <w:spacing w:line="20" w:lineRule="atLeast"/>
        <w:jc w:val="both"/>
        <w:rPr>
          <w:rFonts w:ascii="Times New Roman" w:hAnsi="Times New Roman"/>
          <w:sz w:val="26"/>
          <w:szCs w:val="26"/>
        </w:rPr>
      </w:pPr>
    </w:p>
    <w:p w:rsidR="00B84421" w:rsidRPr="00416CF6" w:rsidP="00C6262F">
      <w:pPr>
        <w:pStyle w:val="NoSpacing"/>
        <w:spacing w:line="2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Согласовано</w:t>
      </w:r>
    </w:p>
    <w:p w:rsidR="00865146" w:rsidRPr="00416CF6" w:rsidP="00C6262F">
      <w:pPr>
        <w:pStyle w:val="NoSpacing"/>
        <w:spacing w:line="20" w:lineRule="atLeast"/>
        <w:jc w:val="both"/>
        <w:rPr>
          <w:rFonts w:ascii="Times New Roman" w:hAnsi="Times New Roman"/>
          <w:sz w:val="26"/>
          <w:szCs w:val="26"/>
        </w:rPr>
      </w:pPr>
      <w:r w:rsidRPr="00416CF6">
        <w:rPr>
          <w:rFonts w:ascii="Times New Roman" w:hAnsi="Times New Roman"/>
          <w:sz w:val="26"/>
          <w:szCs w:val="26"/>
        </w:rPr>
        <w:t>Мировой судья</w:t>
      </w:r>
      <w:r w:rsidRPr="00416CF6">
        <w:rPr>
          <w:rFonts w:ascii="Times New Roman" w:hAnsi="Times New Roman"/>
          <w:sz w:val="26"/>
          <w:szCs w:val="26"/>
        </w:rPr>
        <w:tab/>
      </w:r>
      <w:r w:rsidRPr="00416CF6">
        <w:rPr>
          <w:rFonts w:ascii="Times New Roman" w:hAnsi="Times New Roman"/>
          <w:sz w:val="26"/>
          <w:szCs w:val="26"/>
        </w:rPr>
        <w:tab/>
      </w:r>
      <w:r w:rsidRPr="00416CF6">
        <w:rPr>
          <w:rFonts w:ascii="Times New Roman" w:hAnsi="Times New Roman"/>
          <w:sz w:val="26"/>
          <w:szCs w:val="26"/>
        </w:rPr>
        <w:tab/>
        <w:t xml:space="preserve">       </w:t>
      </w:r>
      <w:r w:rsidR="00BA15DF">
        <w:rPr>
          <w:rFonts w:ascii="Times New Roman" w:hAnsi="Times New Roman"/>
          <w:sz w:val="26"/>
          <w:szCs w:val="26"/>
        </w:rPr>
        <w:t>И.А. Чепурков</w:t>
      </w:r>
    </w:p>
    <w:sectPr w:rsidSect="00BA15DF">
      <w:headerReference w:type="default" r:id="rId4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3868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4AB1" w:rsidRPr="00AE4AB1" w:rsidP="0030663A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4A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4A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15D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D3"/>
    <w:rsid w:val="00010A7C"/>
    <w:rsid w:val="0003034C"/>
    <w:rsid w:val="0004227C"/>
    <w:rsid w:val="000615F0"/>
    <w:rsid w:val="000634F3"/>
    <w:rsid w:val="00076EBC"/>
    <w:rsid w:val="00085835"/>
    <w:rsid w:val="00096875"/>
    <w:rsid w:val="000C4D1D"/>
    <w:rsid w:val="000D079A"/>
    <w:rsid w:val="000E23AC"/>
    <w:rsid w:val="00100852"/>
    <w:rsid w:val="0012100A"/>
    <w:rsid w:val="00122530"/>
    <w:rsid w:val="0013390C"/>
    <w:rsid w:val="0016198E"/>
    <w:rsid w:val="001A22EC"/>
    <w:rsid w:val="001C3096"/>
    <w:rsid w:val="001F30E7"/>
    <w:rsid w:val="0020522C"/>
    <w:rsid w:val="00216591"/>
    <w:rsid w:val="00224D68"/>
    <w:rsid w:val="0022749C"/>
    <w:rsid w:val="0023068D"/>
    <w:rsid w:val="0024276A"/>
    <w:rsid w:val="002736DF"/>
    <w:rsid w:val="0027793A"/>
    <w:rsid w:val="002A0587"/>
    <w:rsid w:val="002D4B2D"/>
    <w:rsid w:val="002D5557"/>
    <w:rsid w:val="002E571A"/>
    <w:rsid w:val="0030663A"/>
    <w:rsid w:val="00311BA1"/>
    <w:rsid w:val="0032788D"/>
    <w:rsid w:val="003456F4"/>
    <w:rsid w:val="0035454F"/>
    <w:rsid w:val="00395A58"/>
    <w:rsid w:val="0039756A"/>
    <w:rsid w:val="003A071B"/>
    <w:rsid w:val="003B4786"/>
    <w:rsid w:val="003B49B2"/>
    <w:rsid w:val="003D125D"/>
    <w:rsid w:val="004006F2"/>
    <w:rsid w:val="00412EC9"/>
    <w:rsid w:val="0041377A"/>
    <w:rsid w:val="00416CF6"/>
    <w:rsid w:val="00440BC6"/>
    <w:rsid w:val="00465A07"/>
    <w:rsid w:val="00467B01"/>
    <w:rsid w:val="00470E60"/>
    <w:rsid w:val="0049246C"/>
    <w:rsid w:val="004B3201"/>
    <w:rsid w:val="004C208F"/>
    <w:rsid w:val="004D214F"/>
    <w:rsid w:val="004E0666"/>
    <w:rsid w:val="005112ED"/>
    <w:rsid w:val="00521DF4"/>
    <w:rsid w:val="0054491C"/>
    <w:rsid w:val="0057166C"/>
    <w:rsid w:val="00573F5B"/>
    <w:rsid w:val="0057425F"/>
    <w:rsid w:val="0059181C"/>
    <w:rsid w:val="005C17E9"/>
    <w:rsid w:val="005F112E"/>
    <w:rsid w:val="00622AB2"/>
    <w:rsid w:val="00633BAE"/>
    <w:rsid w:val="00646D91"/>
    <w:rsid w:val="00647683"/>
    <w:rsid w:val="006478AF"/>
    <w:rsid w:val="00665499"/>
    <w:rsid w:val="0067170E"/>
    <w:rsid w:val="0068574E"/>
    <w:rsid w:val="00690BBD"/>
    <w:rsid w:val="006925F9"/>
    <w:rsid w:val="006A2C37"/>
    <w:rsid w:val="006A6FD1"/>
    <w:rsid w:val="006A7E15"/>
    <w:rsid w:val="006C410C"/>
    <w:rsid w:val="006C47D9"/>
    <w:rsid w:val="006D3ADC"/>
    <w:rsid w:val="006F2A82"/>
    <w:rsid w:val="007024CE"/>
    <w:rsid w:val="00721174"/>
    <w:rsid w:val="00722B91"/>
    <w:rsid w:val="0075504A"/>
    <w:rsid w:val="007B742F"/>
    <w:rsid w:val="007C1493"/>
    <w:rsid w:val="007C2A17"/>
    <w:rsid w:val="007C559A"/>
    <w:rsid w:val="007D539A"/>
    <w:rsid w:val="007D5A61"/>
    <w:rsid w:val="007F3D3D"/>
    <w:rsid w:val="008002CE"/>
    <w:rsid w:val="008003EF"/>
    <w:rsid w:val="00813CB3"/>
    <w:rsid w:val="008214C9"/>
    <w:rsid w:val="0082228E"/>
    <w:rsid w:val="00840C90"/>
    <w:rsid w:val="0085546D"/>
    <w:rsid w:val="00865146"/>
    <w:rsid w:val="00886D14"/>
    <w:rsid w:val="00891067"/>
    <w:rsid w:val="008A133E"/>
    <w:rsid w:val="008C0527"/>
    <w:rsid w:val="00930830"/>
    <w:rsid w:val="00937A08"/>
    <w:rsid w:val="009458A3"/>
    <w:rsid w:val="00953612"/>
    <w:rsid w:val="00953AEB"/>
    <w:rsid w:val="009679DC"/>
    <w:rsid w:val="00967C8C"/>
    <w:rsid w:val="009963C3"/>
    <w:rsid w:val="009A0D12"/>
    <w:rsid w:val="009A4958"/>
    <w:rsid w:val="009A6272"/>
    <w:rsid w:val="009B4CD3"/>
    <w:rsid w:val="00A04CE4"/>
    <w:rsid w:val="00A13BB1"/>
    <w:rsid w:val="00A31314"/>
    <w:rsid w:val="00A433B3"/>
    <w:rsid w:val="00A73747"/>
    <w:rsid w:val="00A74A34"/>
    <w:rsid w:val="00A81CFC"/>
    <w:rsid w:val="00A852A7"/>
    <w:rsid w:val="00A93B08"/>
    <w:rsid w:val="00AA29B6"/>
    <w:rsid w:val="00AC1ACB"/>
    <w:rsid w:val="00AC6B69"/>
    <w:rsid w:val="00AC73B5"/>
    <w:rsid w:val="00AE3392"/>
    <w:rsid w:val="00AE4AB1"/>
    <w:rsid w:val="00AF0384"/>
    <w:rsid w:val="00AF2716"/>
    <w:rsid w:val="00AF67A3"/>
    <w:rsid w:val="00B20874"/>
    <w:rsid w:val="00B314EE"/>
    <w:rsid w:val="00B35E26"/>
    <w:rsid w:val="00B376F5"/>
    <w:rsid w:val="00B467D2"/>
    <w:rsid w:val="00B639ED"/>
    <w:rsid w:val="00B73D1D"/>
    <w:rsid w:val="00B84421"/>
    <w:rsid w:val="00BA15DF"/>
    <w:rsid w:val="00BD753A"/>
    <w:rsid w:val="00BE0349"/>
    <w:rsid w:val="00BE447C"/>
    <w:rsid w:val="00C0511C"/>
    <w:rsid w:val="00C06DE2"/>
    <w:rsid w:val="00C30AF8"/>
    <w:rsid w:val="00C32B53"/>
    <w:rsid w:val="00C433F6"/>
    <w:rsid w:val="00C4533F"/>
    <w:rsid w:val="00C55F6C"/>
    <w:rsid w:val="00C6262F"/>
    <w:rsid w:val="00C64D3E"/>
    <w:rsid w:val="00C7288A"/>
    <w:rsid w:val="00C76F7C"/>
    <w:rsid w:val="00C80E49"/>
    <w:rsid w:val="00C83BBF"/>
    <w:rsid w:val="00C96D62"/>
    <w:rsid w:val="00CC1607"/>
    <w:rsid w:val="00CE01B0"/>
    <w:rsid w:val="00CE4A8A"/>
    <w:rsid w:val="00D05815"/>
    <w:rsid w:val="00D57E5E"/>
    <w:rsid w:val="00D77083"/>
    <w:rsid w:val="00D77134"/>
    <w:rsid w:val="00D9606F"/>
    <w:rsid w:val="00DB039E"/>
    <w:rsid w:val="00DE29F8"/>
    <w:rsid w:val="00DE439E"/>
    <w:rsid w:val="00DE7FD9"/>
    <w:rsid w:val="00DF391C"/>
    <w:rsid w:val="00E03526"/>
    <w:rsid w:val="00E312F7"/>
    <w:rsid w:val="00E44A2F"/>
    <w:rsid w:val="00E45F24"/>
    <w:rsid w:val="00E757A5"/>
    <w:rsid w:val="00E80D98"/>
    <w:rsid w:val="00E95036"/>
    <w:rsid w:val="00EA2284"/>
    <w:rsid w:val="00EA60D0"/>
    <w:rsid w:val="00EB5F27"/>
    <w:rsid w:val="00EC38ED"/>
    <w:rsid w:val="00F43A19"/>
    <w:rsid w:val="00F4488C"/>
    <w:rsid w:val="00F73FC1"/>
    <w:rsid w:val="00F755B6"/>
    <w:rsid w:val="00F83A83"/>
    <w:rsid w:val="00FB31C4"/>
    <w:rsid w:val="00FB6DA9"/>
    <w:rsid w:val="00FD1403"/>
    <w:rsid w:val="00FD56D7"/>
    <w:rsid w:val="00FF77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124030-78C4-4AA9-B6D0-6C8DD9E8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a"/>
    <w:qFormat/>
    <w:rsid w:val="005F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rsid w:val="005F11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1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2E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B314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314EE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E4AB1"/>
  </w:style>
  <w:style w:type="paragraph" w:styleId="Footer">
    <w:name w:val="footer"/>
    <w:basedOn w:val="Normal"/>
    <w:link w:val="a2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E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