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BC9" w:rsidRPr="00426F88" w:rsidP="00426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УИД 92MS0003-01-202</w:t>
      </w:r>
      <w:r w:rsidR="003273C9">
        <w:rPr>
          <w:rFonts w:ascii="Times New Roman" w:hAnsi="Times New Roman" w:cs="Times New Roman"/>
          <w:sz w:val="24"/>
          <w:szCs w:val="24"/>
        </w:rPr>
        <w:t>4</w:t>
      </w:r>
      <w:r w:rsidRPr="00426F88">
        <w:rPr>
          <w:rFonts w:ascii="Times New Roman" w:hAnsi="Times New Roman" w:cs="Times New Roman"/>
          <w:sz w:val="24"/>
          <w:szCs w:val="24"/>
        </w:rPr>
        <w:t>-00</w:t>
      </w:r>
      <w:r w:rsidR="003273C9">
        <w:rPr>
          <w:rFonts w:ascii="Times New Roman" w:hAnsi="Times New Roman" w:cs="Times New Roman"/>
          <w:sz w:val="24"/>
          <w:szCs w:val="24"/>
        </w:rPr>
        <w:t>1019</w:t>
      </w:r>
      <w:r w:rsidRPr="00426F88">
        <w:rPr>
          <w:rFonts w:ascii="Times New Roman" w:hAnsi="Times New Roman" w:cs="Times New Roman"/>
          <w:sz w:val="24"/>
          <w:szCs w:val="24"/>
        </w:rPr>
        <w:t>-</w:t>
      </w:r>
      <w:r w:rsidR="003273C9">
        <w:rPr>
          <w:rFonts w:ascii="Times New Roman" w:hAnsi="Times New Roman" w:cs="Times New Roman"/>
          <w:sz w:val="24"/>
          <w:szCs w:val="24"/>
        </w:rPr>
        <w:t>23</w:t>
      </w:r>
    </w:p>
    <w:p w:rsidR="00CA2BD5" w:rsidRPr="00426F88" w:rsidP="00426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Дело № 1-</w:t>
      </w:r>
      <w:r w:rsidRPr="00426F88" w:rsidR="00E42BC9">
        <w:rPr>
          <w:rFonts w:ascii="Times New Roman" w:hAnsi="Times New Roman" w:cs="Times New Roman"/>
          <w:sz w:val="24"/>
          <w:szCs w:val="24"/>
        </w:rPr>
        <w:t>00</w:t>
      </w:r>
      <w:r w:rsidR="003273C9">
        <w:rPr>
          <w:rFonts w:ascii="Times New Roman" w:hAnsi="Times New Roman" w:cs="Times New Roman"/>
          <w:sz w:val="24"/>
          <w:szCs w:val="24"/>
        </w:rPr>
        <w:t>27</w:t>
      </w:r>
      <w:r w:rsidRPr="00426F88" w:rsidR="00E42BC9">
        <w:rPr>
          <w:rFonts w:ascii="Times New Roman" w:hAnsi="Times New Roman" w:cs="Times New Roman"/>
          <w:sz w:val="24"/>
          <w:szCs w:val="24"/>
        </w:rPr>
        <w:t>/3</w:t>
      </w:r>
      <w:r w:rsidRPr="00426F88">
        <w:rPr>
          <w:rFonts w:ascii="Times New Roman" w:hAnsi="Times New Roman" w:cs="Times New Roman"/>
          <w:sz w:val="24"/>
          <w:szCs w:val="24"/>
        </w:rPr>
        <w:t>/20</w:t>
      </w:r>
      <w:r w:rsidRPr="00426F88" w:rsidR="004234D4">
        <w:rPr>
          <w:rFonts w:ascii="Times New Roman" w:hAnsi="Times New Roman" w:cs="Times New Roman"/>
          <w:sz w:val="24"/>
          <w:szCs w:val="24"/>
        </w:rPr>
        <w:t>2</w:t>
      </w:r>
      <w:r w:rsidRPr="00426F88" w:rsidR="007E1688">
        <w:rPr>
          <w:rFonts w:ascii="Times New Roman" w:hAnsi="Times New Roman" w:cs="Times New Roman"/>
          <w:sz w:val="24"/>
          <w:szCs w:val="24"/>
        </w:rPr>
        <w:t>4</w:t>
      </w:r>
    </w:p>
    <w:p w:rsidR="00E42BC9" w:rsidRPr="00426F8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426F8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F88">
        <w:rPr>
          <w:rFonts w:ascii="Times New Roman" w:hAnsi="Times New Roman" w:cs="Times New Roman"/>
          <w:b/>
          <w:sz w:val="32"/>
          <w:szCs w:val="32"/>
        </w:rPr>
        <w:t>П Р И Г О В О Р</w:t>
      </w:r>
    </w:p>
    <w:p w:rsidR="007E1688" w:rsidRPr="00426F8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8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E1688" w:rsidRPr="00426F8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88" w:rsidRPr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42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426F88">
        <w:rPr>
          <w:rFonts w:ascii="Times New Roman" w:hAnsi="Times New Roman" w:cs="Times New Roman"/>
          <w:sz w:val="28"/>
          <w:szCs w:val="28"/>
        </w:rPr>
        <w:t>2024 года мировой судья судебного участка № 3 Балаклавского судебного района города Севастополя – Грицай А.А.,</w:t>
      </w:r>
    </w:p>
    <w:p w:rsidR="007E1688" w:rsidRPr="009565A0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5A0">
        <w:rPr>
          <w:rFonts w:ascii="Times New Roman" w:hAnsi="Times New Roman" w:cs="Times New Roman"/>
          <w:sz w:val="28"/>
          <w:szCs w:val="28"/>
        </w:rPr>
        <w:t xml:space="preserve">при ведении протокола секретарем </w:t>
      </w:r>
      <w:r w:rsidRPr="009565A0" w:rsidR="003273C9">
        <w:rPr>
          <w:rFonts w:ascii="Times New Roman" w:hAnsi="Times New Roman" w:cs="Times New Roman"/>
          <w:sz w:val="28"/>
          <w:szCs w:val="28"/>
        </w:rPr>
        <w:t>Антоновой Ю.Ю.,</w:t>
      </w:r>
    </w:p>
    <w:p w:rsidR="003273C9" w:rsidRPr="00867C2B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C2B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 w:rsidRPr="00867C2B" w:rsidR="00867C2B">
        <w:rPr>
          <w:rFonts w:ascii="Times New Roman" w:hAnsi="Times New Roman" w:cs="Times New Roman"/>
          <w:sz w:val="28"/>
          <w:szCs w:val="28"/>
        </w:rPr>
        <w:t>ых</w:t>
      </w:r>
      <w:r w:rsidRPr="00867C2B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Pr="00867C2B" w:rsidR="00867C2B">
        <w:rPr>
          <w:rFonts w:ascii="Times New Roman" w:hAnsi="Times New Roman" w:cs="Times New Roman"/>
          <w:sz w:val="28"/>
          <w:szCs w:val="28"/>
        </w:rPr>
        <w:t>ей</w:t>
      </w:r>
      <w:r w:rsidRPr="00867C2B">
        <w:rPr>
          <w:rFonts w:ascii="Times New Roman" w:hAnsi="Times New Roman" w:cs="Times New Roman"/>
          <w:sz w:val="28"/>
          <w:szCs w:val="28"/>
        </w:rPr>
        <w:t xml:space="preserve"> – помощник</w:t>
      </w:r>
      <w:r w:rsidRPr="00867C2B" w:rsidR="00867C2B">
        <w:rPr>
          <w:rFonts w:ascii="Times New Roman" w:hAnsi="Times New Roman" w:cs="Times New Roman"/>
          <w:sz w:val="28"/>
          <w:szCs w:val="28"/>
        </w:rPr>
        <w:t>ов</w:t>
      </w:r>
      <w:r w:rsidRPr="00867C2B">
        <w:rPr>
          <w:rFonts w:ascii="Times New Roman" w:hAnsi="Times New Roman" w:cs="Times New Roman"/>
          <w:sz w:val="28"/>
          <w:szCs w:val="28"/>
        </w:rPr>
        <w:t xml:space="preserve"> прокурора Балаклавского района города Севастополя </w:t>
      </w:r>
      <w:r w:rsidRPr="00867C2B" w:rsidR="00FF7E04">
        <w:rPr>
          <w:rFonts w:ascii="Times New Roman" w:hAnsi="Times New Roman" w:cs="Times New Roman"/>
          <w:sz w:val="28"/>
          <w:szCs w:val="28"/>
        </w:rPr>
        <w:t>Жигулиной В.В.</w:t>
      </w:r>
      <w:r w:rsidRPr="00867C2B">
        <w:rPr>
          <w:rFonts w:ascii="Times New Roman" w:hAnsi="Times New Roman" w:cs="Times New Roman"/>
          <w:sz w:val="28"/>
          <w:szCs w:val="28"/>
        </w:rPr>
        <w:t>,</w:t>
      </w:r>
      <w:r w:rsidRPr="00867C2B" w:rsidR="00867C2B">
        <w:rPr>
          <w:rFonts w:ascii="Times New Roman" w:hAnsi="Times New Roman" w:cs="Times New Roman"/>
          <w:sz w:val="28"/>
          <w:szCs w:val="28"/>
        </w:rPr>
        <w:t xml:space="preserve"> Купреевой В.С.,</w:t>
      </w:r>
    </w:p>
    <w:p w:rsidR="007E1688" w:rsidRPr="00A70689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68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A70689" w:rsidR="003273C9">
        <w:rPr>
          <w:rFonts w:ascii="Times New Roman" w:hAnsi="Times New Roman" w:cs="Times New Roman"/>
          <w:sz w:val="28"/>
          <w:szCs w:val="28"/>
        </w:rPr>
        <w:t>,</w:t>
      </w:r>
    </w:p>
    <w:p w:rsidR="007E1688" w:rsidRPr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88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3273C9">
        <w:rPr>
          <w:rFonts w:ascii="Times New Roman" w:hAnsi="Times New Roman" w:cs="Times New Roman"/>
          <w:sz w:val="28"/>
          <w:szCs w:val="28"/>
        </w:rPr>
        <w:t>Федоровского Р.А.</w:t>
      </w:r>
      <w:r w:rsidRPr="00426F88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№ </w:t>
      </w:r>
      <w:r w:rsidR="003273C9">
        <w:rPr>
          <w:rFonts w:ascii="Times New Roman" w:hAnsi="Times New Roman" w:cs="Times New Roman"/>
          <w:sz w:val="28"/>
          <w:szCs w:val="28"/>
        </w:rPr>
        <w:t>407</w:t>
      </w:r>
      <w:r w:rsidRPr="00426F88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Pr="00426F88">
        <w:rPr>
          <w:rFonts w:ascii="Times New Roman" w:hAnsi="Times New Roman" w:cs="Times New Roman"/>
          <w:sz w:val="28"/>
          <w:szCs w:val="28"/>
        </w:rPr>
        <w:t xml:space="preserve">от </w:t>
      </w:r>
      <w:r w:rsidR="003273C9">
        <w:rPr>
          <w:rFonts w:ascii="Times New Roman" w:hAnsi="Times New Roman" w:cs="Times New Roman"/>
          <w:sz w:val="28"/>
          <w:szCs w:val="28"/>
        </w:rPr>
        <w:t>07</w:t>
      </w:r>
      <w:r w:rsidRPr="00426F88">
        <w:rPr>
          <w:rFonts w:ascii="Times New Roman" w:hAnsi="Times New Roman" w:cs="Times New Roman"/>
          <w:sz w:val="28"/>
          <w:szCs w:val="28"/>
        </w:rPr>
        <w:t xml:space="preserve"> ма</w:t>
      </w:r>
      <w:r w:rsidR="003273C9">
        <w:rPr>
          <w:rFonts w:ascii="Times New Roman" w:hAnsi="Times New Roman" w:cs="Times New Roman"/>
          <w:sz w:val="28"/>
          <w:szCs w:val="28"/>
        </w:rPr>
        <w:t>я</w:t>
      </w:r>
      <w:r w:rsidRPr="00426F88">
        <w:rPr>
          <w:rFonts w:ascii="Times New Roman" w:hAnsi="Times New Roman" w:cs="Times New Roman"/>
          <w:sz w:val="28"/>
          <w:szCs w:val="28"/>
        </w:rPr>
        <w:t xml:space="preserve"> 202</w:t>
      </w:r>
      <w:r w:rsidR="003273C9">
        <w:rPr>
          <w:rFonts w:ascii="Times New Roman" w:hAnsi="Times New Roman" w:cs="Times New Roman"/>
          <w:sz w:val="28"/>
          <w:szCs w:val="28"/>
        </w:rPr>
        <w:t>4</w:t>
      </w:r>
      <w:r w:rsidRPr="00426F88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7E1688" w:rsidRPr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8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A70689" w:rsidR="003273C9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426F88">
        <w:rPr>
          <w:rFonts w:ascii="Times New Roman" w:hAnsi="Times New Roman" w:cs="Times New Roman"/>
          <w:sz w:val="28"/>
          <w:szCs w:val="28"/>
        </w:rPr>
        <w:t>уголовное дело по обвинению:</w:t>
      </w:r>
    </w:p>
    <w:p w:rsidR="007E1688" w:rsidRPr="00426F8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FF7E04" w:rsidP="00344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подсудимая</w:t>
      </w:r>
      <w:r w:rsidRPr="00426F88" w:rsidR="00120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FF7E04" w:rsidR="007633D8">
        <w:rPr>
          <w:rFonts w:ascii="Times New Roman" w:hAnsi="Times New Roman" w:cs="Times New Roman"/>
          <w:sz w:val="28"/>
          <w:szCs w:val="28"/>
        </w:rPr>
        <w:t>,</w:t>
      </w:r>
    </w:p>
    <w:p w:rsidR="007E1688" w:rsidRPr="00426F88" w:rsidP="00426F8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88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частью 1 статьи </w:t>
      </w:r>
      <w:r w:rsidR="003273C9">
        <w:rPr>
          <w:rFonts w:ascii="Times New Roman" w:hAnsi="Times New Roman" w:cs="Times New Roman"/>
          <w:sz w:val="28"/>
          <w:szCs w:val="28"/>
        </w:rPr>
        <w:t>158</w:t>
      </w:r>
      <w:r w:rsidRPr="00426F8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811968" w:rsidRPr="00426F8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426F8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88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426F8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1205DC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1205DC">
        <w:rPr>
          <w:rFonts w:ascii="Times New Roman" w:hAnsi="Times New Roman" w:cs="Times New Roman"/>
          <w:sz w:val="28"/>
          <w:szCs w:val="28"/>
        </w:rPr>
        <w:t xml:space="preserve">совершил кражу, то есть тайное хищение имущества </w:t>
      </w:r>
      <w:r w:rsidRPr="00186472" w:rsidR="001205DC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8647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8647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86472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86472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6472">
        <w:rPr>
          <w:rFonts w:ascii="Times New Roman" w:hAnsi="Times New Roman" w:cs="Times New Roman"/>
          <w:sz w:val="28"/>
          <w:szCs w:val="28"/>
        </w:rPr>
        <w:t xml:space="preserve"> года до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18647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86472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86472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6472">
        <w:rPr>
          <w:rFonts w:ascii="Times New Roman" w:hAnsi="Times New Roman" w:cs="Times New Roman"/>
          <w:sz w:val="28"/>
          <w:szCs w:val="28"/>
        </w:rPr>
        <w:t xml:space="preserve"> года, более точн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6472">
        <w:rPr>
          <w:rFonts w:ascii="Times New Roman" w:hAnsi="Times New Roman" w:cs="Times New Roman"/>
          <w:sz w:val="28"/>
          <w:szCs w:val="28"/>
        </w:rPr>
        <w:t>е время не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6472">
        <w:rPr>
          <w:rFonts w:ascii="Times New Roman" w:hAnsi="Times New Roman" w:cs="Times New Roman"/>
          <w:sz w:val="28"/>
          <w:szCs w:val="28"/>
        </w:rPr>
        <w:t xml:space="preserve">,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6472">
        <w:rPr>
          <w:rFonts w:ascii="Times New Roman" w:hAnsi="Times New Roman" w:cs="Times New Roman"/>
          <w:sz w:val="28"/>
          <w:szCs w:val="28"/>
        </w:rPr>
        <w:t>находяс</w:t>
      </w:r>
      <w:r w:rsidRPr="00186472">
        <w:rPr>
          <w:rFonts w:ascii="Times New Roman" w:hAnsi="Times New Roman" w:cs="Times New Roman"/>
          <w:sz w:val="28"/>
          <w:szCs w:val="28"/>
        </w:rPr>
        <w:t xml:space="preserve">ь на законных основаниях в </w:t>
      </w:r>
      <w:r>
        <w:rPr>
          <w:rFonts w:ascii="Times New Roman" w:hAnsi="Times New Roman" w:cs="Times New Roman"/>
          <w:sz w:val="28"/>
          <w:szCs w:val="28"/>
        </w:rPr>
        <w:t xml:space="preserve">квартире </w:t>
      </w:r>
      <w:r w:rsidR="003441AA">
        <w:rPr>
          <w:rFonts w:ascii="Times New Roman" w:hAnsi="Times New Roman" w:cs="Times New Roman"/>
          <w:sz w:val="28"/>
          <w:szCs w:val="28"/>
        </w:rPr>
        <w:t>адрес</w:t>
      </w:r>
      <w:r w:rsidRPr="00186472">
        <w:rPr>
          <w:rFonts w:ascii="Times New Roman" w:hAnsi="Times New Roman" w:cs="Times New Roman"/>
          <w:sz w:val="28"/>
          <w:szCs w:val="28"/>
        </w:rPr>
        <w:t xml:space="preserve">, увидел </w:t>
      </w:r>
      <w:r>
        <w:rPr>
          <w:rFonts w:ascii="Times New Roman" w:hAnsi="Times New Roman" w:cs="Times New Roman"/>
          <w:sz w:val="28"/>
          <w:szCs w:val="28"/>
        </w:rPr>
        <w:t>лежащий на диване мобильный телефон марки «</w:t>
      </w:r>
      <w:r>
        <w:rPr>
          <w:rFonts w:ascii="Times New Roman" w:hAnsi="Times New Roman" w:cs="Times New Roman"/>
          <w:sz w:val="28"/>
          <w:szCs w:val="28"/>
        </w:rPr>
        <w:t xml:space="preserve">» модели </w:t>
      </w:r>
      <w:r>
        <w:rPr>
          <w:rFonts w:ascii="Times New Roman" w:hAnsi="Times New Roman" w:cs="Times New Roman"/>
          <w:sz w:val="28"/>
          <w:szCs w:val="28"/>
        </w:rPr>
        <w:t>в корпусе черного цвета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принадлежащий </w:t>
      </w:r>
      <w:r>
        <w:rPr>
          <w:rFonts w:ascii="Times New Roman" w:hAnsi="Times New Roman" w:cs="Times New Roman"/>
          <w:sz w:val="28"/>
          <w:szCs w:val="28"/>
        </w:rPr>
        <w:t>Борисову А.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после чего у него возник преступный умысел, направленный на тайное хищение данного </w:t>
      </w:r>
      <w:r>
        <w:rPr>
          <w:rFonts w:ascii="Times New Roman" w:hAnsi="Times New Roman" w:cs="Times New Roman"/>
          <w:sz w:val="28"/>
          <w:szCs w:val="28"/>
        </w:rPr>
        <w:t>мобильного телефона</w:t>
      </w:r>
      <w:r w:rsidRPr="00186472">
        <w:rPr>
          <w:rFonts w:ascii="Times New Roman" w:hAnsi="Times New Roman" w:cs="Times New Roman"/>
          <w:sz w:val="28"/>
          <w:szCs w:val="28"/>
        </w:rPr>
        <w:t xml:space="preserve">. Реализуя свой преступный умысел, подсудимый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 вышеуказанный период времени, </w:t>
      </w:r>
      <w:r>
        <w:rPr>
          <w:rFonts w:ascii="Times New Roman" w:hAnsi="Times New Roman" w:cs="Times New Roman"/>
          <w:sz w:val="28"/>
          <w:szCs w:val="28"/>
        </w:rPr>
        <w:t>руководствуясь корыстными мотивами, с целью личного обо</w:t>
      </w:r>
      <w:r>
        <w:rPr>
          <w:rFonts w:ascii="Times New Roman" w:hAnsi="Times New Roman" w:cs="Times New Roman"/>
          <w:sz w:val="28"/>
          <w:szCs w:val="28"/>
        </w:rPr>
        <w:t xml:space="preserve">гащения, </w:t>
      </w:r>
      <w:r w:rsidRPr="00186472">
        <w:rPr>
          <w:rFonts w:ascii="Times New Roman" w:hAnsi="Times New Roman" w:cs="Times New Roman"/>
          <w:sz w:val="28"/>
          <w:szCs w:val="28"/>
        </w:rPr>
        <w:t xml:space="preserve">осознавая общественно-опасный и противоправный характер своих действий, </w:t>
      </w:r>
      <w:r>
        <w:rPr>
          <w:rFonts w:ascii="Times New Roman" w:hAnsi="Times New Roman" w:cs="Times New Roman"/>
          <w:sz w:val="28"/>
          <w:szCs w:val="28"/>
        </w:rPr>
        <w:t xml:space="preserve">предвидя неизбежность наступления общественно опасных последствий в виде причинения материального ущерба собственнику имущества и желая этого, </w:t>
      </w:r>
      <w:r w:rsidRPr="00186472">
        <w:rPr>
          <w:rFonts w:ascii="Times New Roman" w:hAnsi="Times New Roman" w:cs="Times New Roman"/>
          <w:sz w:val="28"/>
          <w:szCs w:val="28"/>
        </w:rPr>
        <w:t xml:space="preserve">действуя умышленно, убедившись, что за его преступными действиями никто не наблюдает, путем свободного доступа, тайно похитил </w:t>
      </w:r>
      <w:r w:rsidR="00260619">
        <w:rPr>
          <w:rFonts w:ascii="Times New Roman" w:hAnsi="Times New Roman" w:cs="Times New Roman"/>
          <w:sz w:val="28"/>
          <w:szCs w:val="28"/>
        </w:rPr>
        <w:t>мобильный телефон марки «» модели в корпусе черного цвета</w:t>
      </w:r>
      <w:r w:rsidRPr="00186472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Pr="00186472">
        <w:rPr>
          <w:rFonts w:ascii="Times New Roman" w:hAnsi="Times New Roman" w:cs="Times New Roman"/>
          <w:sz w:val="28"/>
          <w:szCs w:val="28"/>
        </w:rPr>
        <w:t>рублей</w:t>
      </w:r>
      <w:r w:rsidR="00260619">
        <w:rPr>
          <w:rFonts w:ascii="Times New Roman" w:hAnsi="Times New Roman" w:cs="Times New Roman"/>
          <w:sz w:val="28"/>
          <w:szCs w:val="28"/>
        </w:rPr>
        <w:t>, оборудованный сим-картой мобильного оператора с абонентским номером, материальной ценности не представляющей</w:t>
      </w:r>
      <w:r w:rsidRPr="00186472">
        <w:rPr>
          <w:rFonts w:ascii="Times New Roman" w:hAnsi="Times New Roman" w:cs="Times New Roman"/>
          <w:sz w:val="28"/>
          <w:szCs w:val="28"/>
        </w:rPr>
        <w:t xml:space="preserve">. После этого подсудимый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с похищенным имуществом с места </w:t>
      </w:r>
      <w:r w:rsidRPr="00186472">
        <w:rPr>
          <w:rFonts w:ascii="Times New Roman" w:hAnsi="Times New Roman" w:cs="Times New Roman"/>
          <w:sz w:val="28"/>
          <w:szCs w:val="28"/>
        </w:rPr>
        <w:t>совершения преступления скрылся и распорядился им по своему усмотрению, ч</w:t>
      </w:r>
      <w:r w:rsidRPr="00186472">
        <w:rPr>
          <w:rFonts w:ascii="Times New Roman" w:hAnsi="Times New Roman" w:cs="Times New Roman"/>
          <w:sz w:val="28"/>
          <w:szCs w:val="28"/>
        </w:rPr>
        <w:t xml:space="preserve">ем причинил потерпевшему </w:t>
      </w:r>
      <w:r w:rsidRPr="00186472">
        <w:rPr>
          <w:rFonts w:ascii="Times New Roman" w:hAnsi="Times New Roman" w:cs="Times New Roman"/>
          <w:sz w:val="28"/>
          <w:szCs w:val="28"/>
        </w:rPr>
        <w:t xml:space="preserve">материальный ущерб на сумму </w:t>
      </w:r>
      <w:r w:rsidR="00260619">
        <w:rPr>
          <w:rFonts w:ascii="Times New Roman" w:hAnsi="Times New Roman" w:cs="Times New Roman"/>
          <w:sz w:val="28"/>
          <w:szCs w:val="28"/>
        </w:rPr>
        <w:t>5</w:t>
      </w:r>
      <w:r w:rsidRPr="00186472">
        <w:rPr>
          <w:rFonts w:ascii="Times New Roman" w:hAnsi="Times New Roman" w:cs="Times New Roman"/>
          <w:sz w:val="28"/>
          <w:szCs w:val="28"/>
        </w:rPr>
        <w:t>.</w:t>
      </w:r>
      <w:r w:rsidR="00260619">
        <w:rPr>
          <w:rFonts w:ascii="Times New Roman" w:hAnsi="Times New Roman" w:cs="Times New Roman"/>
          <w:sz w:val="28"/>
          <w:szCs w:val="28"/>
        </w:rPr>
        <w:t xml:space="preserve">000 </w:t>
      </w:r>
      <w:r w:rsidRPr="00186472">
        <w:rPr>
          <w:rFonts w:ascii="Times New Roman" w:hAnsi="Times New Roman" w:cs="Times New Roman"/>
          <w:sz w:val="28"/>
          <w:szCs w:val="28"/>
        </w:rPr>
        <w:t>рублей.</w:t>
      </w: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пользующийся на всех стадиях досудебного расследования и судебного разбирательства дела 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услугами защитника, </w:t>
      </w:r>
      <w:r w:rsidRPr="00186472">
        <w:rPr>
          <w:rFonts w:ascii="Times New Roman" w:hAnsi="Times New Roman" w:cs="Times New Roman"/>
          <w:sz w:val="28"/>
          <w:szCs w:val="28"/>
        </w:rPr>
        <w:t>б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удучи предупреж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денным о возможности не свидетельствовать против себя, </w:t>
      </w:r>
      <w:r w:rsidRPr="00186472">
        <w:rPr>
          <w:rFonts w:ascii="Times New Roman" w:hAnsi="Times New Roman" w:cs="Times New Roman"/>
          <w:sz w:val="28"/>
          <w:szCs w:val="28"/>
        </w:rPr>
        <w:t>с предъявленным обвинением согласился, вину признал полностью, в содеянном раскаялся и поддержал ходатайство, заявленное в ходе предварительного расследования о постановлении приговора без проведения с</w:t>
      </w:r>
      <w:r w:rsidRPr="00186472">
        <w:rPr>
          <w:rFonts w:ascii="Times New Roman" w:hAnsi="Times New Roman" w:cs="Times New Roman"/>
          <w:sz w:val="28"/>
          <w:szCs w:val="28"/>
        </w:rPr>
        <w:t>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после проведения консультации с защитником.</w:t>
      </w: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EB2" w:rsidRPr="00186472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Г</w:t>
      </w:r>
      <w:r w:rsidRPr="00186472">
        <w:rPr>
          <w:rFonts w:ascii="Times New Roman" w:hAnsi="Times New Roman" w:cs="Times New Roman"/>
          <w:sz w:val="28"/>
          <w:szCs w:val="28"/>
        </w:rPr>
        <w:t>осударственный обвинитель</w:t>
      </w:r>
      <w:r w:rsidR="00260619">
        <w:rPr>
          <w:rFonts w:ascii="Times New Roman" w:hAnsi="Times New Roman" w:cs="Times New Roman"/>
          <w:sz w:val="28"/>
          <w:szCs w:val="28"/>
        </w:rPr>
        <w:t>,</w:t>
      </w:r>
      <w:r w:rsidRPr="00186472">
        <w:rPr>
          <w:rFonts w:ascii="Times New Roman" w:hAnsi="Times New Roman" w:cs="Times New Roman"/>
          <w:sz w:val="28"/>
          <w:szCs w:val="28"/>
        </w:rPr>
        <w:t xml:space="preserve"> защитник </w:t>
      </w:r>
      <w:r w:rsidR="00260619">
        <w:rPr>
          <w:rFonts w:ascii="Times New Roman" w:hAnsi="Times New Roman" w:cs="Times New Roman"/>
          <w:sz w:val="28"/>
          <w:szCs w:val="28"/>
        </w:rPr>
        <w:t xml:space="preserve">и потерпевший </w:t>
      </w:r>
      <w:r w:rsidRPr="00186472">
        <w:rPr>
          <w:rFonts w:ascii="Times New Roman" w:hAnsi="Times New Roman" w:cs="Times New Roman"/>
          <w:sz w:val="28"/>
          <w:szCs w:val="28"/>
        </w:rPr>
        <w:t>выразили свое согласие с ходатайством подсудимого об особом порядке судебного разбирательства.</w:t>
      </w:r>
    </w:p>
    <w:p w:rsidR="006A22EC" w:rsidP="0044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 учетом согласия подсудимого с предъявленным обвинением, добровольности и осознанности его позиции, надлежаще проверенной мировым судьей, принимая во внимание, что подсудимый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совершил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небольшой тяжести, а также те обстоятельс</w:t>
      </w:r>
      <w:r w:rsidRPr="00186472">
        <w:rPr>
          <w:rFonts w:ascii="Times New Roman" w:hAnsi="Times New Roman" w:cs="Times New Roman"/>
          <w:sz w:val="28"/>
          <w:szCs w:val="28"/>
        </w:rPr>
        <w:t>тва, что согласие подсудимого с предъявленным обвинением и заявленное им в период предварительного расследования по делу в присутствии защитника ходатайство о постановлении приговора без проведения судебного разбирательства поддержали государственный обвин</w:t>
      </w:r>
      <w:r w:rsidRPr="00186472">
        <w:rPr>
          <w:rFonts w:ascii="Times New Roman" w:hAnsi="Times New Roman" w:cs="Times New Roman"/>
          <w:sz w:val="28"/>
          <w:szCs w:val="28"/>
        </w:rPr>
        <w:t>итель, адвокат и потерпевши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мировой судья, оценивая изложенное в своей совокупности, признает установленным, что имеются все условия применения особого порядка принятия судебного решения и приходит к выводу о возможности постановления приговора в особом </w:t>
      </w:r>
      <w:r w:rsidRPr="00186472">
        <w:rPr>
          <w:rFonts w:ascii="Times New Roman" w:hAnsi="Times New Roman" w:cs="Times New Roman"/>
          <w:sz w:val="28"/>
          <w:szCs w:val="28"/>
        </w:rPr>
        <w:t>порядке, с соблюдением правил главы 40 УПК РФ.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Установлено, что обвинение, с которым согласился подсудимый, является обоснованным и подтверждается достаточной совокупностью доказательств, собранных по уголовному делу. Подсудимый понимает существо предъявл</w:t>
      </w:r>
      <w:r w:rsidRPr="00186472">
        <w:rPr>
          <w:rFonts w:ascii="Times New Roman" w:hAnsi="Times New Roman" w:cs="Times New Roman"/>
          <w:sz w:val="28"/>
          <w:szCs w:val="28"/>
        </w:rPr>
        <w:t>енного обвинения и согласился с ним в полном объеме. Содержание составленного в отношении него обвинительного акта изложено в достаточной степени ясности, поводов, которые давали бы основания полагать, что подсудимый не осознавал содержание и суть указанно</w:t>
      </w:r>
      <w:r w:rsidRPr="00186472">
        <w:rPr>
          <w:rFonts w:ascii="Times New Roman" w:hAnsi="Times New Roman" w:cs="Times New Roman"/>
          <w:sz w:val="28"/>
          <w:szCs w:val="28"/>
        </w:rPr>
        <w:t>го документа, не имеется. Законность, относимость и допустимость имеющихся в деле доказательств не оспаривается.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260619" w:rsidRPr="00186472" w:rsidP="0026061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186472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="003441AA">
        <w:rPr>
          <w:rStyle w:val="10pt"/>
          <w:rFonts w:ascii="Times New Roman" w:hAnsi="Times New Roman" w:cs="Times New Roman"/>
          <w:sz w:val="28"/>
          <w:szCs w:val="28"/>
        </w:rPr>
        <w:t>подсудимого</w:t>
      </w:r>
      <w:r w:rsidRPr="00186472">
        <w:rPr>
          <w:rStyle w:val="10pt"/>
          <w:rFonts w:ascii="Times New Roman" w:hAnsi="Times New Roman" w:cs="Times New Roman"/>
          <w:sz w:val="28"/>
          <w:szCs w:val="28"/>
        </w:rPr>
        <w:t xml:space="preserve"> мировой судья квалифицирует по части 1 статьи 158 УК РФ, как кража, то есть тайное хищение чужого имущества.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соответствии со статьей 60 УК РФ, лицу, признанному виновным в совершении преступления, назначается справедливое нак</w:t>
      </w:r>
      <w:r w:rsidRPr="00186472">
        <w:rPr>
          <w:rFonts w:ascii="Times New Roman" w:hAnsi="Times New Roman" w:cs="Times New Roman"/>
          <w:sz w:val="28"/>
          <w:szCs w:val="28"/>
        </w:rPr>
        <w:t xml:space="preserve">азание в пределах, предусмотренных соответствующей статьей Особенной части Уголовного Кодекса, и с учетом положений Общей части Уголовного Кодекса. 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положения, тем самым предоставил возможность индивидуализировать наказан</w:t>
      </w:r>
      <w:r w:rsidRPr="00186472">
        <w:rPr>
          <w:rFonts w:ascii="Times New Roman" w:hAnsi="Times New Roman" w:cs="Times New Roman"/>
          <w:sz w:val="28"/>
          <w:szCs w:val="28"/>
        </w:rPr>
        <w:t>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</w:t>
      </w:r>
      <w:r w:rsidRPr="00186472">
        <w:rPr>
          <w:rFonts w:ascii="Times New Roman" w:hAnsi="Times New Roman" w:cs="Times New Roman"/>
          <w:sz w:val="28"/>
          <w:szCs w:val="28"/>
        </w:rPr>
        <w:t xml:space="preserve">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</w:t>
      </w:r>
      <w:r w:rsidRPr="00186472">
        <w:rPr>
          <w:rFonts w:ascii="Times New Roman" w:hAnsi="Times New Roman" w:cs="Times New Roman"/>
          <w:sz w:val="28"/>
          <w:szCs w:val="28"/>
        </w:rPr>
        <w:t>достижения справедливого баланса публичных и частных интересов.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Верховным Судом Российской Федерации в пункте 1 Постановления Пленума № 58 от 22 декабря 2015 года «О практике назначения судами Российской Федерации уголовного наказания», также обращено вни</w:t>
      </w:r>
      <w:r w:rsidRPr="00186472">
        <w:rPr>
          <w:rFonts w:ascii="Times New Roman" w:hAnsi="Times New Roman" w:cs="Times New Roman"/>
          <w:sz w:val="28"/>
          <w:szCs w:val="28"/>
        </w:rPr>
        <w:t>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УК РФ.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Согласно статье 6 УК РФ, </w:t>
      </w:r>
      <w:r w:rsidRPr="00186472">
        <w:rPr>
          <w:rFonts w:ascii="Times New Roman" w:hAnsi="Times New Roman" w:cs="Times New Roman"/>
          <w:sz w:val="28"/>
          <w:szCs w:val="28"/>
        </w:rPr>
        <w:t>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260619" w:rsidRPr="00186472" w:rsidP="0026061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472">
        <w:rPr>
          <w:rFonts w:ascii="Times New Roman" w:hAnsi="Times New Roman" w:cs="Times New Roman"/>
          <w:sz w:val="28"/>
          <w:szCs w:val="28"/>
        </w:rPr>
        <w:t>, мировой судья руководствуется статьями 2, 6, 43, 60</w:t>
      </w:r>
      <w:r w:rsidRPr="00186472">
        <w:rPr>
          <w:rFonts w:ascii="Times New Roman" w:hAnsi="Times New Roman" w:cs="Times New Roman"/>
          <w:sz w:val="28"/>
          <w:szCs w:val="28"/>
        </w:rPr>
        <w:t xml:space="preserve"> УК РФ,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наказания», и учитывает характер, степень общест</w:t>
      </w:r>
      <w:r w:rsidRPr="00186472">
        <w:rPr>
          <w:rFonts w:ascii="Times New Roman" w:hAnsi="Times New Roman" w:cs="Times New Roman"/>
          <w:sz w:val="28"/>
          <w:szCs w:val="28"/>
        </w:rPr>
        <w:t>венной опасности и тяжесть совершенн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обстоятельства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86472">
        <w:rPr>
          <w:rFonts w:ascii="Times New Roman" w:hAnsi="Times New Roman" w:cs="Times New Roman"/>
          <w:sz w:val="28"/>
          <w:szCs w:val="28"/>
        </w:rPr>
        <w:t xml:space="preserve"> совершения и наступившие последствия, личность подсудимого, его возраст, состояние здоровья, семейное положение, наличие смягчающих и отягчающих наказание обстоятельств, а также влияние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назначенного наказание на исправление подсудимого.</w:t>
      </w:r>
    </w:p>
    <w:p w:rsidR="00260619" w:rsidRPr="009565A0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9565A0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5A0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 и в судебном заседании установлено, что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9565A0">
        <w:rPr>
          <w:rFonts w:ascii="Times New Roman" w:hAnsi="Times New Roman" w:cs="Times New Roman"/>
          <w:sz w:val="28"/>
          <w:szCs w:val="28"/>
        </w:rPr>
        <w:t xml:space="preserve"> имеет регистрацию и постоянное место жительства в городе Севастополе (л.д. </w:t>
      </w:r>
      <w:r w:rsidRPr="009565A0" w:rsidR="009565A0">
        <w:rPr>
          <w:rFonts w:ascii="Times New Roman" w:hAnsi="Times New Roman" w:cs="Times New Roman"/>
          <w:sz w:val="28"/>
          <w:szCs w:val="28"/>
        </w:rPr>
        <w:t>119</w:t>
      </w:r>
      <w:r w:rsidRPr="009565A0">
        <w:rPr>
          <w:rFonts w:ascii="Times New Roman" w:hAnsi="Times New Roman" w:cs="Times New Roman"/>
          <w:sz w:val="28"/>
          <w:szCs w:val="28"/>
        </w:rPr>
        <w:t xml:space="preserve">), </w:t>
      </w:r>
      <w:r w:rsidRPr="009565A0" w:rsidR="009565A0">
        <w:rPr>
          <w:rFonts w:ascii="Times New Roman" w:hAnsi="Times New Roman" w:cs="Times New Roman"/>
          <w:sz w:val="28"/>
          <w:szCs w:val="28"/>
        </w:rPr>
        <w:t xml:space="preserve">официально не трудоустроен, </w:t>
      </w:r>
      <w:r w:rsidRPr="009565A0">
        <w:rPr>
          <w:rFonts w:ascii="Times New Roman" w:hAnsi="Times New Roman" w:cs="Times New Roman"/>
          <w:sz w:val="28"/>
          <w:szCs w:val="28"/>
        </w:rPr>
        <w:t>ранее судим (л.д. 1</w:t>
      </w:r>
      <w:r w:rsidRPr="009565A0" w:rsidR="009565A0">
        <w:rPr>
          <w:rFonts w:ascii="Times New Roman" w:hAnsi="Times New Roman" w:cs="Times New Roman"/>
          <w:sz w:val="28"/>
          <w:szCs w:val="28"/>
        </w:rPr>
        <w:t>20, 122-124</w:t>
      </w:r>
      <w:r w:rsidRPr="009565A0">
        <w:rPr>
          <w:rFonts w:ascii="Times New Roman" w:hAnsi="Times New Roman" w:cs="Times New Roman"/>
          <w:sz w:val="28"/>
          <w:szCs w:val="28"/>
        </w:rPr>
        <w:t>).</w:t>
      </w:r>
    </w:p>
    <w:p w:rsidR="00260619" w:rsidRPr="009565A0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Согласно данным диспансерного психиатрического отделения № 7 и наркологического диспансерного поликлинического отделения № 11 ГБУЗС «Севастопольская городская психиатрическая больница»,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под наблюдением врача-психиатра не находится, на учете у врача-нарколога не состоит (л.д. </w:t>
      </w:r>
      <w:r w:rsidR="009565A0">
        <w:rPr>
          <w:rFonts w:ascii="Times New Roman" w:hAnsi="Times New Roman" w:cs="Times New Roman"/>
          <w:sz w:val="28"/>
          <w:szCs w:val="28"/>
        </w:rPr>
        <w:t>127, 128</w:t>
      </w:r>
      <w:r w:rsidRPr="00186472">
        <w:rPr>
          <w:rFonts w:ascii="Times New Roman" w:hAnsi="Times New Roman" w:cs="Times New Roman"/>
          <w:sz w:val="28"/>
          <w:szCs w:val="28"/>
        </w:rPr>
        <w:t>).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Согласно характеристики УУП и ПДН ОМВД России по Балаклавскому району города Севастополя, что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за время проживания на административном уч</w:t>
      </w:r>
      <w:r w:rsidRPr="00186472">
        <w:rPr>
          <w:rFonts w:ascii="Times New Roman" w:hAnsi="Times New Roman" w:cs="Times New Roman"/>
          <w:sz w:val="28"/>
          <w:szCs w:val="28"/>
        </w:rPr>
        <w:t xml:space="preserve">астке зарекомендовал себя </w:t>
      </w:r>
      <w:r w:rsidR="009565A0">
        <w:rPr>
          <w:rFonts w:ascii="Times New Roman" w:hAnsi="Times New Roman" w:cs="Times New Roman"/>
          <w:sz w:val="28"/>
          <w:szCs w:val="28"/>
        </w:rPr>
        <w:t>отрицательно</w:t>
      </w:r>
      <w:r w:rsidRPr="00186472">
        <w:rPr>
          <w:rFonts w:ascii="Times New Roman" w:hAnsi="Times New Roman" w:cs="Times New Roman"/>
          <w:sz w:val="28"/>
          <w:szCs w:val="28"/>
        </w:rPr>
        <w:t xml:space="preserve">, </w:t>
      </w:r>
      <w:r w:rsidR="009565A0">
        <w:rPr>
          <w:rFonts w:ascii="Times New Roman" w:hAnsi="Times New Roman" w:cs="Times New Roman"/>
          <w:sz w:val="28"/>
          <w:szCs w:val="28"/>
        </w:rPr>
        <w:t xml:space="preserve">замечен в связях с лицами, ранее судимыми, ведущими антисоциальный образ жизни, склонен к употреблению спиртных напитков, совершению преступлений против собственности </w:t>
      </w:r>
      <w:r w:rsidRPr="00186472">
        <w:rPr>
          <w:rFonts w:ascii="Times New Roman" w:hAnsi="Times New Roman" w:cs="Times New Roman"/>
          <w:sz w:val="28"/>
          <w:szCs w:val="28"/>
        </w:rPr>
        <w:t xml:space="preserve">(л.д. </w:t>
      </w:r>
      <w:r w:rsidR="009565A0">
        <w:rPr>
          <w:rFonts w:ascii="Times New Roman" w:hAnsi="Times New Roman" w:cs="Times New Roman"/>
          <w:sz w:val="28"/>
          <w:szCs w:val="28"/>
        </w:rPr>
        <w:t>130</w:t>
      </w:r>
      <w:r w:rsidRPr="00186472">
        <w:rPr>
          <w:rFonts w:ascii="Times New Roman" w:hAnsi="Times New Roman" w:cs="Times New Roman"/>
          <w:sz w:val="28"/>
          <w:szCs w:val="28"/>
        </w:rPr>
        <w:t>). Характеристика личности подсудимого с</w:t>
      </w:r>
      <w:r w:rsidRPr="00186472">
        <w:rPr>
          <w:rFonts w:ascii="Times New Roman" w:hAnsi="Times New Roman" w:cs="Times New Roman"/>
          <w:sz w:val="28"/>
          <w:szCs w:val="28"/>
        </w:rPr>
        <w:t>оставлена уполномоченным 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официально не работает, постоянного и легального источника доходов </w:t>
      </w:r>
      <w:r w:rsidRPr="00186472">
        <w:rPr>
          <w:rFonts w:ascii="Times New Roman" w:hAnsi="Times New Roman" w:cs="Times New Roman"/>
          <w:sz w:val="28"/>
          <w:szCs w:val="28"/>
        </w:rPr>
        <w:t>не имеет, однако с учетом положений статьей 17 и 37 Конституции Российской Федерации, регламентирующей свободу труда и свободное распоряжение своими способностями к труду, которые, помимо прочего, являются основными правами человека, неотчуждаемыми и прина</w:t>
      </w:r>
      <w:r w:rsidRPr="00186472">
        <w:rPr>
          <w:rFonts w:ascii="Times New Roman" w:hAnsi="Times New Roman" w:cs="Times New Roman"/>
          <w:sz w:val="28"/>
          <w:szCs w:val="28"/>
        </w:rPr>
        <w:t>длежащими, указанное обстоятельство не может расцениваться как негативная характеристика личности.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Разрешая вопрос о назначении наказания подсудимому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="009565A0">
        <w:rPr>
          <w:rFonts w:ascii="Times New Roman" w:hAnsi="Times New Roman" w:cs="Times New Roman"/>
          <w:sz w:val="28"/>
          <w:szCs w:val="28"/>
        </w:rPr>
        <w:t>.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мировой судья также учитывает семейное положение подсудимого, который </w:t>
      </w:r>
      <w:r w:rsidR="009565A0">
        <w:rPr>
          <w:rFonts w:ascii="Times New Roman" w:hAnsi="Times New Roman" w:cs="Times New Roman"/>
          <w:sz w:val="28"/>
          <w:szCs w:val="28"/>
        </w:rPr>
        <w:t>проживает с отцом</w:t>
      </w:r>
      <w:r w:rsidRPr="00186472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осуждённого и на условия жизни его семьи.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E97" w:rsidRPr="00CF4E97" w:rsidP="00CF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качестве смягчающих наказание обстоятельств мировой судья в соответствии с пунктами «</w:t>
      </w:r>
      <w:r w:rsidR="009565A0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>», «</w:t>
      </w:r>
      <w:r w:rsidR="009565A0">
        <w:rPr>
          <w:rFonts w:ascii="Times New Roman" w:hAnsi="Times New Roman" w:cs="Times New Roman"/>
          <w:sz w:val="28"/>
          <w:szCs w:val="28"/>
        </w:rPr>
        <w:t>к</w:t>
      </w:r>
      <w:r w:rsidRPr="00186472">
        <w:rPr>
          <w:rFonts w:ascii="Times New Roman" w:hAnsi="Times New Roman" w:cs="Times New Roman"/>
          <w:sz w:val="28"/>
          <w:szCs w:val="28"/>
        </w:rPr>
        <w:t xml:space="preserve">» </w:t>
      </w:r>
      <w:r w:rsidR="002B2406">
        <w:rPr>
          <w:rFonts w:ascii="Times New Roman" w:hAnsi="Times New Roman" w:cs="Times New Roman"/>
          <w:sz w:val="28"/>
          <w:szCs w:val="28"/>
        </w:rPr>
        <w:t xml:space="preserve">части 1 статьи 61 УК РФ </w:t>
      </w:r>
      <w:r w:rsidRPr="00186472">
        <w:rPr>
          <w:rFonts w:ascii="Times New Roman" w:hAnsi="Times New Roman" w:cs="Times New Roman"/>
          <w:sz w:val="28"/>
          <w:szCs w:val="28"/>
        </w:rPr>
        <w:t>учитывает активное содействие расслед</w:t>
      </w:r>
      <w:r w:rsidRPr="00186472">
        <w:rPr>
          <w:rFonts w:ascii="Times New Roman" w:hAnsi="Times New Roman" w:cs="Times New Roman"/>
          <w:sz w:val="28"/>
          <w:szCs w:val="28"/>
        </w:rPr>
        <w:t>ованию преступления, поскольку подсудимый в ходе предварительного расследования давал полные и правдивые показания, представив органам следствия информацию, имеющую значение для расследования преступлени</w:t>
      </w:r>
      <w:r w:rsidR="008B0A49">
        <w:rPr>
          <w:rFonts w:ascii="Times New Roman" w:hAnsi="Times New Roman" w:cs="Times New Roman"/>
          <w:sz w:val="28"/>
          <w:szCs w:val="28"/>
        </w:rPr>
        <w:t>я</w:t>
      </w:r>
      <w:r w:rsidR="009565A0">
        <w:rPr>
          <w:rFonts w:ascii="Times New Roman" w:hAnsi="Times New Roman" w:cs="Times New Roman"/>
          <w:sz w:val="28"/>
          <w:szCs w:val="28"/>
        </w:rPr>
        <w:t>,</w:t>
      </w:r>
      <w:r w:rsidRPr="00186472">
        <w:rPr>
          <w:rFonts w:ascii="Times New Roman" w:hAnsi="Times New Roman" w:cs="Times New Roman"/>
          <w:sz w:val="28"/>
          <w:szCs w:val="28"/>
        </w:rPr>
        <w:t xml:space="preserve"> добровольное возмещение имущественного ущерба, при</w:t>
      </w:r>
      <w:r w:rsidRPr="00186472">
        <w:rPr>
          <w:rFonts w:ascii="Times New Roman" w:hAnsi="Times New Roman" w:cs="Times New Roman"/>
          <w:sz w:val="28"/>
          <w:szCs w:val="28"/>
        </w:rPr>
        <w:t xml:space="preserve">чинённого в результате преступления, поскольку </w:t>
      </w:r>
      <w:r w:rsidR="009565A0">
        <w:rPr>
          <w:rFonts w:ascii="Times New Roman" w:hAnsi="Times New Roman" w:cs="Times New Roman"/>
          <w:sz w:val="28"/>
          <w:szCs w:val="28"/>
        </w:rPr>
        <w:t xml:space="preserve">согласно заявлению потерпевшего, </w:t>
      </w:r>
      <w:r w:rsidRPr="00186472">
        <w:rPr>
          <w:rFonts w:ascii="Times New Roman" w:hAnsi="Times New Roman" w:cs="Times New Roman"/>
          <w:sz w:val="28"/>
          <w:szCs w:val="28"/>
        </w:rPr>
        <w:t xml:space="preserve">ему в полном объёме возмещён вред, причинённый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="009565A0">
        <w:rPr>
          <w:rFonts w:ascii="Times New Roman" w:hAnsi="Times New Roman" w:cs="Times New Roman"/>
          <w:sz w:val="28"/>
          <w:szCs w:val="28"/>
        </w:rPr>
        <w:t xml:space="preserve">. </w:t>
      </w:r>
      <w:r w:rsidRPr="00186472">
        <w:rPr>
          <w:rFonts w:ascii="Times New Roman" w:hAnsi="Times New Roman" w:cs="Times New Roman"/>
          <w:sz w:val="28"/>
          <w:szCs w:val="28"/>
        </w:rPr>
        <w:t>(</w:t>
      </w:r>
      <w:r w:rsidR="009565A0">
        <w:rPr>
          <w:rFonts w:ascii="Times New Roman" w:hAnsi="Times New Roman" w:cs="Times New Roman"/>
          <w:sz w:val="28"/>
          <w:szCs w:val="28"/>
        </w:rPr>
        <w:t>л.д. 80)</w:t>
      </w:r>
      <w:r w:rsidRPr="00186472">
        <w:rPr>
          <w:rFonts w:ascii="Times New Roman" w:hAnsi="Times New Roman" w:cs="Times New Roman"/>
          <w:sz w:val="28"/>
          <w:szCs w:val="28"/>
        </w:rPr>
        <w:t xml:space="preserve">. На основании части 2 статьи 61 УК РФ в </w:t>
      </w:r>
      <w:r w:rsidRPr="00CF4E97">
        <w:rPr>
          <w:rFonts w:ascii="Times New Roman" w:hAnsi="Times New Roman" w:cs="Times New Roman"/>
          <w:sz w:val="28"/>
          <w:szCs w:val="28"/>
        </w:rPr>
        <w:t>качестве смягчающих наказание обстоятельств учитывается приз</w:t>
      </w:r>
      <w:r w:rsidRPr="00CF4E97">
        <w:rPr>
          <w:rFonts w:ascii="Times New Roman" w:hAnsi="Times New Roman" w:cs="Times New Roman"/>
          <w:sz w:val="28"/>
          <w:szCs w:val="28"/>
        </w:rPr>
        <w:t>нание вины, раскаяние в содеянном.</w:t>
      </w:r>
    </w:p>
    <w:p w:rsidR="00CF4E97" w:rsidRPr="00CF4E97" w:rsidP="00CF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E97" w:rsidRPr="00CF4E97" w:rsidP="00CF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E97">
        <w:rPr>
          <w:rFonts w:ascii="Times New Roman" w:hAnsi="Times New Roman" w:cs="Times New Roman"/>
          <w:sz w:val="28"/>
          <w:szCs w:val="28"/>
        </w:rPr>
        <w:t xml:space="preserve">Мировой судья не признает обстоятельством, смягчающим наказание в соответствии с пунктом «и» части 1 статьи 61 УК РФ, явку с повинной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CF4E97">
        <w:rPr>
          <w:rFonts w:ascii="Times New Roman" w:hAnsi="Times New Roman" w:cs="Times New Roman"/>
          <w:sz w:val="28"/>
          <w:szCs w:val="28"/>
        </w:rPr>
        <w:t xml:space="preserve">., данную им 01 февраля 2024 года (л.д. 63), поскольку она сделана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CF4E97">
        <w:rPr>
          <w:rFonts w:ascii="Times New Roman" w:hAnsi="Times New Roman" w:cs="Times New Roman"/>
          <w:sz w:val="28"/>
          <w:szCs w:val="28"/>
        </w:rPr>
        <w:t xml:space="preserve">. после того, как старшим оперуполномоченным после проведения проверки была установлена причастность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CF4E97">
        <w:rPr>
          <w:rFonts w:ascii="Times New Roman" w:hAnsi="Times New Roman" w:cs="Times New Roman"/>
          <w:sz w:val="28"/>
          <w:szCs w:val="28"/>
        </w:rPr>
        <w:t xml:space="preserve">. к </w:t>
      </w:r>
      <w:r w:rsidRPr="00CF4E97">
        <w:rPr>
          <w:rFonts w:ascii="Times New Roman" w:hAnsi="Times New Roman" w:cs="Times New Roman"/>
          <w:sz w:val="28"/>
          <w:szCs w:val="28"/>
        </w:rPr>
        <w:t>совершенному преступлению, о чем 31 января 2024 года составлен рапорт (л.д. 7). При таких обстоятельствах мировой судья н</w:t>
      </w:r>
      <w:r w:rsidRPr="00CF4E97">
        <w:rPr>
          <w:rFonts w:ascii="Times New Roman" w:hAnsi="Times New Roman" w:cs="Times New Roman"/>
          <w:sz w:val="28"/>
          <w:szCs w:val="28"/>
        </w:rPr>
        <w:t xml:space="preserve">е признает данную явку с повинной как добровольное сообщение подсудимого о совершенном им преступлении. Кроме того, сам потерпевший 22 января 2024 года сообщил в дежурную часть отдела полиции о том, что принадлежащее ему имущество было похищено </w:t>
      </w:r>
      <w:r w:rsidRPr="00CF4E97">
        <w:rPr>
          <w:rFonts w:ascii="Times New Roman" w:hAnsi="Times New Roman" w:cs="Times New Roman"/>
          <w:sz w:val="28"/>
          <w:szCs w:val="28"/>
        </w:rPr>
        <w:t>(л.д</w:t>
      </w:r>
      <w:r w:rsidRPr="00CF4E97">
        <w:rPr>
          <w:rFonts w:ascii="Times New Roman" w:hAnsi="Times New Roman" w:cs="Times New Roman"/>
          <w:sz w:val="28"/>
          <w:szCs w:val="28"/>
        </w:rPr>
        <w:t>. 14).</w:t>
      </w:r>
    </w:p>
    <w:p w:rsidR="00CF4E97" w:rsidRPr="00CF4E97" w:rsidP="00CF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ADE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«а» части 1 </w:t>
      </w:r>
      <w:r w:rsidRPr="0018647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63 УК РФ отягчающим наказание обстоятельством является рецидив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 ранее был осужден приговором Балаклавского районного суда города Севастополя 29 декабря 2023 года за</w:t>
      </w:r>
      <w:r>
        <w:rPr>
          <w:rFonts w:ascii="Times New Roman" w:hAnsi="Times New Roman" w:cs="Times New Roman"/>
          <w:sz w:val="28"/>
          <w:szCs w:val="28"/>
        </w:rPr>
        <w:t xml:space="preserve"> умышленные преступления и, будучи судимым, вновь в период времени с 21 по 22 января 2024 года совершил умышленное преступление.</w:t>
      </w:r>
    </w:p>
    <w:p w:rsidR="00025ADE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пункте 47 Постановления Пленума Верховного Суда Российской Федерации № 58 от 22 декабря </w:t>
      </w:r>
      <w:r w:rsidRPr="00186472">
        <w:rPr>
          <w:rFonts w:ascii="Times New Roman" w:hAnsi="Times New Roman" w:cs="Times New Roman"/>
          <w:sz w:val="28"/>
          <w:szCs w:val="28"/>
        </w:rPr>
        <w:t>2015 года «О практике назначения судами Российской Федерации уголовного наказания»,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</w:t>
      </w:r>
      <w:r w:rsidRPr="00186472">
        <w:rPr>
          <w:rFonts w:ascii="Times New Roman" w:hAnsi="Times New Roman" w:cs="Times New Roman"/>
          <w:sz w:val="28"/>
          <w:szCs w:val="28"/>
        </w:rPr>
        <w:t>мотренный соответствующей статьей Особенной части Уголовного Кодекса Российской Федерации. Назначение мене строгого как предусмотренного, так и не предусмотренного санкцией соответствующей статьи Особенной части Уголовного Кодекса Российской Федерации вида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наказания допускается лишь при наличии исключительных обстоятельств, указанных в статье 64 Уголовного Кодекса Российской Федерации.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подсудимого и преду</w:t>
      </w:r>
      <w:r w:rsidRPr="00186472">
        <w:rPr>
          <w:rFonts w:ascii="Times New Roman" w:hAnsi="Times New Roman" w:cs="Times New Roman"/>
          <w:sz w:val="28"/>
          <w:szCs w:val="28"/>
        </w:rPr>
        <w:t xml:space="preserve">преждения совершения новых преступлений, а также исходя из указанных выше обстоятельств относительно данных о личности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="00025ADE">
        <w:rPr>
          <w:rFonts w:ascii="Times New Roman" w:hAnsi="Times New Roman" w:cs="Times New Roman"/>
          <w:sz w:val="28"/>
          <w:szCs w:val="28"/>
        </w:rPr>
        <w:t>.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преступления, а также наличием в действия подсудимого рецидива преступлений, мировой судья </w:t>
      </w:r>
      <w:r w:rsidRPr="00186472">
        <w:rPr>
          <w:rFonts w:ascii="Times New Roman" w:hAnsi="Times New Roman" w:cs="Times New Roman"/>
          <w:sz w:val="28"/>
          <w:szCs w:val="28"/>
        </w:rPr>
        <w:t xml:space="preserve">считает, что исправление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="00025ADE">
        <w:rPr>
          <w:rFonts w:ascii="Times New Roman" w:hAnsi="Times New Roman" w:cs="Times New Roman"/>
          <w:sz w:val="28"/>
          <w:szCs w:val="28"/>
        </w:rPr>
        <w:t>.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возможно путем назначения ему наказания в виде лишения свободы, предусмотренного как наиболее строгий вид наказания санкцией статьи за совершенное преступление, что отвечает целям наказания, а, кроме того, будет с</w:t>
      </w:r>
      <w:r w:rsidRPr="00186472">
        <w:rPr>
          <w:rFonts w:ascii="Times New Roman" w:hAnsi="Times New Roman" w:cs="Times New Roman"/>
          <w:sz w:val="28"/>
          <w:szCs w:val="28"/>
        </w:rPr>
        <w:t xml:space="preserve">пособствовать исправлению осужденного, восстановлению социальной справедливости и предупреждению совершения новых преступлений. 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 учетом приведенных разъяснений Пленума Верховного Суда Российской Федерации № 58 от 22 декабря 2015 года «О практике назначения судами Российской Федерации уголовного наказания», а также рецидива преступлений, назначение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альтернативных </w:t>
      </w:r>
      <w:r w:rsidRPr="00186472">
        <w:rPr>
          <w:rFonts w:ascii="Times New Roman" w:hAnsi="Times New Roman" w:cs="Times New Roman"/>
          <w:sz w:val="28"/>
          <w:szCs w:val="28"/>
        </w:rPr>
        <w:t>наказаний, как это предусмотрено санкцией части 1 статьи 158 УК РФ, недопустимо.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Ввиду наличия в действиях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рецидива преступлений, учтены характер и степень общественной опасности ранее совершенных преступлений, относящихся</w:t>
      </w:r>
      <w:r w:rsidR="00D33690">
        <w:rPr>
          <w:rFonts w:ascii="Times New Roman" w:hAnsi="Times New Roman" w:cs="Times New Roman"/>
          <w:sz w:val="28"/>
          <w:szCs w:val="28"/>
        </w:rPr>
        <w:t>, в том числе,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 xml:space="preserve">к корыстным, умышленным, а также обстоятельства, в силу которых исправительное воздействие предыдущего наказания оказалось недостаточным. 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Обсуждая возможность назначения наказания ниже низшего предела, предусмотренного санкцией статьи за совершенное прес</w:t>
      </w:r>
      <w:r w:rsidRPr="00186472">
        <w:rPr>
          <w:rFonts w:ascii="Times New Roman" w:hAnsi="Times New Roman" w:cs="Times New Roman"/>
          <w:sz w:val="28"/>
          <w:szCs w:val="28"/>
        </w:rPr>
        <w:t xml:space="preserve">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 16-О-О, от 24 </w:t>
      </w:r>
      <w:r w:rsidRPr="00186472">
        <w:rPr>
          <w:rFonts w:ascii="Times New Roman" w:hAnsi="Times New Roman" w:cs="Times New Roman"/>
          <w:sz w:val="28"/>
          <w:szCs w:val="28"/>
        </w:rPr>
        <w:t>декабря 2012 года № 2342-О-О, от 16 июля 2015 года № 1591-О и др.) о том,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</w:t>
      </w:r>
      <w:r w:rsidRPr="00186472">
        <w:rPr>
          <w:rFonts w:ascii="Times New Roman" w:hAnsi="Times New Roman" w:cs="Times New Roman"/>
          <w:sz w:val="28"/>
          <w:szCs w:val="28"/>
        </w:rPr>
        <w:t>го минимума принудительных мер, обеспечивающих достижение целей наказания. При этом статья 64 УК РФ, являясь нормой Общей части уголовного закона, подлежит применению не сама по себе, а лишь во взаимосвязи с положениями его Особенной части. Соответственно,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</w:t>
      </w:r>
      <w:r w:rsidRPr="00186472">
        <w:rPr>
          <w:rFonts w:ascii="Times New Roman" w:hAnsi="Times New Roman" w:cs="Times New Roman"/>
          <w:sz w:val="28"/>
          <w:szCs w:val="28"/>
        </w:rPr>
        <w:t>нной опасности, установленной судом с учетом фактических обстоятельств конкретного дела.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3579C7" w:rsidP="0035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C7">
        <w:rPr>
          <w:rFonts w:ascii="Times New Roman" w:hAnsi="Times New Roman" w:cs="Times New Roman"/>
          <w:sz w:val="28"/>
          <w:szCs w:val="28"/>
        </w:rPr>
        <w:t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</w:t>
      </w:r>
      <w:r w:rsidRPr="003579C7">
        <w:rPr>
          <w:rFonts w:ascii="Times New Roman" w:hAnsi="Times New Roman" w:cs="Times New Roman"/>
          <w:sz w:val="28"/>
          <w:szCs w:val="28"/>
        </w:rPr>
        <w:t xml:space="preserve"> существенно уменьшающие степень общественной опасности совершенного подсудимым преступления, принимая во внимание конкретные обстоятельства дела, характер совершенного подсудимым преступления, наличие в прошлом судимостей за аналогичные преступления, осно</w:t>
      </w:r>
      <w:r w:rsidRPr="003579C7">
        <w:rPr>
          <w:rFonts w:ascii="Times New Roman" w:hAnsi="Times New Roman" w:cs="Times New Roman"/>
          <w:sz w:val="28"/>
          <w:szCs w:val="28"/>
        </w:rPr>
        <w:t xml:space="preserve">ваний для применения в отношении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3579C7">
        <w:rPr>
          <w:rFonts w:ascii="Times New Roman" w:hAnsi="Times New Roman" w:cs="Times New Roman"/>
          <w:sz w:val="28"/>
          <w:szCs w:val="28"/>
        </w:rPr>
        <w:t xml:space="preserve"> положений статей 64, 73, части 3 статьи 68 УК РФ мировой судья не усматривает и считает, что более мягкое наказание или условное осуждение не сможет обеспечить достижения целей наказания и исправления подс</w:t>
      </w:r>
      <w:r w:rsidRPr="003579C7">
        <w:rPr>
          <w:rFonts w:ascii="Times New Roman" w:hAnsi="Times New Roman" w:cs="Times New Roman"/>
          <w:sz w:val="28"/>
          <w:szCs w:val="28"/>
        </w:rPr>
        <w:t>удимого.</w:t>
      </w:r>
    </w:p>
    <w:p w:rsidR="003579C7" w:rsidRPr="003579C7" w:rsidP="0035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C7" w:rsidRPr="003579C7" w:rsidP="0035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 во внимание </w:t>
      </w:r>
      <w:r w:rsidRPr="003579C7">
        <w:rPr>
          <w:rFonts w:ascii="Times New Roman" w:hAnsi="Times New Roman" w:cs="Times New Roman"/>
          <w:sz w:val="28"/>
          <w:szCs w:val="28"/>
        </w:rPr>
        <w:t>и те обстоятельства, что подсудимый совершил инкриминированное ему преступление, будучи судимым</w:t>
      </w:r>
      <w:r w:rsidR="00D33690">
        <w:rPr>
          <w:rFonts w:ascii="Times New Roman" w:hAnsi="Times New Roman" w:cs="Times New Roman"/>
          <w:sz w:val="28"/>
          <w:szCs w:val="28"/>
        </w:rPr>
        <w:t xml:space="preserve"> </w:t>
      </w:r>
      <w:r w:rsidRPr="003579C7">
        <w:rPr>
          <w:rFonts w:ascii="Times New Roman" w:hAnsi="Times New Roman" w:cs="Times New Roman"/>
          <w:sz w:val="28"/>
          <w:szCs w:val="28"/>
        </w:rPr>
        <w:t>за умышленные корыстные преступления против собственности, средней тяжести и тяжкое, в том числе против собственности, через непро</w:t>
      </w:r>
      <w:r w:rsidRPr="003579C7">
        <w:rPr>
          <w:rFonts w:ascii="Times New Roman" w:hAnsi="Times New Roman" w:cs="Times New Roman"/>
          <w:sz w:val="28"/>
          <w:szCs w:val="28"/>
        </w:rPr>
        <w:t xml:space="preserve">должительный промежуток времени после </w:t>
      </w:r>
      <w:r w:rsidR="00D33690">
        <w:rPr>
          <w:rFonts w:ascii="Times New Roman" w:hAnsi="Times New Roman" w:cs="Times New Roman"/>
          <w:sz w:val="28"/>
          <w:szCs w:val="28"/>
        </w:rPr>
        <w:t xml:space="preserve">вынесения в отношении него предыдущего приговора, наказание по которому полностью не отбыто, </w:t>
      </w:r>
      <w:r w:rsidRPr="003579C7">
        <w:rPr>
          <w:rFonts w:ascii="Times New Roman" w:hAnsi="Times New Roman" w:cs="Times New Roman"/>
          <w:sz w:val="28"/>
          <w:szCs w:val="28"/>
        </w:rPr>
        <w:t>что свидетельствует о стойкости его преступных намерений.</w:t>
      </w:r>
    </w:p>
    <w:p w:rsidR="00260619" w:rsidRPr="003579C7" w:rsidP="0035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60619" w:rsidRPr="003579C7" w:rsidP="0035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C7">
        <w:rPr>
          <w:rFonts w:ascii="Times New Roman" w:hAnsi="Times New Roman" w:cs="Times New Roman"/>
          <w:sz w:val="28"/>
          <w:szCs w:val="28"/>
        </w:rPr>
        <w:t xml:space="preserve">Кроме того, по делу не установлены обстоятельства для замены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3579C7">
        <w:rPr>
          <w:rFonts w:ascii="Times New Roman" w:hAnsi="Times New Roman" w:cs="Times New Roman"/>
          <w:sz w:val="28"/>
          <w:szCs w:val="28"/>
        </w:rPr>
        <w:t xml:space="preserve"> наказания в виде лишения свободы принудительными работами в порядке статьи 53.1 УК РФ.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Сведений о том, что в связи с состоянием здоровья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не может отбывать наказание в условиях изоляции от общества, в дело не представлено.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Более этого, по делу не установлено оснований для постановления приговора без назначения наказания, осв</w:t>
      </w:r>
      <w:r w:rsidRPr="00186472">
        <w:rPr>
          <w:rFonts w:ascii="Times New Roman" w:hAnsi="Times New Roman" w:cs="Times New Roman"/>
          <w:sz w:val="28"/>
          <w:szCs w:val="28"/>
        </w:rPr>
        <w:t>обождения подсудимого от наказания или применения отсрочки отбывания наказания.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Разрешая вопрос о размере назначенного наказания, мировой судья исходит как из положений части 5 статьи 62 УК РФ так из требований части 2 статьи 68 указанного Кодекса, при эт</w:t>
      </w:r>
      <w:r w:rsidRPr="00186472">
        <w:rPr>
          <w:rFonts w:ascii="Times New Roman" w:hAnsi="Times New Roman" w:cs="Times New Roman"/>
          <w:sz w:val="28"/>
          <w:szCs w:val="28"/>
        </w:rPr>
        <w:t>ом, с учетом наличия отягчающего наказание обстоятельства, часть 1 статьи 62 УК РФ применима быть не может.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ADE" w:rsidP="00025ADE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>В соответствии с положениями пунктом «</w:t>
      </w:r>
      <w:r>
        <w:rPr>
          <w:sz w:val="28"/>
          <w:szCs w:val="28"/>
        </w:rPr>
        <w:t>а</w:t>
      </w:r>
      <w:r w:rsidRPr="00186472">
        <w:rPr>
          <w:sz w:val="28"/>
          <w:szCs w:val="28"/>
        </w:rPr>
        <w:t xml:space="preserve">» части 1 статьи 58 УК РФ назначенное подсудимому </w:t>
      </w:r>
      <w:r w:rsidR="003441AA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наказание подлежит отбыванию в колонии</w:t>
      </w:r>
      <w:r>
        <w:rPr>
          <w:sz w:val="28"/>
          <w:szCs w:val="28"/>
        </w:rPr>
        <w:t>-п</w:t>
      </w:r>
      <w:r>
        <w:rPr>
          <w:sz w:val="28"/>
          <w:szCs w:val="28"/>
        </w:rPr>
        <w:t xml:space="preserve">оселении, поскольку </w:t>
      </w:r>
      <w:r w:rsidR="003441AA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осуждается к лишению свободы за совершение умышленного преступления небольшой тяжести, ранее лишение свободы не отбывал</w:t>
      </w:r>
      <w:r w:rsidR="004C173C">
        <w:rPr>
          <w:sz w:val="28"/>
          <w:szCs w:val="28"/>
        </w:rPr>
        <w:t xml:space="preserve"> (по приговору Балаклавского районного суда города Севастополя назначено наказание в виде обязательных работ, под стражей содержался в качестве меры пресечения)</w:t>
      </w:r>
      <w:r>
        <w:rPr>
          <w:sz w:val="28"/>
          <w:szCs w:val="28"/>
        </w:rPr>
        <w:t>.</w:t>
      </w:r>
    </w:p>
    <w:p w:rsidR="00FF7E04" w:rsidP="00FF7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E04" w:rsidP="00FF7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30D7">
        <w:rPr>
          <w:rFonts w:ascii="Times New Roman" w:hAnsi="Times New Roman" w:cs="Times New Roman"/>
          <w:sz w:val="28"/>
          <w:szCs w:val="28"/>
        </w:rPr>
        <w:t xml:space="preserve">оскольку данное преступление было совершено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6B30D7">
        <w:rPr>
          <w:rFonts w:ascii="Times New Roman" w:hAnsi="Times New Roman" w:cs="Times New Roman"/>
          <w:sz w:val="28"/>
          <w:szCs w:val="28"/>
        </w:rPr>
        <w:t xml:space="preserve"> после вынесения приговора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Балаклавского </w:t>
      </w:r>
      <w:r w:rsidRPr="006B30D7">
        <w:rPr>
          <w:rFonts w:ascii="Times New Roman" w:hAnsi="Times New Roman" w:cs="Times New Roman"/>
          <w:sz w:val="28"/>
          <w:szCs w:val="28"/>
        </w:rPr>
        <w:t xml:space="preserve">районного суда </w:t>
      </w:r>
      <w:r>
        <w:rPr>
          <w:rFonts w:ascii="Times New Roman" w:hAnsi="Times New Roman" w:cs="Times New Roman"/>
          <w:sz w:val="28"/>
          <w:szCs w:val="28"/>
        </w:rPr>
        <w:t xml:space="preserve">города Севастополя </w:t>
      </w:r>
      <w:r w:rsidRPr="006B30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B3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B30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30D7">
        <w:rPr>
          <w:rFonts w:ascii="Times New Roman" w:hAnsi="Times New Roman" w:cs="Times New Roman"/>
          <w:sz w:val="28"/>
          <w:szCs w:val="28"/>
        </w:rPr>
        <w:t xml:space="preserve"> года, наказание по которому </w:t>
      </w:r>
      <w:r>
        <w:rPr>
          <w:rFonts w:ascii="Times New Roman" w:hAnsi="Times New Roman" w:cs="Times New Roman"/>
          <w:sz w:val="28"/>
          <w:szCs w:val="28"/>
        </w:rPr>
        <w:t>полность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6B30D7">
        <w:rPr>
          <w:rFonts w:ascii="Times New Roman" w:hAnsi="Times New Roman" w:cs="Times New Roman"/>
          <w:sz w:val="28"/>
          <w:szCs w:val="28"/>
        </w:rPr>
        <w:t xml:space="preserve">не отбыто, то окончательное наказание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6B30D7">
        <w:rPr>
          <w:rFonts w:ascii="Times New Roman" w:hAnsi="Times New Roman" w:cs="Times New Roman"/>
          <w:sz w:val="28"/>
          <w:szCs w:val="28"/>
        </w:rPr>
        <w:t xml:space="preserve"> подлежит назначению по правилам статьи 70 УК РФ</w:t>
      </w:r>
      <w:r w:rsidRPr="006B3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совокупности приговоров, путем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полного</w:t>
      </w:r>
      <w:r w:rsidRPr="006B3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присоединения </w:t>
      </w:r>
      <w:r w:rsidRPr="006B30D7">
        <w:rPr>
          <w:rFonts w:ascii="Times New Roman" w:hAnsi="Times New Roman" w:cs="Times New Roman"/>
          <w:sz w:val="28"/>
          <w:szCs w:val="28"/>
        </w:rPr>
        <w:t xml:space="preserve">к наказанию, назначенному по настоящему приговору, неотбытой части наказания по приговору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Балаклавского </w:t>
      </w:r>
      <w:r w:rsidRPr="006B30D7">
        <w:rPr>
          <w:rFonts w:ascii="Times New Roman" w:hAnsi="Times New Roman" w:cs="Times New Roman"/>
          <w:sz w:val="28"/>
          <w:szCs w:val="28"/>
        </w:rPr>
        <w:t xml:space="preserve">районного суда </w:t>
      </w:r>
      <w:r>
        <w:rPr>
          <w:rFonts w:ascii="Times New Roman" w:hAnsi="Times New Roman" w:cs="Times New Roman"/>
          <w:sz w:val="28"/>
          <w:szCs w:val="28"/>
        </w:rPr>
        <w:t xml:space="preserve">города Севастополя </w:t>
      </w:r>
      <w:r w:rsidRPr="006B30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B3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B30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30D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E04" w:rsidP="00FF7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E04" w:rsidP="00FF7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статьи 70 УК РФ при назначении наказания по совокупности приговоров к наказанию, назначенному по последнему приговору суда, полностью или частично присоединяется</w:t>
      </w:r>
      <w:r>
        <w:rPr>
          <w:rFonts w:ascii="Times New Roman" w:hAnsi="Times New Roman" w:cs="Times New Roman"/>
          <w:sz w:val="28"/>
          <w:szCs w:val="28"/>
        </w:rPr>
        <w:t xml:space="preserve"> неотбытая часть наказания по предыдущему приговору.</w:t>
      </w:r>
    </w:p>
    <w:p w:rsidR="00660660" w:rsidP="00FF7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660" w:rsidRPr="00660660" w:rsidP="00660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660">
        <w:rPr>
          <w:rFonts w:ascii="Times New Roman" w:hAnsi="Times New Roman" w:cs="Times New Roman"/>
          <w:sz w:val="28"/>
          <w:szCs w:val="28"/>
        </w:rPr>
        <w:t>В силу пункта «г» части 1 статьи 71 УК РФ, при частичном или полном сложении наказаний по совокупности преступлений и совокупности приговоров одному дню лишения свободы соответствуют восемь часов обязат</w:t>
      </w:r>
      <w:r w:rsidRPr="00660660">
        <w:rPr>
          <w:rFonts w:ascii="Times New Roman" w:hAnsi="Times New Roman" w:cs="Times New Roman"/>
          <w:sz w:val="28"/>
          <w:szCs w:val="28"/>
        </w:rPr>
        <w:t>ельных работ.</w:t>
      </w:r>
    </w:p>
    <w:p w:rsidR="00660660" w:rsidRPr="00660660" w:rsidP="00660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E04" w:rsidRPr="00660660" w:rsidP="00660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660">
        <w:rPr>
          <w:rFonts w:ascii="Times New Roman" w:hAnsi="Times New Roman" w:cs="Times New Roman"/>
          <w:sz w:val="28"/>
          <w:szCs w:val="28"/>
        </w:rPr>
        <w:t xml:space="preserve">Из приговора от 29 декабря 2023 года следует, что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660660">
        <w:rPr>
          <w:rFonts w:ascii="Times New Roman" w:hAnsi="Times New Roman" w:cs="Times New Roman"/>
          <w:sz w:val="28"/>
          <w:szCs w:val="28"/>
        </w:rPr>
        <w:t xml:space="preserve"> было назначено наказание в виде 470 часов обязательных работ, что соответствует 58-ти дням лишения свободы</w:t>
      </w:r>
      <w:r w:rsidR="004C173C">
        <w:rPr>
          <w:rFonts w:ascii="Times New Roman" w:hAnsi="Times New Roman" w:cs="Times New Roman"/>
          <w:sz w:val="28"/>
          <w:szCs w:val="28"/>
        </w:rPr>
        <w:t xml:space="preserve"> (470 часов обязательных работ / 8 часов </w:t>
      </w:r>
      <w:r w:rsidR="004C173C">
        <w:rPr>
          <w:rFonts w:ascii="Times New Roman" w:hAnsi="Times New Roman" w:cs="Times New Roman"/>
          <w:sz w:val="28"/>
          <w:szCs w:val="28"/>
        </w:rPr>
        <w:t>обязательных работ = 58,75 дней лишения свободы, то есть 58 дней лишения свободы)</w:t>
      </w:r>
      <w:r w:rsidRPr="00660660">
        <w:rPr>
          <w:rFonts w:ascii="Times New Roman" w:hAnsi="Times New Roman" w:cs="Times New Roman"/>
          <w:sz w:val="28"/>
          <w:szCs w:val="28"/>
        </w:rPr>
        <w:t>.</w:t>
      </w:r>
    </w:p>
    <w:p w:rsidR="00FF7E04" w:rsidRPr="00660660" w:rsidP="00025ADE">
      <w:pPr>
        <w:pStyle w:val="NoSpacing"/>
        <w:ind w:firstLine="567"/>
        <w:jc w:val="both"/>
        <w:rPr>
          <w:sz w:val="28"/>
          <w:szCs w:val="28"/>
        </w:rPr>
      </w:pPr>
    </w:p>
    <w:p w:rsidR="00FF7E04" w:rsidRPr="00660660" w:rsidP="00025ADE">
      <w:pPr>
        <w:pStyle w:val="NoSpacing"/>
        <w:ind w:firstLine="567"/>
        <w:jc w:val="both"/>
        <w:rPr>
          <w:sz w:val="28"/>
          <w:szCs w:val="28"/>
        </w:rPr>
      </w:pPr>
      <w:r w:rsidRPr="00660660">
        <w:rPr>
          <w:sz w:val="28"/>
          <w:szCs w:val="28"/>
        </w:rPr>
        <w:t xml:space="preserve">На основании части 3 статьи 72 УК РФ, в срок отбытия наказания в виде обязательных работ из расчета один день содержания под стражей за восемь часов обязательных работ, зачтено время содержания </w:t>
      </w:r>
      <w:r w:rsidR="003441AA">
        <w:rPr>
          <w:sz w:val="28"/>
          <w:szCs w:val="28"/>
        </w:rPr>
        <w:t>подсудимый</w:t>
      </w:r>
      <w:r w:rsidRPr="00660660">
        <w:rPr>
          <w:sz w:val="28"/>
          <w:szCs w:val="28"/>
        </w:rPr>
        <w:t xml:space="preserve"> под стражей с 03 ноября 2023 года по 29 декабря 2023 года включительно, что составляет 57 дней лишения свободы</w:t>
      </w:r>
      <w:r w:rsidRPr="00660660" w:rsidR="00660660">
        <w:rPr>
          <w:sz w:val="28"/>
          <w:szCs w:val="28"/>
        </w:rPr>
        <w:t xml:space="preserve"> или 456 часов обязательных работ (57 дней лишения свободы * 8 часов обязательных работ = 456 часов обязательных работ)</w:t>
      </w:r>
      <w:r w:rsidRPr="00660660">
        <w:rPr>
          <w:sz w:val="28"/>
          <w:szCs w:val="28"/>
        </w:rPr>
        <w:t>.</w:t>
      </w:r>
    </w:p>
    <w:p w:rsidR="00FF7E04" w:rsidRPr="00660660" w:rsidP="00025ADE">
      <w:pPr>
        <w:pStyle w:val="NoSpacing"/>
        <w:ind w:firstLine="567"/>
        <w:jc w:val="both"/>
        <w:rPr>
          <w:sz w:val="28"/>
          <w:szCs w:val="28"/>
        </w:rPr>
      </w:pPr>
    </w:p>
    <w:p w:rsidR="00FF7E04" w:rsidP="00025AD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неотбытая по приговору </w:t>
      </w:r>
      <w:r w:rsidR="003441AA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часть наказания составляет 14 часов обязательных </w:t>
      </w:r>
      <w:r w:rsidR="00660660">
        <w:rPr>
          <w:sz w:val="28"/>
          <w:szCs w:val="28"/>
        </w:rPr>
        <w:t>(470 часов обязательных работ, назначенных по приговору от 29 декабря 2023 года</w:t>
      </w:r>
      <w:r w:rsidR="004C173C">
        <w:rPr>
          <w:sz w:val="28"/>
          <w:szCs w:val="28"/>
        </w:rPr>
        <w:t>,</w:t>
      </w:r>
      <w:r w:rsidR="00660660">
        <w:rPr>
          <w:sz w:val="28"/>
          <w:szCs w:val="28"/>
        </w:rPr>
        <w:t xml:space="preserve"> – 456 часов обязательных работ, отбытых по приговору от 29 декабря 2023 года, = 14 часов обязательных работ)</w:t>
      </w:r>
      <w:r>
        <w:rPr>
          <w:sz w:val="28"/>
          <w:szCs w:val="28"/>
        </w:rPr>
        <w:t>, что соответствует 1-му дню лишения свободы (14</w:t>
      </w:r>
      <w:r w:rsidR="00660660">
        <w:rPr>
          <w:sz w:val="28"/>
          <w:szCs w:val="28"/>
        </w:rPr>
        <w:t xml:space="preserve"> часов обязательных работ </w:t>
      </w:r>
      <w:r>
        <w:rPr>
          <w:sz w:val="28"/>
          <w:szCs w:val="28"/>
        </w:rPr>
        <w:t>/</w:t>
      </w:r>
      <w:r w:rsidR="0066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660660">
        <w:rPr>
          <w:sz w:val="28"/>
          <w:szCs w:val="28"/>
        </w:rPr>
        <w:t xml:space="preserve">часов обязательных работ </w:t>
      </w:r>
      <w:r>
        <w:rPr>
          <w:sz w:val="28"/>
          <w:szCs w:val="28"/>
        </w:rPr>
        <w:t>= 1,75</w:t>
      </w:r>
      <w:r w:rsidR="00660660">
        <w:rPr>
          <w:sz w:val="28"/>
          <w:szCs w:val="28"/>
        </w:rPr>
        <w:t xml:space="preserve"> дней лишения свободы</w:t>
      </w:r>
      <w:r>
        <w:rPr>
          <w:sz w:val="28"/>
          <w:szCs w:val="28"/>
        </w:rPr>
        <w:t>, то есть 1 день</w:t>
      </w:r>
      <w:r w:rsidR="00660660">
        <w:rPr>
          <w:sz w:val="28"/>
          <w:szCs w:val="28"/>
        </w:rPr>
        <w:t xml:space="preserve"> лишения свободы</w:t>
      </w:r>
      <w:r>
        <w:rPr>
          <w:sz w:val="28"/>
          <w:szCs w:val="28"/>
        </w:rPr>
        <w:t>).</w:t>
      </w:r>
    </w:p>
    <w:p w:rsidR="004C173C" w:rsidP="00025ADE">
      <w:pPr>
        <w:pStyle w:val="NoSpacing"/>
        <w:ind w:firstLine="567"/>
        <w:jc w:val="both"/>
        <w:rPr>
          <w:sz w:val="28"/>
          <w:szCs w:val="28"/>
        </w:rPr>
      </w:pPr>
    </w:p>
    <w:p w:rsidR="004C173C" w:rsidP="00025AD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неотбытая часть наказания составляет 1 де</w:t>
      </w:r>
      <w:r>
        <w:rPr>
          <w:sz w:val="28"/>
          <w:szCs w:val="28"/>
        </w:rPr>
        <w:t xml:space="preserve">нь лишения свободы, при разрешении вопроса о полном или частичном присоединении наказания </w:t>
      </w:r>
      <w:r w:rsidR="00C205C7">
        <w:rPr>
          <w:sz w:val="28"/>
          <w:szCs w:val="28"/>
        </w:rPr>
        <w:t xml:space="preserve">(принципе присоединения наказаний </w:t>
      </w:r>
      <w:r>
        <w:rPr>
          <w:sz w:val="28"/>
          <w:szCs w:val="28"/>
        </w:rPr>
        <w:t>по правилам статьи 70 УК РФ</w:t>
      </w:r>
      <w:r w:rsidR="00C205C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C205C7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полагает целесообразным неотбытое по предыдущему приговору наказание присоединить полнос</w:t>
      </w:r>
      <w:r>
        <w:rPr>
          <w:sz w:val="28"/>
          <w:szCs w:val="28"/>
        </w:rPr>
        <w:t>тью.</w:t>
      </w:r>
    </w:p>
    <w:p w:rsidR="00C205C7" w:rsidP="00025ADE">
      <w:pPr>
        <w:pStyle w:val="NoSpacing"/>
        <w:ind w:firstLine="567"/>
        <w:jc w:val="both"/>
        <w:rPr>
          <w:sz w:val="28"/>
          <w:szCs w:val="28"/>
        </w:rPr>
      </w:pPr>
    </w:p>
    <w:p w:rsid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186472">
        <w:rPr>
          <w:rFonts w:ascii="Times New Roman" w:hAnsi="Times New Roman" w:cs="Times New Roman"/>
          <w:sz w:val="28"/>
          <w:szCs w:val="28"/>
        </w:rPr>
        <w:t>разъяснений Пленума Верховного Суда Российской Федерации № 58 от 22 декабря 2015 года «О практике назначения судами Российской Федерации уголовного наказания»,</w:t>
      </w:r>
      <w:r>
        <w:rPr>
          <w:rFonts w:ascii="Times New Roman" w:hAnsi="Times New Roman" w:cs="Times New Roman"/>
          <w:sz w:val="28"/>
          <w:szCs w:val="28"/>
        </w:rPr>
        <w:t xml:space="preserve"> срок отбывания окончательного наказания в виде лишения свободы, назначенного по </w:t>
      </w:r>
      <w:r>
        <w:rPr>
          <w:rFonts w:ascii="Times New Roman" w:hAnsi="Times New Roman" w:cs="Times New Roman"/>
          <w:sz w:val="28"/>
          <w:szCs w:val="28"/>
        </w:rPr>
        <w:t xml:space="preserve">правилам статьи 70 УК РФ, исчисляется со дня постановления последнего приговора (пункт 57). </w:t>
      </w:r>
    </w:p>
    <w:p w:rsid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производится зачет времени предварительного содержания под стражей по последнему делу в порядке меры пресечения или задержания, а также времени нахождени</w:t>
      </w:r>
      <w:r>
        <w:rPr>
          <w:rFonts w:ascii="Times New Roman" w:hAnsi="Times New Roman" w:cs="Times New Roman"/>
          <w:sz w:val="28"/>
          <w:szCs w:val="28"/>
        </w:rPr>
        <w:t>я по этому делу под домашним арестом или пребывания в медицинской организации, оказывающей медицинскую помощь в стационарных условиях, или в медицинской организации, оказывающей психиатрическую помощь в стационарных условиях.</w:t>
      </w:r>
    </w:p>
    <w:p w:rsid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5C7">
        <w:rPr>
          <w:rFonts w:ascii="Times New Roman" w:hAnsi="Times New Roman" w:cs="Times New Roman"/>
          <w:sz w:val="28"/>
          <w:szCs w:val="28"/>
        </w:rPr>
        <w:t>Из настоящего дела следует, ч</w:t>
      </w:r>
      <w:r w:rsidRPr="00C205C7">
        <w:rPr>
          <w:rFonts w:ascii="Times New Roman" w:hAnsi="Times New Roman" w:cs="Times New Roman"/>
          <w:sz w:val="28"/>
          <w:szCs w:val="28"/>
        </w:rPr>
        <w:t xml:space="preserve">то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C205C7">
        <w:rPr>
          <w:rFonts w:ascii="Times New Roman" w:hAnsi="Times New Roman" w:cs="Times New Roman"/>
          <w:sz w:val="28"/>
          <w:szCs w:val="28"/>
        </w:rPr>
        <w:t xml:space="preserve"> в качестве меры пресечения избрана подписка о невыезде и надлежащем поведении, по данному делу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C205C7">
        <w:rPr>
          <w:rFonts w:ascii="Times New Roman" w:hAnsi="Times New Roman" w:cs="Times New Roman"/>
          <w:sz w:val="28"/>
          <w:szCs w:val="28"/>
        </w:rPr>
        <w:t xml:space="preserve"> не задерживался и в дальнейшем не содержался под стражей, домашним арестом и не пребывал в медицинской организации, оказыва</w:t>
      </w:r>
      <w:r w:rsidRPr="00C205C7">
        <w:rPr>
          <w:rFonts w:ascii="Times New Roman" w:hAnsi="Times New Roman" w:cs="Times New Roman"/>
          <w:sz w:val="28"/>
          <w:szCs w:val="28"/>
        </w:rPr>
        <w:t>ющей психиатрическую помощь.</w:t>
      </w:r>
      <w:r w:rsidR="00A8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62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362" w:rsidRPr="00186472" w:rsidP="00A81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а основании части 2 статьи 97 УПК РФ, с учетом личности подсудимого </w:t>
      </w:r>
      <w:r w:rsidRPr="00186472">
        <w:rPr>
          <w:rFonts w:ascii="Times New Roman" w:hAnsi="Times New Roman" w:cs="Times New Roman"/>
          <w:sz w:val="28"/>
          <w:szCs w:val="28"/>
        </w:rPr>
        <w:t xml:space="preserve">и с целью обеспечения исполнения приговора, мировой судья </w:t>
      </w:r>
      <w:r w:rsidRPr="00186472">
        <w:rPr>
          <w:rFonts w:ascii="Times New Roman" w:hAnsi="Times New Roman" w:cs="Times New Roman"/>
          <w:sz w:val="28"/>
          <w:szCs w:val="28"/>
        </w:rPr>
        <w:t xml:space="preserve">суд полагает необходимым до вступления приговора в законную силу изменить в отношении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меру пресечения с подписки о невыезде и надлежащем поведении на заключение под стражу.</w:t>
      </w:r>
    </w:p>
    <w:p w:rsidR="00A81362" w:rsidRP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5C7" w:rsidRP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5C7">
        <w:rPr>
          <w:rFonts w:ascii="Times New Roman" w:hAnsi="Times New Roman" w:cs="Times New Roman"/>
          <w:sz w:val="28"/>
          <w:szCs w:val="28"/>
        </w:rPr>
        <w:t xml:space="preserve">Таким образом, срок отбывания наказания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C205C7">
        <w:rPr>
          <w:rFonts w:ascii="Times New Roman" w:hAnsi="Times New Roman" w:cs="Times New Roman"/>
          <w:sz w:val="28"/>
          <w:szCs w:val="28"/>
        </w:rPr>
        <w:t xml:space="preserve"> следует исчислять с момента вступления приговора в законную силу, а н</w:t>
      </w:r>
      <w:r w:rsidRPr="00C205C7">
        <w:rPr>
          <w:rFonts w:ascii="Times New Roman" w:hAnsi="Times New Roman" w:cs="Times New Roman"/>
          <w:sz w:val="28"/>
          <w:szCs w:val="28"/>
        </w:rPr>
        <w:t xml:space="preserve">а основании пункта «в» части 3.1 статьи 72 УК РФ время содержания под стражей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 w:rsidRPr="00C205C7">
        <w:rPr>
          <w:rFonts w:ascii="Times New Roman" w:hAnsi="Times New Roman" w:cs="Times New Roman"/>
          <w:sz w:val="28"/>
          <w:szCs w:val="28"/>
        </w:rPr>
        <w:t xml:space="preserve"> с момента постановления приговора до дня его вступления в законную силу надлежит зачесть в срок лишения свободы из расчета один день содержания под стражей за д</w:t>
      </w:r>
      <w:r w:rsidRPr="00C205C7">
        <w:rPr>
          <w:rFonts w:ascii="Times New Roman" w:hAnsi="Times New Roman" w:cs="Times New Roman"/>
          <w:sz w:val="28"/>
          <w:szCs w:val="28"/>
        </w:rPr>
        <w:t>ва дня отбывания наказания в колонии-поселении.</w:t>
      </w:r>
    </w:p>
    <w:p w:rsidR="00C205C7" w:rsidRP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25F" w:rsidRPr="00C205C7" w:rsidP="00C2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5C7">
        <w:rPr>
          <w:rFonts w:ascii="Times New Roman" w:hAnsi="Times New Roman" w:cs="Times New Roman"/>
          <w:sz w:val="28"/>
          <w:szCs w:val="28"/>
        </w:rPr>
        <w:t>Гражданский иск по делу не заявлен. Вещественных доказательств нет.</w:t>
      </w:r>
    </w:p>
    <w:p w:rsidR="005E625F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выплате по делу за оказание защитник</w:t>
      </w:r>
      <w:r w:rsidR="005E625F">
        <w:rPr>
          <w:rFonts w:ascii="Times New Roman" w:hAnsi="Times New Roman" w:cs="Times New Roman"/>
          <w:sz w:val="28"/>
          <w:szCs w:val="28"/>
        </w:rPr>
        <w:t xml:space="preserve">ом Федоровским Р.А. </w:t>
      </w:r>
      <w:r w:rsidRPr="00186472">
        <w:rPr>
          <w:rFonts w:ascii="Times New Roman" w:hAnsi="Times New Roman" w:cs="Times New Roman"/>
          <w:sz w:val="28"/>
          <w:szCs w:val="28"/>
        </w:rPr>
        <w:t>юридической помощи, как адвокат</w:t>
      </w:r>
      <w:r w:rsidR="005E625F">
        <w:rPr>
          <w:rFonts w:ascii="Times New Roman" w:hAnsi="Times New Roman" w:cs="Times New Roman"/>
          <w:sz w:val="28"/>
          <w:szCs w:val="28"/>
        </w:rPr>
        <w:t>ом</w:t>
      </w:r>
      <w:r w:rsidRPr="00186472">
        <w:rPr>
          <w:rFonts w:ascii="Times New Roman" w:hAnsi="Times New Roman" w:cs="Times New Roman"/>
          <w:sz w:val="28"/>
          <w:szCs w:val="28"/>
        </w:rPr>
        <w:t>, участвовавш</w:t>
      </w:r>
      <w:r w:rsidRPr="00186472">
        <w:rPr>
          <w:rFonts w:ascii="Times New Roman" w:hAnsi="Times New Roman" w:cs="Times New Roman"/>
          <w:sz w:val="28"/>
          <w:szCs w:val="28"/>
        </w:rPr>
        <w:t>им в уголовном судопроизводстве в ходе предварительного расследования по назначению, согласно части 10 статьи 316 УПК РФ взысканию с подсудимого не подлежат, их следует отнести на счет средств федерального бюджета.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Процессуальные издержки за оказание защи</w:t>
      </w:r>
      <w:r w:rsidRPr="00186472">
        <w:rPr>
          <w:rFonts w:ascii="Times New Roman" w:hAnsi="Times New Roman" w:cs="Times New Roman"/>
          <w:sz w:val="28"/>
          <w:szCs w:val="28"/>
        </w:rPr>
        <w:t xml:space="preserve">тником </w:t>
      </w:r>
      <w:r w:rsidR="005E625F">
        <w:rPr>
          <w:rFonts w:ascii="Times New Roman" w:hAnsi="Times New Roman" w:cs="Times New Roman"/>
          <w:sz w:val="28"/>
          <w:szCs w:val="28"/>
        </w:rPr>
        <w:t>Федоровским Р.А.</w:t>
      </w:r>
      <w:r w:rsidRPr="00186472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рассмотрения дела в суде первой инстанции, подлежат разрешению отдельным процессуальным документом.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</w:t>
      </w:r>
      <w:r w:rsidRPr="00186472">
        <w:rPr>
          <w:rFonts w:ascii="Times New Roman" w:hAnsi="Times New Roman" w:cs="Times New Roman"/>
          <w:sz w:val="28"/>
          <w:szCs w:val="28"/>
        </w:rPr>
        <w:t>ями 296-299, 302-304, 307-309, 316, 317 УПК РФ, мировой судья –</w:t>
      </w:r>
    </w:p>
    <w:p w:rsidR="00260619" w:rsidRPr="00186472" w:rsidP="0026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72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260619" w:rsidRPr="00186472" w:rsidP="0026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25F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Подсудимого </w:t>
      </w:r>
      <w:r w:rsidRPr="00186472" w:rsidR="00260619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</w:t>
      </w:r>
      <w:r w:rsidR="001205DC">
        <w:rPr>
          <w:rFonts w:ascii="Times New Roman" w:hAnsi="Times New Roman" w:cs="Times New Roman"/>
          <w:sz w:val="28"/>
          <w:szCs w:val="28"/>
        </w:rPr>
        <w:t>я</w:t>
      </w:r>
      <w:r w:rsidRPr="00186472" w:rsidR="00260619">
        <w:rPr>
          <w:rFonts w:ascii="Times New Roman" w:hAnsi="Times New Roman" w:cs="Times New Roman"/>
          <w:sz w:val="28"/>
          <w:szCs w:val="28"/>
        </w:rPr>
        <w:t>, предусмотренн</w:t>
      </w:r>
      <w:r w:rsidR="001205DC">
        <w:rPr>
          <w:rFonts w:ascii="Times New Roman" w:hAnsi="Times New Roman" w:cs="Times New Roman"/>
          <w:sz w:val="28"/>
          <w:szCs w:val="28"/>
        </w:rPr>
        <w:t>ого</w:t>
      </w:r>
      <w:r w:rsidRPr="00186472" w:rsidR="00260619">
        <w:rPr>
          <w:rFonts w:ascii="Times New Roman" w:hAnsi="Times New Roman" w:cs="Times New Roman"/>
          <w:sz w:val="28"/>
          <w:szCs w:val="28"/>
        </w:rPr>
        <w:t xml:space="preserve"> частью 1 статьи 158 Уголовного Кодекса Российской Федерации и назначить ему наказание</w:t>
      </w:r>
      <w:r w:rsidR="001205DC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260619">
        <w:rPr>
          <w:rFonts w:ascii="Times New Roman" w:hAnsi="Times New Roman" w:cs="Times New Roman"/>
          <w:sz w:val="28"/>
          <w:szCs w:val="28"/>
        </w:rPr>
        <w:t xml:space="preserve">в виде в виде </w:t>
      </w:r>
      <w:r w:rsidR="001205DC">
        <w:rPr>
          <w:rFonts w:ascii="Times New Roman" w:hAnsi="Times New Roman" w:cs="Times New Roman"/>
          <w:sz w:val="28"/>
          <w:szCs w:val="28"/>
        </w:rPr>
        <w:t>08</w:t>
      </w:r>
      <w:r w:rsidRPr="00186472" w:rsidR="00260619">
        <w:rPr>
          <w:rFonts w:ascii="Times New Roman" w:hAnsi="Times New Roman" w:cs="Times New Roman"/>
          <w:sz w:val="28"/>
          <w:szCs w:val="28"/>
        </w:rPr>
        <w:t xml:space="preserve"> (</w:t>
      </w:r>
      <w:r w:rsidR="001205DC">
        <w:rPr>
          <w:rFonts w:ascii="Times New Roman" w:hAnsi="Times New Roman" w:cs="Times New Roman"/>
          <w:sz w:val="28"/>
          <w:szCs w:val="28"/>
        </w:rPr>
        <w:t>восьми</w:t>
      </w:r>
      <w:r w:rsidRPr="00186472" w:rsidR="00260619">
        <w:rPr>
          <w:rFonts w:ascii="Times New Roman" w:hAnsi="Times New Roman" w:cs="Times New Roman"/>
          <w:sz w:val="28"/>
          <w:szCs w:val="28"/>
        </w:rPr>
        <w:t>) месяцев лишения свободы</w:t>
      </w:r>
      <w:r w:rsidR="001205DC">
        <w:rPr>
          <w:rFonts w:ascii="Times New Roman" w:hAnsi="Times New Roman" w:cs="Times New Roman"/>
          <w:sz w:val="28"/>
          <w:szCs w:val="28"/>
        </w:rPr>
        <w:t>.</w:t>
      </w:r>
    </w:p>
    <w:p w:rsidR="00FF7E04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E04" w:rsidRPr="006B30D7" w:rsidP="00FF7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статьи 70 </w:t>
      </w:r>
      <w:r w:rsidR="0066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РФ и пункта «г» части 1 статьи 71 </w:t>
      </w:r>
      <w:r w:rsidRPr="006B3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РФ по совокупности приговоров, путем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полного</w:t>
      </w:r>
      <w:r w:rsidRPr="006B3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</w:t>
      </w:r>
      <w:r w:rsidRPr="006B3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</w:t>
      </w:r>
      <w:r w:rsidRPr="006B30D7">
        <w:rPr>
          <w:rFonts w:ascii="Times New Roman" w:hAnsi="Times New Roman" w:cs="Times New Roman"/>
          <w:sz w:val="28"/>
          <w:szCs w:val="28"/>
        </w:rPr>
        <w:t xml:space="preserve">к наказанию, назначенному по настоящему приговору, неотбытой части наказания по приговору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Балаклавского </w:t>
      </w:r>
      <w:r w:rsidRPr="006B30D7">
        <w:rPr>
          <w:rFonts w:ascii="Times New Roman" w:hAnsi="Times New Roman" w:cs="Times New Roman"/>
          <w:sz w:val="28"/>
          <w:szCs w:val="28"/>
        </w:rPr>
        <w:t xml:space="preserve">районного суда </w:t>
      </w:r>
      <w:r>
        <w:rPr>
          <w:rFonts w:ascii="Times New Roman" w:hAnsi="Times New Roman" w:cs="Times New Roman"/>
          <w:sz w:val="28"/>
          <w:szCs w:val="28"/>
        </w:rPr>
        <w:t xml:space="preserve">города Севастополя </w:t>
      </w:r>
      <w:r w:rsidRPr="006B30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B3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B30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30D7">
        <w:rPr>
          <w:rFonts w:ascii="Times New Roman" w:hAnsi="Times New Roman" w:cs="Times New Roman"/>
          <w:sz w:val="28"/>
          <w:szCs w:val="28"/>
        </w:rPr>
        <w:t xml:space="preserve"> года, окончательно назначить </w:t>
      </w:r>
      <w:r w:rsidR="003441AA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D7">
        <w:rPr>
          <w:rFonts w:ascii="Times New Roman" w:hAnsi="Times New Roman" w:cs="Times New Roman"/>
          <w:sz w:val="28"/>
          <w:szCs w:val="28"/>
        </w:rPr>
        <w:t>наказание в виде лишения свободы с</w:t>
      </w:r>
      <w:r w:rsidRPr="006B30D7">
        <w:rPr>
          <w:rFonts w:ascii="Times New Roman" w:hAnsi="Times New Roman" w:cs="Times New Roman"/>
          <w:sz w:val="28"/>
          <w:szCs w:val="28"/>
        </w:rPr>
        <w:t xml:space="preserve">роком на </w:t>
      </w: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Pr="006B30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6B30D7">
        <w:rPr>
          <w:rFonts w:ascii="Times New Roman" w:hAnsi="Times New Roman" w:cs="Times New Roman"/>
          <w:sz w:val="28"/>
          <w:szCs w:val="28"/>
        </w:rPr>
        <w:t>) месяц</w:t>
      </w:r>
      <w:r>
        <w:rPr>
          <w:rFonts w:ascii="Times New Roman" w:hAnsi="Times New Roman" w:cs="Times New Roman"/>
          <w:sz w:val="28"/>
          <w:szCs w:val="28"/>
        </w:rPr>
        <w:t>ев 01 (один) день</w:t>
      </w:r>
      <w:r w:rsidRPr="006B30D7">
        <w:rPr>
          <w:rFonts w:ascii="Times New Roman" w:hAnsi="Times New Roman" w:cs="Times New Roman"/>
          <w:sz w:val="28"/>
          <w:szCs w:val="28"/>
        </w:rPr>
        <w:t xml:space="preserve"> с отбыванием наказания </w:t>
      </w:r>
      <w:r w:rsidRPr="006B30D7">
        <w:rPr>
          <w:rFonts w:ascii="Times New Roman" w:eastAsia="Calibri" w:hAnsi="Times New Roman" w:cs="Times New Roman"/>
          <w:sz w:val="28"/>
          <w:szCs w:val="28"/>
        </w:rPr>
        <w:t>в колонии</w:t>
      </w:r>
      <w:r>
        <w:rPr>
          <w:rFonts w:ascii="Times New Roman" w:eastAsia="Calibri" w:hAnsi="Times New Roman" w:cs="Times New Roman"/>
          <w:sz w:val="28"/>
          <w:szCs w:val="28"/>
        </w:rPr>
        <w:t>-поселении</w:t>
      </w:r>
      <w:r w:rsidRPr="006B30D7">
        <w:rPr>
          <w:rFonts w:ascii="Times New Roman" w:hAnsi="Times New Roman" w:cs="Times New Roman"/>
          <w:sz w:val="28"/>
          <w:szCs w:val="28"/>
        </w:rPr>
        <w:t>.</w:t>
      </w:r>
    </w:p>
    <w:p w:rsidR="00FF7E04" w:rsidRPr="006B30D7" w:rsidP="00FF7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3441AA">
        <w:rPr>
          <w:rFonts w:ascii="Times New Roman" w:hAnsi="Times New Roman" w:cs="Times New Roman"/>
          <w:sz w:val="28"/>
          <w:szCs w:val="28"/>
        </w:rPr>
        <w:t>подсудим</w:t>
      </w:r>
      <w:r w:rsidR="003441AA">
        <w:rPr>
          <w:rFonts w:ascii="Times New Roman" w:hAnsi="Times New Roman" w:cs="Times New Roman"/>
          <w:sz w:val="28"/>
          <w:szCs w:val="28"/>
        </w:rPr>
        <w:t>ому</w:t>
      </w:r>
      <w:r w:rsidR="005E625F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изменить с подписки о невыезде и надлежащем поведении на заключение под стражу, </w:t>
      </w:r>
      <w:r w:rsidRPr="00186472">
        <w:rPr>
          <w:rFonts w:ascii="Times New Roman" w:hAnsi="Times New Roman" w:cs="Times New Roman"/>
          <w:sz w:val="28"/>
          <w:szCs w:val="28"/>
        </w:rPr>
        <w:t>взяв под стражу в зале суда.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3441AA">
        <w:rPr>
          <w:rFonts w:ascii="Times New Roman" w:hAnsi="Times New Roman" w:cs="Times New Roman"/>
          <w:sz w:val="28"/>
          <w:szCs w:val="28"/>
        </w:rPr>
        <w:t>подсудимому</w:t>
      </w:r>
      <w:r w:rsidRPr="00186472" w:rsidR="005E625F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>исчислять с момента вступления приговора в законную силу.</w:t>
      </w:r>
    </w:p>
    <w:p w:rsidR="00C205C7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>На основании пункта «</w:t>
      </w:r>
      <w:r w:rsidR="005E625F">
        <w:rPr>
          <w:sz w:val="28"/>
          <w:szCs w:val="28"/>
        </w:rPr>
        <w:t>в</w:t>
      </w:r>
      <w:r w:rsidRPr="00186472">
        <w:rPr>
          <w:sz w:val="28"/>
          <w:szCs w:val="28"/>
        </w:rPr>
        <w:t xml:space="preserve">» части 3.1 статьи 72 УК РФ время содержания под стражей </w:t>
      </w:r>
      <w:r w:rsidR="003441AA">
        <w:rPr>
          <w:sz w:val="28"/>
          <w:szCs w:val="28"/>
        </w:rPr>
        <w:t>подсудимому</w:t>
      </w:r>
      <w:r w:rsidRPr="00186472" w:rsidR="005E625F">
        <w:rPr>
          <w:sz w:val="28"/>
          <w:szCs w:val="28"/>
        </w:rPr>
        <w:t xml:space="preserve"> </w:t>
      </w:r>
      <w:r w:rsidRPr="00186472">
        <w:rPr>
          <w:sz w:val="28"/>
          <w:szCs w:val="28"/>
        </w:rPr>
        <w:t xml:space="preserve">с </w:t>
      </w:r>
      <w:r w:rsidR="00A70689">
        <w:rPr>
          <w:sz w:val="28"/>
          <w:szCs w:val="28"/>
        </w:rPr>
        <w:t>09</w:t>
      </w:r>
      <w:r w:rsidR="005E625F">
        <w:rPr>
          <w:sz w:val="28"/>
          <w:szCs w:val="28"/>
        </w:rPr>
        <w:t xml:space="preserve"> ию</w:t>
      </w:r>
      <w:r w:rsidR="00A70689">
        <w:rPr>
          <w:sz w:val="28"/>
          <w:szCs w:val="28"/>
        </w:rPr>
        <w:t>л</w:t>
      </w:r>
      <w:r w:rsidR="005E625F">
        <w:rPr>
          <w:sz w:val="28"/>
          <w:szCs w:val="28"/>
        </w:rPr>
        <w:t xml:space="preserve">я </w:t>
      </w:r>
      <w:r w:rsidRPr="00186472">
        <w:rPr>
          <w:sz w:val="28"/>
          <w:szCs w:val="28"/>
        </w:rPr>
        <w:t xml:space="preserve">2024 года до дня вступления настоящего приговора в законную силу зачесть в срок лишения свободы из расчета один день содержания под стражей за </w:t>
      </w:r>
      <w:r w:rsidR="005E625F">
        <w:rPr>
          <w:sz w:val="28"/>
          <w:szCs w:val="28"/>
        </w:rPr>
        <w:t xml:space="preserve">два </w:t>
      </w:r>
      <w:r w:rsidRPr="00186472">
        <w:rPr>
          <w:sz w:val="28"/>
          <w:szCs w:val="28"/>
        </w:rPr>
        <w:t>дня отбывания наказания в колонии</w:t>
      </w:r>
      <w:r w:rsidR="005E625F">
        <w:rPr>
          <w:sz w:val="28"/>
          <w:szCs w:val="28"/>
        </w:rPr>
        <w:t>-поселении</w:t>
      </w:r>
      <w:r w:rsidRPr="00186472">
        <w:rPr>
          <w:sz w:val="28"/>
          <w:szCs w:val="28"/>
        </w:rPr>
        <w:t>.</w:t>
      </w:r>
    </w:p>
    <w:p w:rsidR="00260619" w:rsidRPr="00186472" w:rsidP="00260619">
      <w:pPr>
        <w:pStyle w:val="NoSpacing"/>
        <w:ind w:firstLine="567"/>
        <w:jc w:val="both"/>
        <w:rPr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по делу </w:t>
      </w:r>
      <w:r w:rsidRPr="00186472">
        <w:rPr>
          <w:rFonts w:ascii="Times New Roman" w:hAnsi="Times New Roman" w:cs="Times New Roman"/>
          <w:sz w:val="28"/>
          <w:szCs w:val="28"/>
        </w:rPr>
        <w:t>за оказание защитник</w:t>
      </w:r>
      <w:r w:rsidR="005E625F">
        <w:rPr>
          <w:rFonts w:ascii="Times New Roman" w:hAnsi="Times New Roman" w:cs="Times New Roman"/>
          <w:sz w:val="28"/>
          <w:szCs w:val="28"/>
        </w:rPr>
        <w:t xml:space="preserve">ом Федоровским Р.А. </w:t>
      </w:r>
      <w:r w:rsidRPr="00186472">
        <w:rPr>
          <w:rFonts w:ascii="Times New Roman" w:hAnsi="Times New Roman" w:cs="Times New Roman"/>
          <w:sz w:val="28"/>
          <w:szCs w:val="28"/>
        </w:rPr>
        <w:t>юридической помощи, как адвокат</w:t>
      </w:r>
      <w:r w:rsidR="005E625F">
        <w:rPr>
          <w:rFonts w:ascii="Times New Roman" w:hAnsi="Times New Roman" w:cs="Times New Roman"/>
          <w:sz w:val="28"/>
          <w:szCs w:val="28"/>
        </w:rPr>
        <w:t>ом</w:t>
      </w:r>
      <w:r w:rsidRPr="00186472">
        <w:rPr>
          <w:rFonts w:ascii="Times New Roman" w:hAnsi="Times New Roman" w:cs="Times New Roman"/>
          <w:sz w:val="28"/>
          <w:szCs w:val="28"/>
        </w:rPr>
        <w:t>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Приговор может быть обжалован в Балаклавс</w:t>
      </w:r>
      <w:r w:rsidRPr="00186472">
        <w:rPr>
          <w:rFonts w:ascii="Times New Roman" w:hAnsi="Times New Roman" w:cs="Times New Roman"/>
          <w:sz w:val="28"/>
          <w:szCs w:val="28"/>
        </w:rPr>
        <w:t>кий районный суд города Севастополя через мирового судью судебного участка № 3 Балаклавского судебного района города Севастополя в течение пятнадцати суток с момента его постановления, а осужденным – в тот же срок с момента получения копии приговора.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сл</w:t>
      </w:r>
      <w:r w:rsidRPr="00186472">
        <w:rPr>
          <w:rFonts w:ascii="Times New Roman" w:hAnsi="Times New Roman" w:cs="Times New Roman"/>
          <w:sz w:val="28"/>
          <w:szCs w:val="28"/>
        </w:rPr>
        <w:t>учае подачи апелляционной жалобы осужденный вправе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процесса, если они затрагивают</w:t>
      </w:r>
      <w:r w:rsidRPr="00186472">
        <w:rPr>
          <w:rFonts w:ascii="Times New Roman" w:hAnsi="Times New Roman" w:cs="Times New Roman"/>
          <w:sz w:val="28"/>
          <w:szCs w:val="28"/>
        </w:rPr>
        <w:t xml:space="preserve"> его интересы, осужденный вправе заявить ходатайство о своем участии в рассмотрении дела судом апелляционной инстанции, о чем обязан указать в своих письменных возражениях.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Осужденный вправе поручить осуществление своей защиты в апелляционной инстанции из</w:t>
      </w:r>
      <w:r w:rsidRPr="00186472">
        <w:rPr>
          <w:rFonts w:ascii="Times New Roman" w:hAnsi="Times New Roman" w:cs="Times New Roman"/>
          <w:sz w:val="28"/>
          <w:szCs w:val="28"/>
        </w:rPr>
        <w:t>бранному им защитнику либо ходатайствовать перед судом о назначении защитника.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основанию, предусмотренному пунктом 1 статьи 389.15 УПК РФ,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260619" w:rsidRPr="00186472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19" w:rsidRPr="00426F88" w:rsidP="0026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186472">
        <w:rPr>
          <w:rFonts w:ascii="Times New Roman" w:hAnsi="Times New Roman" w:cs="Times New Roman"/>
          <w:b/>
          <w:sz w:val="28"/>
          <w:szCs w:val="28"/>
        </w:rPr>
        <w:t xml:space="preserve">                                А.А.Грицай</w:t>
      </w:r>
    </w:p>
    <w:sectPr w:rsidSect="007633D8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43F5" w:rsidRPr="00DD7FD0">
        <w:pPr>
          <w:pStyle w:val="Footer"/>
          <w:jc w:val="right"/>
          <w:rPr>
            <w:rFonts w:ascii="Times New Roman" w:hAnsi="Times New Roman" w:cs="Times New Roman"/>
          </w:rPr>
        </w:pPr>
        <w:r w:rsidRPr="00DD7FD0">
          <w:rPr>
            <w:rFonts w:ascii="Times New Roman" w:hAnsi="Times New Roman" w:cs="Times New Roman"/>
          </w:rPr>
          <w:fldChar w:fldCharType="begin"/>
        </w:r>
        <w:r w:rsidRPr="00DD7FD0">
          <w:rPr>
            <w:rFonts w:ascii="Times New Roman" w:hAnsi="Times New Roman" w:cs="Times New Roman"/>
          </w:rPr>
          <w:instrText>PAGE   \* MERGEFORMAT</w:instrText>
        </w:r>
        <w:r w:rsidRPr="00DD7FD0">
          <w:rPr>
            <w:rFonts w:ascii="Times New Roman" w:hAnsi="Times New Roman" w:cs="Times New Roman"/>
          </w:rPr>
          <w:fldChar w:fldCharType="separate"/>
        </w:r>
        <w:r w:rsidR="003441AA">
          <w:rPr>
            <w:rFonts w:ascii="Times New Roman" w:hAnsi="Times New Roman" w:cs="Times New Roman"/>
            <w:noProof/>
          </w:rPr>
          <w:t>1</w:t>
        </w:r>
        <w:r w:rsidRPr="00DD7FD0">
          <w:rPr>
            <w:rFonts w:ascii="Times New Roman" w:hAnsi="Times New Roman" w:cs="Times New Roman"/>
          </w:rPr>
          <w:fldChar w:fldCharType="end"/>
        </w:r>
      </w:p>
    </w:sdtContent>
  </w:sdt>
  <w:p w:rsidR="006143F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4E479A"/>
    <w:multiLevelType w:val="multilevel"/>
    <w:tmpl w:val="2BE8DC7E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AAE7D0E"/>
    <w:multiLevelType w:val="multilevel"/>
    <w:tmpl w:val="A1BC3D4A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21B6121"/>
    <w:multiLevelType w:val="multilevel"/>
    <w:tmpl w:val="FF144C16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13FD7"/>
    <w:rsid w:val="00025638"/>
    <w:rsid w:val="00025ADE"/>
    <w:rsid w:val="00037D6D"/>
    <w:rsid w:val="000504A0"/>
    <w:rsid w:val="00067FCD"/>
    <w:rsid w:val="00082C09"/>
    <w:rsid w:val="00090194"/>
    <w:rsid w:val="0009572B"/>
    <w:rsid w:val="0009751E"/>
    <w:rsid w:val="000A1408"/>
    <w:rsid w:val="000A1E4E"/>
    <w:rsid w:val="000A6837"/>
    <w:rsid w:val="000B0D94"/>
    <w:rsid w:val="000B14D7"/>
    <w:rsid w:val="000B2843"/>
    <w:rsid w:val="000C732F"/>
    <w:rsid w:val="000D63D6"/>
    <w:rsid w:val="000E00AB"/>
    <w:rsid w:val="001140A6"/>
    <w:rsid w:val="0011784F"/>
    <w:rsid w:val="001205DC"/>
    <w:rsid w:val="00125BB2"/>
    <w:rsid w:val="00127D95"/>
    <w:rsid w:val="00135D3D"/>
    <w:rsid w:val="00140AC1"/>
    <w:rsid w:val="00142B53"/>
    <w:rsid w:val="00143A17"/>
    <w:rsid w:val="00163EAF"/>
    <w:rsid w:val="00170A22"/>
    <w:rsid w:val="00173511"/>
    <w:rsid w:val="001768FA"/>
    <w:rsid w:val="00186472"/>
    <w:rsid w:val="001A422C"/>
    <w:rsid w:val="001A49DE"/>
    <w:rsid w:val="001B2D3A"/>
    <w:rsid w:val="001B4D6E"/>
    <w:rsid w:val="001C55FA"/>
    <w:rsid w:val="001C76E5"/>
    <w:rsid w:val="001D4396"/>
    <w:rsid w:val="001D54F8"/>
    <w:rsid w:val="00201FFF"/>
    <w:rsid w:val="00202C19"/>
    <w:rsid w:val="002048CF"/>
    <w:rsid w:val="0021091C"/>
    <w:rsid w:val="00220476"/>
    <w:rsid w:val="00220BB9"/>
    <w:rsid w:val="0022143D"/>
    <w:rsid w:val="00225541"/>
    <w:rsid w:val="00234375"/>
    <w:rsid w:val="00243B9D"/>
    <w:rsid w:val="00247085"/>
    <w:rsid w:val="00256636"/>
    <w:rsid w:val="00260619"/>
    <w:rsid w:val="00265405"/>
    <w:rsid w:val="00270505"/>
    <w:rsid w:val="00272FE8"/>
    <w:rsid w:val="00283668"/>
    <w:rsid w:val="00287A8C"/>
    <w:rsid w:val="002926CC"/>
    <w:rsid w:val="00293CCE"/>
    <w:rsid w:val="002A1EFE"/>
    <w:rsid w:val="002A2B3C"/>
    <w:rsid w:val="002A34B1"/>
    <w:rsid w:val="002B2406"/>
    <w:rsid w:val="002B4958"/>
    <w:rsid w:val="002B5CD6"/>
    <w:rsid w:val="002B60C7"/>
    <w:rsid w:val="002C7F44"/>
    <w:rsid w:val="002D496F"/>
    <w:rsid w:val="002D53B9"/>
    <w:rsid w:val="002D6056"/>
    <w:rsid w:val="002D731B"/>
    <w:rsid w:val="002D7D28"/>
    <w:rsid w:val="002E2371"/>
    <w:rsid w:val="002E6953"/>
    <w:rsid w:val="002E7A78"/>
    <w:rsid w:val="00300D29"/>
    <w:rsid w:val="00301713"/>
    <w:rsid w:val="0031085C"/>
    <w:rsid w:val="00313CB8"/>
    <w:rsid w:val="00316D5C"/>
    <w:rsid w:val="003216C8"/>
    <w:rsid w:val="003273C9"/>
    <w:rsid w:val="00333B3D"/>
    <w:rsid w:val="0034355F"/>
    <w:rsid w:val="003441AA"/>
    <w:rsid w:val="003579C7"/>
    <w:rsid w:val="00357C19"/>
    <w:rsid w:val="003863AE"/>
    <w:rsid w:val="003A0960"/>
    <w:rsid w:val="003A3F19"/>
    <w:rsid w:val="003B0905"/>
    <w:rsid w:val="003D272F"/>
    <w:rsid w:val="003D2C2D"/>
    <w:rsid w:val="003D7D7C"/>
    <w:rsid w:val="003E6C98"/>
    <w:rsid w:val="004022DA"/>
    <w:rsid w:val="00402D7D"/>
    <w:rsid w:val="0040482D"/>
    <w:rsid w:val="00411E8F"/>
    <w:rsid w:val="00412DA2"/>
    <w:rsid w:val="0041518A"/>
    <w:rsid w:val="004234D4"/>
    <w:rsid w:val="00426367"/>
    <w:rsid w:val="00426F88"/>
    <w:rsid w:val="00434E5E"/>
    <w:rsid w:val="00435968"/>
    <w:rsid w:val="00436262"/>
    <w:rsid w:val="00436274"/>
    <w:rsid w:val="00446C89"/>
    <w:rsid w:val="00446EB2"/>
    <w:rsid w:val="004544C1"/>
    <w:rsid w:val="00455BAC"/>
    <w:rsid w:val="00460A0F"/>
    <w:rsid w:val="00460B7F"/>
    <w:rsid w:val="00470AE3"/>
    <w:rsid w:val="00471B67"/>
    <w:rsid w:val="0047358E"/>
    <w:rsid w:val="00476268"/>
    <w:rsid w:val="0049292A"/>
    <w:rsid w:val="004A57CD"/>
    <w:rsid w:val="004B2AB2"/>
    <w:rsid w:val="004B39B2"/>
    <w:rsid w:val="004B64D9"/>
    <w:rsid w:val="004B6B6B"/>
    <w:rsid w:val="004C173C"/>
    <w:rsid w:val="004C1F14"/>
    <w:rsid w:val="004C35EE"/>
    <w:rsid w:val="004C75A3"/>
    <w:rsid w:val="004D4247"/>
    <w:rsid w:val="004D444E"/>
    <w:rsid w:val="004D6C69"/>
    <w:rsid w:val="004E324F"/>
    <w:rsid w:val="004E46D5"/>
    <w:rsid w:val="004E6FEC"/>
    <w:rsid w:val="004E7082"/>
    <w:rsid w:val="004F0875"/>
    <w:rsid w:val="004F148B"/>
    <w:rsid w:val="00501224"/>
    <w:rsid w:val="00512D10"/>
    <w:rsid w:val="00515465"/>
    <w:rsid w:val="0053286D"/>
    <w:rsid w:val="00532FB3"/>
    <w:rsid w:val="00534C36"/>
    <w:rsid w:val="00547690"/>
    <w:rsid w:val="00567546"/>
    <w:rsid w:val="005748B4"/>
    <w:rsid w:val="005832D1"/>
    <w:rsid w:val="00590173"/>
    <w:rsid w:val="005B4270"/>
    <w:rsid w:val="005B4905"/>
    <w:rsid w:val="005C0C46"/>
    <w:rsid w:val="005C2C2B"/>
    <w:rsid w:val="005C30CF"/>
    <w:rsid w:val="005C45BC"/>
    <w:rsid w:val="005C4901"/>
    <w:rsid w:val="005D1A6F"/>
    <w:rsid w:val="005D403C"/>
    <w:rsid w:val="005D6156"/>
    <w:rsid w:val="005D6420"/>
    <w:rsid w:val="005D68F6"/>
    <w:rsid w:val="005E3142"/>
    <w:rsid w:val="005E4261"/>
    <w:rsid w:val="005E625F"/>
    <w:rsid w:val="005E79CA"/>
    <w:rsid w:val="005F0749"/>
    <w:rsid w:val="006058A8"/>
    <w:rsid w:val="00607AFD"/>
    <w:rsid w:val="006143F5"/>
    <w:rsid w:val="006247F3"/>
    <w:rsid w:val="0063041A"/>
    <w:rsid w:val="00641050"/>
    <w:rsid w:val="0064776C"/>
    <w:rsid w:val="00651EB6"/>
    <w:rsid w:val="00652664"/>
    <w:rsid w:val="00654B9C"/>
    <w:rsid w:val="00660660"/>
    <w:rsid w:val="006669C6"/>
    <w:rsid w:val="00670B42"/>
    <w:rsid w:val="006777DF"/>
    <w:rsid w:val="006804DC"/>
    <w:rsid w:val="006827A0"/>
    <w:rsid w:val="0069006E"/>
    <w:rsid w:val="00692145"/>
    <w:rsid w:val="006A22EC"/>
    <w:rsid w:val="006A3F71"/>
    <w:rsid w:val="006B2AA5"/>
    <w:rsid w:val="006B30D7"/>
    <w:rsid w:val="006B61DF"/>
    <w:rsid w:val="006D1A69"/>
    <w:rsid w:val="006D58B9"/>
    <w:rsid w:val="006E201F"/>
    <w:rsid w:val="006E4590"/>
    <w:rsid w:val="006E73DC"/>
    <w:rsid w:val="006F257A"/>
    <w:rsid w:val="006F4124"/>
    <w:rsid w:val="0070304C"/>
    <w:rsid w:val="00714DFB"/>
    <w:rsid w:val="00715A77"/>
    <w:rsid w:val="00726DCB"/>
    <w:rsid w:val="007352BB"/>
    <w:rsid w:val="00750D24"/>
    <w:rsid w:val="007539AB"/>
    <w:rsid w:val="00761F0E"/>
    <w:rsid w:val="00762919"/>
    <w:rsid w:val="007633D8"/>
    <w:rsid w:val="00775D3A"/>
    <w:rsid w:val="00776A39"/>
    <w:rsid w:val="00787192"/>
    <w:rsid w:val="00793D41"/>
    <w:rsid w:val="007B75E0"/>
    <w:rsid w:val="007C4ABC"/>
    <w:rsid w:val="007D2863"/>
    <w:rsid w:val="007D4D3C"/>
    <w:rsid w:val="007D5EB6"/>
    <w:rsid w:val="007D666A"/>
    <w:rsid w:val="007E0234"/>
    <w:rsid w:val="007E0457"/>
    <w:rsid w:val="007E0A93"/>
    <w:rsid w:val="007E1688"/>
    <w:rsid w:val="007F46B8"/>
    <w:rsid w:val="00810C83"/>
    <w:rsid w:val="00811968"/>
    <w:rsid w:val="008204E5"/>
    <w:rsid w:val="008217DE"/>
    <w:rsid w:val="0083122F"/>
    <w:rsid w:val="0083559B"/>
    <w:rsid w:val="008361D7"/>
    <w:rsid w:val="00841E42"/>
    <w:rsid w:val="0086323E"/>
    <w:rsid w:val="00867C2B"/>
    <w:rsid w:val="00872E6B"/>
    <w:rsid w:val="00883494"/>
    <w:rsid w:val="00893BE8"/>
    <w:rsid w:val="0089787D"/>
    <w:rsid w:val="008A1EFA"/>
    <w:rsid w:val="008A1F13"/>
    <w:rsid w:val="008A2E8E"/>
    <w:rsid w:val="008A731D"/>
    <w:rsid w:val="008B0A49"/>
    <w:rsid w:val="008C3D40"/>
    <w:rsid w:val="008D758D"/>
    <w:rsid w:val="008E248D"/>
    <w:rsid w:val="008E4858"/>
    <w:rsid w:val="008F0A9C"/>
    <w:rsid w:val="008F6D9D"/>
    <w:rsid w:val="008F7B90"/>
    <w:rsid w:val="00906EC8"/>
    <w:rsid w:val="00924396"/>
    <w:rsid w:val="009252BB"/>
    <w:rsid w:val="00941A12"/>
    <w:rsid w:val="00941B2E"/>
    <w:rsid w:val="00941BBC"/>
    <w:rsid w:val="00944C71"/>
    <w:rsid w:val="00955FD2"/>
    <w:rsid w:val="009565A0"/>
    <w:rsid w:val="00965D71"/>
    <w:rsid w:val="00966BF0"/>
    <w:rsid w:val="009671BD"/>
    <w:rsid w:val="00967D0F"/>
    <w:rsid w:val="00970BFB"/>
    <w:rsid w:val="00974F8F"/>
    <w:rsid w:val="00977058"/>
    <w:rsid w:val="009815D1"/>
    <w:rsid w:val="00984851"/>
    <w:rsid w:val="009A074F"/>
    <w:rsid w:val="009A4D7B"/>
    <w:rsid w:val="009A65E8"/>
    <w:rsid w:val="009C6D9B"/>
    <w:rsid w:val="009C7E17"/>
    <w:rsid w:val="009F489F"/>
    <w:rsid w:val="009F58EA"/>
    <w:rsid w:val="00A01FB3"/>
    <w:rsid w:val="00A10B27"/>
    <w:rsid w:val="00A21AAC"/>
    <w:rsid w:val="00A237F6"/>
    <w:rsid w:val="00A2532B"/>
    <w:rsid w:val="00A37AD1"/>
    <w:rsid w:val="00A422D2"/>
    <w:rsid w:val="00A5686D"/>
    <w:rsid w:val="00A61075"/>
    <w:rsid w:val="00A6147D"/>
    <w:rsid w:val="00A70689"/>
    <w:rsid w:val="00A714B7"/>
    <w:rsid w:val="00A81362"/>
    <w:rsid w:val="00A83B1A"/>
    <w:rsid w:val="00A84248"/>
    <w:rsid w:val="00A8427D"/>
    <w:rsid w:val="00A92311"/>
    <w:rsid w:val="00AA0489"/>
    <w:rsid w:val="00AB3095"/>
    <w:rsid w:val="00AB41B1"/>
    <w:rsid w:val="00AC0B97"/>
    <w:rsid w:val="00AD5F6D"/>
    <w:rsid w:val="00AE57AD"/>
    <w:rsid w:val="00AE6996"/>
    <w:rsid w:val="00AE7527"/>
    <w:rsid w:val="00B1012B"/>
    <w:rsid w:val="00B155D4"/>
    <w:rsid w:val="00B16117"/>
    <w:rsid w:val="00B338D3"/>
    <w:rsid w:val="00B42747"/>
    <w:rsid w:val="00B45347"/>
    <w:rsid w:val="00B50345"/>
    <w:rsid w:val="00B658C0"/>
    <w:rsid w:val="00B71BC3"/>
    <w:rsid w:val="00B83615"/>
    <w:rsid w:val="00B86559"/>
    <w:rsid w:val="00B90671"/>
    <w:rsid w:val="00BA4C6C"/>
    <w:rsid w:val="00BD6360"/>
    <w:rsid w:val="00BE1C35"/>
    <w:rsid w:val="00BE7CB0"/>
    <w:rsid w:val="00BF02B7"/>
    <w:rsid w:val="00BF5FB6"/>
    <w:rsid w:val="00BF7C69"/>
    <w:rsid w:val="00C00710"/>
    <w:rsid w:val="00C00BE4"/>
    <w:rsid w:val="00C06407"/>
    <w:rsid w:val="00C073F1"/>
    <w:rsid w:val="00C07B1D"/>
    <w:rsid w:val="00C205C7"/>
    <w:rsid w:val="00C34EF8"/>
    <w:rsid w:val="00C36934"/>
    <w:rsid w:val="00C424D1"/>
    <w:rsid w:val="00C46FA6"/>
    <w:rsid w:val="00C5583C"/>
    <w:rsid w:val="00C56C6F"/>
    <w:rsid w:val="00C647B0"/>
    <w:rsid w:val="00C662E6"/>
    <w:rsid w:val="00C727B1"/>
    <w:rsid w:val="00C854EF"/>
    <w:rsid w:val="00C900CA"/>
    <w:rsid w:val="00C92107"/>
    <w:rsid w:val="00C96846"/>
    <w:rsid w:val="00CA2BD5"/>
    <w:rsid w:val="00CB7470"/>
    <w:rsid w:val="00CC2525"/>
    <w:rsid w:val="00CC4E9E"/>
    <w:rsid w:val="00CD4230"/>
    <w:rsid w:val="00CD6A82"/>
    <w:rsid w:val="00CE5BE6"/>
    <w:rsid w:val="00CF4E97"/>
    <w:rsid w:val="00D0394A"/>
    <w:rsid w:val="00D150A3"/>
    <w:rsid w:val="00D24F2C"/>
    <w:rsid w:val="00D26CB8"/>
    <w:rsid w:val="00D33690"/>
    <w:rsid w:val="00D3371A"/>
    <w:rsid w:val="00D50781"/>
    <w:rsid w:val="00D52615"/>
    <w:rsid w:val="00D61EA1"/>
    <w:rsid w:val="00D62E45"/>
    <w:rsid w:val="00D81AA9"/>
    <w:rsid w:val="00D932E9"/>
    <w:rsid w:val="00DA5CA7"/>
    <w:rsid w:val="00DB33A7"/>
    <w:rsid w:val="00DB7210"/>
    <w:rsid w:val="00DC197A"/>
    <w:rsid w:val="00DC51CB"/>
    <w:rsid w:val="00DD527D"/>
    <w:rsid w:val="00DD7FD0"/>
    <w:rsid w:val="00DE0272"/>
    <w:rsid w:val="00DE4B9B"/>
    <w:rsid w:val="00DE51B2"/>
    <w:rsid w:val="00DF0E94"/>
    <w:rsid w:val="00DF3416"/>
    <w:rsid w:val="00E01A44"/>
    <w:rsid w:val="00E12A6F"/>
    <w:rsid w:val="00E31DE8"/>
    <w:rsid w:val="00E32A85"/>
    <w:rsid w:val="00E32D4C"/>
    <w:rsid w:val="00E40AF4"/>
    <w:rsid w:val="00E42BC9"/>
    <w:rsid w:val="00E43B4D"/>
    <w:rsid w:val="00E467E2"/>
    <w:rsid w:val="00E623B1"/>
    <w:rsid w:val="00E72246"/>
    <w:rsid w:val="00E737B3"/>
    <w:rsid w:val="00E75BBD"/>
    <w:rsid w:val="00E82D85"/>
    <w:rsid w:val="00E921D8"/>
    <w:rsid w:val="00EA1FCD"/>
    <w:rsid w:val="00EA63F2"/>
    <w:rsid w:val="00EB149C"/>
    <w:rsid w:val="00EB1981"/>
    <w:rsid w:val="00EC056D"/>
    <w:rsid w:val="00EC33CB"/>
    <w:rsid w:val="00ED1ECB"/>
    <w:rsid w:val="00ED641E"/>
    <w:rsid w:val="00ED6ED0"/>
    <w:rsid w:val="00EE0542"/>
    <w:rsid w:val="00EE097F"/>
    <w:rsid w:val="00EE15E4"/>
    <w:rsid w:val="00EE3155"/>
    <w:rsid w:val="00EF15E3"/>
    <w:rsid w:val="00EF37FE"/>
    <w:rsid w:val="00EF7B9A"/>
    <w:rsid w:val="00F00788"/>
    <w:rsid w:val="00F03195"/>
    <w:rsid w:val="00F04ACB"/>
    <w:rsid w:val="00F31E59"/>
    <w:rsid w:val="00F41372"/>
    <w:rsid w:val="00F41582"/>
    <w:rsid w:val="00F43728"/>
    <w:rsid w:val="00F518DB"/>
    <w:rsid w:val="00F5277E"/>
    <w:rsid w:val="00F537E7"/>
    <w:rsid w:val="00F569C5"/>
    <w:rsid w:val="00F5735A"/>
    <w:rsid w:val="00F61952"/>
    <w:rsid w:val="00F638E4"/>
    <w:rsid w:val="00F738D8"/>
    <w:rsid w:val="00FC1077"/>
    <w:rsid w:val="00FC1102"/>
    <w:rsid w:val="00FC6561"/>
    <w:rsid w:val="00FD1DB8"/>
    <w:rsid w:val="00FD5FE4"/>
    <w:rsid w:val="00FD79E9"/>
    <w:rsid w:val="00FE2D0B"/>
    <w:rsid w:val="00FE76F3"/>
    <w:rsid w:val="00FF7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link w:val="a5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Колонтитул_"/>
    <w:basedOn w:val="DefaultParagraphFont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2">
    <w:name w:val="Колонтитул"/>
    <w:basedOn w:val="a1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D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D2863"/>
    <w:rPr>
      <w:rFonts w:ascii="Segoe UI" w:hAnsi="Segoe UI" w:cs="Segoe UI"/>
      <w:sz w:val="18"/>
      <w:szCs w:val="18"/>
    </w:rPr>
  </w:style>
  <w:style w:type="character" w:customStyle="1" w:styleId="fio7">
    <w:name w:val="fio7"/>
    <w:basedOn w:val="DefaultParagraphFont"/>
    <w:rsid w:val="00EF7B9A"/>
  </w:style>
  <w:style w:type="character" w:customStyle="1" w:styleId="fio2">
    <w:name w:val="fio2"/>
    <w:basedOn w:val="DefaultParagraphFont"/>
    <w:rsid w:val="00EF7B9A"/>
  </w:style>
  <w:style w:type="character" w:customStyle="1" w:styleId="fio1">
    <w:name w:val="fio1"/>
    <w:basedOn w:val="DefaultParagraphFont"/>
    <w:rsid w:val="00501224"/>
  </w:style>
  <w:style w:type="paragraph" w:styleId="NormalWeb">
    <w:name w:val="Normal (Web)"/>
    <w:basedOn w:val="Normal"/>
    <w:uiPriority w:val="99"/>
    <w:unhideWhenUsed/>
    <w:rsid w:val="005D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46C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nsl">
    <w:name w:val="cnsl"/>
    <w:rsid w:val="00446C89"/>
  </w:style>
  <w:style w:type="character" w:customStyle="1" w:styleId="snippetequal">
    <w:name w:val="snippet_equal"/>
    <w:basedOn w:val="DefaultParagraphFont"/>
    <w:rsid w:val="00446C89"/>
  </w:style>
  <w:style w:type="paragraph" w:styleId="BodyTextIndent">
    <w:name w:val="Body Text Indent"/>
    <w:basedOn w:val="Normal"/>
    <w:link w:val="a4"/>
    <w:rsid w:val="00567546"/>
    <w:pPr>
      <w:widowControl w:val="0"/>
      <w:autoSpaceDE w:val="0"/>
      <w:autoSpaceDN w:val="0"/>
      <w:adjustRightInd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с отступом Знак"/>
    <w:basedOn w:val="DefaultParagraphFont"/>
    <w:link w:val="BodyTextIndent"/>
    <w:rsid w:val="00567546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Без интервала Знак"/>
    <w:link w:val="NoSpacing"/>
    <w:uiPriority w:val="1"/>
    <w:locked/>
    <w:rsid w:val="009A07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