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9312E" w:rsidRPr="00FE5B11" w:rsidP="002931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Дело № 1-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FE5B11">
        <w:rPr>
          <w:rFonts w:ascii="Times New Roman" w:hAnsi="Times New Roman" w:cs="Times New Roman"/>
          <w:sz w:val="26"/>
          <w:szCs w:val="26"/>
        </w:rPr>
        <w:t>/3/2018</w:t>
      </w:r>
    </w:p>
    <w:p w:rsidR="0029312E" w:rsidRPr="00FE5B11" w:rsidP="002931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>П Р И Г О В О Р</w:t>
      </w:r>
    </w:p>
    <w:p w:rsidR="0029312E" w:rsidRPr="00FE5B11" w:rsidP="002931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29312E" w:rsidRPr="00FE5B11" w:rsidP="002931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312E" w:rsidRPr="00FE5B11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FE5B11">
        <w:rPr>
          <w:rFonts w:ascii="Times New Roman" w:hAnsi="Times New Roman" w:cs="Times New Roman"/>
          <w:sz w:val="26"/>
          <w:szCs w:val="26"/>
        </w:rPr>
        <w:t xml:space="preserve">2018 года мировой судья судебного участка № 1 Балаклавского судебного района города Севастополя Грицай А.А., в период исполнения обязанностей мирового судьи судебного участка № 3 </w:t>
      </w:r>
      <w:r w:rsidRPr="00FE5B11">
        <w:rPr>
          <w:rFonts w:ascii="Times New Roman" w:hAnsi="Times New Roman" w:cs="Times New Roman"/>
          <w:sz w:val="26"/>
          <w:szCs w:val="26"/>
        </w:rPr>
        <w:t>Балаклавского судебного района города Севастополя,</w:t>
      </w:r>
    </w:p>
    <w:p w:rsidR="0029312E" w:rsidRPr="00FE5B11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     – </w:t>
      </w:r>
      <w:r>
        <w:rPr>
          <w:rFonts w:ascii="Times New Roman" w:hAnsi="Times New Roman" w:cs="Times New Roman"/>
          <w:sz w:val="26"/>
          <w:szCs w:val="26"/>
        </w:rPr>
        <w:t>Шорубалко К.И.</w:t>
      </w:r>
    </w:p>
    <w:p w:rsidR="0029312E" w:rsidRPr="00FE5B11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     – </w:t>
      </w:r>
      <w:r w:rsidR="002711F1">
        <w:rPr>
          <w:rFonts w:ascii="Times New Roman" w:hAnsi="Times New Roman" w:cs="Times New Roman"/>
          <w:sz w:val="26"/>
          <w:szCs w:val="26"/>
        </w:rPr>
        <w:t>(ФИО 1)</w:t>
      </w:r>
      <w:r w:rsidR="003F5E43">
        <w:rPr>
          <w:rFonts w:ascii="Times New Roman" w:hAnsi="Times New Roman" w:cs="Times New Roman"/>
          <w:sz w:val="26"/>
          <w:szCs w:val="26"/>
        </w:rPr>
        <w:t>,</w:t>
      </w:r>
    </w:p>
    <w:p w:rsidR="0029312E" w:rsidRPr="00FE5B11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– адвоката </w:t>
      </w:r>
      <w:r w:rsidR="002711F1">
        <w:rPr>
          <w:rFonts w:ascii="Times New Roman" w:hAnsi="Times New Roman" w:cs="Times New Roman"/>
          <w:sz w:val="26"/>
          <w:szCs w:val="26"/>
        </w:rPr>
        <w:t>(ФИО 2)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9312E" w:rsidRPr="00FE5B11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 xml:space="preserve">подсудимого           </w:t>
      </w:r>
      <w:r w:rsidRPr="00FE5B11">
        <w:rPr>
          <w:rFonts w:ascii="Times New Roman" w:hAnsi="Times New Roman" w:cs="Times New Roman"/>
          <w:sz w:val="26"/>
          <w:szCs w:val="26"/>
        </w:rPr>
        <w:t xml:space="preserve">                        – </w:t>
      </w:r>
      <w:r>
        <w:rPr>
          <w:rFonts w:ascii="Times New Roman" w:hAnsi="Times New Roman" w:cs="Times New Roman"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9312E" w:rsidRPr="00FE5B11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12E" w:rsidRPr="00FE5B11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особом порядке уголовное дело по обвинению</w:t>
      </w:r>
    </w:p>
    <w:p w:rsidR="0029312E" w:rsidRPr="00FE5B11" w:rsidP="002931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312E" w:rsidRPr="00FE5B11" w:rsidP="0029312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FE5B11">
        <w:rPr>
          <w:rFonts w:ascii="Times New Roman" w:hAnsi="Times New Roman" w:cs="Times New Roman"/>
          <w:sz w:val="26"/>
          <w:szCs w:val="26"/>
        </w:rPr>
        <w:t xml:space="preserve">, </w:t>
      </w:r>
      <w:r w:rsidR="002711F1">
        <w:rPr>
          <w:rFonts w:ascii="Times New Roman" w:hAnsi="Times New Roman" w:cs="Times New Roman"/>
          <w:sz w:val="26"/>
          <w:szCs w:val="26"/>
        </w:rPr>
        <w:t>(данные изъяты)</w:t>
      </w:r>
      <w:r w:rsidRPr="00FE5B11">
        <w:rPr>
          <w:rFonts w:ascii="Times New Roman" w:hAnsi="Times New Roman" w:cs="Times New Roman"/>
          <w:sz w:val="26"/>
          <w:szCs w:val="26"/>
        </w:rPr>
        <w:t>,</w:t>
      </w:r>
    </w:p>
    <w:p w:rsidR="0029312E" w:rsidRPr="00FE5B11" w:rsidP="002931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312E" w:rsidRPr="00FE5B11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B11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E5B11">
        <w:rPr>
          <w:rFonts w:ascii="Times New Roman" w:hAnsi="Times New Roman" w:cs="Times New Roman"/>
          <w:sz w:val="26"/>
          <w:szCs w:val="26"/>
        </w:rPr>
        <w:t>, предусмо</w:t>
      </w:r>
      <w:r w:rsidRPr="00FE5B11">
        <w:rPr>
          <w:rFonts w:ascii="Times New Roman" w:hAnsi="Times New Roman" w:cs="Times New Roman"/>
          <w:sz w:val="26"/>
          <w:szCs w:val="26"/>
        </w:rPr>
        <w:t>тренн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E5B11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E5B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319</w:t>
      </w:r>
      <w:r w:rsidRPr="00FE5B11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29312E" w:rsidRPr="00FE5B11" w:rsidP="002931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312E" w:rsidRPr="00FE5B11" w:rsidP="002931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11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29312E" w:rsidRPr="00FE5B11" w:rsidP="002931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312E" w:rsidRPr="00DB7CF7" w:rsidP="00DB7CF7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DB7CF7">
        <w:rPr>
          <w:rStyle w:val="10pt"/>
          <w:rFonts w:ascii="Times New Roman" w:hAnsi="Times New Roman" w:cs="Times New Roman"/>
          <w:sz w:val="26"/>
          <w:szCs w:val="26"/>
        </w:rPr>
        <w:t xml:space="preserve">Вишняков </w:t>
      </w:r>
      <w:r w:rsidR="002711F1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Pr="00DB7CF7">
        <w:rPr>
          <w:rStyle w:val="10pt"/>
          <w:rFonts w:ascii="Times New Roman" w:hAnsi="Times New Roman" w:cs="Times New Roman"/>
          <w:sz w:val="26"/>
          <w:szCs w:val="26"/>
        </w:rPr>
        <w:t xml:space="preserve"> публично оскорбил представителя власти при исполнении им своих должностных обязанностей при следующих обстоятельствах.</w:t>
      </w:r>
    </w:p>
    <w:p w:rsidR="0029312E" w:rsidRPr="00DB7CF7" w:rsidP="00DB7CF7">
      <w:pPr>
        <w:pStyle w:val="ConsPlusNormal"/>
        <w:ind w:firstLine="567"/>
        <w:jc w:val="both"/>
      </w:pPr>
      <w:r w:rsidRPr="00DB7CF7">
        <w:t xml:space="preserve">Приказом начальника УМВД России по </w:t>
      </w:r>
      <w:r w:rsidRPr="00DB7CF7">
        <w:t xml:space="preserve">городу Севастополю </w:t>
      </w:r>
      <w:r w:rsidR="002711F1">
        <w:t>(дата)</w:t>
      </w:r>
      <w:r w:rsidRPr="00DB7CF7">
        <w:t xml:space="preserve"> старший лейтенант полиции </w:t>
      </w:r>
      <w:r w:rsidR="002711F1">
        <w:t>(ФИО 3)</w:t>
      </w:r>
      <w:r w:rsidRPr="00DB7CF7">
        <w:t xml:space="preserve"> назначен на должность инспектора (дорожно-патрульной службы) 2-го взвода отдельной роты дорожно-патрульной службы ГИБДД УМВД России по городу Севастополю.</w:t>
      </w:r>
    </w:p>
    <w:p w:rsidR="0029312E" w:rsidRPr="00DB7CF7" w:rsidP="00DB7CF7">
      <w:pPr>
        <w:pStyle w:val="ConsPlusNormal"/>
        <w:ind w:firstLine="567"/>
        <w:jc w:val="both"/>
      </w:pPr>
      <w:r w:rsidRPr="00DB7CF7">
        <w:t>Приказом н</w:t>
      </w:r>
      <w:r w:rsidRPr="00DB7CF7">
        <w:t xml:space="preserve">ачальника УМВД России по г. Севастополю </w:t>
      </w:r>
      <w:r w:rsidR="002711F1">
        <w:t>(номер, дата)</w:t>
      </w:r>
      <w:r w:rsidRPr="00DB7CF7">
        <w:t xml:space="preserve"> </w:t>
      </w:r>
      <w:r w:rsidR="002711F1">
        <w:t>(ФИО 4)</w:t>
      </w:r>
      <w:r w:rsidRPr="00DB7CF7">
        <w:t xml:space="preserve"> назначен на должность инспектора (дорожно-патрульной службы) 2-го взвода отдельной роты дорожно-патрульной службы ГИБДД УМВД России по городу Севастополю.</w:t>
      </w:r>
    </w:p>
    <w:p w:rsidR="0029312E" w:rsidRPr="00DB7CF7" w:rsidP="00DB7CF7">
      <w:pPr>
        <w:pStyle w:val="ConsPlusNormal"/>
        <w:ind w:firstLine="567"/>
        <w:jc w:val="both"/>
      </w:pPr>
      <w:r w:rsidRPr="00DB7CF7">
        <w:t>Таким образом, инспе</w:t>
      </w:r>
      <w:r w:rsidRPr="00DB7CF7">
        <w:t xml:space="preserve">кторы ДПС </w:t>
      </w:r>
      <w:r w:rsidR="002711F1">
        <w:t>(ФИО 3)</w:t>
      </w:r>
      <w:r w:rsidRPr="00DB7CF7">
        <w:t xml:space="preserve"> и </w:t>
      </w:r>
      <w:r w:rsidR="002711F1">
        <w:t>(ФИО 4)</w:t>
      </w:r>
      <w:r w:rsidRPr="00DB7CF7">
        <w:t xml:space="preserve"> являются представителями власти – должностными лицами органов МВД России, наделенными организационно-распорядительными полномочиями в отношении лиц, не находящихся от них в служебной зависимости, обладающими правом п</w:t>
      </w:r>
      <w:r w:rsidRPr="00DB7CF7">
        <w:t>ринятия решений, обязательных для исполнения гражданами и организациями, независимо от ведомственной подчиненности.</w:t>
      </w:r>
    </w:p>
    <w:p w:rsidR="0029312E" w:rsidRPr="00DB7CF7" w:rsidP="00DB7CF7">
      <w:pPr>
        <w:pStyle w:val="ConsPlusNormal"/>
        <w:ind w:firstLine="567"/>
        <w:jc w:val="both"/>
      </w:pPr>
      <w:r w:rsidRPr="00DB7CF7">
        <w:t xml:space="preserve">В период времени с </w:t>
      </w:r>
      <w:r w:rsidR="002711F1">
        <w:t>(дата, время)</w:t>
      </w:r>
      <w:r w:rsidRPr="00DB7CF7">
        <w:t xml:space="preserve"> инспекторы ДПС </w:t>
      </w:r>
      <w:r w:rsidR="002711F1">
        <w:t>(ФИО 3)</w:t>
      </w:r>
      <w:r w:rsidRPr="00DB7CF7">
        <w:t xml:space="preserve"> и инспектор ДПС </w:t>
      </w:r>
      <w:r w:rsidR="002711F1">
        <w:t>(ФИО 4)</w:t>
      </w:r>
      <w:r w:rsidRPr="00DB7CF7">
        <w:t xml:space="preserve"> выпол</w:t>
      </w:r>
      <w:r w:rsidRPr="00DB7CF7">
        <w:t xml:space="preserve">няли возложенные на них должностные обязанности в наряде дорожно-патрульной службы, согласно постовой ведомости расстановки нарядов дорожно-патрульной службы, утвержденной </w:t>
      </w:r>
      <w:r w:rsidR="002711F1">
        <w:t>(дата)</w:t>
      </w:r>
      <w:r w:rsidRPr="00DB7CF7">
        <w:t xml:space="preserve"> командиром ОР ДПС ГИБДД УМВД России по городу Севастополю.</w:t>
      </w:r>
    </w:p>
    <w:p w:rsidR="0029312E" w:rsidRPr="00DB7CF7" w:rsidP="00DB7CF7">
      <w:pPr>
        <w:pStyle w:val="ConsPlusNormal"/>
        <w:ind w:firstLine="567"/>
        <w:jc w:val="both"/>
      </w:pPr>
      <w:r w:rsidRPr="00DB7CF7">
        <w:t xml:space="preserve">В </w:t>
      </w:r>
      <w:r w:rsidR="002711F1">
        <w:t>(дата, время)</w:t>
      </w:r>
      <w:r w:rsidRPr="00DB7CF7">
        <w:t xml:space="preserve"> инспектором ДПС </w:t>
      </w:r>
      <w:r w:rsidR="002711F1">
        <w:t>(ФИО 3)</w:t>
      </w:r>
      <w:r w:rsidRPr="00DB7CF7">
        <w:t xml:space="preserve"> и инспектором ДПС </w:t>
      </w:r>
      <w:r w:rsidR="002711F1">
        <w:t>(ФИО 4)</w:t>
      </w:r>
      <w:r w:rsidRPr="00DB7CF7">
        <w:t xml:space="preserve"> вблизи </w:t>
      </w:r>
      <w:r w:rsidR="002711F1">
        <w:t>(адрес)</w:t>
      </w:r>
      <w:r w:rsidRPr="00DB7CF7">
        <w:t xml:space="preserve"> было остановлено транспортное средство </w:t>
      </w:r>
      <w:r w:rsidR="002711F1">
        <w:t>(марка транспортного средства)</w:t>
      </w:r>
      <w:r w:rsidRPr="00DB7CF7">
        <w:t xml:space="preserve"> государственный регистрационный знак </w:t>
      </w:r>
      <w:r w:rsidR="002711F1">
        <w:t>(номер)</w:t>
      </w:r>
      <w:r w:rsidRPr="00DB7CF7">
        <w:t xml:space="preserve"> под управлением </w:t>
      </w:r>
      <w:r w:rsidR="002711F1">
        <w:t>(ФИО 5)</w:t>
      </w:r>
      <w:r w:rsidRPr="00DB7CF7">
        <w:t xml:space="preserve">, принадлежащее Вишнякову </w:t>
      </w:r>
      <w:r w:rsidR="002711F1">
        <w:t>(ИМЯ, ОТЧЕСТВО)</w:t>
      </w:r>
      <w:r w:rsidRPr="00DB7CF7">
        <w:t xml:space="preserve">, находящемуся на переднем пассажирском сиденье автомобиля. В указанное время и указанном месте, инспекторами ДПС </w:t>
      </w:r>
      <w:r w:rsidR="002711F1">
        <w:t>(ФИО 3)</w:t>
      </w:r>
      <w:r w:rsidRPr="00DB7CF7">
        <w:t xml:space="preserve"> и </w:t>
      </w:r>
      <w:r w:rsidR="002711F1">
        <w:t>(ФИО 4)</w:t>
      </w:r>
      <w:r w:rsidRPr="00DB7CF7">
        <w:t xml:space="preserve"> установлено, что в действиях </w:t>
      </w:r>
      <w:r w:rsidR="002711F1">
        <w:t>(ФИО 5)</w:t>
      </w:r>
      <w:r w:rsidRPr="00DB7CF7">
        <w:t xml:space="preserve"> </w:t>
      </w:r>
      <w:r w:rsidRPr="00DB7CF7">
        <w:t>усматриваю</w:t>
      </w:r>
      <w:r w:rsidRPr="00DB7CF7">
        <w:t>тся признаки административного правонарушения, предусмотренного частью 1 стастьи 12.8 КоАП РФ.</w:t>
      </w:r>
    </w:p>
    <w:p w:rsidR="0029312E" w:rsidRPr="00DB7CF7" w:rsidP="00DB7CF7">
      <w:pPr>
        <w:pStyle w:val="ConsPlusNormal"/>
        <w:ind w:firstLine="567"/>
        <w:jc w:val="both"/>
      </w:pPr>
      <w:r w:rsidRPr="00DB7CF7">
        <w:t xml:space="preserve">Инспектор ДПС </w:t>
      </w:r>
      <w:r w:rsidR="002711F1">
        <w:t>(ФИО 3)</w:t>
      </w:r>
      <w:r w:rsidRPr="00DB7CF7">
        <w:t xml:space="preserve"> и инспектор ДПС </w:t>
      </w:r>
      <w:r w:rsidR="002711F1">
        <w:t>(ФИО 4)</w:t>
      </w:r>
      <w:r w:rsidRPr="00DB7CF7">
        <w:t>, выполняя возложенные на них должностные обязанности, действуя во исполнение статей 12, 13, 27 Федераль</w:t>
      </w:r>
      <w:r w:rsidRPr="00DB7CF7">
        <w:t>ного закона Российской Федерации № 3-ФЗ от 07 февраля 2011 года «О полиции», начали осуществлять производство по делу об административном правонарушении, предусмотренном частью 1 статьи 12.8 КоАП РФ, которое отнесено законодательством об административных п</w:t>
      </w:r>
      <w:r w:rsidRPr="00DB7CF7">
        <w:t>равонарушениях к подведомственности полиции.</w:t>
      </w:r>
    </w:p>
    <w:p w:rsidR="0029312E" w:rsidRPr="00DB7CF7" w:rsidP="00DB7CF7">
      <w:pPr>
        <w:pStyle w:val="ConsPlusNormal"/>
        <w:ind w:firstLine="567"/>
        <w:jc w:val="both"/>
      </w:pPr>
      <w:r w:rsidRPr="00DB7CF7">
        <w:t xml:space="preserve">В ответ на это, </w:t>
      </w:r>
      <w:r>
        <w:t>(дата, время)</w:t>
      </w:r>
      <w:r w:rsidRPr="00DB7CF7">
        <w:t xml:space="preserve"> Вишняков </w:t>
      </w:r>
      <w:r w:rsidR="002711F1">
        <w:t>(ИМЯ, ОТЧЕСТВО)</w:t>
      </w:r>
      <w:r w:rsidRPr="00DB7CF7">
        <w:t xml:space="preserve">, находясь вблизи </w:t>
      </w:r>
      <w:r>
        <w:t>(адрес)</w:t>
      </w:r>
      <w:r w:rsidRPr="00DB7CF7">
        <w:t xml:space="preserve">, достоверно осознавая, что инспектор ДПС </w:t>
      </w:r>
      <w:r w:rsidR="002711F1">
        <w:t>(ФИО 3)</w:t>
      </w:r>
      <w:r w:rsidRPr="00DB7CF7">
        <w:t xml:space="preserve"> и инспекто</w:t>
      </w:r>
      <w:r w:rsidRPr="00DB7CF7">
        <w:t xml:space="preserve">р ДПС </w:t>
      </w:r>
      <w:r w:rsidR="002711F1">
        <w:t>(ФИО 4)</w:t>
      </w:r>
      <w:r w:rsidRPr="00DB7CF7">
        <w:t xml:space="preserve"> являются представителями власти – должностными лицами органов МВД России, будучи в состоянии опьянения, вызванного употреблением алкоголя, следуя возникшему преступному умыслу, направленному на публичное оскорбление представителей вла</w:t>
      </w:r>
      <w:r w:rsidRPr="00DB7CF7">
        <w:t xml:space="preserve">сти – инспектора ДПС </w:t>
      </w:r>
      <w:r>
        <w:t>(ФИО 3)</w:t>
      </w:r>
      <w:r w:rsidRPr="00DB7CF7">
        <w:t xml:space="preserve"> и инспектора ДПС </w:t>
      </w:r>
      <w:r w:rsidR="002711F1">
        <w:t>(ФИО 4)</w:t>
      </w:r>
      <w:r w:rsidRPr="00DB7CF7">
        <w:t xml:space="preserve">, находящихся при исполнении своих должностных обязанностей, с целью унижения профессиональной чести и достоинства инспекторов ДПС </w:t>
      </w:r>
      <w:r>
        <w:t>(ФИО 3)</w:t>
      </w:r>
      <w:r w:rsidRPr="00DB7CF7">
        <w:t xml:space="preserve"> и </w:t>
      </w:r>
      <w:r w:rsidR="002711F1">
        <w:t>(ФИО 4)</w:t>
      </w:r>
      <w:r w:rsidRPr="00DB7CF7">
        <w:t xml:space="preserve">, а также подрыва авторитета </w:t>
      </w:r>
      <w:r w:rsidRPr="00DB7CF7">
        <w:t xml:space="preserve">органов власти, действуя на почве внезапно возникшей личной неприязни к последним, вызванной законными действиями со стороны инспектора ДПС </w:t>
      </w:r>
      <w:r>
        <w:t>(ФИО 3)</w:t>
      </w:r>
      <w:r w:rsidRPr="00DB7CF7">
        <w:t xml:space="preserve"> и инспектора ДПС </w:t>
      </w:r>
      <w:r w:rsidR="002711F1">
        <w:t>(ФИО 4)</w:t>
      </w:r>
      <w:r w:rsidRPr="00DB7CF7">
        <w:t xml:space="preserve"> по осуществлению производства по делу об административном правонарушен</w:t>
      </w:r>
      <w:r w:rsidRPr="00DB7CF7">
        <w:t xml:space="preserve">ии,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умышленно, в присутствии посторонних граждан </w:t>
      </w:r>
      <w:r w:rsidRPr="00DB7CF7">
        <w:t xml:space="preserve">- </w:t>
      </w:r>
      <w:r>
        <w:t>(ФИО 6)</w:t>
      </w:r>
      <w:r w:rsidRPr="00DB7CF7">
        <w:t xml:space="preserve">, </w:t>
      </w:r>
      <w:r>
        <w:t>(ФИО 7)</w:t>
      </w:r>
      <w:r w:rsidRPr="00DB7CF7">
        <w:t xml:space="preserve">, то есть публично, в грубой и неприличной форме выразился в адрес инспектора ДПС </w:t>
      </w:r>
      <w:r>
        <w:t>(ФИО 3)</w:t>
      </w:r>
      <w:r w:rsidRPr="00DB7CF7">
        <w:t xml:space="preserve"> и инспектора ДПС </w:t>
      </w:r>
      <w:r w:rsidR="002711F1">
        <w:t>(ФИО 4)</w:t>
      </w:r>
      <w:r w:rsidRPr="00DB7CF7">
        <w:t xml:space="preserve"> грубой нецензурной бранью, тем самым, унизив их честь и достоинство в неприличной форме, то есть пуб</w:t>
      </w:r>
      <w:r w:rsidRPr="00DB7CF7">
        <w:t>лично оскорбил указанных представителей власти при исполнении ими своих должностных обязанностей.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подсудимый </w:t>
      </w:r>
      <w:r w:rsidR="00DB7CF7">
        <w:rPr>
          <w:rFonts w:ascii="Times New Roman" w:hAnsi="Times New Roman" w:cs="Times New Roman"/>
          <w:sz w:val="26"/>
          <w:szCs w:val="26"/>
        </w:rPr>
        <w:t xml:space="preserve">Вишняков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 w:rsidR="00DB7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предъявленным обвинением согласился, вину признал полностью и поддержал ходатайство, заявленное в ходе предвар</w:t>
      </w:r>
      <w:r>
        <w:rPr>
          <w:rFonts w:ascii="Times New Roman" w:hAnsi="Times New Roman" w:cs="Times New Roman"/>
          <w:sz w:val="26"/>
          <w:szCs w:val="26"/>
        </w:rPr>
        <w:t>ительного следствия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им заявлено доброволь</w:t>
      </w:r>
      <w:r>
        <w:rPr>
          <w:rFonts w:ascii="Times New Roman" w:hAnsi="Times New Roman" w:cs="Times New Roman"/>
          <w:sz w:val="26"/>
          <w:szCs w:val="26"/>
        </w:rPr>
        <w:t>но, осознанно и после проведения консультации с защитником.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Государственный обвинитель и защитник в судебном заседании выразили свое согласие с ходатайством подсудимого об особом порядке судебного разбирательства.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Потерпевши</w:t>
      </w:r>
      <w:r w:rsidR="00DB7CF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="00DB7CF7">
        <w:rPr>
          <w:rFonts w:ascii="Times New Roman" w:hAnsi="Times New Roman" w:cs="Times New Roman"/>
          <w:sz w:val="26"/>
          <w:szCs w:val="26"/>
        </w:rPr>
        <w:t>ись</w:t>
      </w:r>
      <w:r>
        <w:rPr>
          <w:rFonts w:ascii="Times New Roman" w:hAnsi="Times New Roman" w:cs="Times New Roman"/>
          <w:sz w:val="26"/>
          <w:szCs w:val="26"/>
        </w:rPr>
        <w:t>, извещен</w:t>
      </w:r>
      <w:r w:rsidR="00DB7CF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надлежаще, ходатайств об отложении рассмотрения дела не заявил</w:t>
      </w:r>
      <w:r w:rsidR="00DB7CF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в ходе проведения досудебного расследования дела</w:t>
      </w:r>
      <w:r w:rsidR="00DB7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выразил</w:t>
      </w:r>
      <w:r w:rsidR="00DB7CF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согласие с принятием решения в особом порядке.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DB7CF7">
        <w:rPr>
          <w:rFonts w:ascii="Times New Roman" w:hAnsi="Times New Roman" w:cs="Times New Roman"/>
          <w:sz w:val="26"/>
          <w:szCs w:val="26"/>
        </w:rPr>
        <w:t xml:space="preserve">изложенного мировой судья </w:t>
      </w:r>
      <w:r>
        <w:rPr>
          <w:rFonts w:ascii="Times New Roman" w:hAnsi="Times New Roman" w:cs="Times New Roman"/>
          <w:sz w:val="26"/>
          <w:szCs w:val="26"/>
        </w:rPr>
        <w:t>признает установленным, что имеются в</w:t>
      </w:r>
      <w:r>
        <w:rPr>
          <w:rFonts w:ascii="Times New Roman" w:hAnsi="Times New Roman" w:cs="Times New Roman"/>
          <w:sz w:val="26"/>
          <w:szCs w:val="26"/>
        </w:rPr>
        <w:t>се условия применения особого порядка принятия судебного решения и 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Установлено, что обвинение, с </w:t>
      </w:r>
      <w:r>
        <w:rPr>
          <w:rFonts w:ascii="Times New Roman" w:hAnsi="Times New Roman" w:cs="Times New Roman"/>
          <w:sz w:val="26"/>
          <w:szCs w:val="26"/>
        </w:rPr>
        <w:t xml:space="preserve">которым согласился подсудимый, является обоснованным и подтверждается достаточной совокупностью доказательств, собранных по уголовному делу. Подсудимый понимает существо предъявленного </w:t>
      </w:r>
      <w:r>
        <w:rPr>
          <w:rFonts w:ascii="Times New Roman" w:hAnsi="Times New Roman" w:cs="Times New Roman"/>
          <w:sz w:val="26"/>
          <w:szCs w:val="26"/>
        </w:rPr>
        <w:t>обвинения и согласился с ним в полном объеме.</w:t>
      </w:r>
      <w:r w:rsidR="00DB7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Законность, относимость и</w:t>
      </w:r>
      <w:r>
        <w:rPr>
          <w:rFonts w:ascii="Times New Roman" w:hAnsi="Times New Roman" w:cs="Times New Roman"/>
          <w:sz w:val="26"/>
          <w:szCs w:val="26"/>
        </w:rPr>
        <w:t xml:space="preserve"> допустимость имеющихся в деле доказательств не оспаривается.</w:t>
      </w:r>
      <w:r w:rsidR="00DB7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29312E" w:rsidP="0029312E">
      <w:pPr>
        <w:spacing w:after="0" w:line="240" w:lineRule="auto"/>
        <w:ind w:firstLine="567"/>
        <w:jc w:val="both"/>
        <w:rPr>
          <w:rStyle w:val="10pt"/>
          <w:sz w:val="26"/>
          <w:szCs w:val="26"/>
        </w:rPr>
      </w:pPr>
      <w:r>
        <w:rPr>
          <w:rStyle w:val="10pt"/>
          <w:rFonts w:ascii="Times New Roman" w:hAnsi="Times New Roman" w:cs="Times New Roman"/>
          <w:sz w:val="26"/>
          <w:szCs w:val="26"/>
        </w:rPr>
        <w:t xml:space="preserve">Действия </w:t>
      </w:r>
      <w:r w:rsidR="00DB7CF7">
        <w:rPr>
          <w:rStyle w:val="10pt"/>
          <w:rFonts w:ascii="Times New Roman" w:hAnsi="Times New Roman" w:cs="Times New Roman"/>
          <w:sz w:val="26"/>
          <w:szCs w:val="26"/>
        </w:rPr>
        <w:t xml:space="preserve">Вишнякова </w:t>
      </w:r>
      <w:r w:rsidR="002711F1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>
        <w:rPr>
          <w:rStyle w:val="10pt"/>
          <w:rFonts w:ascii="Times New Roman" w:hAnsi="Times New Roman" w:cs="Times New Roman"/>
          <w:sz w:val="26"/>
          <w:szCs w:val="26"/>
        </w:rPr>
        <w:t xml:space="preserve"> подлежат квалификации по ст</w:t>
      </w:r>
      <w:r>
        <w:rPr>
          <w:rStyle w:val="10pt"/>
          <w:rFonts w:ascii="Times New Roman" w:hAnsi="Times New Roman" w:cs="Times New Roman"/>
          <w:sz w:val="26"/>
          <w:szCs w:val="26"/>
        </w:rPr>
        <w:t>атье 319 Уголовного Кодекса Российской Федерации, как публичное оскорбление представителя власти при исполнении им своих должностных обязанностей.</w:t>
      </w:r>
    </w:p>
    <w:p w:rsidR="0029312E" w:rsidP="0029312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60 Уголовного Кодекса Российской Федерации, лицу, признанному виновным в совершении</w:t>
      </w:r>
      <w:r>
        <w:rPr>
          <w:rFonts w:ascii="Times New Roman" w:hAnsi="Times New Roman" w:cs="Times New Roman"/>
          <w:sz w:val="26"/>
          <w:szCs w:val="26"/>
        </w:rPr>
        <w:t xml:space="preserve"> преступления, назначается справедливое наказание в пределах, предусмотренных соответствующей статьей Особенной части Уголовного Кодекса, и с учетом положений</w:t>
      </w:r>
      <w:r w:rsidR="00DB7CF7">
        <w:rPr>
          <w:rFonts w:ascii="Times New Roman" w:hAnsi="Times New Roman" w:cs="Times New Roman"/>
          <w:sz w:val="26"/>
          <w:szCs w:val="26"/>
        </w:rPr>
        <w:t xml:space="preserve"> Общей части </w:t>
      </w:r>
      <w:r>
        <w:rPr>
          <w:rFonts w:ascii="Times New Roman" w:hAnsi="Times New Roman" w:cs="Times New Roman"/>
          <w:sz w:val="26"/>
          <w:szCs w:val="26"/>
        </w:rPr>
        <w:t xml:space="preserve">Уголовного Кодекса. 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="00DB7CF7">
        <w:rPr>
          <w:rFonts w:ascii="Times New Roman" w:hAnsi="Times New Roman" w:cs="Times New Roman"/>
          <w:sz w:val="26"/>
          <w:szCs w:val="26"/>
        </w:rPr>
        <w:t xml:space="preserve">Вишнякову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>, мировой судья учитывает харак</w:t>
      </w:r>
      <w:r>
        <w:rPr>
          <w:rFonts w:ascii="Times New Roman" w:hAnsi="Times New Roman" w:cs="Times New Roman"/>
          <w:sz w:val="26"/>
          <w:szCs w:val="26"/>
        </w:rPr>
        <w:t>тер, степень общественной опасности и тяжесть совершенного преступления, обстоятельства его совершения и наступившие последствия, личность подсудимого, наличие смягчающих и отягчающих наказание обстоятельств, а также влияние назначенного наказание на испра</w:t>
      </w:r>
      <w:r>
        <w:rPr>
          <w:rFonts w:ascii="Times New Roman" w:hAnsi="Times New Roman" w:cs="Times New Roman"/>
          <w:sz w:val="26"/>
          <w:szCs w:val="26"/>
        </w:rPr>
        <w:t>вление подсудимого.</w:t>
      </w:r>
    </w:p>
    <w:p w:rsidR="00DB7CF7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Вишняков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имеет регистрацию и постоянное место жительства в Республике Крым, ранее не судим, по месту жительства характеризуется положительно. В настоящее время не работает, ввиду выхода</w:t>
      </w:r>
      <w:r>
        <w:rPr>
          <w:rFonts w:ascii="Times New Roman" w:hAnsi="Times New Roman" w:cs="Times New Roman"/>
          <w:sz w:val="26"/>
          <w:szCs w:val="26"/>
        </w:rPr>
        <w:t xml:space="preserve"> на пенсию по возрасту.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</w:t>
      </w:r>
      <w:r w:rsidR="00DB7CF7">
        <w:rPr>
          <w:rFonts w:ascii="Times New Roman" w:hAnsi="Times New Roman" w:cs="Times New Roman"/>
          <w:sz w:val="26"/>
          <w:szCs w:val="26"/>
        </w:rPr>
        <w:t xml:space="preserve">Вишняков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 w:rsidR="00DB7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 наблюдением врача-психиатра не находится, </w:t>
      </w:r>
      <w:r w:rsidR="00DB7CF7">
        <w:rPr>
          <w:rFonts w:ascii="Times New Roman" w:hAnsi="Times New Roman" w:cs="Times New Roman"/>
          <w:sz w:val="26"/>
          <w:szCs w:val="26"/>
        </w:rPr>
        <w:t>однако исходя из сведений, ГБУЗ «Ялтинская городская больница № 2» - с 2005 года состоит на учете у врача психиатра-нарколога с диагнозом: пагубное употребление алкоголя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качестве смягчающего наказание обстоятельства мировой судья учитывает признание вины, раскаяние в содеянном, явку с повинной,</w:t>
      </w:r>
      <w:r w:rsidR="009B4F8F">
        <w:rPr>
          <w:rFonts w:ascii="Times New Roman" w:hAnsi="Times New Roman" w:cs="Times New Roman"/>
          <w:sz w:val="26"/>
          <w:szCs w:val="26"/>
        </w:rPr>
        <w:t xml:space="preserve"> пенсионный возраст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в обвинительном заключении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правой позиции, изложенной в пункте 30 Постано</w:t>
      </w:r>
      <w:r>
        <w:rPr>
          <w:rFonts w:ascii="Times New Roman" w:hAnsi="Times New Roman" w:cs="Times New Roman"/>
          <w:sz w:val="26"/>
          <w:szCs w:val="26"/>
        </w:rPr>
        <w:t>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</w:t>
      </w:r>
      <w:r>
        <w:rPr>
          <w:rFonts w:ascii="Times New Roman" w:hAnsi="Times New Roman" w:cs="Times New Roman"/>
          <w:sz w:val="26"/>
          <w:szCs w:val="26"/>
        </w:rPr>
        <w:t>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</w:t>
      </w:r>
      <w:r>
        <w:rPr>
          <w:rFonts w:ascii="Times New Roman" w:hAnsi="Times New Roman" w:cs="Times New Roman"/>
          <w:sz w:val="26"/>
          <w:szCs w:val="26"/>
        </w:rPr>
        <w:t>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</w:t>
      </w:r>
      <w:r>
        <w:rPr>
          <w:rFonts w:ascii="Times New Roman" w:hAnsi="Times New Roman" w:cs="Times New Roman"/>
          <w:sz w:val="26"/>
          <w:szCs w:val="26"/>
        </w:rPr>
        <w:t>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</w:t>
      </w:r>
      <w:r>
        <w:rPr>
          <w:rFonts w:ascii="Times New Roman" w:hAnsi="Times New Roman" w:cs="Times New Roman"/>
          <w:sz w:val="26"/>
          <w:szCs w:val="26"/>
        </w:rPr>
        <w:t>ия обстоятельств уголовного дела).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 поведение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после </w:t>
      </w:r>
      <w:r>
        <w:rPr>
          <w:rFonts w:ascii="Times New Roman" w:hAnsi="Times New Roman" w:cs="Times New Roman"/>
          <w:sz w:val="26"/>
          <w:szCs w:val="26"/>
        </w:rPr>
        <w:t>совершения преступления и во время проведения расследования не свидетельствует о том, что он способствовал раскрытию совершенного им преступления.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уголовное дело было возбуждено на основании материалов проверки, поступивших из ОМВД России по Балаклавс</w:t>
      </w:r>
      <w:r>
        <w:rPr>
          <w:rFonts w:ascii="Times New Roman" w:hAnsi="Times New Roman" w:cs="Times New Roman"/>
          <w:sz w:val="26"/>
          <w:szCs w:val="26"/>
        </w:rPr>
        <w:t xml:space="preserve">кому району города Севастополя, в ходе проведения следствия какую-либо информацию, ранее не известную, имеющую значение для раскрытия и расследования преступления,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не представил, все процессуальные действия следователем проведены по собственн</w:t>
      </w:r>
      <w:r>
        <w:rPr>
          <w:rFonts w:ascii="Times New Roman" w:hAnsi="Times New Roman" w:cs="Times New Roman"/>
          <w:sz w:val="26"/>
          <w:szCs w:val="26"/>
        </w:rPr>
        <w:t xml:space="preserve">ой инициативе с целью установления обстоятельств совершенного деяния и выявления свидетелей преступления. 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совершении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Вишняковым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преступления и обстоятельствах содеянного было известно с достаточной полнотой непосредственного еще в день инкриминируемого деяния. Сообщение о своих противоправных действиях в явке с повинной, а также признательные показания, не могут быть признаны акти</w:t>
      </w:r>
      <w:r>
        <w:rPr>
          <w:rFonts w:ascii="Times New Roman" w:hAnsi="Times New Roman" w:cs="Times New Roman"/>
          <w:sz w:val="26"/>
          <w:szCs w:val="26"/>
        </w:rPr>
        <w:t xml:space="preserve">вным содействием. 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данных о способствовании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Вишняковым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 тем, принимается во внимание, что за в</w:t>
      </w:r>
      <w:r>
        <w:rPr>
          <w:rFonts w:ascii="Times New Roman" w:hAnsi="Times New Roman" w:cs="Times New Roman"/>
          <w:sz w:val="26"/>
          <w:szCs w:val="26"/>
        </w:rPr>
        <w:t xml:space="preserve">ремя, прошедшее с момента совершения преступления,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</w:t>
      </w:r>
      <w:r>
        <w:rPr>
          <w:rFonts w:ascii="Times New Roman" w:hAnsi="Times New Roman" w:cs="Times New Roman"/>
          <w:sz w:val="26"/>
          <w:szCs w:val="26"/>
        </w:rPr>
        <w:t>делу, от органов следствия не скрывался.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разъяснениями, изложенными в пункте 31 Постановления № 58 Пленума Верховного Суда Российской Федерации от 22 декабря 2015 года «О практике назначения судами Российской Федерации уголовного наказания</w:t>
      </w:r>
      <w:r>
        <w:rPr>
          <w:rFonts w:ascii="Times New Roman" w:hAnsi="Times New Roman" w:cs="Times New Roman"/>
          <w:sz w:val="26"/>
          <w:szCs w:val="26"/>
        </w:rPr>
        <w:t>», в соответствии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</w:t>
      </w:r>
      <w:r>
        <w:rPr>
          <w:rFonts w:ascii="Times New Roman" w:hAnsi="Times New Roman" w:cs="Times New Roman"/>
          <w:sz w:val="26"/>
          <w:szCs w:val="26"/>
        </w:rPr>
        <w:t xml:space="preserve">анием для признания такого состояния обстоятельством, отягчающим наказание. 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</w:t>
      </w:r>
      <w:r>
        <w:rPr>
          <w:rFonts w:ascii="Times New Roman" w:hAnsi="Times New Roman" w:cs="Times New Roman"/>
          <w:sz w:val="26"/>
          <w:szCs w:val="26"/>
        </w:rPr>
        <w:t xml:space="preserve">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29312E" w:rsidP="00293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Судам следует иметь в виду, что при совершении преступлений,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частями 2, 4, 6 статьи 264 и статьей 264.1 УК РФ, состояние опьянения устанавливается в соответствии с примечанием 2 к статье 264 УК РФ. В остальных случаях состояние лица может быть подтверждено как медицинскими документами, так и показаниями подсудимого</w:t>
      </w:r>
      <w:r>
        <w:rPr>
          <w:rFonts w:ascii="Times New Roman" w:hAnsi="Times New Roman" w:cs="Times New Roman"/>
          <w:sz w:val="26"/>
          <w:szCs w:val="26"/>
        </w:rPr>
        <w:t>, потерпевшего или иными доказательствами.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на основании части 1.1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опьянения, вызванном употреб</w:t>
      </w:r>
      <w:r>
        <w:rPr>
          <w:rFonts w:ascii="Times New Roman" w:hAnsi="Times New Roman" w:cs="Times New Roman"/>
          <w:sz w:val="26"/>
          <w:szCs w:val="26"/>
        </w:rPr>
        <w:t>лением алкоголя, что участниками судебного разбирательства не оспаривалось. При этом, приняты во внимание характер и степень общественной опасности преступления, обстоятельства его совершения и личность виновного, а также того, что данное состояние повлиял</w:t>
      </w:r>
      <w:r>
        <w:rPr>
          <w:rFonts w:ascii="Times New Roman" w:hAnsi="Times New Roman" w:cs="Times New Roman"/>
          <w:sz w:val="26"/>
          <w:szCs w:val="26"/>
        </w:rPr>
        <w:t xml:space="preserve">о на поведение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при совершении преступления. 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Пребывание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в состоянии опьянения, вызванном употреблением алкоголя, участниками судебного разбирательства не оспаривается, объективно следует из показаний самого подсудимого, также </w:t>
      </w:r>
      <w:r>
        <w:rPr>
          <w:rFonts w:ascii="Times New Roman" w:hAnsi="Times New Roman" w:cs="Times New Roman"/>
          <w:sz w:val="26"/>
          <w:szCs w:val="26"/>
        </w:rPr>
        <w:t xml:space="preserve">подтверждено и актом медицинского освидетельствования на состояние опьянения (алкогольного, наркотического или иного токсического) № </w:t>
      </w:r>
      <w:r w:rsidR="009B4F8F">
        <w:rPr>
          <w:rFonts w:ascii="Times New Roman" w:hAnsi="Times New Roman" w:cs="Times New Roman"/>
          <w:sz w:val="26"/>
          <w:szCs w:val="26"/>
        </w:rPr>
        <w:t xml:space="preserve">2079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B4F8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4F8F">
        <w:rPr>
          <w:rFonts w:ascii="Times New Roman" w:hAnsi="Times New Roman" w:cs="Times New Roman"/>
          <w:sz w:val="26"/>
          <w:szCs w:val="26"/>
        </w:rPr>
        <w:t xml:space="preserve">июня </w:t>
      </w:r>
      <w:r>
        <w:rPr>
          <w:rFonts w:ascii="Times New Roman" w:hAnsi="Times New Roman" w:cs="Times New Roman"/>
          <w:sz w:val="26"/>
          <w:szCs w:val="26"/>
        </w:rPr>
        <w:t>2018 года.</w:t>
      </w:r>
    </w:p>
    <w:p w:rsidR="0029312E" w:rsidRPr="009B4F8F" w:rsidP="009B4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того, что наказание применяется в целях восстановления социальной справедливости, испра</w:t>
      </w:r>
      <w:r>
        <w:rPr>
          <w:rFonts w:ascii="Times New Roman" w:hAnsi="Times New Roman" w:cs="Times New Roman"/>
          <w:sz w:val="26"/>
          <w:szCs w:val="26"/>
        </w:rPr>
        <w:t xml:space="preserve">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в совокупности с характером преступления, а также состоянием его здоровья и наличием ограничений</w:t>
      </w:r>
      <w:r>
        <w:rPr>
          <w:rFonts w:ascii="Times New Roman" w:hAnsi="Times New Roman" w:cs="Times New Roman"/>
          <w:sz w:val="26"/>
          <w:szCs w:val="26"/>
        </w:rPr>
        <w:t xml:space="preserve"> к труду, мнением стороны обвинения и стороны защиты, мировой судья считает, что исправление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возможно путем назначения ему наказания в виде штрафа, предусмотренного санкцией статьи за совершенное преступление, что отвечает целям наказания, а</w:t>
      </w:r>
      <w:r>
        <w:rPr>
          <w:rFonts w:ascii="Times New Roman" w:hAnsi="Times New Roman" w:cs="Times New Roman"/>
          <w:sz w:val="26"/>
          <w:szCs w:val="26"/>
        </w:rPr>
        <w:t xml:space="preserve">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в виде штрафа и определении его размера, мировой судья учитывает тяжесть совершенно</w:t>
      </w:r>
      <w:r>
        <w:rPr>
          <w:rFonts w:ascii="Times New Roman" w:hAnsi="Times New Roman" w:cs="Times New Roman"/>
          <w:sz w:val="26"/>
          <w:szCs w:val="26"/>
        </w:rPr>
        <w:t xml:space="preserve">го преступления, имущественное положение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, а также получение им дохода в виде пенсии. 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 w:rsidR="009B4F8F">
        <w:rPr>
          <w:rFonts w:ascii="Times New Roman" w:hAnsi="Times New Roman" w:cs="Times New Roman"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установлено, что он имеет источник доходов, и не лишен возможности произвести выплату штрафа, а данных о том, что оплата </w:t>
      </w:r>
      <w:r>
        <w:rPr>
          <w:rFonts w:ascii="Times New Roman" w:hAnsi="Times New Roman" w:cs="Times New Roman"/>
          <w:sz w:val="26"/>
          <w:szCs w:val="26"/>
        </w:rPr>
        <w:t>им штрафа существенно отразится на материальном положении его семьи, не имеется.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Назначение альтернативных наказаний, как это предусмотрено санкцией статьи 319 Уголовного Кодекса Российской Федерации, нецелесообразно.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Каких-либо исключительных обстоятельст</w:t>
      </w:r>
      <w:r>
        <w:rPr>
          <w:rFonts w:ascii="Times New Roman" w:hAnsi="Times New Roman" w:cs="Times New Roman"/>
          <w:sz w:val="26"/>
          <w:szCs w:val="26"/>
        </w:rPr>
        <w:t xml:space="preserve">в, связанных с целями и мотивами преступления, поведением виновного </w:t>
      </w:r>
      <w:r>
        <w:rPr>
          <w:rFonts w:ascii="Times New Roman" w:hAnsi="Times New Roman" w:cs="Times New Roman"/>
          <w:sz w:val="26"/>
          <w:szCs w:val="26"/>
        </w:rPr>
        <w:t>во время</w:t>
      </w:r>
      <w:r>
        <w:rPr>
          <w:rFonts w:ascii="Times New Roman" w:hAnsi="Times New Roman" w:cs="Times New Roman"/>
          <w:sz w:val="26"/>
          <w:szCs w:val="26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Вишнякову </w:t>
      </w:r>
      <w:r w:rsidR="002711F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положения статьи 64 Уголовного Кодекса Росс</w:t>
      </w:r>
      <w:r>
        <w:rPr>
          <w:rFonts w:ascii="Times New Roman" w:hAnsi="Times New Roman" w:cs="Times New Roman"/>
          <w:sz w:val="26"/>
          <w:szCs w:val="26"/>
        </w:rPr>
        <w:t>ийской Федерации, не установлено.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части 6 статьи 15 Уголовного Кодекса Российской Федерации и изменения категории преступления на менее тяжкую нет.</w:t>
      </w:r>
    </w:p>
    <w:p w:rsidR="0029312E" w:rsidP="0029312E">
      <w:pPr>
        <w:spacing w:after="0" w:line="240" w:lineRule="auto"/>
        <w:ind w:firstLine="567"/>
        <w:jc w:val="both"/>
        <w:rPr>
          <w:rStyle w:val="10pt"/>
          <w:sz w:val="26"/>
          <w:szCs w:val="26"/>
        </w:rPr>
      </w:pPr>
      <w:r>
        <w:rPr>
          <w:rStyle w:val="10pt"/>
          <w:rFonts w:ascii="Times New Roman" w:hAnsi="Times New Roman" w:cs="Times New Roman"/>
          <w:sz w:val="26"/>
          <w:szCs w:val="26"/>
        </w:rPr>
        <w:t>Гражданский иск не заявлен, а вопрос о вещественных доказательствах подлежит разреш</w:t>
      </w:r>
      <w:r>
        <w:rPr>
          <w:rStyle w:val="10pt"/>
          <w:rFonts w:ascii="Times New Roman" w:hAnsi="Times New Roman" w:cs="Times New Roman"/>
          <w:sz w:val="26"/>
          <w:szCs w:val="26"/>
        </w:rPr>
        <w:t>ению в порядке статьи 81 УПК РФ.</w:t>
      </w:r>
    </w:p>
    <w:p w:rsidR="0029312E" w:rsidP="0029312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309, 316, 317 Уголовно-процессуального Кодекса Российской Федерации, мировой судья –</w:t>
      </w:r>
    </w:p>
    <w:p w:rsidR="0029312E" w:rsidP="002931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12E" w:rsidP="002931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Р И Г О В О Р И Л: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Вишнякова </w:t>
      </w:r>
      <w:r w:rsidR="002711F1">
        <w:rPr>
          <w:rFonts w:ascii="Times New Roman" w:hAnsi="Times New Roman" w:cs="Times New Roman"/>
          <w:b/>
          <w:sz w:val="26"/>
          <w:szCs w:val="26"/>
        </w:rPr>
        <w:t>(имя, отчество)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преступления, предусмотренного статьей 319 Уголовного Кодекса Российской Федерации и назначить ему наказание в виде штрафа в определенной сумме в размере 6.000 (шесть тысяч) рублей.</w:t>
      </w:r>
    </w:p>
    <w:p w:rsidR="009B4F8F" w:rsidRPr="007E6933" w:rsidP="009B4F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6933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статьями 31 и 32 Уголовно-исполнительного Кодекса Российской Федерации штраф </w:t>
      </w:r>
      <w:r>
        <w:rPr>
          <w:rFonts w:ascii="Times New Roman" w:hAnsi="Times New Roman" w:cs="Times New Roman"/>
          <w:sz w:val="26"/>
          <w:szCs w:val="26"/>
        </w:rPr>
        <w:t xml:space="preserve">должен быть уплачен </w:t>
      </w:r>
      <w:r w:rsidRPr="007E6933">
        <w:rPr>
          <w:rFonts w:ascii="Times New Roman" w:hAnsi="Times New Roman" w:cs="Times New Roman"/>
          <w:sz w:val="26"/>
          <w:szCs w:val="26"/>
        </w:rPr>
        <w:t>в течение шестидесяти дней со дня вступления приговора в законную силу</w:t>
      </w:r>
      <w:r>
        <w:rPr>
          <w:rFonts w:ascii="Times New Roman" w:hAnsi="Times New Roman" w:cs="Times New Roman"/>
          <w:sz w:val="26"/>
          <w:szCs w:val="26"/>
        </w:rPr>
        <w:t xml:space="preserve">. Неуплата штрафа в указанный срок влечет </w:t>
      </w:r>
      <w:r w:rsidRPr="007E6933">
        <w:rPr>
          <w:rFonts w:ascii="Times New Roman" w:hAnsi="Times New Roman" w:cs="Times New Roman"/>
          <w:sz w:val="26"/>
          <w:szCs w:val="26"/>
        </w:rPr>
        <w:t>замен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E6933">
        <w:rPr>
          <w:rFonts w:ascii="Times New Roman" w:hAnsi="Times New Roman" w:cs="Times New Roman"/>
          <w:sz w:val="26"/>
          <w:szCs w:val="26"/>
        </w:rPr>
        <w:t xml:space="preserve"> штрафа</w:t>
      </w:r>
      <w:r w:rsidRPr="007E6933">
        <w:rPr>
          <w:rFonts w:ascii="Times New Roman" w:hAnsi="Times New Roman" w:cs="Times New Roman"/>
          <w:sz w:val="26"/>
          <w:szCs w:val="26"/>
        </w:rPr>
        <w:t xml:space="preserve"> другим видом наказания.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Указать информацию о получателе штрафа: (реквизиты)</w:t>
      </w: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в виде </w:t>
      </w:r>
      <w:r w:rsidR="009B4F8F">
        <w:rPr>
          <w:rFonts w:ascii="Times New Roman" w:hAnsi="Times New Roman" w:cs="Times New Roman"/>
          <w:sz w:val="26"/>
          <w:szCs w:val="26"/>
        </w:rPr>
        <w:t xml:space="preserve">2-х </w:t>
      </w:r>
      <w:r>
        <w:rPr>
          <w:rFonts w:ascii="Times New Roman" w:hAnsi="Times New Roman" w:cs="Times New Roman"/>
          <w:sz w:val="26"/>
          <w:szCs w:val="26"/>
        </w:rPr>
        <w:t>СД-диск</w:t>
      </w:r>
      <w:r w:rsidR="009B4F8F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хранить при деле.</w:t>
      </w:r>
    </w:p>
    <w:p w:rsidR="0029312E" w:rsidP="002931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Приговор может быть обжалован в Балаклавский районн</w:t>
      </w:r>
      <w:r>
        <w:rPr>
          <w:rFonts w:ascii="Times New Roman" w:hAnsi="Times New Roman" w:cs="Times New Roman"/>
          <w:sz w:val="26"/>
          <w:szCs w:val="26"/>
        </w:rPr>
        <w:t xml:space="preserve">ый суд города Севастополя через мирового судью судебного участка № </w:t>
      </w:r>
      <w:r w:rsidR="009B4F8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в течение десяти суток с момента его постановления.</w:t>
      </w:r>
    </w:p>
    <w:p w:rsidR="0029312E" w:rsidP="002931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Осужденный имеет право ходатайствовать об участии в рассмотрении уголовного дела судо</w:t>
      </w:r>
      <w:r>
        <w:rPr>
          <w:rFonts w:ascii="Times New Roman" w:hAnsi="Times New Roman" w:cs="Times New Roman"/>
          <w:sz w:val="26"/>
          <w:szCs w:val="26"/>
        </w:rPr>
        <w:t>м апелляционной инстанции, о чем должна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29312E" w:rsidP="002931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Приговор, как постановленный в особом порядке принятия судебного</w:t>
      </w:r>
      <w:r>
        <w:rPr>
          <w:rFonts w:ascii="Times New Roman" w:hAnsi="Times New Roman" w:cs="Times New Roman"/>
          <w:sz w:val="26"/>
          <w:szCs w:val="26"/>
        </w:rPr>
        <w:t xml:space="preserve">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Федерации.</w:t>
      </w:r>
    </w:p>
    <w:p w:rsidR="0029312E" w:rsidP="0029312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12E" w:rsidP="0029312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 14 сентября 2018 года.</w:t>
      </w:r>
    </w:p>
    <w:p w:rsidR="005D405E" w:rsidP="0029312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405E" w:rsidP="0029312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12E" w:rsidP="002931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</w:p>
    <w:p w:rsidR="00E93515"/>
    <w:sectPr w:rsidSect="002931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DF"/>
    <w:rsid w:val="002711F1"/>
    <w:rsid w:val="0029312E"/>
    <w:rsid w:val="002E195E"/>
    <w:rsid w:val="003F5E43"/>
    <w:rsid w:val="004B41DF"/>
    <w:rsid w:val="005D405E"/>
    <w:rsid w:val="007E6933"/>
    <w:rsid w:val="009B4F8F"/>
    <w:rsid w:val="00DB7CF7"/>
    <w:rsid w:val="00E93515"/>
    <w:rsid w:val="00FE5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E61EC0-D113-4A46-96C5-D2917F2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93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pt">
    <w:name w:val="Основной текст + 10 pt"/>
    <w:basedOn w:val="DefaultParagraphFont"/>
    <w:uiPriority w:val="99"/>
    <w:rsid w:val="0029312E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29312E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293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12E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