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2BC9" w:rsidRPr="009E4E46" w:rsidP="009E4E46">
      <w:pPr>
        <w:spacing w:after="0" w:line="240" w:lineRule="auto"/>
        <w:jc w:val="right"/>
        <w:rPr>
          <w:rFonts w:ascii="Times New Roman" w:hAnsi="Times New Roman" w:cs="Times New Roman"/>
          <w:sz w:val="28"/>
          <w:szCs w:val="28"/>
        </w:rPr>
      </w:pPr>
      <w:r w:rsidRPr="009E4E46">
        <w:rPr>
          <w:rFonts w:ascii="Times New Roman" w:hAnsi="Times New Roman" w:cs="Times New Roman"/>
          <w:sz w:val="28"/>
          <w:szCs w:val="28"/>
        </w:rPr>
        <w:t>УИД 92MS0003-01-2023-00</w:t>
      </w:r>
      <w:r w:rsidRPr="009E4E46" w:rsidR="009F632D">
        <w:rPr>
          <w:rFonts w:ascii="Times New Roman" w:hAnsi="Times New Roman" w:cs="Times New Roman"/>
          <w:sz w:val="28"/>
          <w:szCs w:val="28"/>
        </w:rPr>
        <w:t>2392</w:t>
      </w:r>
      <w:r w:rsidRPr="009E4E46">
        <w:rPr>
          <w:rFonts w:ascii="Times New Roman" w:hAnsi="Times New Roman" w:cs="Times New Roman"/>
          <w:sz w:val="28"/>
          <w:szCs w:val="28"/>
        </w:rPr>
        <w:t>-</w:t>
      </w:r>
      <w:r w:rsidRPr="009E4E46" w:rsidR="009F632D">
        <w:rPr>
          <w:rFonts w:ascii="Times New Roman" w:hAnsi="Times New Roman" w:cs="Times New Roman"/>
          <w:sz w:val="28"/>
          <w:szCs w:val="28"/>
        </w:rPr>
        <w:t>59</w:t>
      </w:r>
    </w:p>
    <w:p w:rsidR="00CA2BD5" w:rsidRPr="009E4E46" w:rsidP="009E4E46">
      <w:pPr>
        <w:spacing w:after="0" w:line="240" w:lineRule="auto"/>
        <w:jc w:val="right"/>
        <w:rPr>
          <w:rFonts w:ascii="Times New Roman" w:hAnsi="Times New Roman" w:cs="Times New Roman"/>
          <w:sz w:val="28"/>
          <w:szCs w:val="28"/>
        </w:rPr>
      </w:pPr>
      <w:r w:rsidRPr="009E4E46">
        <w:rPr>
          <w:rFonts w:ascii="Times New Roman" w:hAnsi="Times New Roman" w:cs="Times New Roman"/>
          <w:sz w:val="28"/>
          <w:szCs w:val="28"/>
        </w:rPr>
        <w:t>Дело № 1-</w:t>
      </w:r>
      <w:r w:rsidRPr="009E4E46" w:rsidR="00E42BC9">
        <w:rPr>
          <w:rFonts w:ascii="Times New Roman" w:hAnsi="Times New Roman" w:cs="Times New Roman"/>
          <w:sz w:val="28"/>
          <w:szCs w:val="28"/>
        </w:rPr>
        <w:t>00</w:t>
      </w:r>
      <w:r w:rsidRPr="009E4E46" w:rsidR="009F632D">
        <w:rPr>
          <w:rFonts w:ascii="Times New Roman" w:hAnsi="Times New Roman" w:cs="Times New Roman"/>
          <w:sz w:val="28"/>
          <w:szCs w:val="28"/>
        </w:rPr>
        <w:t>12</w:t>
      </w:r>
      <w:r w:rsidRPr="009E4E46" w:rsidR="00E42BC9">
        <w:rPr>
          <w:rFonts w:ascii="Times New Roman" w:hAnsi="Times New Roman" w:cs="Times New Roman"/>
          <w:sz w:val="28"/>
          <w:szCs w:val="28"/>
        </w:rPr>
        <w:t>/3</w:t>
      </w:r>
      <w:r w:rsidRPr="009E4E46">
        <w:rPr>
          <w:rFonts w:ascii="Times New Roman" w:hAnsi="Times New Roman" w:cs="Times New Roman"/>
          <w:sz w:val="28"/>
          <w:szCs w:val="28"/>
        </w:rPr>
        <w:t>/20</w:t>
      </w:r>
      <w:r w:rsidRPr="009E4E46" w:rsidR="004234D4">
        <w:rPr>
          <w:rFonts w:ascii="Times New Roman" w:hAnsi="Times New Roman" w:cs="Times New Roman"/>
          <w:sz w:val="28"/>
          <w:szCs w:val="28"/>
        </w:rPr>
        <w:t>2</w:t>
      </w:r>
      <w:r w:rsidRPr="009E4E46" w:rsidR="00F81A4C">
        <w:rPr>
          <w:rFonts w:ascii="Times New Roman" w:hAnsi="Times New Roman" w:cs="Times New Roman"/>
          <w:sz w:val="28"/>
          <w:szCs w:val="28"/>
        </w:rPr>
        <w:t>4</w:t>
      </w:r>
    </w:p>
    <w:p w:rsidR="00E42BC9" w:rsidRPr="009E4E46" w:rsidP="009E4E46">
      <w:pPr>
        <w:spacing w:after="0" w:line="240" w:lineRule="auto"/>
        <w:jc w:val="both"/>
        <w:rPr>
          <w:rFonts w:ascii="Times New Roman" w:hAnsi="Times New Roman" w:cs="Times New Roman"/>
          <w:sz w:val="28"/>
          <w:szCs w:val="28"/>
        </w:rPr>
      </w:pPr>
    </w:p>
    <w:p w:rsidR="00811968" w:rsidRPr="009E4E46" w:rsidP="009E4E46">
      <w:pPr>
        <w:spacing w:after="0" w:line="240" w:lineRule="auto"/>
        <w:jc w:val="center"/>
        <w:rPr>
          <w:rFonts w:ascii="Times New Roman" w:hAnsi="Times New Roman" w:cs="Times New Roman"/>
          <w:b/>
          <w:sz w:val="32"/>
          <w:szCs w:val="32"/>
        </w:rPr>
      </w:pPr>
      <w:r w:rsidRPr="009E4E46">
        <w:rPr>
          <w:rFonts w:ascii="Times New Roman" w:hAnsi="Times New Roman" w:cs="Times New Roman"/>
          <w:b/>
          <w:sz w:val="32"/>
          <w:szCs w:val="32"/>
        </w:rPr>
        <w:t>П Р И Г О В О Р</w:t>
      </w:r>
    </w:p>
    <w:p w:rsidR="00811968" w:rsidRPr="009E4E46" w:rsidP="009E4E46">
      <w:pPr>
        <w:spacing w:after="0" w:line="240" w:lineRule="auto"/>
        <w:jc w:val="center"/>
        <w:rPr>
          <w:rFonts w:ascii="Times New Roman" w:hAnsi="Times New Roman" w:cs="Times New Roman"/>
          <w:b/>
          <w:sz w:val="28"/>
          <w:szCs w:val="28"/>
        </w:rPr>
      </w:pPr>
      <w:r w:rsidRPr="009E4E46">
        <w:rPr>
          <w:rFonts w:ascii="Times New Roman" w:hAnsi="Times New Roman" w:cs="Times New Roman"/>
          <w:b/>
          <w:sz w:val="28"/>
          <w:szCs w:val="28"/>
        </w:rPr>
        <w:t>ИМЕНЕМ РОССИЙСКОЙ ФЕДЕРАЦИИ</w:t>
      </w:r>
    </w:p>
    <w:p w:rsidR="00811968" w:rsidRPr="009E4E46" w:rsidP="009E4E46">
      <w:pPr>
        <w:spacing w:after="0" w:line="240" w:lineRule="auto"/>
        <w:jc w:val="center"/>
        <w:rPr>
          <w:rFonts w:ascii="Times New Roman" w:hAnsi="Times New Roman" w:cs="Times New Roman"/>
          <w:b/>
          <w:sz w:val="28"/>
          <w:szCs w:val="28"/>
        </w:rPr>
      </w:pPr>
    </w:p>
    <w:p w:rsidR="00811968"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22 </w:t>
      </w:r>
      <w:r w:rsidRPr="009E4E46" w:rsidR="00F81A4C">
        <w:rPr>
          <w:rFonts w:ascii="Times New Roman" w:hAnsi="Times New Roman" w:cs="Times New Roman"/>
          <w:sz w:val="28"/>
          <w:szCs w:val="28"/>
        </w:rPr>
        <w:t xml:space="preserve">января </w:t>
      </w:r>
      <w:r w:rsidRPr="009E4E46">
        <w:rPr>
          <w:rFonts w:ascii="Times New Roman" w:hAnsi="Times New Roman" w:cs="Times New Roman"/>
          <w:sz w:val="28"/>
          <w:szCs w:val="28"/>
        </w:rPr>
        <w:t>20</w:t>
      </w:r>
      <w:r w:rsidRPr="009E4E46" w:rsidR="00CD6A82">
        <w:rPr>
          <w:rFonts w:ascii="Times New Roman" w:hAnsi="Times New Roman" w:cs="Times New Roman"/>
          <w:sz w:val="28"/>
          <w:szCs w:val="28"/>
        </w:rPr>
        <w:t>2</w:t>
      </w:r>
      <w:r w:rsidRPr="009E4E46" w:rsidR="00F81A4C">
        <w:rPr>
          <w:rFonts w:ascii="Times New Roman" w:hAnsi="Times New Roman" w:cs="Times New Roman"/>
          <w:sz w:val="28"/>
          <w:szCs w:val="28"/>
        </w:rPr>
        <w:t>4</w:t>
      </w:r>
      <w:r w:rsidRPr="009E4E46">
        <w:rPr>
          <w:rFonts w:ascii="Times New Roman" w:hAnsi="Times New Roman" w:cs="Times New Roman"/>
          <w:sz w:val="28"/>
          <w:szCs w:val="28"/>
        </w:rPr>
        <w:t xml:space="preserve"> года мировой судья судебного участка № </w:t>
      </w:r>
      <w:r w:rsidRPr="009E4E46" w:rsidR="00E42BC9">
        <w:rPr>
          <w:rFonts w:ascii="Times New Roman" w:hAnsi="Times New Roman" w:cs="Times New Roman"/>
          <w:sz w:val="28"/>
          <w:szCs w:val="28"/>
        </w:rPr>
        <w:t>3</w:t>
      </w:r>
      <w:r w:rsidRPr="009E4E46">
        <w:rPr>
          <w:rFonts w:ascii="Times New Roman" w:hAnsi="Times New Roman" w:cs="Times New Roman"/>
          <w:sz w:val="28"/>
          <w:szCs w:val="28"/>
        </w:rPr>
        <w:t xml:space="preserve"> Балаклавского судебного района города Севастополя – Грицай А.А.,</w:t>
      </w:r>
    </w:p>
    <w:p w:rsidR="00E42BC9"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при ведении протокола судебного заседания секретарем Леоновой К.И.,</w:t>
      </w:r>
    </w:p>
    <w:p w:rsidR="00E42BC9"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с</w:t>
      </w:r>
      <w:r w:rsidRPr="009E4E46" w:rsidR="00811968">
        <w:rPr>
          <w:rFonts w:ascii="Times New Roman" w:hAnsi="Times New Roman" w:cs="Times New Roman"/>
          <w:sz w:val="28"/>
          <w:szCs w:val="28"/>
        </w:rPr>
        <w:t xml:space="preserve"> участием </w:t>
      </w:r>
      <w:r w:rsidRPr="009E4E46">
        <w:rPr>
          <w:rFonts w:ascii="Times New Roman" w:hAnsi="Times New Roman" w:cs="Times New Roman"/>
          <w:sz w:val="28"/>
          <w:szCs w:val="28"/>
        </w:rPr>
        <w:t xml:space="preserve">государственных обвинителей – помощников прокурора Балаклавского района города Севастополя </w:t>
      </w:r>
      <w:r w:rsidRPr="009E4E46" w:rsidR="009F632D">
        <w:rPr>
          <w:rFonts w:ascii="Times New Roman" w:hAnsi="Times New Roman" w:cs="Times New Roman"/>
          <w:sz w:val="28"/>
          <w:szCs w:val="28"/>
        </w:rPr>
        <w:t>Гезольдова Е.А., Цыбульской К.А.,</w:t>
      </w:r>
    </w:p>
    <w:p w:rsidR="00E42BC9"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подсудимого</w:t>
      </w:r>
      <w:r w:rsidRPr="009E4E46" w:rsidR="009F632D">
        <w:rPr>
          <w:rFonts w:ascii="Times New Roman" w:hAnsi="Times New Roman" w:cs="Times New Roman"/>
          <w:sz w:val="28"/>
          <w:szCs w:val="28"/>
        </w:rPr>
        <w:t>,</w:t>
      </w:r>
    </w:p>
    <w:p w:rsidR="00E42BC9"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защитника – адвоката </w:t>
      </w:r>
      <w:r w:rsidRPr="009E4E46" w:rsidR="009F632D">
        <w:rPr>
          <w:rFonts w:ascii="Times New Roman" w:hAnsi="Times New Roman" w:cs="Times New Roman"/>
          <w:sz w:val="28"/>
          <w:szCs w:val="28"/>
        </w:rPr>
        <w:t>Арефьевой Е.В.</w:t>
      </w:r>
      <w:r w:rsidRPr="009E4E46" w:rsidR="00F81A4C">
        <w:rPr>
          <w:rFonts w:ascii="Times New Roman" w:hAnsi="Times New Roman" w:cs="Times New Roman"/>
          <w:sz w:val="28"/>
          <w:szCs w:val="28"/>
        </w:rPr>
        <w:t>,</w:t>
      </w:r>
      <w:r w:rsidRPr="009E4E46" w:rsidR="00CB53AE">
        <w:rPr>
          <w:rFonts w:ascii="Times New Roman" w:hAnsi="Times New Roman" w:cs="Times New Roman"/>
          <w:sz w:val="28"/>
          <w:szCs w:val="28"/>
        </w:rPr>
        <w:t xml:space="preserve"> предъявившей удостоверение №  и ордер  от года,</w:t>
      </w:r>
      <w:r w:rsidRPr="009E4E46" w:rsidR="00F81A4C">
        <w:rPr>
          <w:rFonts w:ascii="Times New Roman" w:hAnsi="Times New Roman" w:cs="Times New Roman"/>
          <w:sz w:val="28"/>
          <w:szCs w:val="28"/>
        </w:rPr>
        <w:t xml:space="preserve"> </w:t>
      </w:r>
    </w:p>
    <w:p w:rsidR="00811968"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рассмотрев в открытом судебном заседании </w:t>
      </w:r>
      <w:r w:rsidRPr="009E4E46" w:rsidR="00F81A4C">
        <w:rPr>
          <w:rFonts w:ascii="Times New Roman" w:hAnsi="Times New Roman" w:cs="Times New Roman"/>
          <w:sz w:val="28"/>
          <w:szCs w:val="28"/>
        </w:rPr>
        <w:t xml:space="preserve">в особом порядке </w:t>
      </w:r>
      <w:r w:rsidRPr="009E4E46">
        <w:rPr>
          <w:rFonts w:ascii="Times New Roman" w:hAnsi="Times New Roman" w:cs="Times New Roman"/>
          <w:sz w:val="28"/>
          <w:szCs w:val="28"/>
        </w:rPr>
        <w:t>уголовное дело по обвинению</w:t>
      </w:r>
      <w:r w:rsidRPr="009E4E46" w:rsidR="007D5EB6">
        <w:rPr>
          <w:rFonts w:ascii="Times New Roman" w:hAnsi="Times New Roman" w:cs="Times New Roman"/>
          <w:sz w:val="28"/>
          <w:szCs w:val="28"/>
        </w:rPr>
        <w:t>:</w:t>
      </w:r>
    </w:p>
    <w:p w:rsidR="00140AC1" w:rsidRPr="009E4E46" w:rsidP="009E4E46">
      <w:pPr>
        <w:spacing w:after="0" w:line="240" w:lineRule="auto"/>
        <w:jc w:val="both"/>
        <w:rPr>
          <w:rFonts w:ascii="Times New Roman" w:hAnsi="Times New Roman" w:cs="Times New Roman"/>
          <w:sz w:val="28"/>
          <w:szCs w:val="28"/>
        </w:rPr>
      </w:pPr>
    </w:p>
    <w:p w:rsidR="00F81A4C" w:rsidRPr="009E4E46" w:rsidP="009E4E46">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(подсудимый)</w:t>
      </w:r>
      <w:r w:rsidRPr="009E4E46" w:rsidR="00811968">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9E4E46" w:rsidR="003A4DD5">
        <w:rPr>
          <w:rFonts w:ascii="Times New Roman" w:hAnsi="Times New Roman" w:cs="Times New Roman"/>
          <w:sz w:val="28"/>
          <w:szCs w:val="28"/>
        </w:rPr>
        <w:t>,</w:t>
      </w:r>
    </w:p>
    <w:p w:rsidR="002048CF" w:rsidRPr="009E4E46" w:rsidP="009E4E46">
      <w:pPr>
        <w:spacing w:after="0" w:line="240" w:lineRule="auto"/>
        <w:jc w:val="both"/>
        <w:rPr>
          <w:rFonts w:ascii="Times New Roman" w:hAnsi="Times New Roman" w:cs="Times New Roman"/>
          <w:sz w:val="28"/>
          <w:szCs w:val="28"/>
        </w:rPr>
      </w:pPr>
    </w:p>
    <w:p w:rsidR="00811968"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в совершении преступления, предусмотренного </w:t>
      </w:r>
      <w:r w:rsidRPr="009E4E46" w:rsidR="00E42BC9">
        <w:rPr>
          <w:rFonts w:ascii="Times New Roman" w:hAnsi="Times New Roman" w:cs="Times New Roman"/>
          <w:sz w:val="28"/>
          <w:szCs w:val="28"/>
        </w:rPr>
        <w:t xml:space="preserve">частью </w:t>
      </w:r>
      <w:r w:rsidRPr="009E4E46" w:rsidR="009F632D">
        <w:rPr>
          <w:rFonts w:ascii="Times New Roman" w:hAnsi="Times New Roman" w:cs="Times New Roman"/>
          <w:sz w:val="28"/>
          <w:szCs w:val="28"/>
        </w:rPr>
        <w:t>3</w:t>
      </w:r>
      <w:r w:rsidRPr="009E4E46" w:rsidR="00E42BC9">
        <w:rPr>
          <w:rFonts w:ascii="Times New Roman" w:hAnsi="Times New Roman" w:cs="Times New Roman"/>
          <w:sz w:val="28"/>
          <w:szCs w:val="28"/>
        </w:rPr>
        <w:t xml:space="preserve"> </w:t>
      </w:r>
      <w:r w:rsidRPr="009E4E46">
        <w:rPr>
          <w:rFonts w:ascii="Times New Roman" w:hAnsi="Times New Roman" w:cs="Times New Roman"/>
          <w:sz w:val="28"/>
          <w:szCs w:val="28"/>
        </w:rPr>
        <w:t>стать</w:t>
      </w:r>
      <w:r w:rsidRPr="009E4E46" w:rsidR="00E42BC9">
        <w:rPr>
          <w:rFonts w:ascii="Times New Roman" w:hAnsi="Times New Roman" w:cs="Times New Roman"/>
          <w:sz w:val="28"/>
          <w:szCs w:val="28"/>
        </w:rPr>
        <w:t>и</w:t>
      </w:r>
      <w:r w:rsidRPr="009E4E46">
        <w:rPr>
          <w:rFonts w:ascii="Times New Roman" w:hAnsi="Times New Roman" w:cs="Times New Roman"/>
          <w:sz w:val="28"/>
          <w:szCs w:val="28"/>
        </w:rPr>
        <w:t xml:space="preserve"> </w:t>
      </w:r>
      <w:r w:rsidRPr="009E4E46" w:rsidR="009F632D">
        <w:rPr>
          <w:rFonts w:ascii="Times New Roman" w:hAnsi="Times New Roman" w:cs="Times New Roman"/>
          <w:sz w:val="28"/>
          <w:szCs w:val="28"/>
        </w:rPr>
        <w:t>30 – частью 1 статьи 158</w:t>
      </w:r>
      <w:r w:rsidRPr="009E4E46" w:rsidR="00FF1603">
        <w:rPr>
          <w:rFonts w:ascii="Times New Roman" w:hAnsi="Times New Roman" w:cs="Times New Roman"/>
          <w:sz w:val="28"/>
          <w:szCs w:val="28"/>
        </w:rPr>
        <w:t xml:space="preserve"> </w:t>
      </w:r>
      <w:r w:rsidRPr="009E4E46">
        <w:rPr>
          <w:rFonts w:ascii="Times New Roman" w:hAnsi="Times New Roman" w:cs="Times New Roman"/>
          <w:sz w:val="28"/>
          <w:szCs w:val="28"/>
        </w:rPr>
        <w:t>Уголовного Кодекса Российской Федерации,</w:t>
      </w:r>
    </w:p>
    <w:p w:rsidR="00811968" w:rsidRPr="009E4E46" w:rsidP="009E4E46">
      <w:pPr>
        <w:spacing w:after="0" w:line="240" w:lineRule="auto"/>
        <w:jc w:val="both"/>
        <w:rPr>
          <w:rFonts w:ascii="Times New Roman" w:hAnsi="Times New Roman" w:cs="Times New Roman"/>
          <w:sz w:val="28"/>
          <w:szCs w:val="28"/>
        </w:rPr>
      </w:pPr>
    </w:p>
    <w:p w:rsidR="00811968" w:rsidRPr="009E4E46" w:rsidP="009E4E46">
      <w:pPr>
        <w:spacing w:after="0" w:line="240" w:lineRule="auto"/>
        <w:jc w:val="center"/>
        <w:rPr>
          <w:rFonts w:ascii="Times New Roman" w:hAnsi="Times New Roman" w:cs="Times New Roman"/>
          <w:b/>
          <w:sz w:val="28"/>
          <w:szCs w:val="28"/>
        </w:rPr>
      </w:pPr>
      <w:r w:rsidRPr="009E4E46">
        <w:rPr>
          <w:rFonts w:ascii="Times New Roman" w:hAnsi="Times New Roman" w:cs="Times New Roman"/>
          <w:b/>
          <w:sz w:val="28"/>
          <w:szCs w:val="28"/>
        </w:rPr>
        <w:t>У С Т А Н О В И Л:</w:t>
      </w:r>
    </w:p>
    <w:p w:rsidR="00811968" w:rsidRPr="009E4E46" w:rsidP="009E4E46">
      <w:pPr>
        <w:spacing w:after="0" w:line="240" w:lineRule="auto"/>
        <w:jc w:val="both"/>
        <w:rPr>
          <w:rFonts w:ascii="Times New Roman" w:hAnsi="Times New Roman" w:cs="Times New Roman"/>
          <w:sz w:val="28"/>
          <w:szCs w:val="28"/>
        </w:rPr>
      </w:pPr>
    </w:p>
    <w:p w:rsidR="005E3142" w:rsidRPr="009E4E46" w:rsidP="009E4E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(подсудимый)</w:t>
      </w:r>
      <w:r w:rsidRPr="009E4E46" w:rsidR="004C6432">
        <w:rPr>
          <w:rFonts w:ascii="Times New Roman" w:hAnsi="Times New Roman" w:cs="Times New Roman"/>
          <w:sz w:val="28"/>
          <w:szCs w:val="28"/>
        </w:rPr>
        <w:t xml:space="preserve"> </w:t>
      </w:r>
      <w:r w:rsidRPr="009E4E46" w:rsidR="003A4DD5">
        <w:rPr>
          <w:rFonts w:ascii="Times New Roman" w:hAnsi="Times New Roman" w:cs="Times New Roman"/>
          <w:sz w:val="28"/>
          <w:szCs w:val="28"/>
        </w:rPr>
        <w:t>совершил покушение на тайное хищение чужого имущества, когда преступление не было доведено до конца по независящим от этого лица обстоятельствам, при следующих обстоятельствах.</w:t>
      </w:r>
    </w:p>
    <w:p w:rsidR="00E42BC9" w:rsidRPr="009E4E46" w:rsidP="009E4E46">
      <w:pPr>
        <w:spacing w:after="0" w:line="240" w:lineRule="auto"/>
        <w:ind w:firstLine="567"/>
        <w:jc w:val="both"/>
        <w:rPr>
          <w:rFonts w:ascii="Times New Roman" w:hAnsi="Times New Roman" w:cs="Times New Roman"/>
          <w:sz w:val="28"/>
          <w:szCs w:val="28"/>
        </w:rPr>
      </w:pPr>
    </w:p>
    <w:p w:rsidR="008C4AAB"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Примерно в 12 часов 30 минут 03 сентября 2023 года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находясь на территории виноградника № отделения №  ООО «», расположенного по адресу: </w:t>
      </w:r>
      <w:r w:rsidR="000738D8">
        <w:rPr>
          <w:rFonts w:ascii="Times New Roman" w:hAnsi="Times New Roman" w:cs="Times New Roman"/>
          <w:sz w:val="28"/>
          <w:szCs w:val="28"/>
        </w:rPr>
        <w:t>(адрес)</w:t>
      </w:r>
      <w:r w:rsidRPr="009E4E46">
        <w:rPr>
          <w:rFonts w:ascii="Times New Roman" w:hAnsi="Times New Roman" w:cs="Times New Roman"/>
          <w:sz w:val="28"/>
          <w:szCs w:val="28"/>
        </w:rPr>
        <w:t xml:space="preserve">, имея умысел на тайное хищение чужого имущества, движимый корыстными мотивами и преследуя цель незаконного, личного обогащения, осознавая общественно опасный характер своих действий, предвидя наступление общественно опасных последствий в виде причинения имущественного ущерба и желая их наступления, путём свободного доступа, убедившись, что за его действиями никто не наблюдает, сорвал с кустов виноградника, произрастающих на территории указанного виноградного поля имущество, принадлежащее ООО «», а именно: 37 килограмм 120 грамм винограда сорта «», стоимостью </w:t>
      </w:r>
      <w:r w:rsidR="000738D8">
        <w:rPr>
          <w:rFonts w:ascii="Times New Roman" w:hAnsi="Times New Roman" w:cs="Times New Roman"/>
          <w:sz w:val="28"/>
          <w:szCs w:val="28"/>
        </w:rPr>
        <w:t>(сумма)</w:t>
      </w:r>
      <w:r w:rsidRPr="009E4E46">
        <w:rPr>
          <w:rFonts w:ascii="Times New Roman" w:hAnsi="Times New Roman" w:cs="Times New Roman"/>
          <w:sz w:val="28"/>
          <w:szCs w:val="28"/>
        </w:rPr>
        <w:t xml:space="preserve"> за один килограмм, на сумму, после чего поместил его в шесть картонных упаковочных ящиков</w:t>
      </w:r>
      <w:r w:rsidRPr="009E4E46" w:rsidR="006A2756">
        <w:rPr>
          <w:rFonts w:ascii="Times New Roman" w:hAnsi="Times New Roman" w:cs="Times New Roman"/>
          <w:sz w:val="28"/>
          <w:szCs w:val="28"/>
        </w:rPr>
        <w:t xml:space="preserve">. </w:t>
      </w:r>
      <w:r w:rsidRPr="009E4E46">
        <w:rPr>
          <w:rFonts w:ascii="Times New Roman" w:hAnsi="Times New Roman" w:cs="Times New Roman"/>
          <w:sz w:val="28"/>
          <w:szCs w:val="28"/>
        </w:rPr>
        <w:t xml:space="preserve">Однако подсудимый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не смог довести до конца свой преступный умысел на тайное хищение чужого имущества по независящим от него обстоятельствам, поскольку был задержан сотрудниками </w:t>
      </w:r>
      <w:r w:rsidRPr="009E4E46" w:rsidR="006A2756">
        <w:rPr>
          <w:rFonts w:ascii="Times New Roman" w:hAnsi="Times New Roman" w:cs="Times New Roman"/>
          <w:sz w:val="28"/>
          <w:szCs w:val="28"/>
        </w:rPr>
        <w:t xml:space="preserve">охраны </w:t>
      </w:r>
      <w:r w:rsidRPr="009E4E46">
        <w:rPr>
          <w:rFonts w:ascii="Times New Roman" w:hAnsi="Times New Roman" w:cs="Times New Roman"/>
          <w:sz w:val="28"/>
          <w:szCs w:val="28"/>
        </w:rPr>
        <w:t xml:space="preserve">ООО «» на месте совершения преступления. </w:t>
      </w:r>
    </w:p>
    <w:p w:rsidR="00CE3C01" w:rsidRPr="009E4E46" w:rsidP="009E4E46">
      <w:pPr>
        <w:spacing w:after="0" w:line="240" w:lineRule="auto"/>
        <w:ind w:firstLine="567"/>
        <w:jc w:val="both"/>
        <w:rPr>
          <w:rFonts w:ascii="Times New Roman" w:hAnsi="Times New Roman" w:cs="Times New Roman"/>
          <w:sz w:val="28"/>
          <w:szCs w:val="28"/>
        </w:rPr>
      </w:pPr>
    </w:p>
    <w:p w:rsidR="00C66925"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В судебном заседании подсудимый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пользующийся на всех стадиях досудебного расследования и судебного разбирательства дела </w:t>
      </w:r>
      <w:r w:rsidRPr="009E4E46">
        <w:rPr>
          <w:rFonts w:ascii="Times New Roman" w:eastAsia="Times New Roman" w:hAnsi="Times New Roman" w:cs="Times New Roman"/>
          <w:sz w:val="28"/>
          <w:szCs w:val="28"/>
        </w:rPr>
        <w:t xml:space="preserve">услугами защитника, </w:t>
      </w:r>
      <w:r w:rsidRPr="009E4E46">
        <w:rPr>
          <w:rFonts w:ascii="Times New Roman" w:hAnsi="Times New Roman" w:cs="Times New Roman"/>
          <w:sz w:val="28"/>
          <w:szCs w:val="28"/>
        </w:rPr>
        <w:t>б</w:t>
      </w:r>
      <w:r w:rsidRPr="009E4E46">
        <w:rPr>
          <w:rFonts w:ascii="Times New Roman" w:eastAsia="Times New Roman" w:hAnsi="Times New Roman" w:cs="Times New Roman"/>
          <w:sz w:val="28"/>
          <w:szCs w:val="28"/>
        </w:rPr>
        <w:t xml:space="preserve">удучи предупрежденным о возможности не свидетельствовать против себя, </w:t>
      </w:r>
      <w:r w:rsidRPr="009E4E46">
        <w:rPr>
          <w:rFonts w:ascii="Times New Roman" w:hAnsi="Times New Roman" w:cs="Times New Roman"/>
          <w:sz w:val="28"/>
          <w:szCs w:val="28"/>
        </w:rPr>
        <w:t>с предъявленным обвинением согласился, вину признал полностью, в содеянном раскаялся и поддержал ходатайство, заявленное в ходе предварительного расследования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w:t>
      </w:r>
    </w:p>
    <w:p w:rsidR="00CB53AE" w:rsidRPr="009E4E46" w:rsidP="009E4E46">
      <w:pPr>
        <w:spacing w:after="0" w:line="240" w:lineRule="auto"/>
        <w:ind w:firstLine="567"/>
        <w:jc w:val="both"/>
        <w:rPr>
          <w:rFonts w:ascii="Times New Roman" w:hAnsi="Times New Roman" w:cs="Times New Roman"/>
          <w:sz w:val="28"/>
          <w:szCs w:val="28"/>
        </w:rPr>
      </w:pPr>
    </w:p>
    <w:p w:rsidR="00C66925"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Государственный обвинитель</w:t>
      </w:r>
      <w:r w:rsidRPr="009E4E46" w:rsidR="006A2756">
        <w:rPr>
          <w:rFonts w:ascii="Times New Roman" w:hAnsi="Times New Roman" w:cs="Times New Roman"/>
          <w:sz w:val="28"/>
          <w:szCs w:val="28"/>
        </w:rPr>
        <w:t>,</w:t>
      </w:r>
      <w:r w:rsidRPr="009E4E46" w:rsidR="00CB53AE">
        <w:rPr>
          <w:rFonts w:ascii="Times New Roman" w:hAnsi="Times New Roman" w:cs="Times New Roman"/>
          <w:sz w:val="28"/>
          <w:szCs w:val="28"/>
        </w:rPr>
        <w:t xml:space="preserve"> </w:t>
      </w:r>
      <w:r w:rsidRPr="009E4E46">
        <w:rPr>
          <w:rFonts w:ascii="Times New Roman" w:hAnsi="Times New Roman" w:cs="Times New Roman"/>
          <w:sz w:val="28"/>
          <w:szCs w:val="28"/>
        </w:rPr>
        <w:t xml:space="preserve">защитник </w:t>
      </w:r>
      <w:r w:rsidRPr="009E4E46" w:rsidR="006A2756">
        <w:rPr>
          <w:rFonts w:ascii="Times New Roman" w:hAnsi="Times New Roman" w:cs="Times New Roman"/>
          <w:sz w:val="28"/>
          <w:szCs w:val="28"/>
        </w:rPr>
        <w:t xml:space="preserve">и представитель потерпевшего </w:t>
      </w:r>
      <w:r w:rsidRPr="009E4E46">
        <w:rPr>
          <w:rFonts w:ascii="Times New Roman" w:hAnsi="Times New Roman" w:cs="Times New Roman"/>
          <w:sz w:val="28"/>
          <w:szCs w:val="28"/>
        </w:rPr>
        <w:t>выразили свое согласие с ходатайством подсудимого об особом порядке судебного разбирательства.</w:t>
      </w:r>
    </w:p>
    <w:p w:rsidR="00CB53AE" w:rsidRPr="009E4E46" w:rsidP="009E4E46">
      <w:pPr>
        <w:spacing w:after="0" w:line="240" w:lineRule="auto"/>
        <w:ind w:firstLine="567"/>
        <w:jc w:val="both"/>
        <w:rPr>
          <w:rFonts w:ascii="Times New Roman" w:hAnsi="Times New Roman" w:cs="Times New Roman"/>
          <w:sz w:val="28"/>
          <w:szCs w:val="28"/>
        </w:rPr>
      </w:pPr>
    </w:p>
    <w:p w:rsidR="00C66925"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С учетом согласия подсудимого с предъявленным обвинением, добровольности и осознанности его позиции, надлежаще проверенной мировым судьей, принимая во внимание, что подсудимый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совершил преступление небольшой тяжести, а также те обстоятельства, что согласие подсудимого с предъявленным обвинением и заявленное им в период предварительного расследования 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адвокат и </w:t>
      </w:r>
      <w:r w:rsidRPr="009E4E46" w:rsidR="006A2756">
        <w:rPr>
          <w:rFonts w:ascii="Times New Roman" w:hAnsi="Times New Roman" w:cs="Times New Roman"/>
          <w:sz w:val="28"/>
          <w:szCs w:val="28"/>
        </w:rPr>
        <w:t xml:space="preserve">представитель </w:t>
      </w:r>
      <w:r w:rsidRPr="009E4E46">
        <w:rPr>
          <w:rFonts w:ascii="Times New Roman" w:hAnsi="Times New Roman" w:cs="Times New Roman"/>
          <w:sz w:val="28"/>
          <w:szCs w:val="28"/>
        </w:rPr>
        <w:t>потерпевш</w:t>
      </w:r>
      <w:r w:rsidRPr="009E4E46" w:rsidR="006A2756">
        <w:rPr>
          <w:rFonts w:ascii="Times New Roman" w:hAnsi="Times New Roman" w:cs="Times New Roman"/>
          <w:sz w:val="28"/>
          <w:szCs w:val="28"/>
        </w:rPr>
        <w:t>его</w:t>
      </w:r>
      <w:r w:rsidRPr="009E4E46">
        <w:rPr>
          <w:rFonts w:ascii="Times New Roman" w:hAnsi="Times New Roman" w:cs="Times New Roman"/>
          <w:sz w:val="28"/>
          <w:szCs w:val="28"/>
        </w:rPr>
        <w:t>, 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УПК РФ.</w:t>
      </w:r>
    </w:p>
    <w:p w:rsidR="00CB53AE" w:rsidRPr="009E4E46" w:rsidP="009E4E46">
      <w:pPr>
        <w:spacing w:after="0" w:line="240" w:lineRule="auto"/>
        <w:ind w:firstLine="567"/>
        <w:jc w:val="both"/>
        <w:rPr>
          <w:rFonts w:ascii="Times New Roman" w:hAnsi="Times New Roman" w:cs="Times New Roman"/>
          <w:sz w:val="28"/>
          <w:szCs w:val="28"/>
        </w:rPr>
      </w:pPr>
    </w:p>
    <w:p w:rsidR="00C66925"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Подсудимый понимает существо предъявленного обвинения и согласился с ним в полном объеме. Содержание составленного в отношении него </w:t>
      </w:r>
      <w:r w:rsidR="00826631">
        <w:rPr>
          <w:rFonts w:ascii="Times New Roman" w:hAnsi="Times New Roman" w:cs="Times New Roman"/>
          <w:sz w:val="28"/>
          <w:szCs w:val="28"/>
        </w:rPr>
        <w:t>обвинительно акта</w:t>
      </w:r>
      <w:r w:rsidRPr="009E4E46">
        <w:rPr>
          <w:rFonts w:ascii="Times New Roman" w:hAnsi="Times New Roman" w:cs="Times New Roman"/>
          <w:sz w:val="28"/>
          <w:szCs w:val="28"/>
        </w:rPr>
        <w:t xml:space="preserve"> изложено в достаточной степени ясности, поводов, которые давали бы основания полагать, что подсудимый не осознавал содержание и суть указанного документа, не имеется. Законность, относимость и допустимость имеющихся в деле доказательств не оспаривается.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CB53AE" w:rsidRPr="009E4E46" w:rsidP="009E4E46">
      <w:pPr>
        <w:spacing w:after="0" w:line="240" w:lineRule="auto"/>
        <w:ind w:firstLine="567"/>
        <w:jc w:val="both"/>
        <w:rPr>
          <w:rStyle w:val="10pt"/>
          <w:rFonts w:ascii="Times New Roman" w:hAnsi="Times New Roman" w:cs="Times New Roman"/>
          <w:sz w:val="28"/>
          <w:szCs w:val="28"/>
        </w:rPr>
      </w:pPr>
    </w:p>
    <w:p w:rsidR="00C66925" w:rsidRPr="009E4E46" w:rsidP="009E4E46">
      <w:pPr>
        <w:spacing w:after="0" w:line="240" w:lineRule="auto"/>
        <w:ind w:firstLine="567"/>
        <w:jc w:val="both"/>
        <w:rPr>
          <w:rStyle w:val="10pt"/>
          <w:rFonts w:ascii="Times New Roman" w:hAnsi="Times New Roman" w:cs="Times New Roman"/>
          <w:sz w:val="28"/>
          <w:szCs w:val="28"/>
        </w:rPr>
      </w:pPr>
      <w:r w:rsidRPr="009E4E46">
        <w:rPr>
          <w:rStyle w:val="10pt"/>
          <w:rFonts w:ascii="Times New Roman" w:hAnsi="Times New Roman" w:cs="Times New Roman"/>
          <w:sz w:val="28"/>
          <w:szCs w:val="28"/>
        </w:rPr>
        <w:t xml:space="preserve">Действия </w:t>
      </w:r>
      <w:r w:rsidR="000738D8">
        <w:rPr>
          <w:rStyle w:val="10pt"/>
          <w:rFonts w:ascii="Times New Roman" w:hAnsi="Times New Roman" w:cs="Times New Roman"/>
          <w:sz w:val="28"/>
          <w:szCs w:val="28"/>
        </w:rPr>
        <w:t>(подсудимый)</w:t>
      </w:r>
      <w:r w:rsidRPr="009E4E46">
        <w:rPr>
          <w:rStyle w:val="10pt"/>
          <w:rFonts w:ascii="Times New Roman" w:hAnsi="Times New Roman" w:cs="Times New Roman"/>
          <w:sz w:val="28"/>
          <w:szCs w:val="28"/>
        </w:rPr>
        <w:t xml:space="preserve"> мировой судья квалифицирует по части </w:t>
      </w:r>
      <w:r w:rsidRPr="009E4E46" w:rsidR="006A2756">
        <w:rPr>
          <w:rStyle w:val="10pt"/>
          <w:rFonts w:ascii="Times New Roman" w:hAnsi="Times New Roman" w:cs="Times New Roman"/>
          <w:sz w:val="28"/>
          <w:szCs w:val="28"/>
        </w:rPr>
        <w:t>3</w:t>
      </w:r>
      <w:r w:rsidRPr="009E4E46">
        <w:rPr>
          <w:rStyle w:val="10pt"/>
          <w:rFonts w:ascii="Times New Roman" w:hAnsi="Times New Roman" w:cs="Times New Roman"/>
          <w:sz w:val="28"/>
          <w:szCs w:val="28"/>
        </w:rPr>
        <w:t xml:space="preserve"> статьи </w:t>
      </w:r>
      <w:r w:rsidRPr="009E4E46" w:rsidR="006A2756">
        <w:rPr>
          <w:rStyle w:val="10pt"/>
          <w:rFonts w:ascii="Times New Roman" w:hAnsi="Times New Roman" w:cs="Times New Roman"/>
          <w:sz w:val="28"/>
          <w:szCs w:val="28"/>
        </w:rPr>
        <w:t xml:space="preserve">30 – части 1 статьи 158 </w:t>
      </w:r>
      <w:r w:rsidRPr="009E4E46">
        <w:rPr>
          <w:rStyle w:val="10pt"/>
          <w:rFonts w:ascii="Times New Roman" w:hAnsi="Times New Roman" w:cs="Times New Roman"/>
          <w:sz w:val="28"/>
          <w:szCs w:val="28"/>
        </w:rPr>
        <w:t xml:space="preserve">УК РФ, как </w:t>
      </w:r>
      <w:r w:rsidRPr="009E4E46" w:rsidR="006A2756">
        <w:rPr>
          <w:rStyle w:val="10pt"/>
          <w:rFonts w:ascii="Times New Roman" w:hAnsi="Times New Roman" w:cs="Times New Roman"/>
          <w:sz w:val="28"/>
          <w:szCs w:val="28"/>
        </w:rPr>
        <w:t xml:space="preserve">покушение на кражу, то есть на тайное хищение чужого имущества, то есть умышленные действия лица, непосредственно направленные на совершение преступления, если при этом </w:t>
      </w:r>
      <w:r w:rsidRPr="009E4E46" w:rsidR="006A2756">
        <w:rPr>
          <w:rStyle w:val="10pt"/>
          <w:rFonts w:ascii="Times New Roman" w:hAnsi="Times New Roman" w:cs="Times New Roman"/>
          <w:sz w:val="28"/>
          <w:szCs w:val="28"/>
        </w:rPr>
        <w:t>преступление не было доведено до конца по не зависящим от этого лица обстоятельствам</w:t>
      </w:r>
      <w:r w:rsidRPr="009E4E46">
        <w:rPr>
          <w:rStyle w:val="10pt"/>
          <w:rFonts w:ascii="Times New Roman" w:hAnsi="Times New Roman" w:cs="Times New Roman"/>
          <w:sz w:val="28"/>
          <w:szCs w:val="28"/>
        </w:rPr>
        <w:t>.</w:t>
      </w:r>
    </w:p>
    <w:p w:rsidR="009C4CD0" w:rsidRPr="009E4E46" w:rsidP="009E4E46">
      <w:pPr>
        <w:spacing w:after="0" w:line="240" w:lineRule="auto"/>
        <w:ind w:firstLine="567"/>
        <w:jc w:val="both"/>
        <w:rPr>
          <w:rStyle w:val="10pt"/>
          <w:rFonts w:ascii="Times New Roman" w:hAnsi="Times New Roman" w:cs="Times New Roman"/>
          <w:sz w:val="28"/>
          <w:szCs w:val="28"/>
        </w:rPr>
      </w:pPr>
    </w:p>
    <w:p w:rsidR="009C4CD0"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В соответствии со статьей 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Общей части Уголовного Кодекса. </w:t>
      </w:r>
    </w:p>
    <w:p w:rsidR="009C4CD0" w:rsidRPr="009E4E46" w:rsidP="009E4E46">
      <w:pPr>
        <w:spacing w:after="0" w:line="240" w:lineRule="auto"/>
        <w:ind w:firstLine="567"/>
        <w:jc w:val="both"/>
        <w:rPr>
          <w:rFonts w:ascii="Times New Roman" w:hAnsi="Times New Roman" w:cs="Times New Roman"/>
          <w:sz w:val="28"/>
          <w:szCs w:val="28"/>
        </w:rPr>
      </w:pPr>
    </w:p>
    <w:p w:rsidR="009C4CD0"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9C4CD0" w:rsidRPr="009E4E46" w:rsidP="009E4E46">
      <w:pPr>
        <w:spacing w:after="0" w:line="240" w:lineRule="auto"/>
        <w:ind w:firstLine="567"/>
        <w:jc w:val="both"/>
        <w:rPr>
          <w:rFonts w:ascii="Times New Roman" w:hAnsi="Times New Roman" w:cs="Times New Roman"/>
          <w:sz w:val="28"/>
          <w:szCs w:val="28"/>
        </w:rPr>
      </w:pPr>
    </w:p>
    <w:p w:rsidR="009C4CD0"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Верховным Судом Российской Федерации в пункте № 1 Постановления Пленума №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УК РФ.</w:t>
      </w:r>
    </w:p>
    <w:p w:rsidR="009C4CD0" w:rsidRPr="009E4E46" w:rsidP="009E4E46">
      <w:pPr>
        <w:spacing w:after="0" w:line="240" w:lineRule="auto"/>
        <w:ind w:firstLine="567"/>
        <w:jc w:val="both"/>
        <w:rPr>
          <w:rFonts w:ascii="Times New Roman" w:hAnsi="Times New Roman" w:cs="Times New Roman"/>
          <w:sz w:val="28"/>
          <w:szCs w:val="28"/>
        </w:rPr>
      </w:pPr>
    </w:p>
    <w:p w:rsidR="009C4CD0"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Согласно статье 6 УК РФ,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CB53AE" w:rsidRPr="009E4E46" w:rsidP="009E4E46">
      <w:pPr>
        <w:spacing w:after="0" w:line="240" w:lineRule="auto"/>
        <w:ind w:firstLine="567"/>
        <w:jc w:val="both"/>
        <w:rPr>
          <w:rStyle w:val="10pt"/>
          <w:rFonts w:ascii="Times New Roman" w:hAnsi="Times New Roman" w:cs="Times New Roman"/>
          <w:sz w:val="28"/>
          <w:szCs w:val="28"/>
        </w:rPr>
      </w:pPr>
    </w:p>
    <w:p w:rsidR="00C66925"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Назначая наказание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мировой судья руководствуется статьями 2, 6, 43, 60 УК РФ,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его возраст, состояние здоровья, семейное положение, наличие смягчающих </w:t>
      </w:r>
      <w:r w:rsidRPr="009E4E46" w:rsidR="00DC382D">
        <w:rPr>
          <w:rFonts w:ascii="Times New Roman" w:hAnsi="Times New Roman" w:cs="Times New Roman"/>
          <w:sz w:val="28"/>
          <w:szCs w:val="28"/>
        </w:rPr>
        <w:t xml:space="preserve">и отягчающих </w:t>
      </w:r>
      <w:r w:rsidRPr="009E4E46">
        <w:rPr>
          <w:rFonts w:ascii="Times New Roman" w:hAnsi="Times New Roman" w:cs="Times New Roman"/>
          <w:sz w:val="28"/>
          <w:szCs w:val="28"/>
        </w:rPr>
        <w:t>наказание обстоятельств, а также влияние назначенного наказание на исправление подсудимого.</w:t>
      </w:r>
    </w:p>
    <w:p w:rsidR="00DC382D" w:rsidRPr="009E4E46" w:rsidP="009E4E46">
      <w:pPr>
        <w:spacing w:after="0" w:line="240" w:lineRule="auto"/>
        <w:ind w:firstLine="567"/>
        <w:jc w:val="both"/>
        <w:rPr>
          <w:rFonts w:ascii="Times New Roman" w:hAnsi="Times New Roman" w:cs="Times New Roman"/>
          <w:sz w:val="28"/>
          <w:szCs w:val="28"/>
        </w:rPr>
      </w:pPr>
    </w:p>
    <w:p w:rsidR="009C4CD0"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Материалами дела объективно подтверждено и в судебном заседании установлено, что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имеет регистрацию </w:t>
      </w:r>
      <w:r w:rsidRPr="009E4E46" w:rsidR="006A2756">
        <w:rPr>
          <w:rFonts w:ascii="Times New Roman" w:hAnsi="Times New Roman" w:cs="Times New Roman"/>
          <w:sz w:val="28"/>
          <w:szCs w:val="28"/>
        </w:rPr>
        <w:t xml:space="preserve">в </w:t>
      </w:r>
      <w:r w:rsidR="00826631">
        <w:rPr>
          <w:rFonts w:ascii="Times New Roman" w:hAnsi="Times New Roman" w:cs="Times New Roman"/>
          <w:sz w:val="28"/>
          <w:szCs w:val="28"/>
        </w:rPr>
        <w:t>Р</w:t>
      </w:r>
      <w:r w:rsidRPr="009E4E46" w:rsidR="006A2756">
        <w:rPr>
          <w:rFonts w:ascii="Times New Roman" w:hAnsi="Times New Roman" w:cs="Times New Roman"/>
          <w:sz w:val="28"/>
          <w:szCs w:val="28"/>
        </w:rPr>
        <w:t xml:space="preserve">еспублике Дагестан </w:t>
      </w:r>
      <w:r w:rsidRPr="009E4E46" w:rsidR="00DC382D">
        <w:rPr>
          <w:rFonts w:ascii="Times New Roman" w:hAnsi="Times New Roman" w:cs="Times New Roman"/>
          <w:sz w:val="28"/>
          <w:szCs w:val="28"/>
        </w:rPr>
        <w:t xml:space="preserve">и </w:t>
      </w:r>
      <w:r w:rsidRPr="009E4E46" w:rsidR="00DC382D">
        <w:rPr>
          <w:rFonts w:ascii="Times New Roman" w:hAnsi="Times New Roman" w:cs="Times New Roman"/>
          <w:sz w:val="28"/>
          <w:szCs w:val="28"/>
        </w:rPr>
        <w:t xml:space="preserve">постоянное место жительства </w:t>
      </w:r>
      <w:r w:rsidRPr="009E4E46" w:rsidR="00FE0BB3">
        <w:rPr>
          <w:rFonts w:ascii="Times New Roman" w:hAnsi="Times New Roman" w:cs="Times New Roman"/>
          <w:sz w:val="28"/>
          <w:szCs w:val="28"/>
        </w:rPr>
        <w:t xml:space="preserve">в городе Севастополе </w:t>
      </w:r>
      <w:r w:rsidRPr="009E4E46">
        <w:rPr>
          <w:rFonts w:ascii="Times New Roman" w:hAnsi="Times New Roman" w:cs="Times New Roman"/>
          <w:sz w:val="28"/>
          <w:szCs w:val="28"/>
        </w:rPr>
        <w:t xml:space="preserve">(л.д. </w:t>
      </w:r>
      <w:r w:rsidRPr="009E4E46" w:rsidR="006A2756">
        <w:rPr>
          <w:rFonts w:ascii="Times New Roman" w:hAnsi="Times New Roman" w:cs="Times New Roman"/>
          <w:sz w:val="28"/>
          <w:szCs w:val="28"/>
        </w:rPr>
        <w:t>120-121</w:t>
      </w:r>
      <w:r w:rsidRPr="009E4E46">
        <w:rPr>
          <w:rFonts w:ascii="Times New Roman" w:hAnsi="Times New Roman" w:cs="Times New Roman"/>
          <w:sz w:val="28"/>
          <w:szCs w:val="28"/>
        </w:rPr>
        <w:t xml:space="preserve">), официально не трудоустроен, ранее судим (л.д. </w:t>
      </w:r>
      <w:r w:rsidRPr="009E4E46" w:rsidR="006A2756">
        <w:rPr>
          <w:rFonts w:ascii="Times New Roman" w:hAnsi="Times New Roman" w:cs="Times New Roman"/>
          <w:sz w:val="28"/>
          <w:szCs w:val="28"/>
        </w:rPr>
        <w:t>127</w:t>
      </w:r>
      <w:r w:rsidRPr="009E4E46">
        <w:rPr>
          <w:rFonts w:ascii="Times New Roman" w:hAnsi="Times New Roman" w:cs="Times New Roman"/>
          <w:sz w:val="28"/>
          <w:szCs w:val="28"/>
        </w:rPr>
        <w:t>).</w:t>
      </w:r>
    </w:p>
    <w:p w:rsidR="009C4CD0" w:rsidRPr="009E4E46" w:rsidP="009E4E46">
      <w:pPr>
        <w:spacing w:after="0" w:line="240" w:lineRule="auto"/>
        <w:ind w:firstLine="567"/>
        <w:jc w:val="both"/>
        <w:rPr>
          <w:rFonts w:ascii="Times New Roman" w:hAnsi="Times New Roman" w:cs="Times New Roman"/>
          <w:sz w:val="28"/>
          <w:szCs w:val="28"/>
        </w:rPr>
      </w:pPr>
    </w:p>
    <w:p w:rsidR="009C4CD0"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под наблюдением врача-психиатра не находится, на учете у врача-нарколога не состоит (л.д. </w:t>
      </w:r>
      <w:r w:rsidRPr="009E4E46" w:rsidR="00C35889">
        <w:rPr>
          <w:rFonts w:ascii="Times New Roman" w:hAnsi="Times New Roman" w:cs="Times New Roman"/>
          <w:sz w:val="28"/>
          <w:szCs w:val="28"/>
        </w:rPr>
        <w:t>150, 151</w:t>
      </w:r>
      <w:r w:rsidRPr="009E4E46">
        <w:rPr>
          <w:rFonts w:ascii="Times New Roman" w:hAnsi="Times New Roman" w:cs="Times New Roman"/>
          <w:sz w:val="28"/>
          <w:szCs w:val="28"/>
        </w:rPr>
        <w:t>).</w:t>
      </w:r>
    </w:p>
    <w:p w:rsidR="00C35889" w:rsidRPr="009E4E46" w:rsidP="009E4E46">
      <w:pPr>
        <w:spacing w:after="0" w:line="240" w:lineRule="auto"/>
        <w:ind w:firstLine="567"/>
        <w:jc w:val="both"/>
        <w:rPr>
          <w:rFonts w:ascii="Times New Roman" w:hAnsi="Times New Roman" w:cs="Times New Roman"/>
          <w:sz w:val="28"/>
          <w:szCs w:val="28"/>
        </w:rPr>
      </w:pPr>
    </w:p>
    <w:p w:rsidR="00C35889"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Исходя из сведений, представленных ГБУ Республики Дагестан «Республиканский психоневрологический диспансер», </w:t>
      </w:r>
      <w:r w:rsidR="000738D8">
        <w:rPr>
          <w:rFonts w:ascii="Times New Roman" w:hAnsi="Times New Roman" w:cs="Times New Roman"/>
          <w:sz w:val="28"/>
          <w:szCs w:val="28"/>
        </w:rPr>
        <w:t>(подсудимый)</w:t>
      </w:r>
      <w:r w:rsidRPr="009E4E46" w:rsidR="00B150A2">
        <w:rPr>
          <w:rFonts w:ascii="Times New Roman" w:hAnsi="Times New Roman" w:cs="Times New Roman"/>
          <w:sz w:val="28"/>
          <w:szCs w:val="28"/>
        </w:rPr>
        <w:t xml:space="preserve"> </w:t>
      </w:r>
      <w:r w:rsidRPr="009E4E46">
        <w:rPr>
          <w:rFonts w:ascii="Times New Roman" w:hAnsi="Times New Roman" w:cs="Times New Roman"/>
          <w:sz w:val="28"/>
          <w:szCs w:val="28"/>
        </w:rPr>
        <w:t>на учёт</w:t>
      </w:r>
      <w:r w:rsidRPr="009E4E46" w:rsidR="00B150A2">
        <w:rPr>
          <w:rFonts w:ascii="Times New Roman" w:hAnsi="Times New Roman" w:cs="Times New Roman"/>
          <w:sz w:val="28"/>
          <w:szCs w:val="28"/>
        </w:rPr>
        <w:t>е у врача-нарколога не состоит, наблюдался у врача-психиатра, находился на стационарном лечении с года по года (л.д. 153-155, 157)</w:t>
      </w:r>
      <w:r w:rsidRPr="009E4E46">
        <w:rPr>
          <w:rFonts w:ascii="Times New Roman" w:hAnsi="Times New Roman" w:cs="Times New Roman"/>
          <w:sz w:val="28"/>
          <w:szCs w:val="28"/>
        </w:rPr>
        <w:t xml:space="preserve"> </w:t>
      </w:r>
    </w:p>
    <w:p w:rsidR="00DC382D" w:rsidRPr="009E4E46" w:rsidP="009E4E46">
      <w:pPr>
        <w:spacing w:after="0" w:line="240" w:lineRule="auto"/>
        <w:ind w:firstLine="567"/>
        <w:jc w:val="both"/>
        <w:rPr>
          <w:rFonts w:ascii="Times New Roman" w:hAnsi="Times New Roman" w:cs="Times New Roman"/>
          <w:sz w:val="28"/>
          <w:szCs w:val="28"/>
        </w:rPr>
      </w:pPr>
    </w:p>
    <w:p w:rsidR="00B150A2"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Согласно заключения судебно-психиатрической экспертизы №  от,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как на период инкриминированного ему деяния, так и в настоящее время, каким-либо психическим расстройством (в том числе, временным психическим расстройством) не страдал и не страдает, мог и может осознавать фактический характер и общественную опасность своих действий и руководить ими. По своему психическому состоянию может понимать 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принимать участие в следственных действиях и судебных заседаниях. По своему психическому состоянию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мог и может правильно воспринимать важные по делу обстоятельства и давать показания о них. В применении принудительных мер медицинского характера не нуждается. У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(Международная классификация болезней 10-го пересмотра), что соответствует диагнозам Хронический алкоголизм, Наркомания (Международная классификация болезней 9-го пересмотра) (л.д. 162-164).</w:t>
      </w:r>
    </w:p>
    <w:p w:rsidR="00B150A2" w:rsidRPr="009E4E46" w:rsidP="009E4E46">
      <w:pPr>
        <w:spacing w:after="0" w:line="240" w:lineRule="auto"/>
        <w:ind w:firstLine="567"/>
        <w:jc w:val="both"/>
        <w:rPr>
          <w:rFonts w:ascii="Times New Roman" w:hAnsi="Times New Roman" w:cs="Times New Roman"/>
          <w:sz w:val="28"/>
          <w:szCs w:val="28"/>
        </w:rPr>
      </w:pPr>
    </w:p>
    <w:p w:rsidR="00C66925"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Согласно характеристики УУП и ПДН ОМВД России по </w:t>
      </w:r>
      <w:r w:rsidRPr="009E4E46" w:rsidR="00B150A2">
        <w:rPr>
          <w:rFonts w:ascii="Times New Roman" w:hAnsi="Times New Roman" w:cs="Times New Roman"/>
          <w:sz w:val="28"/>
          <w:szCs w:val="28"/>
        </w:rPr>
        <w:t xml:space="preserve">Гагаринскому </w:t>
      </w:r>
      <w:r w:rsidRPr="009E4E46">
        <w:rPr>
          <w:rFonts w:ascii="Times New Roman" w:hAnsi="Times New Roman" w:cs="Times New Roman"/>
          <w:sz w:val="28"/>
          <w:szCs w:val="28"/>
        </w:rPr>
        <w:t xml:space="preserve">району города Севастополя,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за время проживания на административном участке зарекомендовал себя </w:t>
      </w:r>
      <w:r w:rsidRPr="009E4E46" w:rsidR="007869D7">
        <w:rPr>
          <w:rFonts w:ascii="Times New Roman" w:hAnsi="Times New Roman" w:cs="Times New Roman"/>
          <w:sz w:val="28"/>
          <w:szCs w:val="28"/>
        </w:rPr>
        <w:t>положительно</w:t>
      </w:r>
      <w:r w:rsidRPr="009E4E46">
        <w:rPr>
          <w:rFonts w:ascii="Times New Roman" w:hAnsi="Times New Roman" w:cs="Times New Roman"/>
          <w:sz w:val="28"/>
          <w:szCs w:val="28"/>
        </w:rPr>
        <w:t xml:space="preserve">, </w:t>
      </w:r>
      <w:r w:rsidRPr="009E4E46" w:rsidR="007869D7">
        <w:rPr>
          <w:rFonts w:ascii="Times New Roman" w:hAnsi="Times New Roman" w:cs="Times New Roman"/>
          <w:sz w:val="28"/>
          <w:szCs w:val="28"/>
        </w:rPr>
        <w:t xml:space="preserve">жалоб от соседей и родственников на его поведение в быту не поступало, на учёте в отделе полиции не состоит, приводов не имеет </w:t>
      </w:r>
      <w:r w:rsidRPr="009E4E46">
        <w:rPr>
          <w:rFonts w:ascii="Times New Roman" w:hAnsi="Times New Roman" w:cs="Times New Roman"/>
          <w:sz w:val="28"/>
          <w:szCs w:val="28"/>
        </w:rPr>
        <w:t xml:space="preserve">(л.д. </w:t>
      </w:r>
      <w:r w:rsidRPr="009E4E46" w:rsidR="007869D7">
        <w:rPr>
          <w:rFonts w:ascii="Times New Roman" w:hAnsi="Times New Roman" w:cs="Times New Roman"/>
          <w:sz w:val="28"/>
          <w:szCs w:val="28"/>
        </w:rPr>
        <w:t>149</w:t>
      </w:r>
      <w:r w:rsidRPr="009E4E46">
        <w:rPr>
          <w:rFonts w:ascii="Times New Roman" w:hAnsi="Times New Roman" w:cs="Times New Roman"/>
          <w:sz w:val="28"/>
          <w:szCs w:val="28"/>
        </w:rPr>
        <w:t>). Характеристика личности подсудимого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194C58" w:rsidRPr="009E4E46" w:rsidP="009E4E46">
      <w:pPr>
        <w:spacing w:after="0" w:line="240" w:lineRule="auto"/>
        <w:ind w:firstLine="567"/>
        <w:jc w:val="both"/>
        <w:rPr>
          <w:rFonts w:ascii="Times New Roman" w:hAnsi="Times New Roman" w:cs="Times New Roman"/>
          <w:sz w:val="28"/>
          <w:szCs w:val="28"/>
        </w:rPr>
      </w:pPr>
    </w:p>
    <w:p w:rsidR="00194C58"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Кроме того,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является участником СВО, имеет удостоверение ветерана, выданное Министерством обороны Российской Федерации, по поводу ранения периодически проходит лечение в медицинском учреждении. Также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имеет грамоты: за 1 место в </w:t>
      </w:r>
      <w:r w:rsidRPr="009E4E46">
        <w:rPr>
          <w:rFonts w:ascii="Times New Roman" w:hAnsi="Times New Roman" w:cs="Times New Roman"/>
          <w:sz w:val="28"/>
          <w:szCs w:val="28"/>
        </w:rPr>
        <w:t>кроссе памяти разведчиков, погибших, выполняя воинский долг (от  года), за 1 место в кроссе памяти разведчиков, погибших, выполняя воинский долг (от), за 1 место в спортивном соревновании, приуроченном ко дню физкультурника, среди осуждённых ФКУ ИК № 13 ГУФСИН России п</w:t>
      </w:r>
      <w:r w:rsidR="00826631">
        <w:rPr>
          <w:rFonts w:ascii="Times New Roman" w:hAnsi="Times New Roman" w:cs="Times New Roman"/>
          <w:sz w:val="28"/>
          <w:szCs w:val="28"/>
        </w:rPr>
        <w:t>о</w:t>
      </w:r>
      <w:r w:rsidRPr="009E4E46">
        <w:rPr>
          <w:rFonts w:ascii="Times New Roman" w:hAnsi="Times New Roman" w:cs="Times New Roman"/>
          <w:sz w:val="28"/>
          <w:szCs w:val="28"/>
        </w:rPr>
        <w:t xml:space="preserve"> Свердловской области по дисциплине «подтягивание» (от).</w:t>
      </w:r>
    </w:p>
    <w:p w:rsidR="009C4CD0" w:rsidRPr="009E4E46" w:rsidP="009E4E46">
      <w:pPr>
        <w:spacing w:after="0" w:line="240" w:lineRule="auto"/>
        <w:ind w:firstLine="567"/>
        <w:jc w:val="both"/>
        <w:rPr>
          <w:rFonts w:ascii="Times New Roman" w:hAnsi="Times New Roman" w:cs="Times New Roman"/>
          <w:sz w:val="28"/>
          <w:szCs w:val="28"/>
        </w:rPr>
      </w:pPr>
    </w:p>
    <w:p w:rsidR="009C4CD0"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В настоящее время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официально не работает, постоянного и легального источника доходов не имеет, однако с учетом положений статьей 17 и 37 Конституции Российской Федерации, регламентирующей свободу труда и свободное распоряжение своими способностями к труду, которые, помимо прочего, являются основными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7869D7" w:rsidRPr="009E4E46" w:rsidP="009E4E46">
      <w:pPr>
        <w:spacing w:after="0" w:line="240" w:lineRule="auto"/>
        <w:ind w:firstLine="567"/>
        <w:jc w:val="both"/>
        <w:rPr>
          <w:rFonts w:ascii="Times New Roman" w:hAnsi="Times New Roman" w:cs="Times New Roman"/>
          <w:sz w:val="28"/>
          <w:szCs w:val="28"/>
        </w:rPr>
      </w:pPr>
    </w:p>
    <w:p w:rsidR="007869D7"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Кроме того, как пояснил в судебном заседании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он неофициально трудится на стройках, имеет источник доходов.</w:t>
      </w:r>
    </w:p>
    <w:p w:rsidR="00DC382D" w:rsidRPr="009E4E46" w:rsidP="009E4E46">
      <w:pPr>
        <w:spacing w:after="0" w:line="240" w:lineRule="auto"/>
        <w:ind w:firstLine="567"/>
        <w:jc w:val="both"/>
        <w:rPr>
          <w:rFonts w:ascii="Times New Roman" w:hAnsi="Times New Roman" w:cs="Times New Roman"/>
          <w:sz w:val="28"/>
          <w:szCs w:val="28"/>
        </w:rPr>
      </w:pPr>
    </w:p>
    <w:p w:rsidR="00C66925"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Разрешая вопрос о назначении наказания подсудимому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мировой судья также учитывает семейное положение подсудимого, который </w:t>
      </w:r>
      <w:r w:rsidRPr="009E4E46" w:rsidR="007869D7">
        <w:rPr>
          <w:rFonts w:ascii="Times New Roman" w:hAnsi="Times New Roman" w:cs="Times New Roman"/>
          <w:sz w:val="28"/>
          <w:szCs w:val="28"/>
        </w:rPr>
        <w:t>в городе Севастополе проживает с невестой</w:t>
      </w:r>
      <w:r w:rsidRPr="009E4E46">
        <w:rPr>
          <w:rFonts w:ascii="Times New Roman" w:hAnsi="Times New Roman" w:cs="Times New Roman"/>
          <w:sz w:val="28"/>
          <w:szCs w:val="28"/>
        </w:rPr>
        <w:t xml:space="preserve">, </w:t>
      </w:r>
      <w:r w:rsidRPr="009E4E46" w:rsidR="007869D7">
        <w:rPr>
          <w:rFonts w:ascii="Times New Roman" w:hAnsi="Times New Roman" w:cs="Times New Roman"/>
          <w:sz w:val="28"/>
          <w:szCs w:val="28"/>
        </w:rPr>
        <w:t xml:space="preserve">имеет престарелых родителей, проживающих в Республике Дагестан, которым оказывает материальную помощь, </w:t>
      </w:r>
      <w:r w:rsidRPr="009E4E46">
        <w:rPr>
          <w:rFonts w:ascii="Times New Roman" w:hAnsi="Times New Roman" w:cs="Times New Roman"/>
          <w:sz w:val="28"/>
          <w:szCs w:val="28"/>
        </w:rPr>
        <w:t>а также влияние назначенного наказания на исправление осуждённого и на условия жизни его семьи.</w:t>
      </w:r>
    </w:p>
    <w:p w:rsidR="00DC382D" w:rsidRPr="009E4E46" w:rsidP="009E4E46">
      <w:pPr>
        <w:spacing w:after="0" w:line="240" w:lineRule="auto"/>
        <w:ind w:firstLine="567"/>
        <w:jc w:val="both"/>
        <w:rPr>
          <w:rFonts w:ascii="Times New Roman" w:hAnsi="Times New Roman" w:cs="Times New Roman"/>
          <w:sz w:val="28"/>
          <w:szCs w:val="28"/>
        </w:rPr>
      </w:pPr>
    </w:p>
    <w:p w:rsidR="009333AE"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В качестве смягчающих наказание обстоятельств мировой судья в соответствии с частью 2 статьи 61 УК РФ учитывает признание вины, раскаяние в содеянном, состояние здоровья подсудимого, наличие престарелых родителей, которым подсудимый </w:t>
      </w:r>
      <w:r w:rsidRPr="009E4E46" w:rsidR="00194C58">
        <w:rPr>
          <w:rFonts w:ascii="Times New Roman" w:hAnsi="Times New Roman" w:cs="Times New Roman"/>
          <w:sz w:val="28"/>
          <w:szCs w:val="28"/>
        </w:rPr>
        <w:t>оказывает материальную помощь</w:t>
      </w:r>
      <w:r w:rsidRPr="009E4E46">
        <w:rPr>
          <w:rFonts w:ascii="Times New Roman" w:hAnsi="Times New Roman" w:cs="Times New Roman"/>
          <w:sz w:val="28"/>
          <w:szCs w:val="28"/>
        </w:rPr>
        <w:t xml:space="preserve">, а также положительные характеристики личности подсудимого, который </w:t>
      </w:r>
      <w:r w:rsidRPr="009E4E46" w:rsidR="00194C58">
        <w:rPr>
          <w:rFonts w:ascii="Times New Roman" w:hAnsi="Times New Roman" w:cs="Times New Roman"/>
          <w:sz w:val="28"/>
          <w:szCs w:val="28"/>
        </w:rPr>
        <w:t xml:space="preserve">участвовал в СВО, </w:t>
      </w:r>
      <w:r w:rsidRPr="009E4E46">
        <w:rPr>
          <w:rFonts w:ascii="Times New Roman" w:hAnsi="Times New Roman" w:cs="Times New Roman"/>
          <w:sz w:val="28"/>
          <w:szCs w:val="28"/>
        </w:rPr>
        <w:t xml:space="preserve">имеет </w:t>
      </w:r>
      <w:r w:rsidRPr="009E4E46" w:rsidR="00194C58">
        <w:rPr>
          <w:rFonts w:ascii="Times New Roman" w:hAnsi="Times New Roman" w:cs="Times New Roman"/>
          <w:sz w:val="28"/>
          <w:szCs w:val="28"/>
        </w:rPr>
        <w:t>удостоверение ветерана, выданное Министерством обороны Российской Федерации, а также имеет грамоты.</w:t>
      </w:r>
    </w:p>
    <w:p w:rsidR="009333AE" w:rsidRPr="009E4E46" w:rsidP="009E4E46">
      <w:pPr>
        <w:spacing w:after="0" w:line="240" w:lineRule="auto"/>
        <w:ind w:firstLine="567"/>
        <w:jc w:val="both"/>
        <w:rPr>
          <w:rFonts w:ascii="Times New Roman" w:hAnsi="Times New Roman" w:cs="Times New Roman"/>
          <w:sz w:val="28"/>
          <w:szCs w:val="28"/>
        </w:rPr>
      </w:pPr>
    </w:p>
    <w:p w:rsidR="009333AE"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Кроме того, принимается во внимание, что за время, прошедшее с момента совершения преступления,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предварительного расследования не скрывался.</w:t>
      </w:r>
    </w:p>
    <w:p w:rsidR="009333AE" w:rsidRPr="009E4E46" w:rsidP="009E4E46">
      <w:pPr>
        <w:spacing w:after="0" w:line="240" w:lineRule="auto"/>
        <w:ind w:firstLine="567"/>
        <w:jc w:val="both"/>
        <w:rPr>
          <w:rFonts w:ascii="Times New Roman" w:hAnsi="Times New Roman" w:cs="Times New Roman"/>
          <w:sz w:val="28"/>
          <w:szCs w:val="28"/>
        </w:rPr>
      </w:pPr>
    </w:p>
    <w:p w:rsidR="009333AE" w:rsidRPr="00CD31A7" w:rsidP="009E4E46">
      <w:pPr>
        <w:spacing w:after="0" w:line="240" w:lineRule="auto"/>
        <w:ind w:firstLine="567"/>
        <w:jc w:val="both"/>
        <w:rPr>
          <w:rFonts w:ascii="Times New Roman" w:hAnsi="Times New Roman" w:cs="Times New Roman"/>
          <w:sz w:val="28"/>
          <w:szCs w:val="28"/>
        </w:rPr>
      </w:pPr>
      <w:r w:rsidRPr="00CD31A7">
        <w:rPr>
          <w:rFonts w:ascii="Times New Roman" w:hAnsi="Times New Roman" w:cs="Times New Roman"/>
          <w:sz w:val="28"/>
          <w:szCs w:val="28"/>
        </w:rPr>
        <w:t xml:space="preserve">Мировой судья не признает в качестве смягчающего наказание обстоятельства – активное способствование расследованию преступления, поскольку вся информация, имеющая значение для расследования этого преступления, была получена сотрудниками полиции из собранных по делу доказательств, помимо показаний </w:t>
      </w:r>
      <w:r w:rsidR="000738D8">
        <w:rPr>
          <w:rFonts w:ascii="Times New Roman" w:hAnsi="Times New Roman" w:cs="Times New Roman"/>
          <w:sz w:val="28"/>
          <w:szCs w:val="28"/>
        </w:rPr>
        <w:t>(подсудимый)</w:t>
      </w:r>
      <w:r w:rsidRPr="00CD31A7">
        <w:rPr>
          <w:rFonts w:ascii="Times New Roman" w:hAnsi="Times New Roman" w:cs="Times New Roman"/>
          <w:sz w:val="28"/>
          <w:szCs w:val="28"/>
        </w:rPr>
        <w:t xml:space="preserve"> В этой связи </w:t>
      </w:r>
      <w:r w:rsidR="000738D8">
        <w:rPr>
          <w:rFonts w:ascii="Times New Roman" w:hAnsi="Times New Roman" w:cs="Times New Roman"/>
          <w:sz w:val="28"/>
          <w:szCs w:val="28"/>
        </w:rPr>
        <w:t>(подсудимый)</w:t>
      </w:r>
      <w:r w:rsidRPr="00CD31A7">
        <w:rPr>
          <w:rFonts w:ascii="Times New Roman" w:hAnsi="Times New Roman" w:cs="Times New Roman"/>
          <w:sz w:val="28"/>
          <w:szCs w:val="28"/>
        </w:rPr>
        <w:t xml:space="preserve"> не было сообщено органу предварительного расследования имеющей значение для дела информации о совершенном преступлении, поэтому </w:t>
      </w:r>
      <w:r w:rsidRPr="00CD31A7">
        <w:rPr>
          <w:rFonts w:ascii="Times New Roman" w:hAnsi="Times New Roman" w:cs="Times New Roman"/>
          <w:sz w:val="28"/>
          <w:szCs w:val="28"/>
        </w:rPr>
        <w:t>оснований для признания вышеназванного обстоятельства в качестве смягчающего наказание обстоятельства, не имеется.</w:t>
      </w:r>
    </w:p>
    <w:p w:rsidR="009333AE" w:rsidRPr="00CD31A7" w:rsidP="009E4E46">
      <w:pPr>
        <w:spacing w:after="0" w:line="240" w:lineRule="auto"/>
        <w:ind w:firstLine="567"/>
        <w:jc w:val="both"/>
        <w:rPr>
          <w:rFonts w:ascii="Times New Roman" w:hAnsi="Times New Roman" w:cs="Times New Roman"/>
          <w:sz w:val="28"/>
          <w:szCs w:val="28"/>
        </w:rPr>
      </w:pPr>
    </w:p>
    <w:p w:rsidR="00CD31A7" w:rsidRPr="00CD31A7" w:rsidP="00CD31A7">
      <w:pPr>
        <w:spacing w:after="0" w:line="240" w:lineRule="auto"/>
        <w:ind w:firstLine="567"/>
        <w:jc w:val="both"/>
        <w:rPr>
          <w:rFonts w:ascii="Times New Roman" w:hAnsi="Times New Roman" w:cs="Times New Roman"/>
          <w:sz w:val="28"/>
          <w:szCs w:val="28"/>
        </w:rPr>
      </w:pPr>
      <w:r w:rsidRPr="00CD31A7">
        <w:rPr>
          <w:rFonts w:ascii="Times New Roman" w:hAnsi="Times New Roman" w:cs="Times New Roman"/>
          <w:sz w:val="28"/>
          <w:szCs w:val="28"/>
        </w:rPr>
        <w:t xml:space="preserve">В соответствии со статьёй 63 УК РФ, отягчающим наказание обстоятельством является рецидив преступлений, поскольку </w:t>
      </w:r>
      <w:r w:rsidR="000738D8">
        <w:rPr>
          <w:rFonts w:ascii="Times New Roman" w:hAnsi="Times New Roman" w:cs="Times New Roman"/>
          <w:sz w:val="28"/>
          <w:szCs w:val="28"/>
        </w:rPr>
        <w:t>(подсудимый)</w:t>
      </w:r>
      <w:r w:rsidRPr="00CD31A7">
        <w:rPr>
          <w:rFonts w:ascii="Times New Roman" w:hAnsi="Times New Roman" w:cs="Times New Roman"/>
          <w:sz w:val="28"/>
          <w:szCs w:val="28"/>
        </w:rPr>
        <w:t xml:space="preserve"> ранее был осужден за умышленное преступление и, будучи судимым, вновь совершил умышленное преступление.</w:t>
      </w:r>
    </w:p>
    <w:p w:rsidR="00CD31A7" w:rsidRPr="00CD31A7" w:rsidP="00CD31A7">
      <w:pPr>
        <w:spacing w:after="0" w:line="240" w:lineRule="auto"/>
        <w:ind w:firstLine="567"/>
        <w:jc w:val="both"/>
        <w:rPr>
          <w:rFonts w:ascii="Times New Roman" w:hAnsi="Times New Roman" w:cs="Times New Roman"/>
          <w:sz w:val="28"/>
          <w:szCs w:val="28"/>
        </w:rPr>
      </w:pPr>
    </w:p>
    <w:p w:rsidR="009A00E6" w:rsidRPr="009E4E46" w:rsidP="00CD31A7">
      <w:pPr>
        <w:spacing w:after="0" w:line="240" w:lineRule="auto"/>
        <w:ind w:firstLine="567"/>
        <w:jc w:val="both"/>
        <w:rPr>
          <w:rFonts w:ascii="Times New Roman" w:hAnsi="Times New Roman" w:cs="Times New Roman"/>
          <w:sz w:val="28"/>
          <w:szCs w:val="28"/>
        </w:rPr>
      </w:pPr>
      <w:r w:rsidRPr="00CD31A7">
        <w:rPr>
          <w:rFonts w:ascii="Times New Roman" w:hAnsi="Times New Roman" w:cs="Times New Roman"/>
          <w:sz w:val="28"/>
          <w:szCs w:val="28"/>
        </w:rPr>
        <w:t>Согласно разъяснениям, содержащимся в пункте 47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при рецидиве преступлений лицу, совершившему преступление, за которое предусмотрены</w:t>
      </w:r>
      <w:r w:rsidRPr="009E4E46">
        <w:rPr>
          <w:rFonts w:ascii="Times New Roman" w:hAnsi="Times New Roman" w:cs="Times New Roman"/>
          <w:sz w:val="28"/>
          <w:szCs w:val="28"/>
        </w:rPr>
        <w:t xml:space="preserve"> альтернативные виды наказаний, назначается только наиболее строгий вид наказания, предусмотренный соответствующей статьей Особенной части Уголовного Кодекса Российской Федерации. Назначение мене строгого как предусмотренного, так и не предусмотренного санкцией соответствующей статьи Особенной части Уголовного Кодекса Российской Федерации вида наказания допускается лишь при наличии исключительных обстоятельств, указанных в статье 64 Уголовного Кодекса Российской Федерации.</w:t>
      </w:r>
    </w:p>
    <w:p w:rsidR="009A00E6" w:rsidRPr="009E4E46" w:rsidP="009E4E46">
      <w:pPr>
        <w:spacing w:after="0" w:line="240" w:lineRule="auto"/>
        <w:ind w:firstLine="567"/>
        <w:jc w:val="both"/>
        <w:rPr>
          <w:rFonts w:ascii="Times New Roman" w:hAnsi="Times New Roman" w:cs="Times New Roman"/>
          <w:sz w:val="28"/>
          <w:szCs w:val="28"/>
        </w:rPr>
      </w:pPr>
    </w:p>
    <w:p w:rsidR="00D5315F"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в совокупности с характером преступления, а также наличием в действия подсудимого рецидива преступлений, мировой судья считает, что исправление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возможно путем назначения ему наказания в виде лишения свободы, предусмотренного как наиболее строгий вид наказания санкцией статьи за совершенное преступление, что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 </w:t>
      </w:r>
    </w:p>
    <w:p w:rsidR="005773CB" w:rsidRPr="009E4E46" w:rsidP="009E4E46">
      <w:pPr>
        <w:spacing w:after="0" w:line="240" w:lineRule="auto"/>
        <w:ind w:firstLine="567"/>
        <w:jc w:val="both"/>
        <w:rPr>
          <w:rFonts w:ascii="Times New Roman" w:hAnsi="Times New Roman" w:cs="Times New Roman"/>
          <w:sz w:val="28"/>
          <w:szCs w:val="28"/>
        </w:rPr>
      </w:pPr>
    </w:p>
    <w:p w:rsidR="005773CB"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Разрешая вопрос о размере назначенного наказания, мировой судья исходит положений части 5 статьи 62 и части 2 статьи 68 УК РФ. При этом, с учётом наличия отягчающего наказание обстоятельства (рецидива), при назначении наказания не может быть применима часть 1 статьи 62 УК РФ.</w:t>
      </w:r>
    </w:p>
    <w:p w:rsidR="005773CB" w:rsidRPr="009E4E46" w:rsidP="009E4E46">
      <w:pPr>
        <w:spacing w:after="0" w:line="240" w:lineRule="auto"/>
        <w:ind w:firstLine="567"/>
        <w:jc w:val="both"/>
        <w:rPr>
          <w:rFonts w:ascii="Times New Roman" w:hAnsi="Times New Roman" w:cs="Times New Roman"/>
          <w:sz w:val="28"/>
          <w:szCs w:val="28"/>
        </w:rPr>
      </w:pPr>
    </w:p>
    <w:p w:rsidR="009A00E6"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С учетом приведенных разъяснений Пленума Верховного Суда Российской Федерации № 58 от 22 декабря 2015 года «О практике назначения судами Российской Федерации уголовного наказания», а также рецидива преступлений, назначение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альтернативных наказаний, как это предусмотрено санкцией части 1 статьи </w:t>
      </w:r>
      <w:r w:rsidRPr="009E4E46" w:rsidR="00194C58">
        <w:rPr>
          <w:rFonts w:ascii="Times New Roman" w:hAnsi="Times New Roman" w:cs="Times New Roman"/>
          <w:sz w:val="28"/>
          <w:szCs w:val="28"/>
        </w:rPr>
        <w:t xml:space="preserve">158 </w:t>
      </w:r>
      <w:r w:rsidRPr="009E4E46">
        <w:rPr>
          <w:rFonts w:ascii="Times New Roman" w:hAnsi="Times New Roman" w:cs="Times New Roman"/>
          <w:sz w:val="28"/>
          <w:szCs w:val="28"/>
        </w:rPr>
        <w:t>УК РФ, недопустимо.</w:t>
      </w:r>
    </w:p>
    <w:p w:rsidR="009A00E6" w:rsidRPr="009E4E46" w:rsidP="009E4E46">
      <w:pPr>
        <w:spacing w:after="0" w:line="240" w:lineRule="auto"/>
        <w:ind w:firstLine="567"/>
        <w:jc w:val="both"/>
        <w:rPr>
          <w:rFonts w:ascii="Times New Roman" w:hAnsi="Times New Roman" w:cs="Times New Roman"/>
          <w:sz w:val="28"/>
          <w:szCs w:val="28"/>
        </w:rPr>
      </w:pPr>
    </w:p>
    <w:p w:rsidR="009A00E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Ввиду наличия в действиях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рецидива преступлений, </w:t>
      </w:r>
      <w:r w:rsidR="00CD31A7">
        <w:rPr>
          <w:rFonts w:ascii="Times New Roman" w:hAnsi="Times New Roman" w:cs="Times New Roman"/>
          <w:sz w:val="28"/>
          <w:szCs w:val="28"/>
        </w:rPr>
        <w:t xml:space="preserve">в соответствии со статьёй 68 УК РФ, </w:t>
      </w:r>
      <w:r w:rsidRPr="009E4E46">
        <w:rPr>
          <w:rFonts w:ascii="Times New Roman" w:hAnsi="Times New Roman" w:cs="Times New Roman"/>
          <w:sz w:val="28"/>
          <w:szCs w:val="28"/>
        </w:rPr>
        <w:t xml:space="preserve">учтены характер и степень общественной опасности ранее совершенных преступлений, относящихся к корыстным, умышленным, а также обстоятельства, в силу которых исправительное воздействие предыдущего наказания оказалось недостаточным. </w:t>
      </w:r>
    </w:p>
    <w:p w:rsidR="00D5315F" w:rsidRPr="009E4E46" w:rsidP="009E4E46">
      <w:pPr>
        <w:spacing w:after="0" w:line="240" w:lineRule="auto"/>
        <w:ind w:firstLine="567"/>
        <w:jc w:val="both"/>
        <w:rPr>
          <w:rFonts w:ascii="Times New Roman" w:hAnsi="Times New Roman" w:cs="Times New Roman"/>
          <w:sz w:val="28"/>
          <w:szCs w:val="28"/>
        </w:rPr>
      </w:pPr>
    </w:p>
    <w:p w:rsidR="00715A77"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w:t>
      </w:r>
      <w:r w:rsidRPr="009E4E46" w:rsidR="00C424D1">
        <w:rPr>
          <w:rFonts w:ascii="Times New Roman" w:hAnsi="Times New Roman" w:cs="Times New Roman"/>
          <w:sz w:val="28"/>
          <w:szCs w:val="28"/>
        </w:rPr>
        <w:t>УК РФ</w:t>
      </w:r>
      <w:r w:rsidRPr="009E4E46">
        <w:rPr>
          <w:rFonts w:ascii="Times New Roman" w:hAnsi="Times New Roman" w:cs="Times New Roman"/>
          <w:sz w:val="28"/>
          <w:szCs w:val="28"/>
        </w:rPr>
        <w:t>,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C96846" w:rsidRPr="009E4E46" w:rsidP="009E4E46">
      <w:pPr>
        <w:spacing w:after="0" w:line="240" w:lineRule="auto"/>
        <w:ind w:firstLine="567"/>
        <w:jc w:val="both"/>
        <w:rPr>
          <w:rFonts w:ascii="Times New Roman" w:hAnsi="Times New Roman" w:cs="Times New Roman"/>
          <w:sz w:val="28"/>
          <w:szCs w:val="28"/>
        </w:rPr>
      </w:pPr>
    </w:p>
    <w:p w:rsidR="00913586"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Учитывая, что в ходе судебного заседания не были установлены исключительные обстоятельства, связанные с целями и мотивами преступления, а также другие обстоятельства, существенно уменьшающие степень общественной опасности совершенного подсудимым преступления, принимая во внимание конкретные обстоятельства дела, характер совершенного подсудимым преступления, наличие в прошлом судимостей за аналогичные преступления, оснований для применения в отношении </w:t>
      </w:r>
      <w:r w:rsidR="000738D8">
        <w:rPr>
          <w:rStyle w:val="fio2"/>
          <w:rFonts w:ascii="Times New Roman" w:hAnsi="Times New Roman" w:cs="Times New Roman"/>
          <w:sz w:val="28"/>
          <w:szCs w:val="28"/>
        </w:rPr>
        <w:t>(подсудимый)</w:t>
      </w:r>
      <w:r w:rsidRPr="009E4E46">
        <w:rPr>
          <w:rFonts w:ascii="Times New Roman" w:hAnsi="Times New Roman" w:cs="Times New Roman"/>
          <w:sz w:val="28"/>
          <w:szCs w:val="28"/>
        </w:rPr>
        <w:t xml:space="preserve"> положений стат</w:t>
      </w:r>
      <w:r w:rsidRPr="009E4E46" w:rsidR="007F4574">
        <w:rPr>
          <w:rFonts w:ascii="Times New Roman" w:hAnsi="Times New Roman" w:cs="Times New Roman"/>
          <w:sz w:val="28"/>
          <w:szCs w:val="28"/>
        </w:rPr>
        <w:t>ьи</w:t>
      </w:r>
      <w:r w:rsidRPr="009E4E46">
        <w:rPr>
          <w:rFonts w:ascii="Times New Roman" w:hAnsi="Times New Roman" w:cs="Times New Roman"/>
          <w:sz w:val="28"/>
          <w:szCs w:val="28"/>
        </w:rPr>
        <w:t xml:space="preserve"> 64</w:t>
      </w:r>
      <w:r w:rsidRPr="009E4E46" w:rsidR="00566EF7">
        <w:rPr>
          <w:rFonts w:ascii="Times New Roman" w:hAnsi="Times New Roman" w:cs="Times New Roman"/>
          <w:sz w:val="28"/>
          <w:szCs w:val="28"/>
        </w:rPr>
        <w:t>,</w:t>
      </w:r>
      <w:r w:rsidRPr="009E4E46">
        <w:rPr>
          <w:rFonts w:ascii="Times New Roman" w:hAnsi="Times New Roman" w:cs="Times New Roman"/>
          <w:sz w:val="28"/>
          <w:szCs w:val="28"/>
        </w:rPr>
        <w:t xml:space="preserve"> </w:t>
      </w:r>
      <w:r w:rsidRPr="009E4E46" w:rsidR="00566EF7">
        <w:rPr>
          <w:rFonts w:ascii="Times New Roman" w:hAnsi="Times New Roman" w:cs="Times New Roman"/>
          <w:sz w:val="28"/>
          <w:szCs w:val="28"/>
        </w:rPr>
        <w:t>части 3 статьи 68</w:t>
      </w:r>
      <w:r w:rsidRPr="009E4E46">
        <w:rPr>
          <w:rFonts w:ascii="Times New Roman" w:hAnsi="Times New Roman" w:cs="Times New Roman"/>
          <w:sz w:val="28"/>
          <w:szCs w:val="28"/>
        </w:rPr>
        <w:t xml:space="preserve"> УК РФ мировой судья не усматривает и счита</w:t>
      </w:r>
      <w:r w:rsidRPr="009E4E46" w:rsidR="007F4574">
        <w:rPr>
          <w:rFonts w:ascii="Times New Roman" w:hAnsi="Times New Roman" w:cs="Times New Roman"/>
          <w:sz w:val="28"/>
          <w:szCs w:val="28"/>
        </w:rPr>
        <w:t xml:space="preserve">ет, что более мягкое наказание </w:t>
      </w:r>
      <w:r w:rsidRPr="009E4E46">
        <w:rPr>
          <w:rFonts w:ascii="Times New Roman" w:hAnsi="Times New Roman" w:cs="Times New Roman"/>
          <w:sz w:val="28"/>
          <w:szCs w:val="28"/>
        </w:rPr>
        <w:t>не сможет обеспечить достижения целей наказания и исправления подсудимого.</w:t>
      </w:r>
    </w:p>
    <w:p w:rsidR="00913586" w:rsidRPr="009E4E46" w:rsidP="009E4E46">
      <w:pPr>
        <w:spacing w:after="0" w:line="240" w:lineRule="auto"/>
        <w:ind w:firstLine="567"/>
        <w:jc w:val="both"/>
        <w:rPr>
          <w:rFonts w:ascii="Times New Roman" w:hAnsi="Times New Roman" w:cs="Times New Roman"/>
          <w:sz w:val="28"/>
          <w:szCs w:val="28"/>
        </w:rPr>
      </w:pPr>
    </w:p>
    <w:p w:rsidR="007F4574"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Также, по делу не установлены обстоятельства для замены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наказания в виде лишения свободы принудительными работами в порядке статьи 53.1 УК РФ. Кроме того, в соответствии с частью 1 статьи 53.1 УК РФ принудительные работы могут применяться как альтернатива лишению свободы только за впервые совершенное тяжкое преступление, однако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на момент совершения преступления (по настоящему делу преступление категории небольшой тяжести) имел судимость за тяжкое преступление (по приговору Ленинского районного суда города Севастополя </w:t>
      </w:r>
      <w:r w:rsidRPr="009E4E46">
        <w:rPr>
          <w:rFonts w:ascii="Times New Roman" w:hAnsi="Times New Roman" w:cs="Times New Roman"/>
          <w:sz w:val="28"/>
          <w:szCs w:val="28"/>
        </w:rPr>
        <w:t xml:space="preserve">от 22 декабря 2020 года), в связи с чем ему не могут быть назначены принудительные работы в силу закона. </w:t>
      </w:r>
    </w:p>
    <w:p w:rsidR="00913586" w:rsidRPr="009E4E46" w:rsidP="009E4E46">
      <w:pPr>
        <w:spacing w:after="0" w:line="240" w:lineRule="auto"/>
        <w:ind w:firstLine="567"/>
        <w:jc w:val="both"/>
        <w:rPr>
          <w:rFonts w:ascii="Times New Roman" w:hAnsi="Times New Roman" w:cs="Times New Roman"/>
          <w:sz w:val="28"/>
          <w:szCs w:val="28"/>
        </w:rPr>
      </w:pPr>
    </w:p>
    <w:p w:rsidR="007F4574" w:rsidRPr="00CD31A7" w:rsidP="00CD31A7">
      <w:pPr>
        <w:spacing w:after="0" w:line="240" w:lineRule="auto"/>
        <w:ind w:firstLine="567"/>
        <w:jc w:val="both"/>
        <w:rPr>
          <w:rFonts w:ascii="Times New Roman" w:eastAsia="BatangChe" w:hAnsi="Times New Roman" w:cs="Times New Roman"/>
          <w:sz w:val="28"/>
          <w:szCs w:val="28"/>
        </w:rPr>
      </w:pPr>
      <w:r w:rsidRPr="00CD31A7">
        <w:rPr>
          <w:rFonts w:ascii="Times New Roman" w:hAnsi="Times New Roman" w:cs="Times New Roman"/>
          <w:sz w:val="28"/>
          <w:szCs w:val="28"/>
        </w:rPr>
        <w:t xml:space="preserve">Вместе с тем, учитывая тот факт, что </w:t>
      </w:r>
      <w:r w:rsidR="000738D8">
        <w:rPr>
          <w:rFonts w:ascii="Times New Roman" w:hAnsi="Times New Roman" w:cs="Times New Roman"/>
          <w:sz w:val="28"/>
          <w:szCs w:val="28"/>
        </w:rPr>
        <w:t>(подсудимый)</w:t>
      </w:r>
      <w:r w:rsidRPr="00CD31A7">
        <w:rPr>
          <w:rFonts w:ascii="Times New Roman" w:hAnsi="Times New Roman" w:cs="Times New Roman"/>
          <w:sz w:val="28"/>
          <w:szCs w:val="28"/>
        </w:rPr>
        <w:t xml:space="preserve"> полностью признал свою вину, учитывая его поведение после совершения преступления, критическое отношение к совершенному им преступлению и искреннее раскаяние в содеянном, наличие смягчающих наказание обстоятельств, состояние здоровья – имеет ранение, по поводу которого проходит периодическое лечение, участвовал в СВО, имеет удостоверение ветерана, выданное Министерством обороны Российской Федерации, имеет грамоты: за 1 место в кроссе памяти разведчиков, погибших, выполняя воинский долг (от), за 1 место в кроссе памяти разведчиков, погибших, выполняя воинский долг (от), за 1 место в спортивном соревновании, приуроченном ко дню физкультурника, среди осуждённых ФКУ ИК № 13 ГУФСИН России п</w:t>
      </w:r>
      <w:r w:rsidR="00826631">
        <w:rPr>
          <w:rFonts w:ascii="Times New Roman" w:hAnsi="Times New Roman" w:cs="Times New Roman"/>
          <w:sz w:val="28"/>
          <w:szCs w:val="28"/>
        </w:rPr>
        <w:t>о</w:t>
      </w:r>
      <w:r w:rsidRPr="00CD31A7">
        <w:rPr>
          <w:rFonts w:ascii="Times New Roman" w:hAnsi="Times New Roman" w:cs="Times New Roman"/>
          <w:sz w:val="28"/>
          <w:szCs w:val="28"/>
        </w:rPr>
        <w:t xml:space="preserve"> Свердловской области по дисциплине «подтягивание» (от), а также то, что </w:t>
      </w:r>
      <w:r w:rsidR="000738D8">
        <w:rPr>
          <w:rFonts w:ascii="Times New Roman" w:hAnsi="Times New Roman" w:cs="Times New Roman"/>
          <w:sz w:val="28"/>
          <w:szCs w:val="28"/>
        </w:rPr>
        <w:t>(подсудимый)</w:t>
      </w:r>
      <w:r w:rsidRPr="00CD31A7">
        <w:rPr>
          <w:rFonts w:ascii="Times New Roman" w:hAnsi="Times New Roman" w:cs="Times New Roman"/>
          <w:sz w:val="28"/>
          <w:szCs w:val="28"/>
        </w:rPr>
        <w:t xml:space="preserve"> имеет престарелых родителей, которым оказывает материальную помощь, </w:t>
      </w:r>
      <w:r w:rsidR="00826631">
        <w:rPr>
          <w:rFonts w:ascii="Times New Roman" w:hAnsi="Times New Roman" w:cs="Times New Roman"/>
          <w:sz w:val="28"/>
          <w:szCs w:val="28"/>
        </w:rPr>
        <w:t xml:space="preserve">и </w:t>
      </w:r>
      <w:r w:rsidRPr="00CD31A7">
        <w:rPr>
          <w:rFonts w:ascii="Times New Roman" w:hAnsi="Times New Roman" w:cs="Times New Roman"/>
          <w:sz w:val="28"/>
          <w:szCs w:val="28"/>
        </w:rPr>
        <w:t xml:space="preserve">то, что отбывание наказания в исправительной колонии отразится негативным образом на условиях его жизни и жизни его семьи, мировой судья приходит к выводу о том, что исправление и перевоспитание </w:t>
      </w:r>
      <w:r w:rsidR="000738D8">
        <w:rPr>
          <w:rFonts w:ascii="Times New Roman" w:hAnsi="Times New Roman" w:cs="Times New Roman"/>
          <w:sz w:val="28"/>
          <w:szCs w:val="28"/>
        </w:rPr>
        <w:t>(подсудимый)</w:t>
      </w:r>
      <w:r w:rsidRPr="00CD31A7">
        <w:rPr>
          <w:rFonts w:ascii="Times New Roman" w:hAnsi="Times New Roman" w:cs="Times New Roman"/>
          <w:sz w:val="28"/>
          <w:szCs w:val="28"/>
        </w:rPr>
        <w:t xml:space="preserve"> возможно без реального отбывания наказания, </w:t>
      </w:r>
      <w:r w:rsidRPr="00CD31A7">
        <w:rPr>
          <w:rFonts w:ascii="Times New Roman" w:eastAsia="BatangChe" w:hAnsi="Times New Roman" w:cs="Times New Roman"/>
          <w:sz w:val="28"/>
          <w:szCs w:val="28"/>
        </w:rPr>
        <w:t>в связи с чем, постановляет считать назначенное ему наказание условным.</w:t>
      </w:r>
    </w:p>
    <w:p w:rsidR="00CD31A7" w:rsidRPr="00CD31A7" w:rsidP="00CD31A7">
      <w:pPr>
        <w:spacing w:after="0" w:line="240" w:lineRule="auto"/>
        <w:ind w:firstLine="567"/>
        <w:jc w:val="both"/>
        <w:rPr>
          <w:rFonts w:ascii="Times New Roman" w:eastAsia="BatangChe" w:hAnsi="Times New Roman" w:cs="Times New Roman"/>
          <w:sz w:val="28"/>
          <w:szCs w:val="28"/>
        </w:rPr>
      </w:pPr>
    </w:p>
    <w:p w:rsidR="00CD31A7" w:rsidRPr="00CD31A7" w:rsidP="00CD31A7">
      <w:pPr>
        <w:spacing w:after="0" w:line="240" w:lineRule="auto"/>
        <w:ind w:firstLine="567"/>
        <w:jc w:val="both"/>
        <w:rPr>
          <w:rFonts w:ascii="Times New Roman" w:hAnsi="Times New Roman" w:cs="Times New Roman"/>
          <w:sz w:val="28"/>
          <w:szCs w:val="28"/>
        </w:rPr>
      </w:pPr>
      <w:r w:rsidRPr="00CD31A7">
        <w:rPr>
          <w:rFonts w:ascii="Times New Roman" w:hAnsi="Times New Roman" w:cs="Times New Roman"/>
          <w:sz w:val="28"/>
          <w:szCs w:val="28"/>
        </w:rPr>
        <w:t>Руководствуясь положениями ст</w:t>
      </w:r>
      <w:r>
        <w:rPr>
          <w:rFonts w:ascii="Times New Roman" w:hAnsi="Times New Roman" w:cs="Times New Roman"/>
          <w:sz w:val="28"/>
          <w:szCs w:val="28"/>
        </w:rPr>
        <w:t xml:space="preserve">атей </w:t>
      </w:r>
      <w:r w:rsidRPr="00CD31A7">
        <w:rPr>
          <w:rFonts w:ascii="Times New Roman" w:hAnsi="Times New Roman" w:cs="Times New Roman"/>
          <w:sz w:val="28"/>
          <w:szCs w:val="28"/>
        </w:rPr>
        <w:t xml:space="preserve">43 и 60 УК РФ, </w:t>
      </w:r>
      <w:r>
        <w:rPr>
          <w:rFonts w:ascii="Times New Roman" w:hAnsi="Times New Roman" w:cs="Times New Roman"/>
          <w:sz w:val="28"/>
          <w:szCs w:val="28"/>
        </w:rPr>
        <w:t xml:space="preserve">мировой судья </w:t>
      </w:r>
      <w:r w:rsidRPr="00CD31A7">
        <w:rPr>
          <w:rFonts w:ascii="Times New Roman" w:hAnsi="Times New Roman" w:cs="Times New Roman"/>
          <w:sz w:val="28"/>
          <w:szCs w:val="28"/>
        </w:rPr>
        <w:t xml:space="preserve">полагает, что назначенное </w:t>
      </w:r>
      <w:r w:rsidR="000738D8">
        <w:rPr>
          <w:rFonts w:ascii="Times New Roman" w:hAnsi="Times New Roman" w:cs="Times New Roman"/>
          <w:sz w:val="28"/>
          <w:szCs w:val="28"/>
        </w:rPr>
        <w:t>(подсудимый)</w:t>
      </w:r>
      <w:r w:rsidRPr="00CD31A7">
        <w:rPr>
          <w:rFonts w:ascii="Times New Roman" w:hAnsi="Times New Roman" w:cs="Times New Roman"/>
          <w:sz w:val="28"/>
          <w:szCs w:val="28"/>
        </w:rPr>
        <w:t xml:space="preserve"> наказание в виде лишения свободы условно, будет достаточной мерой, которая послужит исправлению подсудимого и предупреждению совершения им новых преступлений.</w:t>
      </w:r>
    </w:p>
    <w:p w:rsidR="00CD31A7" w:rsidRPr="00CD31A7" w:rsidP="00CD31A7">
      <w:pPr>
        <w:spacing w:after="0" w:line="240" w:lineRule="auto"/>
        <w:ind w:firstLine="567"/>
        <w:jc w:val="both"/>
        <w:rPr>
          <w:rFonts w:ascii="Times New Roman" w:eastAsia="BatangChe" w:hAnsi="Times New Roman" w:cs="Times New Roman"/>
          <w:sz w:val="28"/>
          <w:szCs w:val="28"/>
        </w:rPr>
      </w:pPr>
    </w:p>
    <w:p w:rsidR="00C424D1" w:rsidRPr="00CD31A7" w:rsidP="00CD31A7">
      <w:pPr>
        <w:spacing w:after="0" w:line="240" w:lineRule="auto"/>
        <w:ind w:firstLine="567"/>
        <w:jc w:val="both"/>
        <w:rPr>
          <w:rFonts w:ascii="Times New Roman" w:hAnsi="Times New Roman" w:cs="Times New Roman"/>
          <w:sz w:val="28"/>
          <w:szCs w:val="28"/>
        </w:rPr>
      </w:pPr>
      <w:r w:rsidRPr="00CD31A7">
        <w:rPr>
          <w:rFonts w:ascii="Times New Roman" w:hAnsi="Times New Roman" w:cs="Times New Roman"/>
          <w:sz w:val="28"/>
          <w:szCs w:val="28"/>
        </w:rPr>
        <w:t xml:space="preserve">Оснований для применения части 6 статьи 15 УК РФ и изменения категории преступления на менее тяжкую нет, поскольку само по себе совершенное преступление относится к категории небольшой тяжести. </w:t>
      </w:r>
    </w:p>
    <w:p w:rsidR="00446C89" w:rsidRPr="009E4E46" w:rsidP="009E4E46">
      <w:pPr>
        <w:spacing w:after="0" w:line="240" w:lineRule="auto"/>
        <w:ind w:firstLine="567"/>
        <w:jc w:val="both"/>
        <w:rPr>
          <w:rFonts w:ascii="Times New Roman" w:hAnsi="Times New Roman" w:cs="Times New Roman"/>
          <w:sz w:val="28"/>
          <w:szCs w:val="28"/>
        </w:rPr>
      </w:pPr>
    </w:p>
    <w:p w:rsidR="004C35EE"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Более этого, по делу не установлено оснований для постановления приговора без назначения наказания, освобождения подсудимого от наказания или применения отсрочки отбывания наказания.</w:t>
      </w:r>
    </w:p>
    <w:p w:rsidR="00913586" w:rsidRPr="009E4E46" w:rsidP="009E4E46">
      <w:pPr>
        <w:spacing w:after="0" w:line="240" w:lineRule="auto"/>
        <w:ind w:firstLine="567"/>
        <w:jc w:val="both"/>
        <w:rPr>
          <w:rFonts w:ascii="Times New Roman" w:hAnsi="Times New Roman" w:cs="Times New Roman"/>
          <w:sz w:val="28"/>
          <w:szCs w:val="28"/>
        </w:rPr>
      </w:pPr>
    </w:p>
    <w:p w:rsidR="00913586"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Гражданский иск по делу не заявлен.</w:t>
      </w:r>
    </w:p>
    <w:p w:rsidR="00446C89" w:rsidRPr="009E4E46" w:rsidP="009E4E46">
      <w:pPr>
        <w:spacing w:after="0" w:line="240" w:lineRule="auto"/>
        <w:ind w:firstLine="567"/>
        <w:jc w:val="both"/>
        <w:rPr>
          <w:rFonts w:ascii="Times New Roman" w:hAnsi="Times New Roman" w:cs="Times New Roman"/>
          <w:sz w:val="28"/>
          <w:szCs w:val="28"/>
        </w:rPr>
      </w:pPr>
    </w:p>
    <w:p w:rsidR="00446C89"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Вещественные доказательства по делу: </w:t>
      </w:r>
      <w:r w:rsidRPr="009E4E46" w:rsidR="007F4574">
        <w:rPr>
          <w:rFonts w:ascii="Times New Roman" w:hAnsi="Times New Roman" w:cs="Times New Roman"/>
          <w:sz w:val="28"/>
          <w:szCs w:val="28"/>
        </w:rPr>
        <w:t xml:space="preserve">десять картонных упаковочных ящиков и двое канцелярских ножниц, </w:t>
      </w:r>
      <w:r w:rsidRPr="009E4E46">
        <w:rPr>
          <w:rFonts w:ascii="Times New Roman" w:hAnsi="Times New Roman" w:cs="Times New Roman"/>
          <w:sz w:val="28"/>
          <w:szCs w:val="28"/>
        </w:rPr>
        <w:t>находящ</w:t>
      </w:r>
      <w:r w:rsidRPr="009E4E46" w:rsidR="00566EF7">
        <w:rPr>
          <w:rFonts w:ascii="Times New Roman" w:hAnsi="Times New Roman" w:cs="Times New Roman"/>
          <w:sz w:val="28"/>
          <w:szCs w:val="28"/>
        </w:rPr>
        <w:t>ее</w:t>
      </w:r>
      <w:r w:rsidRPr="009E4E46">
        <w:rPr>
          <w:rFonts w:ascii="Times New Roman" w:hAnsi="Times New Roman" w:cs="Times New Roman"/>
          <w:sz w:val="28"/>
          <w:szCs w:val="28"/>
        </w:rPr>
        <w:t xml:space="preserve">ся на хранении в камере хранения ОМВД России по Балаклавскому району города Севастополя (квитанция о приеме № </w:t>
      </w:r>
      <w:r w:rsidRPr="009E4E46" w:rsidR="007F4574">
        <w:rPr>
          <w:rFonts w:ascii="Times New Roman" w:hAnsi="Times New Roman" w:cs="Times New Roman"/>
          <w:sz w:val="28"/>
          <w:szCs w:val="28"/>
        </w:rPr>
        <w:t xml:space="preserve">1195 </w:t>
      </w:r>
      <w:r w:rsidRPr="009E4E46">
        <w:rPr>
          <w:rFonts w:ascii="Times New Roman" w:hAnsi="Times New Roman" w:cs="Times New Roman"/>
          <w:sz w:val="28"/>
          <w:szCs w:val="28"/>
        </w:rPr>
        <w:t xml:space="preserve">от </w:t>
      </w:r>
      <w:r w:rsidRPr="009E4E46" w:rsidR="007F4574">
        <w:rPr>
          <w:rFonts w:ascii="Times New Roman" w:hAnsi="Times New Roman" w:cs="Times New Roman"/>
          <w:sz w:val="28"/>
          <w:szCs w:val="28"/>
        </w:rPr>
        <w:t>28</w:t>
      </w:r>
      <w:r w:rsidRPr="009E4E46">
        <w:rPr>
          <w:rFonts w:ascii="Times New Roman" w:hAnsi="Times New Roman" w:cs="Times New Roman"/>
          <w:sz w:val="28"/>
          <w:szCs w:val="28"/>
        </w:rPr>
        <w:t xml:space="preserve"> </w:t>
      </w:r>
      <w:r w:rsidRPr="009E4E46" w:rsidR="007F4574">
        <w:rPr>
          <w:rFonts w:ascii="Times New Roman" w:hAnsi="Times New Roman" w:cs="Times New Roman"/>
          <w:sz w:val="28"/>
          <w:szCs w:val="28"/>
        </w:rPr>
        <w:t xml:space="preserve">сентября </w:t>
      </w:r>
      <w:r w:rsidRPr="009E4E46">
        <w:rPr>
          <w:rFonts w:ascii="Times New Roman" w:hAnsi="Times New Roman" w:cs="Times New Roman"/>
          <w:sz w:val="28"/>
          <w:szCs w:val="28"/>
        </w:rPr>
        <w:t>2023 года), в соответствии с пунктом 1 части 3 статьи 81 УПК РФ подлеж</w:t>
      </w:r>
      <w:r w:rsidRPr="009E4E46" w:rsidR="007F4574">
        <w:rPr>
          <w:rFonts w:ascii="Times New Roman" w:hAnsi="Times New Roman" w:cs="Times New Roman"/>
          <w:sz w:val="28"/>
          <w:szCs w:val="28"/>
        </w:rPr>
        <w:t>а</w:t>
      </w:r>
      <w:r w:rsidRPr="009E4E46">
        <w:rPr>
          <w:rFonts w:ascii="Times New Roman" w:hAnsi="Times New Roman" w:cs="Times New Roman"/>
          <w:sz w:val="28"/>
          <w:szCs w:val="28"/>
        </w:rPr>
        <w:t>т уничтожению.</w:t>
      </w:r>
    </w:p>
    <w:p w:rsidR="005832D1" w:rsidRPr="009E4E46" w:rsidP="009E4E46">
      <w:pPr>
        <w:spacing w:after="0" w:line="240" w:lineRule="auto"/>
        <w:ind w:firstLine="567"/>
        <w:jc w:val="both"/>
        <w:rPr>
          <w:rFonts w:ascii="Times New Roman" w:hAnsi="Times New Roman" w:cs="Times New Roman"/>
          <w:sz w:val="28"/>
          <w:szCs w:val="28"/>
        </w:rPr>
      </w:pPr>
    </w:p>
    <w:p w:rsidR="00EF7B9A"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Процессуальные издержки за оказание защитником </w:t>
      </w:r>
      <w:r w:rsidRPr="009E4E46" w:rsidR="005773CB">
        <w:rPr>
          <w:rFonts w:ascii="Times New Roman" w:hAnsi="Times New Roman" w:cs="Times New Roman"/>
          <w:sz w:val="28"/>
          <w:szCs w:val="28"/>
        </w:rPr>
        <w:t>Арефьевой Е.В.</w:t>
      </w:r>
      <w:r w:rsidRPr="009E4E46" w:rsidR="00533695">
        <w:rPr>
          <w:rFonts w:ascii="Times New Roman" w:hAnsi="Times New Roman" w:cs="Times New Roman"/>
          <w:sz w:val="28"/>
          <w:szCs w:val="28"/>
        </w:rPr>
        <w:t xml:space="preserve"> </w:t>
      </w:r>
      <w:r w:rsidRPr="009E4E46">
        <w:rPr>
          <w:rFonts w:ascii="Times New Roman" w:hAnsi="Times New Roman" w:cs="Times New Roman"/>
          <w:sz w:val="28"/>
          <w:szCs w:val="28"/>
        </w:rPr>
        <w:t xml:space="preserve">юридической помощи, как адвокатом, участвовавшим в уголовном </w:t>
      </w:r>
      <w:r w:rsidRPr="009E4E46">
        <w:rPr>
          <w:rFonts w:ascii="Times New Roman" w:hAnsi="Times New Roman" w:cs="Times New Roman"/>
          <w:sz w:val="28"/>
          <w:szCs w:val="28"/>
        </w:rPr>
        <w:t>судопроизводстве в ходе рассмотрения дела в суде первой инстанции, подлежат разрешению отдельным процессуальным документом.</w:t>
      </w:r>
    </w:p>
    <w:p w:rsidR="00446C89" w:rsidRPr="009E4E46" w:rsidP="009E4E46">
      <w:pPr>
        <w:spacing w:after="0" w:line="240" w:lineRule="auto"/>
        <w:ind w:firstLine="567"/>
        <w:jc w:val="both"/>
        <w:rPr>
          <w:rFonts w:ascii="Times New Roman" w:hAnsi="Times New Roman" w:cs="Times New Roman"/>
          <w:sz w:val="28"/>
          <w:szCs w:val="28"/>
        </w:rPr>
      </w:pPr>
    </w:p>
    <w:p w:rsidR="00533695" w:rsidRPr="009E4E46" w:rsidP="009E4E46">
      <w:pPr>
        <w:autoSpaceDE w:val="0"/>
        <w:autoSpaceDN w:val="0"/>
        <w:adjustRightInd w:val="0"/>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Мировой судья суд полагает необходимым до вступления приговора в законную силу избранную в отношении </w:t>
      </w:r>
      <w:r w:rsidR="000738D8">
        <w:rPr>
          <w:rFonts w:ascii="Times New Roman" w:hAnsi="Times New Roman" w:cs="Times New Roman"/>
          <w:sz w:val="28"/>
          <w:szCs w:val="28"/>
        </w:rPr>
        <w:t>(подсудимый)</w:t>
      </w:r>
      <w:r w:rsidRPr="009E4E46">
        <w:rPr>
          <w:rFonts w:ascii="Times New Roman" w:hAnsi="Times New Roman" w:cs="Times New Roman"/>
          <w:sz w:val="28"/>
          <w:szCs w:val="28"/>
        </w:rPr>
        <w:t xml:space="preserve"> меру пресечения в виде подписки о невыезде и надлежащем поведении оставить без изменения.</w:t>
      </w:r>
    </w:p>
    <w:p w:rsidR="002F226B" w:rsidRPr="009E4E46" w:rsidP="009E4E46">
      <w:pPr>
        <w:autoSpaceDE w:val="0"/>
        <w:autoSpaceDN w:val="0"/>
        <w:adjustRightInd w:val="0"/>
        <w:spacing w:after="0" w:line="240" w:lineRule="auto"/>
        <w:ind w:firstLine="567"/>
        <w:jc w:val="both"/>
        <w:rPr>
          <w:rFonts w:ascii="Times New Roman" w:hAnsi="Times New Roman" w:cs="Times New Roman"/>
          <w:sz w:val="28"/>
          <w:szCs w:val="28"/>
        </w:rPr>
      </w:pPr>
    </w:p>
    <w:p w:rsidR="002F226B"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Поскольку в материалах уголовного дела отсутствует процессуальный документ, свидетельствующий о выплате защитнику процессуальных издержек, то у мирового судьи отсутствуют основания для разрешения вопроса о возмещении указанных процессуальных издержек в порядке статьи 132 УПК РФ.</w:t>
      </w:r>
    </w:p>
    <w:p w:rsidR="00533695" w:rsidRPr="009E4E46" w:rsidP="009E4E46">
      <w:pPr>
        <w:spacing w:after="0" w:line="240" w:lineRule="auto"/>
        <w:ind w:firstLine="567"/>
        <w:jc w:val="both"/>
        <w:rPr>
          <w:rFonts w:ascii="Times New Roman" w:hAnsi="Times New Roman" w:cs="Times New Roman"/>
          <w:sz w:val="28"/>
          <w:szCs w:val="28"/>
        </w:rPr>
      </w:pPr>
    </w:p>
    <w:p w:rsidR="00446C89"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На основании изложенного, руководствуясь статьями </w:t>
      </w:r>
      <w:r w:rsidRPr="009E4E46" w:rsidR="00B85188">
        <w:rPr>
          <w:rFonts w:ascii="Times New Roman" w:hAnsi="Times New Roman" w:cs="Times New Roman"/>
          <w:sz w:val="28"/>
          <w:szCs w:val="28"/>
        </w:rPr>
        <w:t xml:space="preserve">296-299, 302-304, </w:t>
      </w:r>
      <w:r w:rsidRPr="009E4E46">
        <w:rPr>
          <w:rFonts w:ascii="Times New Roman" w:hAnsi="Times New Roman" w:cs="Times New Roman"/>
          <w:sz w:val="28"/>
          <w:szCs w:val="28"/>
        </w:rPr>
        <w:t>307</w:t>
      </w:r>
      <w:r w:rsidRPr="009E4E46" w:rsidR="00B85188">
        <w:rPr>
          <w:rFonts w:ascii="Times New Roman" w:hAnsi="Times New Roman" w:cs="Times New Roman"/>
          <w:sz w:val="28"/>
          <w:szCs w:val="28"/>
        </w:rPr>
        <w:t>-3</w:t>
      </w:r>
      <w:r w:rsidRPr="009E4E46">
        <w:rPr>
          <w:rFonts w:ascii="Times New Roman" w:hAnsi="Times New Roman" w:cs="Times New Roman"/>
          <w:sz w:val="28"/>
          <w:szCs w:val="28"/>
        </w:rPr>
        <w:t>09</w:t>
      </w:r>
      <w:r w:rsidRPr="009E4E46" w:rsidR="00533695">
        <w:rPr>
          <w:rFonts w:ascii="Times New Roman" w:hAnsi="Times New Roman" w:cs="Times New Roman"/>
          <w:sz w:val="28"/>
          <w:szCs w:val="28"/>
        </w:rPr>
        <w:t>, 316, 317</w:t>
      </w:r>
      <w:r w:rsidRPr="009E4E46">
        <w:rPr>
          <w:rFonts w:ascii="Times New Roman" w:hAnsi="Times New Roman" w:cs="Times New Roman"/>
          <w:sz w:val="28"/>
          <w:szCs w:val="28"/>
        </w:rPr>
        <w:t xml:space="preserve"> Уголовно-процессуального Кодекса Российской Федерации, мировой судья –</w:t>
      </w:r>
    </w:p>
    <w:p w:rsidR="00446C89" w:rsidRPr="009E4E46" w:rsidP="009E4E46">
      <w:pPr>
        <w:spacing w:after="0" w:line="240" w:lineRule="auto"/>
        <w:jc w:val="both"/>
        <w:rPr>
          <w:rFonts w:ascii="Times New Roman" w:hAnsi="Times New Roman" w:cs="Times New Roman"/>
          <w:sz w:val="28"/>
          <w:szCs w:val="28"/>
        </w:rPr>
      </w:pPr>
    </w:p>
    <w:p w:rsidR="00446C89" w:rsidRPr="009E4E46" w:rsidP="009E4E46">
      <w:pPr>
        <w:spacing w:after="0" w:line="240" w:lineRule="auto"/>
        <w:jc w:val="center"/>
        <w:rPr>
          <w:rFonts w:ascii="Times New Roman" w:hAnsi="Times New Roman" w:cs="Times New Roman"/>
          <w:b/>
          <w:sz w:val="28"/>
          <w:szCs w:val="28"/>
        </w:rPr>
      </w:pPr>
      <w:r w:rsidRPr="009E4E46">
        <w:rPr>
          <w:rFonts w:ascii="Times New Roman" w:hAnsi="Times New Roman" w:cs="Times New Roman"/>
          <w:b/>
          <w:sz w:val="28"/>
          <w:szCs w:val="28"/>
        </w:rPr>
        <w:t>П Р И Г О В О Р И Л:</w:t>
      </w:r>
    </w:p>
    <w:p w:rsidR="00446C89" w:rsidRPr="009E4E46" w:rsidP="009E4E46">
      <w:pPr>
        <w:spacing w:after="0" w:line="240" w:lineRule="auto"/>
        <w:jc w:val="both"/>
        <w:rPr>
          <w:rFonts w:ascii="Times New Roman" w:hAnsi="Times New Roman" w:cs="Times New Roman"/>
          <w:sz w:val="28"/>
          <w:szCs w:val="28"/>
        </w:rPr>
      </w:pPr>
    </w:p>
    <w:p w:rsidR="00BE660B" w:rsidRPr="009E4E46" w:rsidP="009E4E4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подсудимого</w:t>
      </w:r>
      <w:r w:rsidRPr="009E4E46" w:rsidR="003A4DD5">
        <w:rPr>
          <w:rFonts w:ascii="Times New Roman" w:hAnsi="Times New Roman" w:cs="Times New Roman"/>
          <w:b/>
          <w:sz w:val="28"/>
          <w:szCs w:val="28"/>
        </w:rPr>
        <w:t xml:space="preserve"> </w:t>
      </w:r>
      <w:r w:rsidRPr="009E4E46" w:rsidR="00446C89">
        <w:rPr>
          <w:rFonts w:ascii="Times New Roman" w:hAnsi="Times New Roman" w:cs="Times New Roman"/>
          <w:sz w:val="28"/>
          <w:szCs w:val="28"/>
        </w:rPr>
        <w:t xml:space="preserve">признать виновным в совершении преступления, предусмотренного частью </w:t>
      </w:r>
      <w:r w:rsidRPr="009E4E46" w:rsidR="003A4DD5">
        <w:rPr>
          <w:rFonts w:ascii="Times New Roman" w:hAnsi="Times New Roman" w:cs="Times New Roman"/>
          <w:sz w:val="28"/>
          <w:szCs w:val="28"/>
        </w:rPr>
        <w:t>3</w:t>
      </w:r>
      <w:r w:rsidRPr="009E4E46" w:rsidR="00446C89">
        <w:rPr>
          <w:rFonts w:ascii="Times New Roman" w:hAnsi="Times New Roman" w:cs="Times New Roman"/>
          <w:sz w:val="28"/>
          <w:szCs w:val="28"/>
        </w:rPr>
        <w:t xml:space="preserve"> статьи </w:t>
      </w:r>
      <w:r w:rsidRPr="009E4E46" w:rsidR="003A4DD5">
        <w:rPr>
          <w:rFonts w:ascii="Times New Roman" w:hAnsi="Times New Roman" w:cs="Times New Roman"/>
          <w:sz w:val="28"/>
          <w:szCs w:val="28"/>
        </w:rPr>
        <w:t xml:space="preserve">30 – частью 1 статьи 158 </w:t>
      </w:r>
      <w:r w:rsidRPr="009E4E46" w:rsidR="00446C89">
        <w:rPr>
          <w:rFonts w:ascii="Times New Roman" w:hAnsi="Times New Roman" w:cs="Times New Roman"/>
          <w:sz w:val="28"/>
          <w:szCs w:val="28"/>
        </w:rPr>
        <w:t xml:space="preserve">Уголовного Кодекса Российской Федерации и назначить ему наказание в виде </w:t>
      </w:r>
      <w:r w:rsidRPr="009E4E46" w:rsidR="003A4DD5">
        <w:rPr>
          <w:rFonts w:ascii="Times New Roman" w:hAnsi="Times New Roman" w:cs="Times New Roman"/>
          <w:sz w:val="28"/>
          <w:szCs w:val="28"/>
        </w:rPr>
        <w:t>08 (восемь) месяцев лишения свободы.</w:t>
      </w:r>
    </w:p>
    <w:p w:rsidR="00BE660B" w:rsidRPr="009E4E46" w:rsidP="009E4E46">
      <w:pPr>
        <w:spacing w:after="0" w:line="240" w:lineRule="auto"/>
        <w:ind w:firstLine="567"/>
        <w:jc w:val="both"/>
        <w:rPr>
          <w:rFonts w:ascii="Times New Roman" w:hAnsi="Times New Roman" w:cs="Times New Roman"/>
          <w:sz w:val="28"/>
          <w:szCs w:val="28"/>
        </w:rPr>
      </w:pPr>
    </w:p>
    <w:p w:rsidR="005773CB"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bCs/>
          <w:sz w:val="28"/>
          <w:szCs w:val="28"/>
        </w:rPr>
        <w:t xml:space="preserve">На основании статьи 73 УК РФ назначенное </w:t>
      </w:r>
      <w:r w:rsidR="000738D8">
        <w:rPr>
          <w:rFonts w:ascii="Times New Roman" w:hAnsi="Times New Roman" w:cs="Times New Roman"/>
          <w:sz w:val="28"/>
          <w:szCs w:val="28"/>
        </w:rPr>
        <w:t>подсудимому</w:t>
      </w:r>
      <w:r w:rsidRPr="009E4E46">
        <w:rPr>
          <w:rFonts w:ascii="Times New Roman" w:hAnsi="Times New Roman" w:cs="Times New Roman"/>
          <w:sz w:val="28"/>
          <w:szCs w:val="28"/>
        </w:rPr>
        <w:t xml:space="preserve"> наказание считать условным с испытательным сроком </w:t>
      </w:r>
      <w:r w:rsidRPr="009E4E46" w:rsidR="002F226B">
        <w:rPr>
          <w:rFonts w:ascii="Times New Roman" w:hAnsi="Times New Roman" w:cs="Times New Roman"/>
          <w:sz w:val="28"/>
          <w:szCs w:val="28"/>
        </w:rPr>
        <w:t>01</w:t>
      </w:r>
      <w:r w:rsidRPr="009E4E46">
        <w:rPr>
          <w:rFonts w:ascii="Times New Roman" w:hAnsi="Times New Roman" w:cs="Times New Roman"/>
          <w:sz w:val="28"/>
          <w:szCs w:val="28"/>
        </w:rPr>
        <w:t xml:space="preserve"> (</w:t>
      </w:r>
      <w:r w:rsidRPr="009E4E46" w:rsidR="002F226B">
        <w:rPr>
          <w:rFonts w:ascii="Times New Roman" w:hAnsi="Times New Roman" w:cs="Times New Roman"/>
          <w:sz w:val="28"/>
          <w:szCs w:val="28"/>
        </w:rPr>
        <w:t>один</w:t>
      </w:r>
      <w:r w:rsidRPr="009E4E46">
        <w:rPr>
          <w:rFonts w:ascii="Times New Roman" w:hAnsi="Times New Roman" w:cs="Times New Roman"/>
          <w:sz w:val="28"/>
          <w:szCs w:val="28"/>
        </w:rPr>
        <w:t xml:space="preserve">) год, в течение которого обязать </w:t>
      </w:r>
      <w:r w:rsidR="000738D8">
        <w:rPr>
          <w:rFonts w:ascii="Times New Roman" w:hAnsi="Times New Roman" w:cs="Times New Roman"/>
          <w:sz w:val="28"/>
          <w:szCs w:val="28"/>
        </w:rPr>
        <w:t>подсудимому</w:t>
      </w:r>
      <w:r w:rsidRPr="009E4E46">
        <w:rPr>
          <w:rFonts w:ascii="Times New Roman" w:hAnsi="Times New Roman" w:cs="Times New Roman"/>
          <w:b/>
          <w:sz w:val="28"/>
          <w:szCs w:val="28"/>
        </w:rPr>
        <w:t xml:space="preserve"> </w:t>
      </w:r>
      <w:r w:rsidRPr="009E4E46">
        <w:rPr>
          <w:rFonts w:ascii="Times New Roman" w:hAnsi="Times New Roman" w:cs="Times New Roman"/>
          <w:sz w:val="28"/>
          <w:szCs w:val="28"/>
        </w:rPr>
        <w:t>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w:t>
      </w:r>
    </w:p>
    <w:p w:rsidR="005773CB" w:rsidRPr="009E4E46" w:rsidP="009E4E46">
      <w:pPr>
        <w:autoSpaceDE w:val="0"/>
        <w:autoSpaceDN w:val="0"/>
        <w:adjustRightInd w:val="0"/>
        <w:spacing w:after="0" w:line="240" w:lineRule="auto"/>
        <w:ind w:firstLine="567"/>
        <w:jc w:val="both"/>
        <w:rPr>
          <w:rFonts w:ascii="Times New Roman" w:eastAsia="Calibri" w:hAnsi="Times New Roman" w:cs="Times New Roman"/>
          <w:sz w:val="28"/>
          <w:szCs w:val="28"/>
        </w:rPr>
      </w:pPr>
    </w:p>
    <w:p w:rsidR="005773CB" w:rsidRPr="009E4E46" w:rsidP="009E4E46">
      <w:pPr>
        <w:autoSpaceDE w:val="0"/>
        <w:autoSpaceDN w:val="0"/>
        <w:adjustRightInd w:val="0"/>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Меру пресечения в отношении </w:t>
      </w:r>
      <w:r w:rsidR="000738D8">
        <w:rPr>
          <w:rFonts w:ascii="Times New Roman" w:hAnsi="Times New Roman" w:cs="Times New Roman"/>
          <w:sz w:val="28"/>
          <w:szCs w:val="28"/>
        </w:rPr>
        <w:t>подсудимому</w:t>
      </w:r>
      <w:r w:rsidRPr="009E4E46">
        <w:rPr>
          <w:rFonts w:ascii="Times New Roman" w:hAnsi="Times New Roman" w:cs="Times New Roman"/>
          <w:b/>
          <w:sz w:val="28"/>
          <w:szCs w:val="28"/>
        </w:rPr>
        <w:t xml:space="preserve"> </w:t>
      </w:r>
      <w:r w:rsidRPr="009E4E46">
        <w:rPr>
          <w:rFonts w:ascii="Times New Roman" w:hAnsi="Times New Roman" w:cs="Times New Roman"/>
          <w:sz w:val="28"/>
          <w:szCs w:val="28"/>
        </w:rPr>
        <w:t>до вступления приговора в законную силу оставить прежнюю – подписку о невыезде и надлежащем поведении.</w:t>
      </w:r>
    </w:p>
    <w:p w:rsidR="00BE660B" w:rsidRPr="009E4E46" w:rsidP="009E4E46">
      <w:pPr>
        <w:pStyle w:val="NoSpacing"/>
        <w:ind w:firstLine="567"/>
        <w:jc w:val="both"/>
        <w:rPr>
          <w:bCs/>
          <w:sz w:val="28"/>
          <w:szCs w:val="28"/>
        </w:rPr>
      </w:pPr>
    </w:p>
    <w:p w:rsidR="00BE660B"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Вещественные доказательства по делу:</w:t>
      </w:r>
      <w:r w:rsidRPr="009E4E46" w:rsidR="005773CB">
        <w:rPr>
          <w:rFonts w:ascii="Times New Roman" w:hAnsi="Times New Roman" w:cs="Times New Roman"/>
          <w:sz w:val="28"/>
          <w:szCs w:val="28"/>
        </w:rPr>
        <w:t xml:space="preserve"> десять картонных упаковочных ящиков и двое канцелярских ножниц, находящихся на хранении в камере хранения ОМВД России по Балаклавскому району города Севастополя (квитанция о приеме №  от</w:t>
      </w:r>
      <w:r w:rsidRPr="009E4E46" w:rsidR="005773CB">
        <w:rPr>
          <w:rFonts w:ascii="Times New Roman" w:hAnsi="Times New Roman" w:cs="Times New Roman"/>
          <w:sz w:val="28"/>
          <w:szCs w:val="28"/>
        </w:rPr>
        <w:t xml:space="preserve">), </w:t>
      </w:r>
      <w:r w:rsidRPr="009E4E46">
        <w:rPr>
          <w:rFonts w:ascii="Times New Roman" w:hAnsi="Times New Roman" w:cs="Times New Roman"/>
          <w:sz w:val="28"/>
          <w:szCs w:val="28"/>
        </w:rPr>
        <w:t>– уничтожить.</w:t>
      </w:r>
    </w:p>
    <w:p w:rsidR="00B85188" w:rsidRPr="009E4E46" w:rsidP="009E4E46">
      <w:pPr>
        <w:spacing w:after="0" w:line="240" w:lineRule="auto"/>
        <w:ind w:firstLine="567"/>
        <w:jc w:val="both"/>
        <w:rPr>
          <w:rFonts w:ascii="Times New Roman" w:hAnsi="Times New Roman" w:cs="Times New Roman"/>
          <w:sz w:val="28"/>
          <w:szCs w:val="28"/>
        </w:rPr>
      </w:pPr>
    </w:p>
    <w:p w:rsidR="00B85188"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Приговор может быть обжалован в Балаклавский районный суд города Севастополя через мирового судью судебного участка № 3 Балаклавского судебного района города Севастополя в течение пятнадцати суток с момента его постановления.</w:t>
      </w:r>
    </w:p>
    <w:p w:rsidR="00B85188" w:rsidRPr="009E4E46" w:rsidP="009E4E46">
      <w:pPr>
        <w:spacing w:after="0" w:line="240" w:lineRule="auto"/>
        <w:ind w:firstLine="567"/>
        <w:jc w:val="both"/>
        <w:rPr>
          <w:rFonts w:ascii="Times New Roman" w:hAnsi="Times New Roman" w:cs="Times New Roman"/>
          <w:sz w:val="28"/>
          <w:szCs w:val="28"/>
        </w:rPr>
      </w:pPr>
    </w:p>
    <w:p w:rsidR="00BE660B"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 xml:space="preserve">В случае подачи апелляционной жалобы осужденный вправе в течение пятнадцати суток подать ходатайство о своем участии в рассмотрении дела </w:t>
      </w:r>
      <w:r w:rsidRPr="009E4E46">
        <w:rPr>
          <w:rFonts w:ascii="Times New Roman" w:hAnsi="Times New Roman" w:cs="Times New Roman"/>
          <w:sz w:val="28"/>
          <w:szCs w:val="28"/>
        </w:rPr>
        <w:t>судом апелляционной инстанции. В случае подачи апелляционного представления или апелляционных жалоб другими участниками процесса, если они затрагивают его интересы, осужденный вправе в течение пятнадцати суток со дня вручения ему указанных документов, заявить ходатайство о своем участии в рассмотрении дела судом апелляционной инстанции, о чем осужденный обязан указать в своих письменных возражениях.</w:t>
      </w:r>
    </w:p>
    <w:p w:rsidR="00BE660B" w:rsidRPr="009E4E46" w:rsidP="009E4E46">
      <w:pPr>
        <w:spacing w:after="0" w:line="240" w:lineRule="auto"/>
        <w:ind w:firstLine="567"/>
        <w:jc w:val="both"/>
        <w:rPr>
          <w:rFonts w:ascii="Times New Roman" w:hAnsi="Times New Roman" w:cs="Times New Roman"/>
          <w:sz w:val="28"/>
          <w:szCs w:val="28"/>
        </w:rPr>
      </w:pPr>
    </w:p>
    <w:p w:rsidR="00BE660B"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Осужденный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защитника.</w:t>
      </w:r>
    </w:p>
    <w:p w:rsidR="00B85188" w:rsidRPr="009E4E46" w:rsidP="009E4E46">
      <w:pPr>
        <w:spacing w:after="0" w:line="240" w:lineRule="auto"/>
        <w:ind w:firstLine="567"/>
        <w:jc w:val="both"/>
        <w:rPr>
          <w:rFonts w:ascii="Times New Roman" w:hAnsi="Times New Roman" w:cs="Times New Roman"/>
          <w:sz w:val="28"/>
          <w:szCs w:val="28"/>
        </w:rPr>
      </w:pPr>
    </w:p>
    <w:p w:rsidR="00B85188" w:rsidRPr="009E4E46" w:rsidP="009E4E46">
      <w:pPr>
        <w:spacing w:after="0" w:line="240" w:lineRule="auto"/>
        <w:ind w:firstLine="567"/>
        <w:jc w:val="both"/>
        <w:rPr>
          <w:rFonts w:ascii="Times New Roman" w:hAnsi="Times New Roman" w:cs="Times New Roman"/>
          <w:sz w:val="28"/>
          <w:szCs w:val="28"/>
        </w:rPr>
      </w:pPr>
      <w:r w:rsidRPr="009E4E46">
        <w:rPr>
          <w:rFonts w:ascii="Times New Roman" w:hAnsi="Times New Roman" w:cs="Times New Roman"/>
          <w:sz w:val="28"/>
          <w:szCs w:val="28"/>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УПК РФ, то есть по мотиву несоответствия выводов суда, изложенных в приговоре, фактическим обстоятельствам уголовного дела, установленным судом.</w:t>
      </w:r>
    </w:p>
    <w:p w:rsidR="00B85188" w:rsidRPr="009E4E46" w:rsidP="009E4E46">
      <w:pPr>
        <w:spacing w:after="0" w:line="240" w:lineRule="auto"/>
        <w:ind w:firstLine="567"/>
        <w:jc w:val="both"/>
        <w:rPr>
          <w:rFonts w:ascii="Times New Roman" w:hAnsi="Times New Roman" w:cs="Times New Roman"/>
          <w:sz w:val="28"/>
          <w:szCs w:val="28"/>
        </w:rPr>
      </w:pPr>
    </w:p>
    <w:p w:rsidR="00B85188" w:rsidRPr="009E4E46" w:rsidP="009E4E46">
      <w:pPr>
        <w:spacing w:after="0" w:line="240" w:lineRule="auto"/>
        <w:ind w:firstLine="567"/>
        <w:jc w:val="both"/>
        <w:rPr>
          <w:rFonts w:ascii="Times New Roman" w:hAnsi="Times New Roman" w:cs="Times New Roman"/>
          <w:b/>
          <w:sz w:val="28"/>
          <w:szCs w:val="28"/>
        </w:rPr>
      </w:pPr>
    </w:p>
    <w:p w:rsidR="00BE660B" w:rsidRPr="009E4E46" w:rsidP="009E4E46">
      <w:pPr>
        <w:spacing w:after="0" w:line="240" w:lineRule="auto"/>
        <w:ind w:firstLine="567"/>
        <w:jc w:val="both"/>
        <w:rPr>
          <w:rFonts w:ascii="Times New Roman" w:hAnsi="Times New Roman" w:cs="Times New Roman"/>
          <w:b/>
          <w:sz w:val="28"/>
          <w:szCs w:val="28"/>
        </w:rPr>
      </w:pPr>
      <w:r w:rsidRPr="009E4E46">
        <w:rPr>
          <w:rFonts w:ascii="Times New Roman" w:hAnsi="Times New Roman" w:cs="Times New Roman"/>
          <w:b/>
          <w:sz w:val="28"/>
          <w:szCs w:val="28"/>
        </w:rPr>
        <w:t>Мировой судья                                                                            А.А.Грицай</w:t>
      </w:r>
    </w:p>
    <w:p w:rsidR="002E2371" w:rsidRPr="009E4E46" w:rsidP="009E4E46">
      <w:pPr>
        <w:spacing w:after="0" w:line="240" w:lineRule="auto"/>
        <w:jc w:val="both"/>
        <w:rPr>
          <w:rFonts w:ascii="Times New Roman" w:hAnsi="Times New Roman" w:cs="Times New Roman"/>
          <w:color w:val="FF0000"/>
          <w:sz w:val="28"/>
          <w:szCs w:val="28"/>
        </w:rPr>
      </w:pPr>
    </w:p>
    <w:sectPr w:rsidSect="00E31DE8">
      <w:footerReference w:type="default" r:id="rId4"/>
      <w:pgSz w:w="11906" w:h="16838"/>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sz w:val="18"/>
        <w:szCs w:val="18"/>
      </w:rPr>
    </w:sdtEndPr>
    <w:sdtContent>
      <w:p w:rsidR="00265405" w:rsidRPr="00CB53AE">
        <w:pPr>
          <w:pStyle w:val="Footer"/>
          <w:jc w:val="right"/>
          <w:rPr>
            <w:rFonts w:ascii="Times New Roman" w:hAnsi="Times New Roman" w:cs="Times New Roman"/>
            <w:sz w:val="18"/>
            <w:szCs w:val="18"/>
          </w:rPr>
        </w:pPr>
        <w:r w:rsidRPr="00CB53AE">
          <w:rPr>
            <w:rFonts w:ascii="Times New Roman" w:hAnsi="Times New Roman" w:cs="Times New Roman"/>
            <w:sz w:val="18"/>
            <w:szCs w:val="18"/>
          </w:rPr>
          <w:fldChar w:fldCharType="begin"/>
        </w:r>
        <w:r w:rsidRPr="00CB53AE">
          <w:rPr>
            <w:rFonts w:ascii="Times New Roman" w:hAnsi="Times New Roman" w:cs="Times New Roman"/>
            <w:sz w:val="18"/>
            <w:szCs w:val="18"/>
          </w:rPr>
          <w:instrText>PAGE   \* MERGEFORMAT</w:instrText>
        </w:r>
        <w:r w:rsidRPr="00CB53AE">
          <w:rPr>
            <w:rFonts w:ascii="Times New Roman" w:hAnsi="Times New Roman" w:cs="Times New Roman"/>
            <w:sz w:val="18"/>
            <w:szCs w:val="18"/>
          </w:rPr>
          <w:fldChar w:fldCharType="separate"/>
        </w:r>
        <w:r w:rsidR="000738D8">
          <w:rPr>
            <w:rFonts w:ascii="Times New Roman" w:hAnsi="Times New Roman" w:cs="Times New Roman"/>
            <w:noProof/>
            <w:sz w:val="18"/>
            <w:szCs w:val="18"/>
          </w:rPr>
          <w:t>10</w:t>
        </w:r>
        <w:r w:rsidRPr="00CB53AE">
          <w:rPr>
            <w:rFonts w:ascii="Times New Roman" w:hAnsi="Times New Roman" w:cs="Times New Roman"/>
            <w:sz w:val="18"/>
            <w:szCs w:val="18"/>
          </w:rPr>
          <w:fldChar w:fldCharType="end"/>
        </w:r>
      </w:p>
    </w:sdtContent>
  </w:sdt>
  <w:p w:rsidR="0026540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4E479A"/>
    <w:multiLevelType w:val="multilevel"/>
    <w:tmpl w:val="2BE8DC7E"/>
    <w:lvl w:ilvl="0">
      <w:start w:val="2018"/>
      <w:numFmt w:val="decimal"/>
      <w:lvlText w:val="3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AAE7D0E"/>
    <w:multiLevelType w:val="multilevel"/>
    <w:tmpl w:val="A1BC3D4A"/>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21B6121"/>
    <w:multiLevelType w:val="multilevel"/>
    <w:tmpl w:val="FF144C16"/>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13FD7"/>
    <w:rsid w:val="00025638"/>
    <w:rsid w:val="00037D6D"/>
    <w:rsid w:val="000504A0"/>
    <w:rsid w:val="00067FCD"/>
    <w:rsid w:val="000738D8"/>
    <w:rsid w:val="0008210F"/>
    <w:rsid w:val="00082C09"/>
    <w:rsid w:val="00090194"/>
    <w:rsid w:val="0009572B"/>
    <w:rsid w:val="0009751E"/>
    <w:rsid w:val="000A1408"/>
    <w:rsid w:val="000A1E4E"/>
    <w:rsid w:val="000A6837"/>
    <w:rsid w:val="000B0D94"/>
    <w:rsid w:val="000B2843"/>
    <w:rsid w:val="000C732F"/>
    <w:rsid w:val="000E00AB"/>
    <w:rsid w:val="00125BB2"/>
    <w:rsid w:val="00127D95"/>
    <w:rsid w:val="00135D3D"/>
    <w:rsid w:val="00140AC1"/>
    <w:rsid w:val="00142B53"/>
    <w:rsid w:val="00143A17"/>
    <w:rsid w:val="00145E8B"/>
    <w:rsid w:val="00163EAF"/>
    <w:rsid w:val="00170A22"/>
    <w:rsid w:val="00173511"/>
    <w:rsid w:val="001768FA"/>
    <w:rsid w:val="00194C58"/>
    <w:rsid w:val="001A49DE"/>
    <w:rsid w:val="001B2D3A"/>
    <w:rsid w:val="001B4D6E"/>
    <w:rsid w:val="001C76E5"/>
    <w:rsid w:val="001D54F8"/>
    <w:rsid w:val="00201FFF"/>
    <w:rsid w:val="00202C19"/>
    <w:rsid w:val="002048CF"/>
    <w:rsid w:val="0021091C"/>
    <w:rsid w:val="00220476"/>
    <w:rsid w:val="00220BB9"/>
    <w:rsid w:val="0022143D"/>
    <w:rsid w:val="00225541"/>
    <w:rsid w:val="00234375"/>
    <w:rsid w:val="00243B9D"/>
    <w:rsid w:val="00256636"/>
    <w:rsid w:val="00265405"/>
    <w:rsid w:val="00270505"/>
    <w:rsid w:val="00272FE8"/>
    <w:rsid w:val="00274192"/>
    <w:rsid w:val="00283668"/>
    <w:rsid w:val="00287A8C"/>
    <w:rsid w:val="002926CC"/>
    <w:rsid w:val="00293CCE"/>
    <w:rsid w:val="002A1EFE"/>
    <w:rsid w:val="002A2B3C"/>
    <w:rsid w:val="002B4958"/>
    <w:rsid w:val="002B5CD6"/>
    <w:rsid w:val="002B60C7"/>
    <w:rsid w:val="002C7F44"/>
    <w:rsid w:val="002D496F"/>
    <w:rsid w:val="002D53B9"/>
    <w:rsid w:val="002D6056"/>
    <w:rsid w:val="002D731B"/>
    <w:rsid w:val="002D7D28"/>
    <w:rsid w:val="002E2371"/>
    <w:rsid w:val="002E6953"/>
    <w:rsid w:val="002F226B"/>
    <w:rsid w:val="00300D29"/>
    <w:rsid w:val="00301713"/>
    <w:rsid w:val="0031085C"/>
    <w:rsid w:val="00313CB8"/>
    <w:rsid w:val="00330904"/>
    <w:rsid w:val="00333B3D"/>
    <w:rsid w:val="0034355F"/>
    <w:rsid w:val="00357C19"/>
    <w:rsid w:val="003863AE"/>
    <w:rsid w:val="003A0960"/>
    <w:rsid w:val="003A3F19"/>
    <w:rsid w:val="003A4DD5"/>
    <w:rsid w:val="003B0905"/>
    <w:rsid w:val="003D272F"/>
    <w:rsid w:val="003D7D7C"/>
    <w:rsid w:val="003E6C98"/>
    <w:rsid w:val="004022DA"/>
    <w:rsid w:val="00402D7D"/>
    <w:rsid w:val="0040482D"/>
    <w:rsid w:val="00411E8F"/>
    <w:rsid w:val="00412DA2"/>
    <w:rsid w:val="0041518A"/>
    <w:rsid w:val="004234D4"/>
    <w:rsid w:val="00426367"/>
    <w:rsid w:val="00434E5E"/>
    <w:rsid w:val="00436274"/>
    <w:rsid w:val="00446C89"/>
    <w:rsid w:val="004544C1"/>
    <w:rsid w:val="00460B7F"/>
    <w:rsid w:val="00470AE3"/>
    <w:rsid w:val="00471B67"/>
    <w:rsid w:val="0047358E"/>
    <w:rsid w:val="00476268"/>
    <w:rsid w:val="0049292A"/>
    <w:rsid w:val="004A57CD"/>
    <w:rsid w:val="004B2AB2"/>
    <w:rsid w:val="004B39B2"/>
    <w:rsid w:val="004B64D9"/>
    <w:rsid w:val="004B6B6B"/>
    <w:rsid w:val="004C1F14"/>
    <w:rsid w:val="004C35EE"/>
    <w:rsid w:val="004C6432"/>
    <w:rsid w:val="004C75A3"/>
    <w:rsid w:val="004D4247"/>
    <w:rsid w:val="004E324F"/>
    <w:rsid w:val="004E46D5"/>
    <w:rsid w:val="004E7082"/>
    <w:rsid w:val="004F0875"/>
    <w:rsid w:val="004F148B"/>
    <w:rsid w:val="00501224"/>
    <w:rsid w:val="00512D10"/>
    <w:rsid w:val="00515465"/>
    <w:rsid w:val="00524A0C"/>
    <w:rsid w:val="0053286D"/>
    <w:rsid w:val="00533695"/>
    <w:rsid w:val="00534C36"/>
    <w:rsid w:val="00547690"/>
    <w:rsid w:val="00566EF7"/>
    <w:rsid w:val="00567546"/>
    <w:rsid w:val="005748B4"/>
    <w:rsid w:val="005773CB"/>
    <w:rsid w:val="005832D1"/>
    <w:rsid w:val="00590173"/>
    <w:rsid w:val="005B4270"/>
    <w:rsid w:val="005B4905"/>
    <w:rsid w:val="005C2C2B"/>
    <w:rsid w:val="005C30CF"/>
    <w:rsid w:val="005C45BC"/>
    <w:rsid w:val="005C4901"/>
    <w:rsid w:val="005D1A6F"/>
    <w:rsid w:val="005D403C"/>
    <w:rsid w:val="005D6156"/>
    <w:rsid w:val="005D6420"/>
    <w:rsid w:val="005D68F6"/>
    <w:rsid w:val="005E3142"/>
    <w:rsid w:val="005E4261"/>
    <w:rsid w:val="005E79CA"/>
    <w:rsid w:val="005F0749"/>
    <w:rsid w:val="00607AFD"/>
    <w:rsid w:val="006247F3"/>
    <w:rsid w:val="0063041A"/>
    <w:rsid w:val="00641050"/>
    <w:rsid w:val="0064776C"/>
    <w:rsid w:val="00652664"/>
    <w:rsid w:val="00654B9C"/>
    <w:rsid w:val="006669C6"/>
    <w:rsid w:val="00670B42"/>
    <w:rsid w:val="006777DF"/>
    <w:rsid w:val="006804DC"/>
    <w:rsid w:val="006827A0"/>
    <w:rsid w:val="0069006E"/>
    <w:rsid w:val="00692145"/>
    <w:rsid w:val="006A2756"/>
    <w:rsid w:val="006A3F71"/>
    <w:rsid w:val="006B61DF"/>
    <w:rsid w:val="006D1A69"/>
    <w:rsid w:val="006D58B9"/>
    <w:rsid w:val="006E201F"/>
    <w:rsid w:val="006E4590"/>
    <w:rsid w:val="006E73DC"/>
    <w:rsid w:val="006F257A"/>
    <w:rsid w:val="006F4124"/>
    <w:rsid w:val="0070304C"/>
    <w:rsid w:val="007123EF"/>
    <w:rsid w:val="00714DFB"/>
    <w:rsid w:val="00715A77"/>
    <w:rsid w:val="00726DCB"/>
    <w:rsid w:val="007352BB"/>
    <w:rsid w:val="00750D24"/>
    <w:rsid w:val="007539AB"/>
    <w:rsid w:val="00761F0E"/>
    <w:rsid w:val="00762919"/>
    <w:rsid w:val="00775D3A"/>
    <w:rsid w:val="00776A39"/>
    <w:rsid w:val="007869D7"/>
    <w:rsid w:val="00787192"/>
    <w:rsid w:val="007B75E0"/>
    <w:rsid w:val="007C4ABC"/>
    <w:rsid w:val="007D2863"/>
    <w:rsid w:val="007D5EB6"/>
    <w:rsid w:val="007D666A"/>
    <w:rsid w:val="007E0A93"/>
    <w:rsid w:val="007F4574"/>
    <w:rsid w:val="007F46B8"/>
    <w:rsid w:val="00810C83"/>
    <w:rsid w:val="00811968"/>
    <w:rsid w:val="008204E5"/>
    <w:rsid w:val="008217DE"/>
    <w:rsid w:val="00826631"/>
    <w:rsid w:val="0083122F"/>
    <w:rsid w:val="0083559B"/>
    <w:rsid w:val="008361D7"/>
    <w:rsid w:val="00841E42"/>
    <w:rsid w:val="00872E6B"/>
    <w:rsid w:val="00883494"/>
    <w:rsid w:val="00893BE8"/>
    <w:rsid w:val="0089787D"/>
    <w:rsid w:val="008A1EFA"/>
    <w:rsid w:val="008A2E8E"/>
    <w:rsid w:val="008A731D"/>
    <w:rsid w:val="008C4AAB"/>
    <w:rsid w:val="008D758D"/>
    <w:rsid w:val="008E4858"/>
    <w:rsid w:val="008F0A9C"/>
    <w:rsid w:val="008F6D9D"/>
    <w:rsid w:val="00906EC8"/>
    <w:rsid w:val="00913586"/>
    <w:rsid w:val="00924396"/>
    <w:rsid w:val="009333AE"/>
    <w:rsid w:val="00941A12"/>
    <w:rsid w:val="00941B2E"/>
    <w:rsid w:val="00941BBC"/>
    <w:rsid w:val="00944C71"/>
    <w:rsid w:val="009514FE"/>
    <w:rsid w:val="00955FD2"/>
    <w:rsid w:val="00965D71"/>
    <w:rsid w:val="009671BD"/>
    <w:rsid w:val="00967D0F"/>
    <w:rsid w:val="00970BFB"/>
    <w:rsid w:val="00974F8F"/>
    <w:rsid w:val="00977058"/>
    <w:rsid w:val="009815D1"/>
    <w:rsid w:val="00984851"/>
    <w:rsid w:val="009A00E6"/>
    <w:rsid w:val="009A4D7B"/>
    <w:rsid w:val="009A65E8"/>
    <w:rsid w:val="009C4CD0"/>
    <w:rsid w:val="009C6D9B"/>
    <w:rsid w:val="009C7E17"/>
    <w:rsid w:val="009E4E46"/>
    <w:rsid w:val="009F489F"/>
    <w:rsid w:val="009F58EA"/>
    <w:rsid w:val="009F632D"/>
    <w:rsid w:val="00A01FB3"/>
    <w:rsid w:val="00A10B27"/>
    <w:rsid w:val="00A21AAC"/>
    <w:rsid w:val="00A237F6"/>
    <w:rsid w:val="00A2532B"/>
    <w:rsid w:val="00A37AD1"/>
    <w:rsid w:val="00A422D2"/>
    <w:rsid w:val="00A5686D"/>
    <w:rsid w:val="00A61075"/>
    <w:rsid w:val="00A6147D"/>
    <w:rsid w:val="00A714B7"/>
    <w:rsid w:val="00A83B1A"/>
    <w:rsid w:val="00A84248"/>
    <w:rsid w:val="00A8427D"/>
    <w:rsid w:val="00A92311"/>
    <w:rsid w:val="00AA0489"/>
    <w:rsid w:val="00AB3095"/>
    <w:rsid w:val="00AC0B97"/>
    <w:rsid w:val="00AD5F6D"/>
    <w:rsid w:val="00AE57AD"/>
    <w:rsid w:val="00AE6996"/>
    <w:rsid w:val="00AE7527"/>
    <w:rsid w:val="00AF08E3"/>
    <w:rsid w:val="00B1012B"/>
    <w:rsid w:val="00B150A2"/>
    <w:rsid w:val="00B155D4"/>
    <w:rsid w:val="00B338D3"/>
    <w:rsid w:val="00B42747"/>
    <w:rsid w:val="00B45347"/>
    <w:rsid w:val="00B50345"/>
    <w:rsid w:val="00B658C0"/>
    <w:rsid w:val="00B71BC3"/>
    <w:rsid w:val="00B83615"/>
    <w:rsid w:val="00B85188"/>
    <w:rsid w:val="00B86559"/>
    <w:rsid w:val="00B90671"/>
    <w:rsid w:val="00B90A24"/>
    <w:rsid w:val="00BA4C6C"/>
    <w:rsid w:val="00BD6360"/>
    <w:rsid w:val="00BE660B"/>
    <w:rsid w:val="00BF02B7"/>
    <w:rsid w:val="00BF5FB6"/>
    <w:rsid w:val="00BF7C69"/>
    <w:rsid w:val="00C00710"/>
    <w:rsid w:val="00C06407"/>
    <w:rsid w:val="00C073F1"/>
    <w:rsid w:val="00C07B1D"/>
    <w:rsid w:val="00C34EF8"/>
    <w:rsid w:val="00C35889"/>
    <w:rsid w:val="00C36934"/>
    <w:rsid w:val="00C424D1"/>
    <w:rsid w:val="00C46FA6"/>
    <w:rsid w:val="00C5583C"/>
    <w:rsid w:val="00C56C6F"/>
    <w:rsid w:val="00C647B0"/>
    <w:rsid w:val="00C662E6"/>
    <w:rsid w:val="00C66925"/>
    <w:rsid w:val="00C727B1"/>
    <w:rsid w:val="00C854EF"/>
    <w:rsid w:val="00C900CA"/>
    <w:rsid w:val="00C92107"/>
    <w:rsid w:val="00C96846"/>
    <w:rsid w:val="00CA2BD5"/>
    <w:rsid w:val="00CB53AE"/>
    <w:rsid w:val="00CB7470"/>
    <w:rsid w:val="00CC2525"/>
    <w:rsid w:val="00CC4E9E"/>
    <w:rsid w:val="00CD31A7"/>
    <w:rsid w:val="00CD4230"/>
    <w:rsid w:val="00CD6A82"/>
    <w:rsid w:val="00CE3C01"/>
    <w:rsid w:val="00CE5BE6"/>
    <w:rsid w:val="00D0394A"/>
    <w:rsid w:val="00D150A3"/>
    <w:rsid w:val="00D24F2C"/>
    <w:rsid w:val="00D26CB8"/>
    <w:rsid w:val="00D3371A"/>
    <w:rsid w:val="00D50781"/>
    <w:rsid w:val="00D52615"/>
    <w:rsid w:val="00D5315F"/>
    <w:rsid w:val="00D61EA1"/>
    <w:rsid w:val="00D62E45"/>
    <w:rsid w:val="00D81AA9"/>
    <w:rsid w:val="00D932E9"/>
    <w:rsid w:val="00DA5CA7"/>
    <w:rsid w:val="00DB33A7"/>
    <w:rsid w:val="00DB7210"/>
    <w:rsid w:val="00DC197A"/>
    <w:rsid w:val="00DC382D"/>
    <w:rsid w:val="00DC51CB"/>
    <w:rsid w:val="00DD527D"/>
    <w:rsid w:val="00DD7FD0"/>
    <w:rsid w:val="00DE132A"/>
    <w:rsid w:val="00DE14FF"/>
    <w:rsid w:val="00DE4B9B"/>
    <w:rsid w:val="00DE51B2"/>
    <w:rsid w:val="00DF0E94"/>
    <w:rsid w:val="00DF3416"/>
    <w:rsid w:val="00E01A44"/>
    <w:rsid w:val="00E12A6F"/>
    <w:rsid w:val="00E22CC6"/>
    <w:rsid w:val="00E31DE8"/>
    <w:rsid w:val="00E32A85"/>
    <w:rsid w:val="00E32D4C"/>
    <w:rsid w:val="00E42BC9"/>
    <w:rsid w:val="00E43B4D"/>
    <w:rsid w:val="00E467E2"/>
    <w:rsid w:val="00E623B1"/>
    <w:rsid w:val="00E67A9B"/>
    <w:rsid w:val="00E72246"/>
    <w:rsid w:val="00E737B3"/>
    <w:rsid w:val="00E75BBD"/>
    <w:rsid w:val="00E921D8"/>
    <w:rsid w:val="00EA1FCD"/>
    <w:rsid w:val="00EA63F2"/>
    <w:rsid w:val="00EB149C"/>
    <w:rsid w:val="00EB1981"/>
    <w:rsid w:val="00EC056D"/>
    <w:rsid w:val="00EC33CB"/>
    <w:rsid w:val="00ED1ECB"/>
    <w:rsid w:val="00ED641E"/>
    <w:rsid w:val="00ED6ED0"/>
    <w:rsid w:val="00EE0542"/>
    <w:rsid w:val="00EE097F"/>
    <w:rsid w:val="00EE15E4"/>
    <w:rsid w:val="00EE3155"/>
    <w:rsid w:val="00EF15E3"/>
    <w:rsid w:val="00EF37FE"/>
    <w:rsid w:val="00EF7B9A"/>
    <w:rsid w:val="00F00788"/>
    <w:rsid w:val="00F03195"/>
    <w:rsid w:val="00F31E59"/>
    <w:rsid w:val="00F41372"/>
    <w:rsid w:val="00F41582"/>
    <w:rsid w:val="00F43728"/>
    <w:rsid w:val="00F518DB"/>
    <w:rsid w:val="00F5277E"/>
    <w:rsid w:val="00F537E7"/>
    <w:rsid w:val="00F569C5"/>
    <w:rsid w:val="00F5735A"/>
    <w:rsid w:val="00F61952"/>
    <w:rsid w:val="00F638E4"/>
    <w:rsid w:val="00F738D8"/>
    <w:rsid w:val="00F81A4C"/>
    <w:rsid w:val="00FC6561"/>
    <w:rsid w:val="00FD1DB8"/>
    <w:rsid w:val="00FD5FE4"/>
    <w:rsid w:val="00FD79E9"/>
    <w:rsid w:val="00FE0BB3"/>
    <w:rsid w:val="00FE2D0B"/>
    <w:rsid w:val="00FE76F3"/>
    <w:rsid w:val="00FF16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link w:val="a5"/>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9A4D7B"/>
    <w:rPr>
      <w:rFonts w:ascii="Times New Roman" w:eastAsia="Times New Roman" w:hAnsi="Times New Roman" w:cs="Times New Roman"/>
      <w:b w:val="0"/>
      <w:bCs w:val="0"/>
      <w:i w:val="0"/>
      <w:iCs w:val="0"/>
      <w:smallCaps w:val="0"/>
      <w:strike w:val="0"/>
      <w:u w:val="none"/>
    </w:rPr>
  </w:style>
  <w:style w:type="character" w:customStyle="1" w:styleId="a2">
    <w:name w:val="Колонтитул"/>
    <w:basedOn w:val="a1"/>
    <w:rsid w:val="009A4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BalloonText">
    <w:name w:val="Balloon Text"/>
    <w:basedOn w:val="Normal"/>
    <w:link w:val="a3"/>
    <w:uiPriority w:val="99"/>
    <w:semiHidden/>
    <w:unhideWhenUsed/>
    <w:rsid w:val="007D2863"/>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D2863"/>
    <w:rPr>
      <w:rFonts w:ascii="Segoe UI" w:hAnsi="Segoe UI" w:cs="Segoe UI"/>
      <w:sz w:val="18"/>
      <w:szCs w:val="18"/>
    </w:rPr>
  </w:style>
  <w:style w:type="character" w:customStyle="1" w:styleId="fio7">
    <w:name w:val="fio7"/>
    <w:basedOn w:val="DefaultParagraphFont"/>
    <w:rsid w:val="00EF7B9A"/>
  </w:style>
  <w:style w:type="character" w:customStyle="1" w:styleId="fio2">
    <w:name w:val="fio2"/>
    <w:basedOn w:val="DefaultParagraphFont"/>
    <w:rsid w:val="00EF7B9A"/>
  </w:style>
  <w:style w:type="character" w:customStyle="1" w:styleId="fio1">
    <w:name w:val="fio1"/>
    <w:basedOn w:val="DefaultParagraphFont"/>
    <w:rsid w:val="00501224"/>
  </w:style>
  <w:style w:type="paragraph" w:styleId="NormalWeb">
    <w:name w:val="Normal (Web)"/>
    <w:basedOn w:val="Normal"/>
    <w:uiPriority w:val="99"/>
    <w:semiHidden/>
    <w:unhideWhenUsed/>
    <w:rsid w:val="005D1A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446C89"/>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cnsl">
    <w:name w:val="cnsl"/>
    <w:rsid w:val="00446C89"/>
  </w:style>
  <w:style w:type="character" w:customStyle="1" w:styleId="snippetequal">
    <w:name w:val="snippet_equal"/>
    <w:basedOn w:val="DefaultParagraphFont"/>
    <w:rsid w:val="00446C89"/>
  </w:style>
  <w:style w:type="paragraph" w:styleId="BodyTextIndent">
    <w:name w:val="Body Text Indent"/>
    <w:basedOn w:val="Normal"/>
    <w:link w:val="a4"/>
    <w:rsid w:val="00567546"/>
    <w:pPr>
      <w:widowControl w:val="0"/>
      <w:autoSpaceDE w:val="0"/>
      <w:autoSpaceDN w:val="0"/>
      <w:adjustRightInd w:val="0"/>
      <w:spacing w:after="0" w:line="240" w:lineRule="auto"/>
      <w:ind w:left="4253"/>
      <w:jc w:val="both"/>
    </w:pPr>
    <w:rPr>
      <w:rFonts w:ascii="Times New Roman" w:eastAsia="Times New Roman" w:hAnsi="Times New Roman" w:cs="Times New Roman"/>
      <w:sz w:val="28"/>
      <w:szCs w:val="24"/>
      <w:lang w:eastAsia="en-US"/>
    </w:rPr>
  </w:style>
  <w:style w:type="character" w:customStyle="1" w:styleId="a4">
    <w:name w:val="Основной текст с отступом Знак"/>
    <w:basedOn w:val="DefaultParagraphFont"/>
    <w:link w:val="BodyTextIndent"/>
    <w:rsid w:val="00567546"/>
    <w:rPr>
      <w:rFonts w:ascii="Times New Roman" w:eastAsia="Times New Roman" w:hAnsi="Times New Roman" w:cs="Times New Roman"/>
      <w:sz w:val="28"/>
      <w:szCs w:val="24"/>
      <w:lang w:eastAsia="en-US"/>
    </w:rPr>
  </w:style>
  <w:style w:type="character" w:customStyle="1" w:styleId="a5">
    <w:name w:val="Без интервала Знак"/>
    <w:link w:val="NoSpacing"/>
    <w:uiPriority w:val="1"/>
    <w:locked/>
    <w:rsid w:val="005336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