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9346B" w:rsidRPr="00535752" w:rsidP="00535752">
      <w:pPr>
        <w:spacing w:after="0" w:line="240" w:lineRule="auto"/>
        <w:ind w:left="-851" w:right="-143"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Дело № 1-5/2017</w:t>
      </w:r>
    </w:p>
    <w:p w:rsidR="00A9346B" w:rsidRPr="00535752" w:rsidP="00535752">
      <w:pPr>
        <w:spacing w:after="0" w:line="240" w:lineRule="auto"/>
        <w:ind w:left="-851" w:right="-143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A9346B" w:rsidRPr="00535752" w:rsidP="00535752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46B" w:rsidRPr="00535752" w:rsidP="00535752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Севастополь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</w:t>
      </w:r>
      <w:r w:rsidRPr="00535752" w:rsid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35752" w:rsid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35752" w:rsidR="0063454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2017 года                                           </w:t>
      </w:r>
    </w:p>
    <w:p w:rsidR="00A9346B" w:rsidRPr="00535752" w:rsidP="00535752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346B" w:rsidRPr="00535752" w:rsidP="00535752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 Балаклавского судебного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г.Севастополя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Чугаева,</w:t>
      </w:r>
    </w:p>
    <w:p w:rsidR="00A9346B" w:rsidRPr="00535752" w:rsidP="00535752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 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</w:t>
      </w:r>
    </w:p>
    <w:p w:rsidR="00A9346B" w:rsidRPr="00535752" w:rsidP="00535752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участием:</w:t>
      </w:r>
    </w:p>
    <w:p w:rsidR="00A9346B" w:rsidRPr="00535752" w:rsidP="00535752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 – адвоката</w:t>
      </w:r>
      <w:r w:rsidRPr="00535752" w:rsidR="00A1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752" w:rsidR="00A14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Бослак</w:t>
      </w:r>
      <w:r w:rsidRPr="00535752" w:rsidR="00A1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A9346B" w:rsidRPr="00535752" w:rsidP="00535752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подсудимого  Лактионова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9346B" w:rsidRPr="00535752" w:rsidP="00535752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обвинителя (потерпевшего)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1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9346B" w:rsidRPr="00535752" w:rsidP="00535752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уголовное дело в отношении: Лактионова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И.А.(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место рождения, место регистрации, место жительства, семейное положение,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образование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</w:p>
    <w:p w:rsidR="00A9346B" w:rsidRPr="00535752" w:rsidP="00535752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обвиняемого в совершении преступления, предусмотренного частью 1 статьи 115 Уголовного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кодекса  РФ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</w:p>
    <w:p w:rsidR="00C76462" w:rsidRPr="00535752" w:rsidP="00535752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76462" w:rsidRPr="00535752" w:rsidP="00535752">
      <w:pPr>
        <w:spacing w:after="0" w:line="240" w:lineRule="auto"/>
        <w:ind w:left="-851" w:right="-143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УСТАНОВИЛ:</w:t>
      </w:r>
    </w:p>
    <w:p w:rsidR="00E435EB" w:rsidRPr="00535752" w:rsidP="00535752">
      <w:pPr>
        <w:spacing w:after="0" w:line="240" w:lineRule="auto"/>
        <w:ind w:left="-851" w:right="-143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51379" w:rsidRPr="00535752" w:rsidP="0053575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(дата) </w:t>
      </w:r>
      <w:r w:rsidRPr="00535752" w:rsidR="008747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около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(время)</w:t>
      </w:r>
      <w:r w:rsidRPr="00535752" w:rsidR="008747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35752" w:rsidR="00C55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Pr="00535752" w:rsidR="00C55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территории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место)между (ФИО 1)</w:t>
      </w:r>
      <w:r w:rsidRPr="00535752" w:rsidR="002C2E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35752" w:rsidR="00E435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Лактионовым И.А. </w:t>
      </w:r>
      <w:r w:rsidRPr="00535752" w:rsidR="00C55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почве длительных неприязненных отношений </w:t>
      </w:r>
      <w:r w:rsidRPr="00535752" w:rsidR="00E435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возник конфликт</w:t>
      </w:r>
      <w:r w:rsidRPr="00535752" w:rsidR="00C55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ходе которого Лактионов И.А. нанес потерпевшему</w:t>
      </w:r>
      <w:r w:rsidRPr="00535752" w:rsidR="00634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(ФИО 1)</w:t>
      </w:r>
      <w:r w:rsidRPr="00535752" w:rsidR="006345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535752" w:rsidR="00C55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удар отверткой по голове, </w:t>
      </w:r>
      <w:r w:rsidRPr="00535752" w:rsidR="00C55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причинив  легкий</w:t>
      </w:r>
      <w:r w:rsidRPr="00535752" w:rsidR="00C55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вред здоровью</w:t>
      </w:r>
      <w:r w:rsidRPr="00535752" w:rsidR="00E435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535752" w:rsidR="003527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Действия Лактионова И.А. частным обвинителем квалифицированы как </w:t>
      </w:r>
      <w:r w:rsidRPr="00535752" w:rsidR="003527CA">
        <w:rPr>
          <w:rFonts w:ascii="Times New Roman" w:hAnsi="Times New Roman" w:cs="Times New Roman"/>
          <w:sz w:val="24"/>
          <w:szCs w:val="24"/>
        </w:rPr>
        <w:t xml:space="preserve">умышленное причинение </w:t>
      </w:r>
      <w:r>
        <w:fldChar w:fldCharType="begin"/>
      </w:r>
      <w:r>
        <w:instrText xml:space="preserve"> HYPERLINK "consultantplus://offline/ref=D6043E63D4E8E8182C1CA3C171604486EC0F27BD07E4B3A56A108A037D756F05196F036B75059480hD58H" </w:instrText>
      </w:r>
      <w:r>
        <w:fldChar w:fldCharType="separate"/>
      </w:r>
      <w:r w:rsidRPr="00535752" w:rsidR="003527CA">
        <w:rPr>
          <w:rFonts w:ascii="Times New Roman" w:hAnsi="Times New Roman" w:cs="Times New Roman"/>
          <w:color w:val="0000FF"/>
          <w:sz w:val="24"/>
          <w:szCs w:val="24"/>
        </w:rPr>
        <w:t>легкого вреда</w:t>
      </w:r>
      <w:r>
        <w:fldChar w:fldCharType="end"/>
      </w:r>
      <w:r w:rsidRPr="00535752" w:rsidR="003527CA">
        <w:rPr>
          <w:rFonts w:ascii="Times New Roman" w:hAnsi="Times New Roman" w:cs="Times New Roman"/>
          <w:sz w:val="24"/>
          <w:szCs w:val="24"/>
        </w:rPr>
        <w:t xml:space="preserve"> здоровью, вызвавшего кратковременное расстройство здоровья.</w:t>
      </w:r>
      <w:r w:rsidRPr="00535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379" w:rsidRPr="00535752" w:rsidP="0053575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752">
        <w:rPr>
          <w:rFonts w:ascii="Times New Roman" w:hAnsi="Times New Roman" w:cs="Times New Roman"/>
          <w:sz w:val="24"/>
          <w:szCs w:val="24"/>
        </w:rPr>
        <w:t xml:space="preserve">В судебном заседании потерпевший показал, что предъявленное обвинение он полностью поддерживает. </w:t>
      </w:r>
    </w:p>
    <w:p w:rsidR="00165863" w:rsidRPr="00535752" w:rsidP="0053575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ходе судебного следствия,</w:t>
      </w:r>
      <w:r w:rsidRPr="00535752" w:rsidR="003527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судом на  обсуждение участникам процесса поставлен вопрос о прекращении уголовного преследования в порядке частного обвинения в отношении Лактионова И.А. по обвинению в совершении преступления, предусмотренного ч. 1 ст. 115 УК РФ с направлением материалов в ОМВД России по Балаклавском району </w:t>
      </w:r>
      <w:r w:rsidRPr="00535752" w:rsidR="003527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г.Севастополя</w:t>
      </w:r>
      <w:r w:rsidRPr="00535752" w:rsidR="003527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проведения дознания,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т.к. из показаний частного обвинителя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(ФИО 1)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акта судебно-медицин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ского освидетельствования № (номер)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(дата)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 заключение эксперта №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(номер) </w:t>
      </w:r>
      <w:r w:rsidRPr="00535752" w:rsidR="003527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(дата)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очевидностью следует, что при нанесении телесных повреждений </w:t>
      </w:r>
      <w:r w:rsidRPr="00535752" w:rsidR="003527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(ФИО 1)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535752" w:rsidR="003527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Лактионов И.А. использовал отвертку</w:t>
      </w:r>
      <w:r w:rsidRPr="00535752" w:rsidR="003527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тем самым в действиях Лактионова И.А. содержаться признаки преступления, предусмотренного </w:t>
      </w:r>
      <w:r w:rsidRPr="00535752" w:rsidR="00BD21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35752" w:rsidR="003527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п. «в» ч. 2 ст. 115 УК РФ.</w:t>
      </w:r>
    </w:p>
    <w:p w:rsidR="00151379" w:rsidRPr="00535752" w:rsidP="0053575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535752" w:rsidR="00677A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Потерпевший </w:t>
      </w:r>
      <w:r w:rsidRPr="00535752" w:rsidR="003527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</w:t>
      </w:r>
      <w:r w:rsidRPr="00535752" w:rsidR="00677A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сительно прекращения уголовного </w:t>
      </w:r>
      <w:r w:rsidRPr="00535752" w:rsidR="004307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преследования </w:t>
      </w:r>
      <w:r w:rsidRPr="00535752" w:rsidR="003527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отношении Лактионова И.А. по обвинению в совершения преступления, предусмотренного ч. 1 ст. 115 УК РФ и </w:t>
      </w:r>
      <w:r w:rsidRPr="00535752" w:rsidR="003527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направлении </w:t>
      </w:r>
      <w:r w:rsidRPr="00535752" w:rsidR="00677A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материалов</w:t>
      </w:r>
      <w:r w:rsidRPr="00535752" w:rsidR="00677A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35752" w:rsidR="003527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дела в орган дознания возражал.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35752" w:rsidR="00677A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 этом показал,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что в ходе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продолжительного  конфликта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возникшего между ним и Лактионовым И.А.,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(дата, время)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Лактионов И.А. применил газовый баллончик</w:t>
      </w:r>
      <w:r w:rsidRPr="00535752" w:rsidR="00677A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брызнув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ему в лицо, кроме того, нанес удар отверткой по голове</w:t>
      </w:r>
      <w:r w:rsidRPr="00535752" w:rsidR="00677A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результате чего причинил  телесные повреждения.</w:t>
      </w:r>
    </w:p>
    <w:p w:rsidR="003527CA" w:rsidRPr="00535752" w:rsidP="0053575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Лактионов И.А. ссылался на то, что отрицает совершения преступления в отношении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(ФИО 1)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как по мотивам умышленного причинения вреда здоровью, так и с применением предмета, используемого в качестве оружия.</w:t>
      </w:r>
    </w:p>
    <w:p w:rsidR="003527CA" w:rsidRPr="00535752" w:rsidP="0053575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Защитник Лактионова И.А. показал, что конфликт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спровоцировал  сам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потерпевший,</w:t>
      </w:r>
      <w:r w:rsidRPr="00535752" w:rsidR="0021710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 этом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признаки преступления, предусмотренные  ст. 115 УК РФ в  действиях Лактионова И.А. отсутствуют.</w:t>
      </w:r>
    </w:p>
    <w:p w:rsidR="00430758" w:rsidRPr="00535752" w:rsidP="0053575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акте судебно-медицинского освидетельствования №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(номер, дата)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указано, что в ходе конфликта мужчина нанес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(ФИО 1)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удар в голову отверткой (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л.д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38). Из заключения эксперта №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(номер, дата)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следует, что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(дата, время) </w:t>
      </w:r>
      <w:r w:rsidRPr="00535752" w:rsidR="0021710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дворе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(место) (ФИО 1)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нанесен удар отверткой по голове (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л.д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43).</w:t>
      </w:r>
    </w:p>
    <w:p w:rsidR="00677A42" w:rsidRPr="00535752" w:rsidP="00535752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</w:t>
      </w:r>
      <w:r w:rsidRPr="00535752" w:rsidR="00D85D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Заслушав участников процесса, изучив заявление в порядке частного обвинения и материалы дела, суд приходит к следующему.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35752" w:rsidR="00D85D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производстве по уголовным делам судам необходимо иметь в виду, что согласно пункту 2 части 1 статьи 73 УПК РФ подлежат доказыванию мотивы совершения преступлений.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</w:t>
      </w:r>
    </w:p>
    <w:p w:rsidR="00634548" w:rsidRPr="00535752" w:rsidP="00535752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силу требований ч. 5 ст. </w:t>
      </w:r>
      <w:r>
        <w:fldChar w:fldCharType="begin"/>
      </w:r>
      <w:r>
        <w:instrText xml:space="preserve"> HYPERLINK "http://sudact.ru/law/upk-rf/chast-1/razdel-i/glava-3/statia-20/?marker=fdoctlaw" \o "УПК РФ &gt;  Часть 1. Общие положения &gt; Раздел I. Основные положения &gt; Глава 3. Уголовное преследование &gt; Статья 20. Виды уголовного преследования" \t "_blank" </w:instrText>
      </w:r>
      <w:r>
        <w:fldChar w:fldCharType="separate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 УПК РФ</w:t>
      </w:r>
      <w:r>
        <w:fldChar w:fldCharType="end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уголовные дела о преступлениях, предусмотренных ч. 2 ст. </w:t>
      </w:r>
      <w:r>
        <w:fldChar w:fldCharType="begin"/>
      </w:r>
      <w:r>
        <w:instrText xml:space="preserve"> HYPERLINK "http://sudact.ru/law/uk-rf/osobennaia-chast/razdel-vii/glava-16/statia-116/?marker=fdoctlaw" \o "УК РФ &gt;  Особенная часть &gt; Раздел VII. Преступления против личности &gt; Глава 16. Преступления против жизни и здоровья &gt; Статья 116. Побои" \t "_blank" </w:instrText>
      </w:r>
      <w:r>
        <w:fldChar w:fldCharType="separate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115 УК РФ</w:t>
      </w:r>
      <w:r>
        <w:fldChar w:fldCharType="end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считаются уголовными делами публичного обвинения. </w:t>
      </w:r>
      <w:r w:rsidRPr="00535752" w:rsidR="00677A4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делам этой категории у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головное преследование от имени государства осуществляют прокурор,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также следователь и дознаватель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Предварительное расследование по уголовным делам о преступлениях предусмотренных ч. 2 ст. </w:t>
      </w:r>
      <w:r>
        <w:fldChar w:fldCharType="begin"/>
      </w:r>
      <w:r>
        <w:instrText xml:space="preserve"> HYPERLINK "http://sudact.ru/law/uk-rf/osobennaia-chast/razdel-vii/glava-16/statia-116/?marker=fdoctlaw" \o "УК РФ &gt;  Особенная часть &gt; Раздел VII. Преступления против личности &gt; Глава 16. Преступления против жизни и здоровья &gt; Статья 116. Побои" \t "_blank" </w:instrText>
      </w:r>
      <w:r>
        <w:fldChar w:fldCharType="separate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115 УК РФ</w:t>
      </w:r>
      <w:r>
        <w:fldChar w:fldCharType="end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соответствии с п. 1 ч. 3 ст. </w:t>
      </w:r>
      <w:r>
        <w:fldChar w:fldCharType="begin"/>
      </w:r>
      <w:r>
        <w:instrText xml:space="preserve"> HYPERLINK "http://sudact.ru/law/upk-rf/chast-2/razdel-viii/glava-21/statia-150/?marker=fdoctlaw" \o "УПК РФ &gt;  Часть 2. Досудебное производство &gt; Раздел VIII. Предварительное расследование &gt; Глава 21. Общие условия предварительного расследования &gt; Статья 150. Формы предварительного расследования" \t "_blank" </w:instrText>
      </w:r>
      <w:r>
        <w:fldChar w:fldCharType="separate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150</w:t>
      </w:r>
      <w:r>
        <w:fldChar w:fldCharType="end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п. 1 ч. 3 ст. </w:t>
      </w:r>
      <w:r>
        <w:fldChar w:fldCharType="begin"/>
      </w:r>
      <w:r>
        <w:instrText xml:space="preserve"> HYPERLINK "http://sudact.ru/law/upk-rf/chast-2/razdel-viii/glava-21/statia-151/?marker=fdoctlaw" \o "УПК РФ &gt;  Часть 2. Досудебное производство &gt; Раздел VIII. Предварительное расследование &gt; Глава 21. Общие условия предварительного расследования &gt; Статья 151. Подследственность" \t "_blank" </w:instrText>
      </w:r>
      <w:r>
        <w:fldChar w:fldCharType="separate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151 УПК РФ</w:t>
      </w:r>
      <w:r>
        <w:fldChar w:fldCharType="end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осуществляется в форме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дознания дознавателями ОВД РФ.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силу ч. 6 ст. </w:t>
      </w:r>
      <w:r>
        <w:fldChar w:fldCharType="begin"/>
      </w:r>
      <w:r>
        <w:instrText xml:space="preserve"> HYPERLINK "http://sudact.ru/law/upk-rf/chast-3/razdel-xi/glava-41/statia-321/?marker=fdoctlaw" \o "УПК РФ &gt;  Часть 3. Судебное производство &gt; Раздел XI. Особенности производства у мирового судьи &gt; Глава 41. Производство по уголовным делам, подсудным мировому судье &gt; Статья 321. Рассмотрение уголовного дела в судебном заседании" \t "_blank" </w:instrText>
      </w:r>
      <w:r>
        <w:fldChar w:fldCharType="separate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321 УПК РФ</w:t>
      </w:r>
      <w:r>
        <w:fldChar w:fldCharType="end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если в ходе судебного разбирательства в действиях лица, в отношении которого подано заявление, будут установлены признаки преступл</w:t>
      </w:r>
      <w:r w:rsidRPr="00535752" w:rsidR="004307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ения, не предусмотренного ч. второй ст.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35752" w:rsidR="00EE6C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УПК РФ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то мировой судья выносит постановление о прекращении уголовного преследования по делу и направлении материалов руководителю следственного органа или начальнику органа дознания для решения вопроса о возбуждении уголовного дела в порядке публичного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или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частно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-публичного обвинения.</w:t>
      </w:r>
    </w:p>
    <w:p w:rsidR="00634548" w:rsidRPr="00535752" w:rsidP="00535752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Учитывая, что органами дознания в ходе проведения проверки заявления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(ФИО 1)</w:t>
      </w:r>
      <w:r w:rsidRPr="00535752" w:rsidR="00EE6C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причинении е</w:t>
      </w:r>
      <w:r w:rsidRPr="00535752" w:rsidR="00EE6C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телесных повреждений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 стороны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35752" w:rsidR="00EE6C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Лактион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ова И.А.</w:t>
      </w:r>
      <w:r w:rsidRPr="00535752" w:rsidR="00EE6C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порядке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ст.ст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>
        <w:fldChar w:fldCharType="begin"/>
      </w:r>
      <w:r>
        <w:instrText xml:space="preserve"> HYPERLINK "http://sudact.ru/law/upk-rf/chast-2/razdel-vii/glava-19/statia-144/?marker=fdoctlaw" \o "УПК РФ &gt;  Часть 2. Досудебное производство &gt; Раздел VII. Возбуждение уголовного дела &gt; Глава 19. Поводы и основание для возбуждения уголовного дела &gt; Статья 144. Порядок рассмотрения сообщения о преступлении" \t "_blank" </w:instrText>
      </w:r>
      <w:r>
        <w:fldChar w:fldCharType="separate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144</w:t>
      </w:r>
      <w:r>
        <w:fldChar w:fldCharType="end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>
        <w:fldChar w:fldCharType="begin"/>
      </w:r>
      <w:r>
        <w:instrText xml:space="preserve"> HYPERLINK "http://sudact.ru/law/upk-rf/chast-2/razdel-vii/glava-19/statia-145/?marker=fdoctlaw" \o "УПК РФ &gt;  Часть 2. Досудебное производство &gt; Раздел VII. Возбуждение уголовного дела &gt; Глава 19. Поводы и основание для возбуждения уголовного дела &gt; Статья 145. Решения, принимаемые по результатам рассмотрения сообщения о преступлении" \t "_blank" </w:instrText>
      </w:r>
      <w:r>
        <w:fldChar w:fldCharType="separate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145 УПК РФ</w:t>
      </w:r>
      <w:r>
        <w:fldChar w:fldCharType="end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решение о возбуждении уголовного дела, либо отказе в возбуждении уголовного дела по заявлению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ФИО 1</w:t>
      </w:r>
      <w:r w:rsidRPr="00535752" w:rsidR="00EE6C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П.М.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отношении </w:t>
      </w:r>
      <w:r w:rsidRPr="00535752" w:rsidR="00EE6C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Лактионова И.А. по п. «в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ч. 2 ст. </w:t>
      </w:r>
      <w:r>
        <w:fldChar w:fldCharType="begin"/>
      </w:r>
      <w:r>
        <w:instrText xml:space="preserve"> HYPERLINK "http://sudact.ru/law/uk-rf/osobennaia-chast/razdel-vii/glava-16/statia-116/?marker=fdoctlaw" \o "УК РФ &gt;  Особенная часть &gt; Раздел VII. Преступления против личности &gt; Глава 16. Преступления против жизни и здоровья &gt; Статья 116. Побои" \t "_blank" </w:instrText>
      </w:r>
      <w:r>
        <w:fldChar w:fldCharType="separate"/>
      </w:r>
      <w:r w:rsidRPr="00535752" w:rsidR="00EE6C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115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 РФ</w:t>
      </w:r>
      <w:r>
        <w:fldChar w:fldCharType="end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 принималось, суд приходит к выводу, что органами дознания не дана надлежащая правовая оценка действий</w:t>
      </w:r>
      <w:r w:rsidRPr="00535752" w:rsidR="00EE6C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Лактионова И.А.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что влечет за собой отсутствие возможности постановить законное и обоснованное </w:t>
      </w:r>
      <w:r w:rsidRPr="00535752" w:rsidR="00BD21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решение по уголовному делу.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Учитывая изложенное, суд приходит к выводу, что уголовное преследование </w:t>
      </w:r>
      <w:r w:rsidRPr="00535752" w:rsidR="00EE6C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отношении Лактионов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535752" w:rsidR="00EE6C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И.А.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 совершение преступления, предусмотренного ч. 1 ст. </w:t>
      </w:r>
      <w:r>
        <w:fldChar w:fldCharType="begin"/>
      </w:r>
      <w:r>
        <w:instrText xml:space="preserve"> HYPERLINK "http://sudact.ru/law/uk-rf/osobennaia-chast/razdel-vii/glava-16/statia-116/?marker=fdoctlaw" \o "УК РФ &gt;  Особенная часть &gt; Раздел VII. Преступления против личности &gt; Глава 16. Преступления против жизни и здоровья &gt; Статья 116. Побои" \t "_blank" </w:instrText>
      </w:r>
      <w:r>
        <w:fldChar w:fldCharType="separate"/>
      </w:r>
      <w:r w:rsidRPr="00535752" w:rsidR="00EE6C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115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УК РФ</w:t>
      </w:r>
      <w:r>
        <w:fldChar w:fldCharType="end"/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делу частного обвинения следует прекратить и направить материалы данного дела в руководителю отдела дознания ОМВД России по </w:t>
      </w:r>
      <w:r w:rsidRPr="00535752" w:rsidR="007039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Балаклавскому району г. Севастополя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принятия процесс</w:t>
      </w:r>
      <w:r w:rsidRPr="00535752" w:rsidR="007039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уального решения относительно его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действий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(дата)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решения вопроса о возбуждении уголо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вного дела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порядке публичного обвинения.</w:t>
      </w:r>
    </w:p>
    <w:p w:rsidR="00E532F8" w:rsidRPr="00535752" w:rsidP="00535752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основании изложенного, руководствуясь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ст.ст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>
        <w:fldChar w:fldCharType="begin"/>
      </w:r>
      <w:r>
        <w:instrText xml:space="preserve"> HYPERLINK "http://sudact.ru/law/upk-rf/chast-3/razdel-ix/glava-35/statia-256/?marker=fdoctlaw" \o 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256. Порядок вынесения определения, постановления" \t "_blank" </w:instrText>
      </w:r>
      <w:r>
        <w:fldChar w:fldCharType="separate"/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256</w:t>
      </w:r>
      <w:r>
        <w:fldChar w:fldCharType="end"/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ч. 6 ст. </w:t>
      </w:r>
      <w:r>
        <w:fldChar w:fldCharType="begin"/>
      </w:r>
      <w:r>
        <w:instrText xml:space="preserve"> HYPERLINK "http://sudact.ru/law/upk-rf/chast-3/razdel-xi/glava-41/statia-321/?marker=fdoctlaw" \o "УПК РФ &gt;  Часть 3. Судебное производство &gt; Раздел XI. Особенности производства у мирового судьи &gt; Глава 41. Производство по уголовным делам, подсудным мировому судье &gt; Статья 321. Рассмотрение уголовного дела в судебном заседании" \t "_blank" </w:instrText>
      </w:r>
      <w:r>
        <w:fldChar w:fldCharType="separate"/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321 УПК РФ</w:t>
      </w:r>
      <w:r>
        <w:fldChar w:fldCharType="end"/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535752" w:rsidRPr="00535752" w:rsidP="00535752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4548" w:rsidRPr="00535752" w:rsidP="00535752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ПОСТАНОВИЛ:</w:t>
      </w:r>
      <w:r w:rsidRPr="00535752" w:rsidR="007039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535752" w:rsidR="007039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у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головное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преследование </w:t>
      </w:r>
      <w:r w:rsidRPr="00535752" w:rsidR="007039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отношении Лактионова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И.А.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 совершение преступления, предусмотренного ч. 1 ст. </w:t>
      </w:r>
      <w:r>
        <w:fldChar w:fldCharType="begin"/>
      </w:r>
      <w:r>
        <w:instrText xml:space="preserve"> HYPERLINK "http://sudact.ru/law/uk-rf/osobennaia-chast/razdel-vii/glava-16/statia-116/?marker=fdoctlaw" \o "УК РФ &gt;  Особенная часть &gt; Раздел VII. Преступления против личности &gt; Глава 16. Преступления против жизни и здоровья &gt; Статья 116. Побои" \t "_blank" </w:instrText>
      </w:r>
      <w:r>
        <w:fldChar w:fldCharType="separate"/>
      </w:r>
      <w:r w:rsidRPr="00535752" w:rsidR="007039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115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УК РФ</w:t>
      </w:r>
      <w:r>
        <w:fldChar w:fldCharType="end"/>
      </w:r>
      <w:r w:rsidRPr="00535752" w:rsidR="00E26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делу частного обвинения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-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прекратить.</w:t>
      </w:r>
    </w:p>
    <w:p w:rsidR="00634548" w:rsidRPr="00535752" w:rsidP="00535752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</w:t>
      </w:r>
      <w:r w:rsidRPr="00535752" w:rsidR="007039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атериалы дела в отношении </w:t>
      </w:r>
      <w:r w:rsidRPr="00535752" w:rsidR="007039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Лактионова </w:t>
      </w:r>
      <w:r w:rsidRPr="00535752" w:rsid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И.А. </w:t>
      </w:r>
      <w:r w:rsidRPr="00535752" w:rsidR="007039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направить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начальн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ику отдела дознания ОМВД России</w:t>
      </w:r>
      <w:r w:rsidRPr="00535752" w:rsidR="00E26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Балаклавскому району </w:t>
      </w:r>
      <w:r w:rsidRPr="00535752" w:rsidR="00E2687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  <w:r w:rsidRPr="00535752" w:rsidR="007039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Севастополя</w:t>
      </w:r>
      <w:r w:rsidRPr="00535752" w:rsidR="007039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35752" w:rsidR="00E53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решения вопроса о возбуждении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головного дела в порядке публичного обвинения.</w:t>
      </w:r>
    </w:p>
    <w:p w:rsidR="00E532F8" w:rsidRPr="00535752" w:rsidP="00535752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П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остановление может быть обжаловано в апелляционном порядке в </w:t>
      </w:r>
      <w:r w:rsidRPr="00535752" w:rsidR="007C61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Балаклавский районный суд г. Севастополя 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мирового судью</w:t>
      </w: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течение 10 суток со дня вынесения.</w:t>
      </w:r>
    </w:p>
    <w:p w:rsidR="00E532F8" w:rsidRPr="00535752" w:rsidP="0053575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32F8" w:rsidRPr="00535752" w:rsidP="0053575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D5BE4" w:rsidRPr="00535752" w:rsidP="00535752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Мировой судья                                                       И.М. Чугаева</w:t>
      </w:r>
    </w:p>
    <w:p w:rsidR="00535752" w:rsidRPr="00535752" w:rsidP="00535752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«Согласовано»</w:t>
      </w:r>
    </w:p>
    <w:p w:rsidR="00535752" w:rsidRPr="00535752" w:rsidP="00535752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3575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Мировой судья    И.М. Чугаева</w:t>
      </w:r>
    </w:p>
    <w:p w:rsidR="00BD216A" w:rsidRPr="00535752" w:rsidP="0053575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Sect="0053575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3B84D9-CE17-4239-BD89-E464B71E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97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35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