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834C73" w:rsidP="00834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Дело № 1-</w:t>
      </w:r>
      <w:r w:rsidR="005457A9">
        <w:rPr>
          <w:rFonts w:ascii="Times New Roman" w:hAnsi="Times New Roman" w:cs="Times New Roman"/>
          <w:sz w:val="28"/>
          <w:szCs w:val="28"/>
        </w:rPr>
        <w:t>2</w:t>
      </w:r>
      <w:r w:rsidRPr="00834C73" w:rsidR="00E54878">
        <w:rPr>
          <w:rFonts w:ascii="Times New Roman" w:hAnsi="Times New Roman" w:cs="Times New Roman"/>
          <w:sz w:val="28"/>
          <w:szCs w:val="28"/>
        </w:rPr>
        <w:t>\</w:t>
      </w:r>
      <w:r w:rsidR="00814A5A">
        <w:rPr>
          <w:rFonts w:ascii="Times New Roman" w:hAnsi="Times New Roman" w:cs="Times New Roman"/>
          <w:sz w:val="28"/>
          <w:szCs w:val="28"/>
        </w:rPr>
        <w:t>3</w:t>
      </w:r>
      <w:r w:rsidRPr="00834C73" w:rsidR="00E54878">
        <w:rPr>
          <w:rFonts w:ascii="Times New Roman" w:hAnsi="Times New Roman" w:cs="Times New Roman"/>
          <w:sz w:val="28"/>
          <w:szCs w:val="28"/>
        </w:rPr>
        <w:t>\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="00814A5A">
        <w:rPr>
          <w:rFonts w:ascii="Times New Roman" w:hAnsi="Times New Roman" w:cs="Times New Roman"/>
          <w:sz w:val="28"/>
          <w:szCs w:val="28"/>
        </w:rPr>
        <w:t>8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П Р И Г О В О Р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</w:t>
      </w:r>
      <w:r w:rsidRPr="00834C73" w:rsidR="00CB747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834C73" w:rsidR="00E54878">
        <w:rPr>
          <w:rFonts w:ascii="Times New Roman" w:hAnsi="Times New Roman" w:cs="Times New Roman"/>
          <w:sz w:val="28"/>
          <w:szCs w:val="28"/>
        </w:rPr>
        <w:t>2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Pr="00834C73" w:rsidR="00E54878">
        <w:rPr>
          <w:rFonts w:ascii="Times New Roman" w:hAnsi="Times New Roman" w:cs="Times New Roman"/>
          <w:sz w:val="28"/>
          <w:szCs w:val="28"/>
        </w:rPr>
        <w:t>Антонова Ю.В.</w:t>
      </w:r>
      <w:r>
        <w:rPr>
          <w:rFonts w:ascii="Times New Roman" w:hAnsi="Times New Roman" w:cs="Times New Roman"/>
          <w:sz w:val="28"/>
          <w:szCs w:val="28"/>
        </w:rPr>
        <w:t xml:space="preserve"> в период исполнения обязанностей мирового судьи судебного участка № 3 Балаклавского судебного района г.Севастополя</w:t>
      </w:r>
      <w:r w:rsidRPr="00834C73">
        <w:rPr>
          <w:rFonts w:ascii="Times New Roman" w:hAnsi="Times New Roman" w:cs="Times New Roman"/>
          <w:sz w:val="28"/>
          <w:szCs w:val="28"/>
        </w:rPr>
        <w:t>,</w:t>
      </w:r>
    </w:p>
    <w:p w:rsidR="00F259FD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 участием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секретаря</w:t>
      </w:r>
      <w:r w:rsidR="00F259FD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="00814A5A">
        <w:rPr>
          <w:rFonts w:ascii="Times New Roman" w:hAnsi="Times New Roman" w:cs="Times New Roman"/>
          <w:sz w:val="28"/>
          <w:szCs w:val="28"/>
        </w:rPr>
        <w:t>Кулиевич И.Я.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811968" w:rsidRPr="00B36E24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E24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  <w:r w:rsidRPr="00B36E24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B36E24">
        <w:rPr>
          <w:rFonts w:ascii="Times New Roman" w:hAnsi="Times New Roman" w:cs="Times New Roman"/>
          <w:sz w:val="28"/>
          <w:szCs w:val="28"/>
        </w:rPr>
        <w:t xml:space="preserve">– </w:t>
      </w:r>
      <w:r w:rsidRPr="00B36E24" w:rsidR="00F259F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1F3C1A">
        <w:rPr>
          <w:rFonts w:ascii="Times New Roman" w:hAnsi="Times New Roman" w:cs="Times New Roman"/>
          <w:sz w:val="28"/>
          <w:szCs w:val="28"/>
        </w:rPr>
        <w:t>(ФИО 1)</w:t>
      </w:r>
      <w:r w:rsidRPr="00626CEF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993E98">
        <w:rPr>
          <w:rFonts w:ascii="Times New Roman" w:hAnsi="Times New Roman" w:cs="Times New Roman"/>
          <w:sz w:val="28"/>
          <w:szCs w:val="28"/>
        </w:rPr>
        <w:t>подсудимо</w:t>
      </w:r>
      <w:r w:rsidR="00814A5A">
        <w:rPr>
          <w:rFonts w:ascii="Times New Roman" w:hAnsi="Times New Roman" w:cs="Times New Roman"/>
          <w:sz w:val="28"/>
          <w:szCs w:val="28"/>
        </w:rPr>
        <w:t xml:space="preserve">й </w:t>
      </w:r>
      <w:r w:rsidRPr="00834C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1B3AFE">
        <w:rPr>
          <w:rFonts w:ascii="Times New Roman" w:hAnsi="Times New Roman" w:cs="Times New Roman"/>
          <w:sz w:val="28"/>
          <w:szCs w:val="28"/>
        </w:rPr>
        <w:t>(ФИО 2)</w:t>
      </w:r>
      <w:r w:rsidRPr="00834C73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подсудимо</w:t>
      </w:r>
      <w:r w:rsidR="00814A5A">
        <w:rPr>
          <w:rFonts w:ascii="Times New Roman" w:hAnsi="Times New Roman" w:cs="Times New Roman"/>
          <w:sz w:val="28"/>
          <w:szCs w:val="28"/>
        </w:rPr>
        <w:t xml:space="preserve">й </w:t>
      </w:r>
      <w:r w:rsidRPr="00834C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="00814A5A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993E98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р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в </w:t>
      </w:r>
      <w:r w:rsidR="00814A5A">
        <w:rPr>
          <w:rFonts w:ascii="Times New Roman" w:hAnsi="Times New Roman" w:cs="Times New Roman"/>
          <w:sz w:val="28"/>
          <w:szCs w:val="28"/>
        </w:rPr>
        <w:t>зале судебных заседаний в помещении судебного участка № 2 Балаклавского судебного района г.Севастополя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834C73" w:rsidR="00811968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</w:p>
    <w:p w:rsidR="00814A5A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29F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5457A9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</w:t>
      </w:r>
      <w:r w:rsidR="005457A9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34C73">
        <w:rPr>
          <w:rFonts w:ascii="Times New Roman" w:hAnsi="Times New Roman" w:cs="Times New Roman"/>
          <w:sz w:val="28"/>
          <w:szCs w:val="28"/>
        </w:rPr>
        <w:t>стать</w:t>
      </w:r>
      <w:r w:rsidR="005457A9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5457A9">
        <w:rPr>
          <w:rFonts w:ascii="Times New Roman" w:hAnsi="Times New Roman" w:cs="Times New Roman"/>
          <w:sz w:val="28"/>
          <w:szCs w:val="28"/>
        </w:rPr>
        <w:t>158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D9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B4CD9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 w:rsidR="005457A9">
        <w:rPr>
          <w:rFonts w:ascii="Times New Roman" w:hAnsi="Times New Roman" w:cs="Times New Roman"/>
          <w:sz w:val="28"/>
          <w:szCs w:val="28"/>
        </w:rPr>
        <w:t>кражу, то есть тайное хищение чужого имущества</w:t>
      </w:r>
      <w:r w:rsidRPr="008B4CD9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814A5A" w:rsidP="00814A5A">
      <w:pPr>
        <w:pStyle w:val="20"/>
        <w:shd w:val="clear" w:color="auto" w:fill="auto"/>
        <w:spacing w:line="320" w:lineRule="exact"/>
        <w:ind w:firstLine="760"/>
      </w:pPr>
      <w:r>
        <w:t xml:space="preserve">В период времени </w:t>
      </w:r>
      <w:r w:rsidR="002229F2">
        <w:t>(дата, время)</w:t>
      </w:r>
      <w:r>
        <w:t xml:space="preserve">, точное время в ходе дознания не установлено, Скозырева </w:t>
      </w:r>
      <w:r w:rsidR="002229F2">
        <w:t>(ИМЯ, ОТЧЕСТВО)</w:t>
      </w:r>
      <w:r>
        <w:t xml:space="preserve">, находясь </w:t>
      </w:r>
      <w:r w:rsidR="002229F2">
        <w:t>(адрес)</w:t>
      </w:r>
      <w:r>
        <w:t>, действуя у</w:t>
      </w:r>
      <w:r>
        <w:t>мышленно, руководствуясь корыстными мотивами и преследуя цель незаконного обогащения, будучи в состоянии опьянения, вызванном употреблением алкоголя, приняла решение совершить тайное хищение чужого имущества.</w:t>
      </w:r>
    </w:p>
    <w:p w:rsidR="00814A5A" w:rsidP="00814A5A">
      <w:pPr>
        <w:pStyle w:val="20"/>
        <w:shd w:val="clear" w:color="auto" w:fill="auto"/>
        <w:spacing w:line="320" w:lineRule="exact"/>
        <w:ind w:firstLine="760"/>
      </w:pPr>
      <w:r>
        <w:t xml:space="preserve">В период времени </w:t>
      </w:r>
      <w:r w:rsidR="002229F2">
        <w:t>(дата, время)</w:t>
      </w:r>
      <w:r>
        <w:t xml:space="preserve">, точное время в ходе дознания не установлено, Скозырева </w:t>
      </w:r>
      <w:r w:rsidR="002229F2">
        <w:t>(ИМЯ, ОТЧЕСТВО)</w:t>
      </w:r>
      <w:r>
        <w:t xml:space="preserve">, находясь </w:t>
      </w:r>
      <w:r w:rsidR="002229F2">
        <w:t>(адрес)</w:t>
      </w:r>
      <w:r>
        <w:t>, действуя умышленно, реализуя прест</w:t>
      </w:r>
      <w:r>
        <w:t xml:space="preserve">упный умысел, направленный на тайное хищение чужого имущества, убедившись, что её действия остаются незамеченными для окружающих, путем свободного доступа, удостоверившись, что </w:t>
      </w:r>
      <w:r w:rsidR="002229F2">
        <w:t>(ФИО 3)</w:t>
      </w:r>
      <w:r>
        <w:t xml:space="preserve">, покинул место, расположенное около </w:t>
      </w:r>
      <w:r w:rsidR="002229F2">
        <w:t>(адрес)</w:t>
      </w:r>
      <w:r>
        <w:t xml:space="preserve">, тайно похитила имущество </w:t>
      </w:r>
      <w:r w:rsidR="002229F2">
        <w:t>(ФИО 3)</w:t>
      </w:r>
      <w:r>
        <w:t xml:space="preserve">, оставленное им без присмотра, находящееся на ступеньках указанного магазина, а именно: мобильный телефон марки </w:t>
      </w:r>
      <w:r w:rsidR="002229F2">
        <w:rPr>
          <w:lang w:eastAsia="en-US" w:bidi="en-US"/>
        </w:rPr>
        <w:t>(марка)</w:t>
      </w:r>
      <w:r>
        <w:t xml:space="preserve">модели </w:t>
      </w:r>
      <w:r w:rsidR="002229F2">
        <w:rPr>
          <w:lang w:eastAsia="en-US" w:bidi="en-US"/>
        </w:rPr>
        <w:t>(модель)</w:t>
      </w:r>
      <w:r w:rsidRPr="000F6209">
        <w:rPr>
          <w:lang w:eastAsia="en-US" w:bidi="en-US"/>
        </w:rPr>
        <w:t xml:space="preserve"> </w:t>
      </w:r>
      <w:r w:rsidR="002229F2">
        <w:t>(описание)</w:t>
      </w:r>
      <w:r>
        <w:t xml:space="preserve">, стоимостью </w:t>
      </w:r>
      <w:r w:rsidR="002229F2">
        <w:t>(сумма денежных средств)</w:t>
      </w:r>
      <w:r>
        <w:t xml:space="preserve">, который был укомплектован сим-картой оператора МТС с абонентским номером </w:t>
      </w:r>
      <w:r w:rsidR="00C76190">
        <w:t>(номер)</w:t>
      </w:r>
      <w:r>
        <w:t>, материальной ценности не представляющей, а также картой памяти объёмом четыре гигабайта, материальной ценности т</w:t>
      </w:r>
      <w:r>
        <w:t>акже не представляющей.</w:t>
      </w:r>
    </w:p>
    <w:p w:rsidR="00626CEF" w:rsidP="00626CEF">
      <w:pPr>
        <w:pStyle w:val="20"/>
        <w:shd w:val="clear" w:color="auto" w:fill="auto"/>
        <w:spacing w:line="240" w:lineRule="auto"/>
        <w:ind w:firstLine="708"/>
      </w:pPr>
      <w:r>
        <w:t xml:space="preserve">После этого, продолжая реализовывать свой преступный умысел, воспользовавшись тем, что за её преступными действиями никто не наблюдает, Скозырева </w:t>
      </w:r>
      <w:r w:rsidR="002229F2">
        <w:t>(ИМЯ, ОТЧЕСТВО)</w:t>
      </w:r>
      <w:r>
        <w:t xml:space="preserve"> с места совершения преступления скрылась, похищенным имуществом распорядилась по </w:t>
      </w:r>
      <w:r>
        <w:t xml:space="preserve">своем усмотрению и на свои корыстные нужды, чем причинила незначительный материальный ущерб </w:t>
      </w:r>
      <w:r w:rsidR="00C76190">
        <w:t>(ФИО 3)</w:t>
      </w:r>
      <w:r>
        <w:t xml:space="preserve"> на сумму </w:t>
      </w:r>
      <w:r w:rsidR="002229F2">
        <w:t>(сумма денежных средств)</w:t>
      </w:r>
      <w:r w:rsidR="00C76190">
        <w:t>.</w:t>
      </w:r>
    </w:p>
    <w:p w:rsidR="00FA0EE0" w:rsidRPr="00DA15A1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626CEF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626CEF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</w:t>
      </w:r>
      <w:r w:rsidRPr="00834C73">
        <w:rPr>
          <w:rFonts w:ascii="Times New Roman" w:hAnsi="Times New Roman" w:cs="Times New Roman"/>
          <w:sz w:val="28"/>
          <w:szCs w:val="28"/>
        </w:rPr>
        <w:t>р</w:t>
      </w:r>
      <w:r w:rsidRPr="00834C73" w:rsidR="00E5516F">
        <w:rPr>
          <w:rFonts w:ascii="Times New Roman" w:hAnsi="Times New Roman" w:cs="Times New Roman"/>
          <w:sz w:val="28"/>
          <w:szCs w:val="28"/>
        </w:rPr>
        <w:t>едъявленным обвинением согласил</w:t>
      </w:r>
      <w:r w:rsidR="00626CEF">
        <w:rPr>
          <w:rFonts w:ascii="Times New Roman" w:hAnsi="Times New Roman" w:cs="Times New Roman"/>
          <w:sz w:val="28"/>
          <w:szCs w:val="28"/>
        </w:rPr>
        <w:t>ась</w:t>
      </w:r>
      <w:r w:rsidRPr="00834C73">
        <w:rPr>
          <w:rFonts w:ascii="Times New Roman" w:hAnsi="Times New Roman" w:cs="Times New Roman"/>
          <w:sz w:val="28"/>
          <w:szCs w:val="28"/>
        </w:rPr>
        <w:t>, вину признал</w:t>
      </w:r>
      <w:r w:rsidR="00626CEF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полностью и поддержал</w:t>
      </w:r>
      <w:r w:rsidR="00626CEF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ходатайство, заявленное в ходе </w:t>
      </w:r>
      <w:r w:rsidR="00CA5355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DA15A1">
        <w:rPr>
          <w:rFonts w:ascii="Times New Roman" w:hAnsi="Times New Roman" w:cs="Times New Roman"/>
          <w:sz w:val="28"/>
          <w:szCs w:val="28"/>
        </w:rPr>
        <w:t>следствия</w:t>
      </w:r>
      <w:r w:rsidR="00CA5355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о постановлении приговора без проведения судебного разбирательства, пояснив, что осознает характер заявленного ходат</w:t>
      </w:r>
      <w:r w:rsidRPr="00834C73">
        <w:rPr>
          <w:rFonts w:ascii="Times New Roman" w:hAnsi="Times New Roman" w:cs="Times New Roman"/>
          <w:sz w:val="28"/>
          <w:szCs w:val="28"/>
        </w:rPr>
        <w:t xml:space="preserve">айства и последствия постановления приговора без проведения судебного разбирательства, ходатайство </w:t>
      </w:r>
      <w:r w:rsidR="00626CEF">
        <w:rPr>
          <w:rFonts w:ascii="Times New Roman" w:hAnsi="Times New Roman" w:cs="Times New Roman"/>
          <w:sz w:val="28"/>
          <w:szCs w:val="28"/>
        </w:rPr>
        <w:t>ею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заявлено добровольно, осознанно и после проведения консультации с защитником. </w:t>
      </w:r>
      <w:r w:rsidRPr="00DA15A1">
        <w:rPr>
          <w:rFonts w:ascii="Times New Roman" w:hAnsi="Times New Roman" w:cs="Times New Roman"/>
          <w:sz w:val="28"/>
          <w:szCs w:val="28"/>
        </w:rPr>
        <w:t>Подсудим</w:t>
      </w:r>
      <w:r w:rsidR="00626CEF">
        <w:rPr>
          <w:rFonts w:ascii="Times New Roman" w:hAnsi="Times New Roman" w:cs="Times New Roman"/>
          <w:sz w:val="28"/>
          <w:szCs w:val="28"/>
        </w:rPr>
        <w:t>ая</w:t>
      </w:r>
      <w:r w:rsidRPr="00DA15A1" w:rsidR="00CA5355">
        <w:rPr>
          <w:rFonts w:ascii="Times New Roman" w:hAnsi="Times New Roman" w:cs="Times New Roman"/>
          <w:sz w:val="28"/>
          <w:szCs w:val="28"/>
        </w:rPr>
        <w:t xml:space="preserve"> </w:t>
      </w:r>
      <w:r w:rsidR="00626CEF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DA15A1">
        <w:rPr>
          <w:rFonts w:ascii="Times New Roman" w:hAnsi="Times New Roman" w:cs="Times New Roman"/>
          <w:sz w:val="28"/>
          <w:szCs w:val="28"/>
        </w:rPr>
        <w:t xml:space="preserve"> просил</w:t>
      </w:r>
      <w:r w:rsidR="00626CEF">
        <w:rPr>
          <w:rFonts w:ascii="Times New Roman" w:hAnsi="Times New Roman" w:cs="Times New Roman"/>
          <w:sz w:val="28"/>
          <w:szCs w:val="28"/>
        </w:rPr>
        <w:t>а</w:t>
      </w:r>
      <w:r w:rsidRPr="00DA15A1">
        <w:rPr>
          <w:rFonts w:ascii="Times New Roman" w:hAnsi="Times New Roman" w:cs="Times New Roman"/>
          <w:sz w:val="28"/>
          <w:szCs w:val="28"/>
        </w:rPr>
        <w:t xml:space="preserve"> строго </w:t>
      </w:r>
      <w:r w:rsidR="00626CEF">
        <w:rPr>
          <w:rFonts w:ascii="Times New Roman" w:hAnsi="Times New Roman" w:cs="Times New Roman"/>
          <w:sz w:val="28"/>
          <w:szCs w:val="28"/>
        </w:rPr>
        <w:t>ее</w:t>
      </w:r>
      <w:r w:rsidRPr="00DA15A1">
        <w:rPr>
          <w:rFonts w:ascii="Times New Roman" w:hAnsi="Times New Roman" w:cs="Times New Roman"/>
          <w:sz w:val="28"/>
          <w:szCs w:val="28"/>
        </w:rPr>
        <w:t xml:space="preserve"> не наказывать, пояснил</w:t>
      </w:r>
      <w:r w:rsidR="00626CEF">
        <w:rPr>
          <w:rFonts w:ascii="Times New Roman" w:hAnsi="Times New Roman" w:cs="Times New Roman"/>
          <w:sz w:val="28"/>
          <w:szCs w:val="28"/>
        </w:rPr>
        <w:t>а</w:t>
      </w:r>
      <w:r w:rsidRPr="00DA15A1">
        <w:rPr>
          <w:rFonts w:ascii="Times New Roman" w:hAnsi="Times New Roman" w:cs="Times New Roman"/>
          <w:sz w:val="28"/>
          <w:szCs w:val="28"/>
        </w:rPr>
        <w:t>, что сде</w:t>
      </w:r>
      <w:r w:rsidRPr="00DA15A1">
        <w:rPr>
          <w:rFonts w:ascii="Times New Roman" w:hAnsi="Times New Roman" w:cs="Times New Roman"/>
          <w:sz w:val="28"/>
          <w:szCs w:val="28"/>
        </w:rPr>
        <w:t>лал</w:t>
      </w:r>
      <w:r w:rsidR="00626CEF">
        <w:rPr>
          <w:rFonts w:ascii="Times New Roman" w:hAnsi="Times New Roman" w:cs="Times New Roman"/>
          <w:sz w:val="28"/>
          <w:szCs w:val="28"/>
        </w:rPr>
        <w:t>а</w:t>
      </w:r>
      <w:r w:rsidRPr="00DA15A1" w:rsidR="00FC696A">
        <w:rPr>
          <w:rFonts w:ascii="Times New Roman" w:hAnsi="Times New Roman" w:cs="Times New Roman"/>
          <w:sz w:val="28"/>
          <w:szCs w:val="28"/>
        </w:rPr>
        <w:t xml:space="preserve"> для себя должные выводы, </w:t>
      </w:r>
      <w:r w:rsidRPr="00DA15A1">
        <w:rPr>
          <w:rFonts w:ascii="Times New Roman" w:hAnsi="Times New Roman" w:cs="Times New Roman"/>
          <w:sz w:val="28"/>
          <w:szCs w:val="28"/>
        </w:rPr>
        <w:t xml:space="preserve">раскаивается в содеянном. </w:t>
      </w:r>
    </w:p>
    <w:p w:rsidR="00FC696A" w:rsidRPr="00B36E24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Защитник подсудимо</w:t>
      </w:r>
      <w:r w:rsidR="00E134D9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судебном заседании выразил</w:t>
      </w:r>
      <w:r w:rsidR="00AB69FF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свое согласие с ходатайством </w:t>
      </w:r>
      <w:r w:rsidR="00626CEF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об особом порядке судебного разбирательства, </w:t>
      </w:r>
      <w:r w:rsidRPr="00B36E24">
        <w:rPr>
          <w:rFonts w:ascii="Times New Roman" w:hAnsi="Times New Roman" w:cs="Times New Roman"/>
          <w:sz w:val="28"/>
          <w:szCs w:val="28"/>
        </w:rPr>
        <w:t>просил</w:t>
      </w:r>
      <w:r w:rsidRPr="00B36E24" w:rsidR="00AB69FF">
        <w:rPr>
          <w:rFonts w:ascii="Times New Roman" w:hAnsi="Times New Roman" w:cs="Times New Roman"/>
          <w:sz w:val="28"/>
          <w:szCs w:val="28"/>
        </w:rPr>
        <w:t>а</w:t>
      </w:r>
      <w:r w:rsidRPr="00B36E24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626CEF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B36E24">
        <w:rPr>
          <w:rFonts w:ascii="Times New Roman" w:hAnsi="Times New Roman" w:cs="Times New Roman"/>
          <w:sz w:val="28"/>
          <w:szCs w:val="28"/>
        </w:rPr>
        <w:t xml:space="preserve"> наказание, предусмотренное санкцией стат</w:t>
      </w:r>
      <w:r w:rsidR="00626CEF">
        <w:rPr>
          <w:rFonts w:ascii="Times New Roman" w:hAnsi="Times New Roman" w:cs="Times New Roman"/>
          <w:sz w:val="28"/>
          <w:szCs w:val="28"/>
        </w:rPr>
        <w:t>ьи за совершенное преступление, п</w:t>
      </w:r>
      <w:r w:rsidRPr="00B36E24">
        <w:rPr>
          <w:rFonts w:ascii="Times New Roman" w:hAnsi="Times New Roman" w:cs="Times New Roman"/>
          <w:sz w:val="28"/>
          <w:szCs w:val="28"/>
        </w:rPr>
        <w:t xml:space="preserve">ринять во внимание, что </w:t>
      </w:r>
      <w:r w:rsidR="00626CEF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B36E24">
        <w:rPr>
          <w:rFonts w:ascii="Times New Roman" w:hAnsi="Times New Roman" w:cs="Times New Roman"/>
          <w:sz w:val="28"/>
          <w:szCs w:val="28"/>
        </w:rPr>
        <w:t xml:space="preserve"> полностью признал</w:t>
      </w:r>
      <w:r w:rsidR="00626CEF">
        <w:rPr>
          <w:rFonts w:ascii="Times New Roman" w:hAnsi="Times New Roman" w:cs="Times New Roman"/>
          <w:sz w:val="28"/>
          <w:szCs w:val="28"/>
        </w:rPr>
        <w:t>а</w:t>
      </w:r>
      <w:r w:rsidRPr="00B36E24">
        <w:rPr>
          <w:rFonts w:ascii="Times New Roman" w:hAnsi="Times New Roman" w:cs="Times New Roman"/>
          <w:sz w:val="28"/>
          <w:szCs w:val="28"/>
        </w:rPr>
        <w:t xml:space="preserve"> свою вину в содеянном, чистосердечно раскаял</w:t>
      </w:r>
      <w:r w:rsidR="00626CEF">
        <w:rPr>
          <w:rFonts w:ascii="Times New Roman" w:hAnsi="Times New Roman" w:cs="Times New Roman"/>
          <w:sz w:val="28"/>
          <w:szCs w:val="28"/>
        </w:rPr>
        <w:t>ась</w:t>
      </w:r>
      <w:r w:rsidR="00B36E24">
        <w:rPr>
          <w:rFonts w:ascii="Times New Roman" w:hAnsi="Times New Roman" w:cs="Times New Roman"/>
          <w:sz w:val="28"/>
          <w:szCs w:val="28"/>
        </w:rPr>
        <w:t xml:space="preserve"> </w:t>
      </w:r>
      <w:r w:rsidR="00626CEF">
        <w:rPr>
          <w:rFonts w:ascii="Times New Roman" w:hAnsi="Times New Roman" w:cs="Times New Roman"/>
          <w:sz w:val="28"/>
          <w:szCs w:val="28"/>
        </w:rPr>
        <w:t>в</w:t>
      </w:r>
      <w:r w:rsidR="00B36E24">
        <w:rPr>
          <w:rFonts w:ascii="Times New Roman" w:hAnsi="Times New Roman" w:cs="Times New Roman"/>
          <w:sz w:val="28"/>
          <w:szCs w:val="28"/>
        </w:rPr>
        <w:t xml:space="preserve"> содеянном</w:t>
      </w:r>
      <w:r w:rsidRPr="00B36E24">
        <w:rPr>
          <w:rFonts w:ascii="Times New Roman" w:hAnsi="Times New Roman" w:cs="Times New Roman"/>
          <w:sz w:val="28"/>
          <w:szCs w:val="28"/>
        </w:rPr>
        <w:t xml:space="preserve">, </w:t>
      </w:r>
      <w:r w:rsidR="00626CEF">
        <w:rPr>
          <w:rFonts w:ascii="Times New Roman" w:hAnsi="Times New Roman" w:cs="Times New Roman"/>
          <w:sz w:val="28"/>
          <w:szCs w:val="28"/>
        </w:rPr>
        <w:t>впервые совершила преступление небольшой тяжести</w:t>
      </w:r>
      <w:r w:rsidR="00E134D9">
        <w:rPr>
          <w:rFonts w:ascii="Times New Roman" w:hAnsi="Times New Roman" w:cs="Times New Roman"/>
          <w:sz w:val="28"/>
          <w:szCs w:val="28"/>
        </w:rPr>
        <w:t>, а также молодой возраст последней</w:t>
      </w:r>
      <w:r w:rsidR="00626CEF">
        <w:rPr>
          <w:rFonts w:ascii="Times New Roman" w:hAnsi="Times New Roman" w:cs="Times New Roman"/>
          <w:sz w:val="28"/>
          <w:szCs w:val="28"/>
        </w:rPr>
        <w:t>.</w:t>
      </w:r>
    </w:p>
    <w:p w:rsidR="00B36E24" w:rsidRPr="00E134D9" w:rsidP="00B3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EF">
        <w:rPr>
          <w:rFonts w:ascii="Times New Roman" w:hAnsi="Times New Roman" w:cs="Times New Roman"/>
          <w:sz w:val="28"/>
          <w:szCs w:val="28"/>
        </w:rPr>
        <w:t>Государственный обвинитель в судебном заседании не возражала против ходатайства подсудимо</w:t>
      </w:r>
      <w:r w:rsidRPr="00626CEF" w:rsidR="00626CEF">
        <w:rPr>
          <w:rFonts w:ascii="Times New Roman" w:hAnsi="Times New Roman" w:cs="Times New Roman"/>
          <w:sz w:val="28"/>
          <w:szCs w:val="28"/>
        </w:rPr>
        <w:t>й</w:t>
      </w:r>
      <w:r w:rsidRPr="00626CEF">
        <w:rPr>
          <w:rFonts w:ascii="Times New Roman" w:hAnsi="Times New Roman" w:cs="Times New Roman"/>
          <w:sz w:val="28"/>
          <w:szCs w:val="28"/>
        </w:rPr>
        <w:t xml:space="preserve"> и рассмотрения уголовного дела </w:t>
      </w:r>
      <w:r w:rsidRPr="00626CEF" w:rsidR="00DC4B14">
        <w:rPr>
          <w:rFonts w:ascii="Times New Roman" w:hAnsi="Times New Roman" w:cs="Times New Roman"/>
          <w:sz w:val="28"/>
          <w:szCs w:val="28"/>
        </w:rPr>
        <w:t xml:space="preserve">в </w:t>
      </w:r>
      <w:r w:rsidRPr="00626CEF">
        <w:rPr>
          <w:rFonts w:ascii="Times New Roman" w:hAnsi="Times New Roman" w:cs="Times New Roman"/>
          <w:sz w:val="28"/>
          <w:szCs w:val="28"/>
        </w:rPr>
        <w:t xml:space="preserve">особом порядке судебного разбирательства, настаивала на назначении наказания в виде </w:t>
      </w:r>
      <w:r w:rsidRPr="00E134D9" w:rsidR="00E134D9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E134D9">
        <w:rPr>
          <w:rFonts w:ascii="Times New Roman" w:hAnsi="Times New Roman" w:cs="Times New Roman"/>
          <w:sz w:val="28"/>
          <w:szCs w:val="28"/>
        </w:rPr>
        <w:t xml:space="preserve">, учитывая ряд смягчающих наказание обстоятельств, а именно: признание подсудимым своей вины, раскаяние в содеянном, </w:t>
      </w:r>
      <w:r w:rsidRPr="00E134D9" w:rsidR="00E134D9">
        <w:rPr>
          <w:rFonts w:ascii="Times New Roman" w:hAnsi="Times New Roman" w:cs="Times New Roman"/>
          <w:sz w:val="28"/>
          <w:szCs w:val="28"/>
        </w:rPr>
        <w:t>явку с повинной, молодой возраст подсудимой</w:t>
      </w:r>
      <w:r w:rsidRPr="00E134D9">
        <w:rPr>
          <w:rFonts w:ascii="Times New Roman" w:hAnsi="Times New Roman" w:cs="Times New Roman"/>
          <w:sz w:val="28"/>
          <w:szCs w:val="28"/>
        </w:rPr>
        <w:t xml:space="preserve">. По мнению государственного обвинителя, назначение </w:t>
      </w:r>
      <w:r w:rsidRPr="00E134D9" w:rsidR="00E134D9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E134D9"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Pr="00E134D9" w:rsidR="00E134D9">
        <w:rPr>
          <w:rFonts w:ascii="Times New Roman" w:hAnsi="Times New Roman" w:cs="Times New Roman"/>
          <w:sz w:val="28"/>
          <w:szCs w:val="28"/>
        </w:rPr>
        <w:t>в виде обязательных работ</w:t>
      </w:r>
      <w:r w:rsidRPr="00E134D9">
        <w:rPr>
          <w:rFonts w:ascii="Times New Roman" w:hAnsi="Times New Roman" w:cs="Times New Roman"/>
          <w:sz w:val="28"/>
          <w:szCs w:val="28"/>
        </w:rPr>
        <w:t xml:space="preserve"> является целесообразным, поскольку в таком случае будут достигнуты цели наказания, предусмотренные ст.43 Уголовного кодекса Российской Федерации.</w:t>
      </w:r>
    </w:p>
    <w:p w:rsidR="00AB69FF" w:rsidRPr="00AB69FF" w:rsidP="00AB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9FF">
        <w:rPr>
          <w:rStyle w:val="snippetequal"/>
          <w:rFonts w:ascii="Times New Roman" w:hAnsi="Times New Roman" w:cs="Times New Roman"/>
          <w:sz w:val="28"/>
          <w:szCs w:val="28"/>
        </w:rPr>
        <w:t xml:space="preserve">Потерпевший </w:t>
      </w:r>
      <w:r w:rsidR="002229F2">
        <w:rPr>
          <w:rFonts w:ascii="Times New Roman" w:hAnsi="Times New Roman" w:cs="Times New Roman"/>
          <w:sz w:val="28"/>
          <w:szCs w:val="28"/>
        </w:rPr>
        <w:t>(ФИО 3)</w:t>
      </w:r>
      <w:r w:rsidRPr="00AB69F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69FF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 з</w:t>
      </w:r>
      <w:r w:rsidRPr="00AB69FF">
        <w:rPr>
          <w:rFonts w:ascii="Times New Roman" w:hAnsi="Times New Roman" w:cs="Times New Roman"/>
          <w:sz w:val="28"/>
          <w:szCs w:val="28"/>
        </w:rPr>
        <w:t>аблаговременно, надлежащим образом. Направил телефонограмму о рассмотрении уголовного дела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 xml:space="preserve"> отсутствие, в связи с невозможностью явки в судебное заседание по </w:t>
      </w:r>
      <w:r w:rsidR="00626CEF">
        <w:rPr>
          <w:rFonts w:ascii="Times New Roman" w:hAnsi="Times New Roman" w:cs="Times New Roman"/>
          <w:sz w:val="28"/>
          <w:szCs w:val="28"/>
        </w:rPr>
        <w:t>семейным обстоятельствам</w:t>
      </w:r>
      <w:r w:rsidRPr="00AB69FF">
        <w:rPr>
          <w:rFonts w:ascii="Times New Roman" w:hAnsi="Times New Roman" w:cs="Times New Roman"/>
          <w:sz w:val="28"/>
          <w:szCs w:val="28"/>
        </w:rPr>
        <w:t>. Относительно рассмотрения дела в особом порядке судебн</w:t>
      </w:r>
      <w:r>
        <w:rPr>
          <w:rFonts w:ascii="Times New Roman" w:hAnsi="Times New Roman" w:cs="Times New Roman"/>
          <w:sz w:val="28"/>
          <w:szCs w:val="28"/>
        </w:rPr>
        <w:t>ого разбирате</w:t>
      </w:r>
      <w:r>
        <w:rPr>
          <w:rFonts w:ascii="Times New Roman" w:hAnsi="Times New Roman" w:cs="Times New Roman"/>
          <w:sz w:val="28"/>
          <w:szCs w:val="28"/>
        </w:rPr>
        <w:t>льства не возражал</w:t>
      </w:r>
      <w:r w:rsidRPr="00AB69FF">
        <w:rPr>
          <w:rFonts w:ascii="Times New Roman" w:hAnsi="Times New Roman" w:cs="Times New Roman"/>
          <w:sz w:val="28"/>
          <w:szCs w:val="28"/>
        </w:rPr>
        <w:t>. В ходе проведения предварительного следствия по делу, 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B69FF">
        <w:rPr>
          <w:rFonts w:ascii="Times New Roman" w:hAnsi="Times New Roman" w:cs="Times New Roman"/>
          <w:sz w:val="28"/>
          <w:szCs w:val="28"/>
        </w:rPr>
        <w:t xml:space="preserve"> </w:t>
      </w:r>
      <w:r w:rsidR="002229F2">
        <w:rPr>
          <w:rFonts w:ascii="Times New Roman" w:hAnsi="Times New Roman" w:cs="Times New Roman"/>
          <w:sz w:val="28"/>
          <w:szCs w:val="28"/>
        </w:rPr>
        <w:t>(ФИО 3)</w:t>
      </w:r>
      <w:r w:rsidRPr="00AB69FF">
        <w:rPr>
          <w:rFonts w:ascii="Times New Roman" w:hAnsi="Times New Roman" w:cs="Times New Roman"/>
          <w:sz w:val="28"/>
          <w:szCs w:val="28"/>
        </w:rPr>
        <w:t xml:space="preserve"> письменно выразил свое согласие на применение особого порядка принятия судебного решения</w:t>
      </w:r>
      <w:r w:rsidR="00626CEF">
        <w:rPr>
          <w:rFonts w:ascii="Times New Roman" w:hAnsi="Times New Roman" w:cs="Times New Roman"/>
          <w:sz w:val="28"/>
          <w:szCs w:val="28"/>
        </w:rPr>
        <w:t xml:space="preserve"> </w:t>
      </w:r>
      <w:r w:rsidRPr="00AB69FF">
        <w:rPr>
          <w:rFonts w:ascii="Times New Roman" w:hAnsi="Times New Roman" w:cs="Times New Roman"/>
          <w:sz w:val="28"/>
          <w:szCs w:val="28"/>
        </w:rPr>
        <w:t>(л.д.</w:t>
      </w:r>
      <w:r w:rsidR="00626CEF">
        <w:rPr>
          <w:rFonts w:ascii="Times New Roman" w:hAnsi="Times New Roman" w:cs="Times New Roman"/>
          <w:sz w:val="28"/>
          <w:szCs w:val="28"/>
        </w:rPr>
        <w:t>130</w:t>
      </w:r>
      <w:r w:rsidRPr="00AB69FF">
        <w:rPr>
          <w:rFonts w:ascii="Times New Roman" w:hAnsi="Times New Roman" w:cs="Times New Roman"/>
          <w:sz w:val="28"/>
          <w:szCs w:val="28"/>
        </w:rPr>
        <w:t>). Государственный обвинитель, подсудим</w:t>
      </w:r>
      <w:r w:rsidR="00626CEF">
        <w:rPr>
          <w:rFonts w:ascii="Times New Roman" w:hAnsi="Times New Roman" w:cs="Times New Roman"/>
          <w:sz w:val="28"/>
          <w:szCs w:val="28"/>
        </w:rPr>
        <w:t>ая</w:t>
      </w:r>
      <w:r w:rsidRPr="00AB69FF">
        <w:rPr>
          <w:rFonts w:ascii="Times New Roman" w:hAnsi="Times New Roman" w:cs="Times New Roman"/>
          <w:sz w:val="28"/>
          <w:szCs w:val="28"/>
        </w:rPr>
        <w:t xml:space="preserve"> и е</w:t>
      </w:r>
      <w:r w:rsidR="00626CEF">
        <w:rPr>
          <w:rFonts w:ascii="Times New Roman" w:hAnsi="Times New Roman" w:cs="Times New Roman"/>
          <w:sz w:val="28"/>
          <w:szCs w:val="28"/>
        </w:rPr>
        <w:t>е</w:t>
      </w:r>
      <w:r w:rsidRPr="00AB69FF">
        <w:rPr>
          <w:rFonts w:ascii="Times New Roman" w:hAnsi="Times New Roman" w:cs="Times New Roman"/>
          <w:sz w:val="28"/>
          <w:szCs w:val="28"/>
        </w:rPr>
        <w:t xml:space="preserve"> защитник в су</w:t>
      </w:r>
      <w:r w:rsidRPr="00AB69FF">
        <w:rPr>
          <w:rFonts w:ascii="Times New Roman" w:hAnsi="Times New Roman" w:cs="Times New Roman"/>
          <w:sz w:val="28"/>
          <w:szCs w:val="28"/>
        </w:rPr>
        <w:t>дебном заседании не возражали против рассмотрения дела в отсутствие 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 xml:space="preserve"> </w:t>
      </w:r>
      <w:r w:rsidR="002229F2">
        <w:rPr>
          <w:rFonts w:ascii="Times New Roman" w:hAnsi="Times New Roman" w:cs="Times New Roman"/>
          <w:sz w:val="28"/>
          <w:szCs w:val="28"/>
        </w:rPr>
        <w:t>(ФИО 3)</w:t>
      </w:r>
      <w:r w:rsidRPr="00AB69FF">
        <w:rPr>
          <w:rFonts w:ascii="Times New Roman" w:hAnsi="Times New Roman" w:cs="Times New Roman"/>
          <w:sz w:val="28"/>
          <w:szCs w:val="28"/>
        </w:rPr>
        <w:t xml:space="preserve">, в связи с чем, дело рассмотрено </w:t>
      </w:r>
      <w:r w:rsidRPr="00AB69FF">
        <w:rPr>
          <w:rStyle w:val="snippetequal"/>
          <w:rFonts w:ascii="Times New Roman" w:hAnsi="Times New Roman" w:cs="Times New Roman"/>
          <w:sz w:val="28"/>
          <w:szCs w:val="28"/>
        </w:rPr>
        <w:t>в отсутствие потерпевше</w:t>
      </w:r>
      <w:r>
        <w:rPr>
          <w:rStyle w:val="snippetequal"/>
          <w:rFonts w:ascii="Times New Roman" w:hAnsi="Times New Roman" w:cs="Times New Roman"/>
          <w:sz w:val="28"/>
          <w:szCs w:val="28"/>
        </w:rPr>
        <w:t>го</w:t>
      </w:r>
      <w:r w:rsidRPr="00AB69FF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согласия подсудимо</w:t>
      </w:r>
      <w:r w:rsidR="00626CEF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обвинением, добровольности и осознанности </w:t>
      </w:r>
      <w:r w:rsidR="00CA5355">
        <w:rPr>
          <w:rFonts w:ascii="Times New Roman" w:hAnsi="Times New Roman" w:cs="Times New Roman"/>
          <w:sz w:val="28"/>
          <w:szCs w:val="28"/>
        </w:rPr>
        <w:t>е</w:t>
      </w:r>
      <w:r w:rsidR="00626CEF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="00626CEF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="00626CEF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</w:t>
      </w:r>
      <w:r w:rsidRPr="00834C73">
        <w:rPr>
          <w:rFonts w:ascii="Times New Roman" w:hAnsi="Times New Roman" w:cs="Times New Roman"/>
          <w:sz w:val="28"/>
          <w:szCs w:val="28"/>
        </w:rPr>
        <w:t xml:space="preserve">редъявленным обвинением и заявленное </w:t>
      </w:r>
      <w:r w:rsidR="00626CEF">
        <w:rPr>
          <w:rFonts w:ascii="Times New Roman" w:hAnsi="Times New Roman" w:cs="Times New Roman"/>
          <w:sz w:val="28"/>
          <w:szCs w:val="28"/>
        </w:rPr>
        <w:t>ею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период предварительного </w:t>
      </w:r>
      <w:r w:rsidR="00AB69FF">
        <w:rPr>
          <w:rFonts w:ascii="Times New Roman" w:hAnsi="Times New Roman" w:cs="Times New Roman"/>
          <w:sz w:val="28"/>
          <w:szCs w:val="28"/>
        </w:rPr>
        <w:t>следствия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по делу в присутствии защитника ходатайство о постановлении приговора без проведения судебного разбирательства поддер</w:t>
      </w:r>
      <w:r w:rsidR="00CA5355">
        <w:rPr>
          <w:rFonts w:ascii="Times New Roman" w:hAnsi="Times New Roman" w:cs="Times New Roman"/>
          <w:sz w:val="28"/>
          <w:szCs w:val="28"/>
        </w:rPr>
        <w:t>ж</w:t>
      </w:r>
      <w:r w:rsidR="00AB69FF">
        <w:rPr>
          <w:rFonts w:ascii="Times New Roman" w:hAnsi="Times New Roman" w:cs="Times New Roman"/>
          <w:sz w:val="28"/>
          <w:szCs w:val="28"/>
        </w:rPr>
        <w:t>али государственный обвинитель,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F4760">
        <w:rPr>
          <w:rFonts w:ascii="Times New Roman" w:hAnsi="Times New Roman" w:cs="Times New Roman"/>
          <w:sz w:val="28"/>
          <w:szCs w:val="28"/>
        </w:rPr>
        <w:t>защитник</w:t>
      </w:r>
      <w:r w:rsidR="00AB69FF">
        <w:rPr>
          <w:rFonts w:ascii="Times New Roman" w:hAnsi="Times New Roman" w:cs="Times New Roman"/>
          <w:sz w:val="28"/>
          <w:szCs w:val="28"/>
        </w:rPr>
        <w:t xml:space="preserve"> и потерпевший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4C73">
        <w:rPr>
          <w:rFonts w:ascii="Times New Roman" w:hAnsi="Times New Roman" w:cs="Times New Roman"/>
          <w:sz w:val="28"/>
          <w:szCs w:val="28"/>
        </w:rPr>
        <w:t>судья</w:t>
      </w:r>
      <w:r w:rsidRPr="00834C73" w:rsidR="009C7E17">
        <w:rPr>
          <w:rFonts w:ascii="Times New Roman" w:hAnsi="Times New Roman" w:cs="Times New Roman"/>
          <w:sz w:val="28"/>
          <w:szCs w:val="28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приходит к выводу о возможности постановления приговора в особом порядке, с соблюдением правил главы </w:t>
      </w:r>
      <w:r w:rsidRPr="00834C73">
        <w:rPr>
          <w:rFonts w:ascii="Times New Roman" w:hAnsi="Times New Roman" w:cs="Times New Roman"/>
          <w:sz w:val="28"/>
          <w:szCs w:val="28"/>
        </w:rPr>
        <w:t>40 Уголовно-процессуального Кодекса Российской Федерации.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Законность, относимость и допустимость имеющихся в деле доказательств не оспаривается, а обвинение, с которым согласил</w:t>
      </w:r>
      <w:r w:rsidR="00CA5355"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CA5355">
        <w:rPr>
          <w:rFonts w:ascii="Times New Roman" w:hAnsi="Times New Roman" w:cs="Times New Roman"/>
          <w:sz w:val="28"/>
          <w:szCs w:val="28"/>
        </w:rPr>
        <w:t>ый</w:t>
      </w:r>
      <w:r w:rsidRPr="00834C73">
        <w:rPr>
          <w:rFonts w:ascii="Times New Roman" w:hAnsi="Times New Roman" w:cs="Times New Roman"/>
          <w:sz w:val="28"/>
          <w:szCs w:val="28"/>
        </w:rPr>
        <w:t xml:space="preserve">, является обоснованным и подтверждается достаточной совокупностью </w:t>
      </w:r>
      <w:r w:rsidRPr="00834C73">
        <w:rPr>
          <w:rFonts w:ascii="Times New Roman" w:hAnsi="Times New Roman" w:cs="Times New Roman"/>
          <w:sz w:val="28"/>
          <w:szCs w:val="28"/>
        </w:rPr>
        <w:t>доказательств, собранных по уголовному делу.</w:t>
      </w:r>
      <w:r w:rsidRPr="00834C73" w:rsidR="00E467E2">
        <w:rPr>
          <w:rFonts w:ascii="Times New Roman" w:hAnsi="Times New Roman" w:cs="Times New Roman"/>
          <w:sz w:val="28"/>
          <w:szCs w:val="28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CA5355" w:rsidRPr="0052620F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 w:rsidR="00BE4F93">
        <w:rPr>
          <w:rStyle w:val="10pt"/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Style w:val="10pt"/>
          <w:rFonts w:ascii="Times New Roman" w:hAnsi="Times New Roman" w:cs="Times New Roman"/>
          <w:sz w:val="28"/>
          <w:szCs w:val="28"/>
        </w:rPr>
        <w:t>(ИМЯ, ОТЧЕСТВО)</w:t>
      </w:r>
      <w:r w:rsidRPr="0052620F" w:rsidR="00AB3095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 w:rsidR="00AB69FF">
        <w:rPr>
          <w:rStyle w:val="10pt"/>
          <w:rFonts w:ascii="Times New Roman" w:hAnsi="Times New Roman" w:cs="Times New Roman"/>
          <w:sz w:val="28"/>
          <w:szCs w:val="28"/>
        </w:rPr>
        <w:t xml:space="preserve">части 1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>стать</w:t>
      </w:r>
      <w:r w:rsidR="00AB69FF">
        <w:rPr>
          <w:rStyle w:val="10pt"/>
          <w:rFonts w:ascii="Times New Roman" w:hAnsi="Times New Roman" w:cs="Times New Roman"/>
          <w:sz w:val="28"/>
          <w:szCs w:val="28"/>
        </w:rPr>
        <w:t>и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="00AB69FF">
        <w:rPr>
          <w:rStyle w:val="10pt"/>
          <w:rFonts w:ascii="Times New Roman" w:hAnsi="Times New Roman" w:cs="Times New Roman"/>
          <w:sz w:val="28"/>
          <w:szCs w:val="28"/>
        </w:rPr>
        <w:t>158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как </w:t>
      </w:r>
      <w:r w:rsidR="00AB69FF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="0052620F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</w:t>
      </w:r>
      <w:r w:rsidRPr="00834C73">
        <w:rPr>
          <w:rFonts w:ascii="Times New Roman" w:hAnsi="Times New Roman" w:cs="Times New Roman"/>
          <w:sz w:val="28"/>
          <w:szCs w:val="28"/>
        </w:rPr>
        <w:t>ределах, предусмотренных соответствующей стать</w:t>
      </w:r>
      <w:r w:rsidRPr="00834C73" w:rsidR="0021091C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834C73">
        <w:rPr>
          <w:rFonts w:ascii="Times New Roman" w:hAnsi="Times New Roman" w:cs="Times New Roman"/>
          <w:sz w:val="28"/>
          <w:szCs w:val="28"/>
        </w:rPr>
        <w:t>Общей части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Кодекса. </w:t>
      </w:r>
    </w:p>
    <w:p w:rsidR="0021091C" w:rsidRPr="00834C73" w:rsidP="00834C73">
      <w:pPr>
        <w:pStyle w:val="ConsPlusNormal"/>
        <w:ind w:firstLine="567"/>
        <w:jc w:val="both"/>
        <w:rPr>
          <w:sz w:val="28"/>
          <w:szCs w:val="28"/>
        </w:rPr>
      </w:pPr>
      <w:r w:rsidRPr="00834C73">
        <w:rPr>
          <w:sz w:val="28"/>
          <w:szCs w:val="28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</w:t>
      </w:r>
      <w:r w:rsidRPr="00834C73">
        <w:rPr>
          <w:sz w:val="28"/>
          <w:szCs w:val="28"/>
        </w:rPr>
        <w:t>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</w:t>
      </w:r>
      <w:r w:rsidRPr="00834C73">
        <w:rPr>
          <w:sz w:val="28"/>
          <w:szCs w:val="28"/>
        </w:rPr>
        <w:t>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834C73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/>
          <w:sz w:val="28"/>
          <w:szCs w:val="28"/>
        </w:rPr>
        <w:t xml:space="preserve">Верховным Судом Российской Федерации </w:t>
      </w:r>
      <w:r w:rsidRPr="00834C73" w:rsidR="009C7E17">
        <w:rPr>
          <w:rFonts w:ascii="Times New Roman" w:hAnsi="Times New Roman"/>
          <w:sz w:val="28"/>
          <w:szCs w:val="28"/>
        </w:rPr>
        <w:t xml:space="preserve">в пункте </w:t>
      </w:r>
      <w:r w:rsidRPr="00834C73">
        <w:rPr>
          <w:rFonts w:ascii="Times New Roman" w:hAnsi="Times New Roman"/>
          <w:sz w:val="28"/>
          <w:szCs w:val="28"/>
        </w:rPr>
        <w:t xml:space="preserve">№ </w:t>
      </w:r>
      <w:r w:rsidRPr="00834C73" w:rsidR="009C7E17">
        <w:rPr>
          <w:rFonts w:ascii="Times New Roman" w:hAnsi="Times New Roman"/>
          <w:sz w:val="28"/>
          <w:szCs w:val="28"/>
        </w:rPr>
        <w:t xml:space="preserve">1 Постановления Пленума </w:t>
      </w:r>
      <w:r w:rsidRPr="00834C73">
        <w:rPr>
          <w:rFonts w:ascii="Times New Roman" w:hAnsi="Times New Roman"/>
          <w:sz w:val="28"/>
          <w:szCs w:val="28"/>
        </w:rPr>
        <w:t xml:space="preserve">№ 58 </w:t>
      </w:r>
      <w:r w:rsidRPr="00834C73" w:rsidR="009C7E17">
        <w:rPr>
          <w:rFonts w:ascii="Times New Roman" w:hAnsi="Times New Roman"/>
          <w:sz w:val="28"/>
          <w:szCs w:val="28"/>
        </w:rPr>
        <w:t xml:space="preserve">от </w:t>
      </w:r>
      <w:r w:rsidRPr="00834C73">
        <w:rPr>
          <w:rFonts w:ascii="Times New Roman" w:hAnsi="Times New Roman" w:cs="Times New Roman"/>
          <w:sz w:val="28"/>
          <w:szCs w:val="28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</w:t>
      </w:r>
      <w:r w:rsidRPr="00834C73">
        <w:rPr>
          <w:rFonts w:ascii="Times New Roman" w:hAnsi="Times New Roman" w:cs="Times New Roman"/>
          <w:sz w:val="28"/>
          <w:szCs w:val="28"/>
        </w:rPr>
        <w:t xml:space="preserve">я в виду, что справедливое наказание </w:t>
      </w:r>
      <w:r w:rsidRPr="00834C73">
        <w:rPr>
          <w:rFonts w:ascii="Times New Roman" w:hAnsi="Times New Roman" w:cs="Times New Roman"/>
          <w:sz w:val="28"/>
          <w:szCs w:val="28"/>
        </w:rPr>
        <w:t>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Согласно статье 6 Уголовного Кодекса Российской Федерации, справедливость наказания заключается в его со</w:t>
      </w:r>
      <w:r w:rsidRPr="00834C73">
        <w:rPr>
          <w:rFonts w:ascii="Times New Roman" w:hAnsi="Times New Roman" w:cs="Times New Roman"/>
          <w:sz w:val="28"/>
          <w:szCs w:val="28"/>
        </w:rPr>
        <w:t>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BE4F93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руководствуется указанн</w:t>
      </w:r>
      <w:r w:rsidRPr="00834C73" w:rsidR="009C7E17">
        <w:rPr>
          <w:rFonts w:ascii="Times New Roman" w:hAnsi="Times New Roman" w:cs="Times New Roman"/>
          <w:sz w:val="28"/>
          <w:szCs w:val="28"/>
        </w:rPr>
        <w:t>ыми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834C73" w:rsidR="009C7E17">
        <w:rPr>
          <w:rFonts w:ascii="Times New Roman" w:hAnsi="Times New Roman" w:cs="Times New Roman"/>
          <w:sz w:val="28"/>
          <w:szCs w:val="28"/>
        </w:rPr>
        <w:t>ами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Pr="00834C73" w:rsidR="00E43B4D">
        <w:rPr>
          <w:rFonts w:ascii="Times New Roman" w:hAnsi="Times New Roman" w:cs="Times New Roman"/>
          <w:sz w:val="28"/>
          <w:szCs w:val="28"/>
        </w:rPr>
        <w:t xml:space="preserve">в частности, статьями 2, </w:t>
      </w:r>
      <w:r w:rsidRPr="00834C73">
        <w:rPr>
          <w:rFonts w:ascii="Times New Roman" w:hAnsi="Times New Roman" w:cs="Times New Roman"/>
          <w:sz w:val="28"/>
          <w:szCs w:val="28"/>
        </w:rPr>
        <w:t>6</w:t>
      </w:r>
      <w:r w:rsidRPr="00834C73" w:rsidR="00E43B4D">
        <w:rPr>
          <w:rFonts w:ascii="Times New Roman" w:hAnsi="Times New Roman" w:cs="Times New Roman"/>
          <w:sz w:val="28"/>
          <w:szCs w:val="28"/>
        </w:rPr>
        <w:t>, 43, 60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</w:t>
      </w:r>
      <w:r w:rsidRPr="00834C73">
        <w:rPr>
          <w:rFonts w:ascii="Times New Roman" w:hAnsi="Times New Roman" w:cs="Times New Roman"/>
          <w:sz w:val="28"/>
          <w:szCs w:val="28"/>
        </w:rPr>
        <w:t>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</w:t>
      </w:r>
      <w:r w:rsidRPr="00834C73">
        <w:rPr>
          <w:rFonts w:ascii="Times New Roman" w:hAnsi="Times New Roman" w:cs="Times New Roman"/>
          <w:sz w:val="28"/>
          <w:szCs w:val="28"/>
        </w:rPr>
        <w:t xml:space="preserve">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52620F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>, наличие смягчающ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наказание обстоятельств, а также влияние назначенного наказание на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исправление подсудимо</w:t>
      </w:r>
      <w:r w:rsidR="0052620F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подтверждено, что </w:t>
      </w:r>
      <w:r w:rsidR="00BE4F93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834C7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8D29E4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834C73" w:rsidR="00A83B1A">
        <w:rPr>
          <w:rFonts w:ascii="Times New Roman" w:hAnsi="Times New Roman" w:cs="Times New Roman"/>
          <w:sz w:val="28"/>
          <w:szCs w:val="28"/>
        </w:rPr>
        <w:t>Севастополе</w:t>
      </w:r>
      <w:r w:rsidR="003B55A8">
        <w:rPr>
          <w:rFonts w:ascii="Times New Roman" w:hAnsi="Times New Roman" w:cs="Times New Roman"/>
          <w:sz w:val="28"/>
          <w:szCs w:val="28"/>
        </w:rPr>
        <w:t xml:space="preserve"> (л.д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  <w:r w:rsidR="003B55A8">
        <w:rPr>
          <w:rFonts w:ascii="Times New Roman" w:hAnsi="Times New Roman" w:cs="Times New Roman"/>
          <w:sz w:val="28"/>
          <w:szCs w:val="28"/>
        </w:rPr>
        <w:t xml:space="preserve"> 96).</w:t>
      </w:r>
    </w:p>
    <w:p w:rsidR="003B55A8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справки-</w:t>
      </w:r>
      <w:r w:rsidRPr="00834C73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834C73">
        <w:rPr>
          <w:rFonts w:ascii="Times New Roman" w:hAnsi="Times New Roman" w:cs="Times New Roman"/>
          <w:sz w:val="28"/>
          <w:szCs w:val="28"/>
        </w:rPr>
        <w:t xml:space="preserve">УУП </w:t>
      </w:r>
      <w:r>
        <w:rPr>
          <w:rFonts w:ascii="Times New Roman" w:hAnsi="Times New Roman" w:cs="Times New Roman"/>
          <w:sz w:val="28"/>
          <w:szCs w:val="28"/>
        </w:rPr>
        <w:t xml:space="preserve">ОУУПиГДН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AB69FF">
        <w:rPr>
          <w:rFonts w:ascii="Times New Roman" w:hAnsi="Times New Roman" w:cs="Times New Roman"/>
          <w:sz w:val="28"/>
          <w:szCs w:val="28"/>
        </w:rPr>
        <w:t xml:space="preserve">Балаклавскому </w:t>
      </w:r>
      <w:r w:rsidRPr="00834C73">
        <w:rPr>
          <w:rFonts w:ascii="Times New Roman" w:hAnsi="Times New Roman" w:cs="Times New Roman"/>
          <w:sz w:val="28"/>
          <w:szCs w:val="28"/>
        </w:rPr>
        <w:t xml:space="preserve">району города Севастополя </w:t>
      </w:r>
      <w:r w:rsidR="00C72766">
        <w:rPr>
          <w:rFonts w:ascii="Times New Roman" w:hAnsi="Times New Roman" w:cs="Times New Roman"/>
          <w:sz w:val="28"/>
          <w:szCs w:val="28"/>
        </w:rPr>
        <w:t>(ФИО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E150D9">
        <w:rPr>
          <w:rFonts w:ascii="Times New Roman" w:hAnsi="Times New Roman" w:cs="Times New Roman"/>
          <w:sz w:val="28"/>
          <w:szCs w:val="28"/>
        </w:rPr>
        <w:t>зарекомендовал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50D9">
        <w:rPr>
          <w:rFonts w:ascii="Times New Roman" w:hAnsi="Times New Roman" w:cs="Times New Roman"/>
          <w:sz w:val="28"/>
          <w:szCs w:val="28"/>
        </w:rPr>
        <w:t xml:space="preserve"> себя с </w:t>
      </w:r>
      <w:r>
        <w:rPr>
          <w:rFonts w:ascii="Times New Roman" w:hAnsi="Times New Roman" w:cs="Times New Roman"/>
          <w:sz w:val="28"/>
          <w:szCs w:val="28"/>
        </w:rPr>
        <w:t>отрицательной</w:t>
      </w:r>
      <w:r w:rsidR="00AB69FF">
        <w:rPr>
          <w:rFonts w:ascii="Times New Roman" w:hAnsi="Times New Roman" w:cs="Times New Roman"/>
          <w:sz w:val="28"/>
          <w:szCs w:val="28"/>
        </w:rPr>
        <w:t xml:space="preserve"> </w:t>
      </w:r>
      <w:r w:rsidR="00E150D9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- поддерживает отношения с лицами, ведущими антиобщественный образ жизни и лицами, злоупотребляющими спиртными напитками, в</w:t>
      </w:r>
      <w:r>
        <w:rPr>
          <w:rFonts w:ascii="Times New Roman" w:hAnsi="Times New Roman" w:cs="Times New Roman"/>
          <w:sz w:val="28"/>
          <w:szCs w:val="28"/>
        </w:rPr>
        <w:t>виду чего имеет склонность к злоупотреблению спиртными напитками и бродяжничеству (л.д.100).</w:t>
      </w:r>
    </w:p>
    <w:p w:rsidR="004B1251" w:rsidRPr="00834C73" w:rsidP="004B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834C73">
        <w:rPr>
          <w:rFonts w:ascii="Times New Roman" w:hAnsi="Times New Roman" w:cs="Times New Roman"/>
          <w:sz w:val="28"/>
          <w:szCs w:val="28"/>
        </w:rPr>
        <w:t xml:space="preserve">арактеристика личности </w:t>
      </w:r>
      <w:r w:rsidR="003B55A8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</w:t>
      </w:r>
      <w:r w:rsidRPr="00834C73">
        <w:rPr>
          <w:rFonts w:ascii="Times New Roman" w:hAnsi="Times New Roman" w:cs="Times New Roman"/>
          <w:sz w:val="28"/>
          <w:szCs w:val="28"/>
        </w:rPr>
        <w:t>атного в дело не представлено.</w:t>
      </w:r>
    </w:p>
    <w:p w:rsidR="00A83B1A" w:rsidRPr="00834C73" w:rsidP="00834C7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B55A8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свободное распоряжение своими способностями к труду, </w:t>
      </w:r>
      <w:r w:rsidRPr="00834C73">
        <w:rPr>
          <w:rFonts w:ascii="Times New Roman" w:hAnsi="Times New Roman" w:cs="Times New Roman"/>
          <w:sz w:val="28"/>
          <w:szCs w:val="28"/>
        </w:rPr>
        <w:t>которые, помимо прочего, являются о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сновными правами человека, неотчуждаемыми и принадлежащими, указанное обстоятельство не может расцениваться как негативная характеристика личности. </w:t>
      </w:r>
    </w:p>
    <w:p w:rsidR="003B55A8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Согласно данным дис</w:t>
      </w:r>
      <w:r w:rsidRPr="00834C73">
        <w:rPr>
          <w:rFonts w:ascii="Times New Roman" w:hAnsi="Times New Roman" w:cs="Times New Roman"/>
          <w:sz w:val="28"/>
          <w:szCs w:val="28"/>
        </w:rPr>
        <w:t>пансерного псих</w:t>
      </w:r>
      <w:r>
        <w:rPr>
          <w:rFonts w:ascii="Times New Roman" w:hAnsi="Times New Roman" w:cs="Times New Roman"/>
          <w:sz w:val="28"/>
          <w:szCs w:val="28"/>
        </w:rPr>
        <w:t>оневрологического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sz w:val="28"/>
          <w:szCs w:val="28"/>
        </w:rPr>
        <w:t>ГБУЗС «</w:t>
      </w:r>
      <w:r w:rsidRPr="00834C73">
        <w:rPr>
          <w:rFonts w:ascii="Times New Roman" w:hAnsi="Times New Roman" w:cs="Times New Roman"/>
          <w:sz w:val="28"/>
          <w:szCs w:val="28"/>
        </w:rPr>
        <w:t>Севастопольск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психиатрическ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 xml:space="preserve">а» 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 2016 года состоит под консультативным наблюдением </w:t>
      </w:r>
      <w:r w:rsidR="00E134D9">
        <w:rPr>
          <w:rFonts w:ascii="Times New Roman" w:hAnsi="Times New Roman" w:cs="Times New Roman"/>
          <w:sz w:val="28"/>
          <w:szCs w:val="28"/>
        </w:rPr>
        <w:t xml:space="preserve">врача-психиатра </w:t>
      </w:r>
      <w:r>
        <w:rPr>
          <w:rFonts w:ascii="Times New Roman" w:hAnsi="Times New Roman" w:cs="Times New Roman"/>
          <w:sz w:val="28"/>
          <w:szCs w:val="28"/>
        </w:rPr>
        <w:t>по поводу органического расстройства личности и поведения (л.д.108).</w:t>
      </w:r>
    </w:p>
    <w:p w:rsidR="003B55A8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834C73">
        <w:rPr>
          <w:rFonts w:ascii="Times New Roman" w:hAnsi="Times New Roman" w:cs="Times New Roman"/>
          <w:sz w:val="28"/>
          <w:szCs w:val="28"/>
        </w:rPr>
        <w:t>наркологического отделения № 11</w:t>
      </w:r>
      <w:r>
        <w:rPr>
          <w:rFonts w:ascii="Times New Roman" w:hAnsi="Times New Roman" w:cs="Times New Roman"/>
          <w:sz w:val="28"/>
          <w:szCs w:val="28"/>
        </w:rPr>
        <w:t xml:space="preserve"> ГБУЗС «</w:t>
      </w:r>
      <w:r w:rsidRPr="00834C73">
        <w:rPr>
          <w:rFonts w:ascii="Times New Roman" w:hAnsi="Times New Roman" w:cs="Times New Roman"/>
          <w:sz w:val="28"/>
          <w:szCs w:val="28"/>
        </w:rPr>
        <w:t>Севастопольск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психиатрическ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 xml:space="preserve">а» 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учете у врача-нарколога не состоит, за медицинской помощью не обращалась (л.д.109).</w:t>
      </w:r>
    </w:p>
    <w:p w:rsidR="003B55A8" w:rsidP="008D29E4">
      <w:pPr>
        <w:pStyle w:val="30"/>
        <w:shd w:val="clear" w:color="auto" w:fill="auto"/>
        <w:spacing w:before="0" w:after="0" w:line="240" w:lineRule="auto"/>
        <w:ind w:firstLine="567"/>
        <w:rPr>
          <w:b w:val="0"/>
          <w:color w:val="000000"/>
          <w:sz w:val="28"/>
          <w:szCs w:val="28"/>
          <w:lang w:bidi="ru-RU"/>
        </w:rPr>
      </w:pPr>
      <w:r w:rsidRPr="008D29E4">
        <w:rPr>
          <w:b w:val="0"/>
          <w:sz w:val="28"/>
          <w:szCs w:val="28"/>
        </w:rPr>
        <w:t>Согласно выводов заключения судебно-психиатрического эк</w:t>
      </w:r>
      <w:r w:rsidRPr="008D29E4">
        <w:rPr>
          <w:b w:val="0"/>
          <w:sz w:val="28"/>
          <w:szCs w:val="28"/>
        </w:rPr>
        <w:t xml:space="preserve">сперта (комиссии экспертов) от </w:t>
      </w:r>
      <w:r w:rsidR="00C72766">
        <w:rPr>
          <w:b w:val="0"/>
          <w:sz w:val="28"/>
          <w:szCs w:val="28"/>
        </w:rPr>
        <w:t>(дата, номер)</w:t>
      </w:r>
      <w:r w:rsidR="00034AE1">
        <w:rPr>
          <w:b w:val="0"/>
          <w:sz w:val="28"/>
          <w:szCs w:val="28"/>
        </w:rPr>
        <w:t xml:space="preserve"> амбулаторной судебной психиатрической экспертизы,</w:t>
      </w:r>
      <w:r w:rsidRPr="008D29E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</w:t>
      </w:r>
      <w:r>
        <w:rPr>
          <w:b w:val="0"/>
          <w:color w:val="000000"/>
          <w:sz w:val="28"/>
          <w:szCs w:val="28"/>
          <w:lang w:bidi="ru-RU"/>
        </w:rPr>
        <w:t xml:space="preserve">Скозыревой </w:t>
      </w:r>
      <w:r w:rsidR="002229F2">
        <w:rPr>
          <w:b w:val="0"/>
          <w:color w:val="000000"/>
          <w:sz w:val="28"/>
          <w:szCs w:val="28"/>
          <w:lang w:bidi="ru-RU"/>
        </w:rPr>
        <w:t>(ИМЯ, ОТЧЕСТВО)</w:t>
      </w:r>
      <w:r>
        <w:rPr>
          <w:b w:val="0"/>
          <w:color w:val="000000"/>
          <w:sz w:val="28"/>
          <w:szCs w:val="28"/>
          <w:lang w:bidi="ru-RU"/>
        </w:rPr>
        <w:t xml:space="preserve"> как на период </w:t>
      </w:r>
      <w:r w:rsidRPr="008D29E4">
        <w:rPr>
          <w:b w:val="0"/>
          <w:color w:val="000000"/>
          <w:sz w:val="28"/>
          <w:szCs w:val="28"/>
          <w:lang w:bidi="ru-RU"/>
        </w:rPr>
        <w:t xml:space="preserve">совершения инкриминируемого </w:t>
      </w:r>
      <w:r>
        <w:rPr>
          <w:b w:val="0"/>
          <w:color w:val="000000"/>
          <w:sz w:val="28"/>
          <w:szCs w:val="28"/>
          <w:lang w:bidi="ru-RU"/>
        </w:rPr>
        <w:t>ей</w:t>
      </w:r>
      <w:r w:rsidRPr="008D29E4">
        <w:rPr>
          <w:b w:val="0"/>
          <w:color w:val="000000"/>
          <w:sz w:val="28"/>
          <w:szCs w:val="28"/>
          <w:lang w:bidi="ru-RU"/>
        </w:rPr>
        <w:t xml:space="preserve"> деяния</w:t>
      </w:r>
      <w:r>
        <w:rPr>
          <w:b w:val="0"/>
          <w:color w:val="000000"/>
          <w:sz w:val="28"/>
          <w:szCs w:val="28"/>
          <w:lang w:bidi="ru-RU"/>
        </w:rPr>
        <w:t>, так и в настоящее время</w:t>
      </w:r>
      <w:r w:rsidRPr="008D29E4">
        <w:rPr>
          <w:b w:val="0"/>
          <w:color w:val="000000"/>
          <w:sz w:val="28"/>
          <w:szCs w:val="28"/>
          <w:lang w:bidi="ru-RU"/>
        </w:rPr>
        <w:t xml:space="preserve"> </w:t>
      </w:r>
      <w:r>
        <w:rPr>
          <w:b w:val="0"/>
          <w:color w:val="000000"/>
          <w:sz w:val="28"/>
          <w:szCs w:val="28"/>
          <w:lang w:bidi="ru-RU"/>
        </w:rPr>
        <w:t xml:space="preserve">выявляются </w:t>
      </w:r>
      <w:r w:rsidR="008D5F2C">
        <w:rPr>
          <w:color w:val="000000"/>
          <w:sz w:val="24"/>
          <w:szCs w:val="24"/>
          <w:lang w:bidi="ru-RU"/>
        </w:rPr>
        <w:t xml:space="preserve">  </w:t>
      </w:r>
      <w:r w:rsidR="008D5F2C">
        <w:rPr>
          <w:b w:val="0"/>
          <w:color w:val="000000"/>
          <w:sz w:val="28"/>
          <w:szCs w:val="28"/>
          <w:lang w:bidi="ru-RU"/>
        </w:rPr>
        <w:t>о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рганические эмоционально лабильные (астенические) расстройства резидуально-органического генеза, которые не препятствовали Скозыревой </w:t>
      </w:r>
      <w:r w:rsidR="002229F2">
        <w:rPr>
          <w:b w:val="0"/>
          <w:color w:val="000000"/>
          <w:sz w:val="28"/>
          <w:szCs w:val="28"/>
          <w:lang w:bidi="ru-RU"/>
        </w:rPr>
        <w:t>(ИМЯ, ОТЧЕСТВО)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 на период инкриминируемого ей деяния осознавать фактический характер и общественную опасность своих действий и руководить ими. На период инкриминируемого ей деяния у Скозыревой </w:t>
      </w:r>
      <w:r w:rsidR="002229F2">
        <w:rPr>
          <w:b w:val="0"/>
          <w:color w:val="000000"/>
          <w:sz w:val="28"/>
          <w:szCs w:val="28"/>
          <w:lang w:bidi="ru-RU"/>
        </w:rPr>
        <w:t>(ИМЯ, ОТЧЕСТВО)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 не выявлялось временного психического расстройства и он могла осознавать фактический характер и общественную опасность своих действий и руководить </w:t>
      </w:r>
      <w:r w:rsidR="008D5F2C">
        <w:rPr>
          <w:b w:val="0"/>
          <w:color w:val="000000"/>
          <w:sz w:val="28"/>
          <w:szCs w:val="28"/>
          <w:lang w:bidi="ru-RU"/>
        </w:rPr>
        <w:t>ими.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 В настоящее время Скозырева </w:t>
      </w:r>
      <w:r w:rsidR="002229F2">
        <w:rPr>
          <w:b w:val="0"/>
          <w:color w:val="000000"/>
          <w:sz w:val="28"/>
          <w:szCs w:val="28"/>
          <w:lang w:bidi="ru-RU"/>
        </w:rPr>
        <w:t>(ИМЯ, ОТЧЕСТВО)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 может осознавать фактический характер своих действий и руководить ими, а также она может понимать характер и значение уголовного производства, своего процессуального статуса, самостоятельно совершать действия</w:t>
      </w:r>
      <w:r w:rsidR="008D5F2C">
        <w:rPr>
          <w:b w:val="0"/>
          <w:color w:val="000000"/>
          <w:sz w:val="28"/>
          <w:szCs w:val="28"/>
          <w:lang w:bidi="ru-RU"/>
        </w:rPr>
        <w:t>,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 направленные на реализацию своих процессуальных прав и обязанностей. Психическое расстройство Скозыревой </w:t>
      </w:r>
      <w:r w:rsidR="002229F2">
        <w:rPr>
          <w:b w:val="0"/>
          <w:color w:val="000000"/>
          <w:sz w:val="28"/>
          <w:szCs w:val="28"/>
          <w:lang w:bidi="ru-RU"/>
        </w:rPr>
        <w:t>(ИМЯ, ОТЧЕСТВО)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 не связано с возможностью причинения иного существенного вреда либо с опасностью для себя или окружающих, в связи с чем в применении принудительных мер медицинского характера она не нуждается.</w:t>
      </w:r>
      <w:r w:rsidR="008D5F2C">
        <w:rPr>
          <w:b w:val="0"/>
          <w:color w:val="000000"/>
          <w:sz w:val="28"/>
          <w:szCs w:val="28"/>
          <w:lang w:bidi="ru-RU"/>
        </w:rPr>
        <w:t xml:space="preserve"> У 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Скозыревой </w:t>
      </w:r>
      <w:r w:rsidR="002229F2">
        <w:rPr>
          <w:b w:val="0"/>
          <w:color w:val="000000"/>
          <w:sz w:val="28"/>
          <w:szCs w:val="28"/>
          <w:lang w:bidi="ru-RU"/>
        </w:rPr>
        <w:t>(ИМЯ, ОТЧЕСТВО)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 не выявляется </w:t>
      </w:r>
      <w:r w:rsidR="008D5F2C">
        <w:rPr>
          <w:b w:val="0"/>
          <w:color w:val="000000"/>
          <w:sz w:val="28"/>
          <w:szCs w:val="28"/>
          <w:lang w:bidi="ru-RU"/>
        </w:rPr>
        <w:t>п</w:t>
      </w:r>
      <w:r w:rsidRPr="008D5F2C" w:rsidR="008D5F2C">
        <w:rPr>
          <w:b w:val="0"/>
          <w:color w:val="000000"/>
          <w:sz w:val="28"/>
          <w:szCs w:val="28"/>
          <w:lang w:bidi="ru-RU"/>
        </w:rPr>
        <w:t xml:space="preserve">сихических и поведенческих расстройств в результате употребления алкоголя и наркотических веществ, с синдромом зависимости </w:t>
      </w:r>
      <w:r w:rsidR="008D5F2C">
        <w:rPr>
          <w:b w:val="0"/>
          <w:color w:val="000000"/>
          <w:sz w:val="28"/>
          <w:szCs w:val="28"/>
          <w:lang w:bidi="ru-RU"/>
        </w:rPr>
        <w:t xml:space="preserve">(л.д.115-116). </w:t>
      </w:r>
    </w:p>
    <w:p w:rsidR="001F5D8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E4">
        <w:rPr>
          <w:rFonts w:ascii="Times New Roman" w:hAnsi="Times New Roman" w:cs="Times New Roman"/>
          <w:sz w:val="28"/>
          <w:szCs w:val="28"/>
        </w:rPr>
        <w:t xml:space="preserve">Кроме этого, суд учитывает, что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D29E4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8D5F2C">
        <w:rPr>
          <w:rFonts w:ascii="Times New Roman" w:hAnsi="Times New Roman" w:cs="Times New Roman"/>
          <w:sz w:val="28"/>
          <w:szCs w:val="28"/>
        </w:rPr>
        <w:t xml:space="preserve">не </w:t>
      </w:r>
      <w:r w:rsidRPr="008D29E4">
        <w:rPr>
          <w:rFonts w:ascii="Times New Roman" w:hAnsi="Times New Roman" w:cs="Times New Roman"/>
          <w:sz w:val="28"/>
          <w:szCs w:val="28"/>
        </w:rPr>
        <w:t>судим</w:t>
      </w:r>
      <w:r w:rsidR="008D5F2C">
        <w:rPr>
          <w:rFonts w:ascii="Times New Roman" w:hAnsi="Times New Roman" w:cs="Times New Roman"/>
          <w:sz w:val="28"/>
          <w:szCs w:val="28"/>
        </w:rPr>
        <w:t xml:space="preserve">а, впервые совершила преступление, которое в соответствии со ст.15 </w:t>
      </w:r>
      <w:r w:rsidRPr="00834C73" w:rsidR="008D5F2C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="008D5F2C">
        <w:rPr>
          <w:rFonts w:ascii="Times New Roman" w:hAnsi="Times New Roman" w:cs="Times New Roman"/>
          <w:sz w:val="28"/>
          <w:szCs w:val="28"/>
        </w:rPr>
        <w:t xml:space="preserve"> относится к категории преступлений небольшой тяжести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8D5F2C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5F0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EB1981">
        <w:rPr>
          <w:rFonts w:ascii="Times New Roman" w:hAnsi="Times New Roman" w:cs="Times New Roman"/>
          <w:sz w:val="28"/>
          <w:szCs w:val="28"/>
        </w:rPr>
        <w:t>На основании статьи 61 Уголовного Кодекса Российской Федерации в качестве смягчающ</w:t>
      </w:r>
      <w:r w:rsidR="008D29E4">
        <w:rPr>
          <w:rFonts w:ascii="Times New Roman" w:hAnsi="Times New Roman" w:cs="Times New Roman"/>
          <w:sz w:val="28"/>
          <w:szCs w:val="28"/>
        </w:rPr>
        <w:t>их</w:t>
      </w:r>
      <w:r w:rsidRPr="00834C73" w:rsidR="00CC2525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EB1981">
        <w:rPr>
          <w:rFonts w:ascii="Times New Roman" w:hAnsi="Times New Roman" w:cs="Times New Roman"/>
          <w:sz w:val="28"/>
          <w:szCs w:val="28"/>
        </w:rPr>
        <w:t>наказание обстоятельств мировой судья учитывает признание вины</w:t>
      </w:r>
      <w:r w:rsidRPr="00834C73" w:rsidR="008217DE">
        <w:rPr>
          <w:rFonts w:ascii="Times New Roman" w:hAnsi="Times New Roman" w:cs="Times New Roman"/>
          <w:sz w:val="28"/>
          <w:szCs w:val="28"/>
        </w:rPr>
        <w:t>,</w:t>
      </w:r>
      <w:r w:rsidRPr="00834C73" w:rsidR="008A1EF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раскаяние в содеянном</w:t>
      </w:r>
      <w:r w:rsidR="001B25E8">
        <w:rPr>
          <w:rFonts w:ascii="Times New Roman" w:hAnsi="Times New Roman" w:cs="Times New Roman"/>
          <w:sz w:val="28"/>
          <w:szCs w:val="28"/>
        </w:rPr>
        <w:t>, явку с повинной</w:t>
      </w:r>
      <w:r>
        <w:rPr>
          <w:rFonts w:ascii="Times New Roman" w:hAnsi="Times New Roman" w:cs="Times New Roman"/>
          <w:sz w:val="28"/>
          <w:szCs w:val="28"/>
        </w:rPr>
        <w:t>, молодой возраст подсудимой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6F4760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принимается во внимание, что за время, прошедшее с момента совершения преступления,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 xml:space="preserve"> к административной и уголовной ответственн</w:t>
      </w:r>
      <w:r w:rsidRPr="00834C73">
        <w:rPr>
          <w:rFonts w:ascii="Times New Roman" w:hAnsi="Times New Roman" w:cs="Times New Roman"/>
          <w:sz w:val="28"/>
          <w:szCs w:val="28"/>
        </w:rPr>
        <w:t>ости не привлекал</w:t>
      </w:r>
      <w:r w:rsidR="008D5F2C">
        <w:rPr>
          <w:rFonts w:ascii="Times New Roman" w:hAnsi="Times New Roman" w:cs="Times New Roman"/>
          <w:sz w:val="28"/>
          <w:szCs w:val="28"/>
        </w:rPr>
        <w:t>ась</w:t>
      </w:r>
      <w:r w:rsidRPr="00834C73">
        <w:rPr>
          <w:rFonts w:ascii="Times New Roman" w:hAnsi="Times New Roman" w:cs="Times New Roman"/>
          <w:sz w:val="28"/>
          <w:szCs w:val="28"/>
        </w:rPr>
        <w:t>, не чинил</w:t>
      </w:r>
      <w:r w:rsidR="008D5F2C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каких-либо препятствий в собирании доказательств е</w:t>
      </w:r>
      <w:r w:rsidR="008D5F2C">
        <w:rPr>
          <w:rFonts w:ascii="Times New Roman" w:hAnsi="Times New Roman" w:cs="Times New Roman"/>
          <w:sz w:val="28"/>
          <w:szCs w:val="28"/>
        </w:rPr>
        <w:t xml:space="preserve">е </w:t>
      </w:r>
      <w:r w:rsidRPr="00834C73">
        <w:rPr>
          <w:rFonts w:ascii="Times New Roman" w:hAnsi="Times New Roman" w:cs="Times New Roman"/>
          <w:sz w:val="28"/>
          <w:szCs w:val="28"/>
        </w:rPr>
        <w:t>вины, установлению истины по делу, от органов следствия не скрывал</w:t>
      </w:r>
      <w:r w:rsidR="008D5F2C">
        <w:rPr>
          <w:rFonts w:ascii="Times New Roman" w:hAnsi="Times New Roman" w:cs="Times New Roman"/>
          <w:sz w:val="28"/>
          <w:szCs w:val="28"/>
        </w:rPr>
        <w:t>ась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F2C" w:rsidRPr="008D5F2C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2C">
        <w:rPr>
          <w:rFonts w:ascii="Times New Roman" w:hAnsi="Times New Roman" w:cs="Times New Roman"/>
          <w:sz w:val="28"/>
          <w:szCs w:val="28"/>
        </w:rPr>
        <w:t>Предусмотренных статьей 63 Уголовного Кодекса Российской Федерации обстоятельств, отягчающих наказан</w:t>
      </w:r>
      <w:r w:rsidRPr="008D5F2C">
        <w:rPr>
          <w:rFonts w:ascii="Times New Roman" w:hAnsi="Times New Roman" w:cs="Times New Roman"/>
          <w:sz w:val="28"/>
          <w:szCs w:val="28"/>
        </w:rPr>
        <w:t xml:space="preserve">ие, по делу не установлено. </w:t>
      </w:r>
    </w:p>
    <w:p w:rsidR="008D5F2C" w:rsidRPr="008D5F2C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2C">
        <w:rPr>
          <w:rFonts w:ascii="Times New Roman" w:hAnsi="Times New Roman" w:cs="Times New Roman"/>
          <w:sz w:val="28"/>
          <w:szCs w:val="28"/>
        </w:rPr>
        <w:t>Вместе с тем, в соответствии с частью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употреблением алк</w:t>
      </w:r>
      <w:r w:rsidRPr="008D5F2C">
        <w:rPr>
          <w:rFonts w:ascii="Times New Roman" w:hAnsi="Times New Roman" w:cs="Times New Roman"/>
          <w:sz w:val="28"/>
          <w:szCs w:val="28"/>
        </w:rPr>
        <w:t>оголя, что участниками судебного разбирательства не оспаривалось, подтверждено подсудим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5F2C">
        <w:rPr>
          <w:rFonts w:ascii="Times New Roman" w:hAnsi="Times New Roman" w:cs="Times New Roman"/>
          <w:sz w:val="28"/>
          <w:szCs w:val="28"/>
        </w:rPr>
        <w:t xml:space="preserve"> в судебном заседании. При этом, приняты во внимание характер и степень общественной опасности преступления, обстоятельства его совершения и личность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5F2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D5F2C">
        <w:rPr>
          <w:rFonts w:ascii="Times New Roman" w:hAnsi="Times New Roman" w:cs="Times New Roman"/>
          <w:sz w:val="28"/>
          <w:szCs w:val="28"/>
        </w:rPr>
        <w:t xml:space="preserve">то, что данное состояние повлияло на поведение </w:t>
      </w:r>
      <w:r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D5F2C">
        <w:rPr>
          <w:rFonts w:ascii="Times New Roman" w:hAnsi="Times New Roman" w:cs="Times New Roman"/>
          <w:sz w:val="28"/>
          <w:szCs w:val="28"/>
        </w:rPr>
        <w:t xml:space="preserve"> при совершении преступления. </w:t>
      </w:r>
    </w:p>
    <w:p w:rsidR="008D29E4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E4">
        <w:rPr>
          <w:rFonts w:ascii="Times New Roman" w:hAnsi="Times New Roman" w:cs="Times New Roman"/>
          <w:sz w:val="28"/>
          <w:szCs w:val="28"/>
        </w:rPr>
        <w:t xml:space="preserve"> Учитывая приведенные выше обстоятельства в их совокупности, данные о личности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D29E4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</w:t>
      </w:r>
      <w:r w:rsidR="008D5F2C">
        <w:rPr>
          <w:rFonts w:ascii="Times New Roman" w:hAnsi="Times New Roman" w:cs="Times New Roman"/>
          <w:sz w:val="28"/>
          <w:szCs w:val="28"/>
        </w:rPr>
        <w:t>ею</w:t>
      </w:r>
      <w:r w:rsidRPr="008D29E4">
        <w:rPr>
          <w:rFonts w:ascii="Times New Roman" w:hAnsi="Times New Roman" w:cs="Times New Roman"/>
          <w:sz w:val="28"/>
          <w:szCs w:val="28"/>
        </w:rPr>
        <w:t xml:space="preserve"> преступления, наличие смягчающих и отягчающих наказание обстоятельств,  поскольку дело рассмотрено в особом порядке судебного разбирательства, при назначении наказания подлежат применению положения ч.5 ст.62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>, ч.7 ст</w:t>
      </w:r>
      <w:r w:rsidRPr="008D29E4">
        <w:rPr>
          <w:rFonts w:ascii="Times New Roman" w:hAnsi="Times New Roman" w:cs="Times New Roman"/>
          <w:sz w:val="28"/>
          <w:szCs w:val="28"/>
        </w:rPr>
        <w:t xml:space="preserve">.316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="008D5F2C">
        <w:rPr>
          <w:rFonts w:ascii="Times New Roman" w:hAnsi="Times New Roman" w:cs="Times New Roman"/>
          <w:sz w:val="28"/>
          <w:szCs w:val="28"/>
        </w:rPr>
        <w:t>.</w:t>
      </w:r>
      <w:r w:rsidRPr="008D29E4">
        <w:rPr>
          <w:rFonts w:ascii="Times New Roman" w:hAnsi="Times New Roman" w:cs="Times New Roman"/>
          <w:sz w:val="28"/>
          <w:szCs w:val="28"/>
        </w:rPr>
        <w:t xml:space="preserve"> </w:t>
      </w:r>
      <w:r w:rsidR="008D5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E4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62 </w:t>
      </w:r>
      <w:r w:rsidRPr="00834C73">
        <w:rPr>
          <w:rFonts w:ascii="Times New Roman" w:hAnsi="Times New Roman" w:cs="Times New Roman"/>
          <w:sz w:val="28"/>
          <w:szCs w:val="28"/>
        </w:rPr>
        <w:t>Уголовного кодекса Российской Феде</w:t>
      </w:r>
      <w:r w:rsidRPr="00834C73">
        <w:rPr>
          <w:rFonts w:ascii="Times New Roman" w:hAnsi="Times New Roman" w:cs="Times New Roman"/>
          <w:sz w:val="28"/>
          <w:szCs w:val="28"/>
        </w:rPr>
        <w:t>рации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D29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D29E4">
        <w:rPr>
          <w:rFonts w:ascii="Times New Roman" w:hAnsi="Times New Roman" w:cs="Times New Roman"/>
          <w:sz w:val="28"/>
          <w:szCs w:val="28"/>
        </w:rPr>
        <w:t>7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D29E4">
        <w:rPr>
          <w:rFonts w:ascii="Times New Roman" w:hAnsi="Times New Roman" w:cs="Times New Roman"/>
          <w:sz w:val="28"/>
          <w:szCs w:val="28"/>
        </w:rPr>
        <w:t xml:space="preserve">316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срок или размер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наказания</w:t>
      </w:r>
      <w:r w:rsidRPr="00834C73">
        <w:rPr>
          <w:rFonts w:ascii="Times New Roman" w:hAnsi="Times New Roman" w:cs="Times New Roman"/>
          <w:sz w:val="28"/>
          <w:szCs w:val="28"/>
        </w:rPr>
        <w:t>, назначаемого лицу, уголовное дело, в отношении которого рассмотрено в порядке, предусмотренном главой 40 Уголовно-процессуального кодекса Российс</w:t>
      </w:r>
      <w:r w:rsidRPr="00834C73">
        <w:rPr>
          <w:rFonts w:ascii="Times New Roman" w:hAnsi="Times New Roman" w:cs="Times New Roman"/>
          <w:sz w:val="28"/>
          <w:szCs w:val="28"/>
        </w:rPr>
        <w:t xml:space="preserve">кой Федерации, не может превышать две трети максимального срока или размера наиболее строгого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вида наказания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предусмотренного за совершенное преступление.</w:t>
      </w:r>
    </w:p>
    <w:p w:rsidR="00723674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</w:t>
      </w:r>
      <w:r w:rsidRPr="00834C73">
        <w:rPr>
          <w:rFonts w:ascii="Times New Roman" w:hAnsi="Times New Roman" w:cs="Times New Roman"/>
          <w:sz w:val="28"/>
          <w:szCs w:val="28"/>
        </w:rPr>
        <w:t>ия подсудимо</w:t>
      </w:r>
      <w:r w:rsidR="008D5F2C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преступления, мировой судья, с учетом позиции защиты, госуд</w:t>
      </w:r>
      <w:r w:rsidRPr="00834C73">
        <w:rPr>
          <w:rFonts w:ascii="Times New Roman" w:hAnsi="Times New Roman" w:cs="Times New Roman"/>
          <w:sz w:val="28"/>
          <w:szCs w:val="28"/>
        </w:rPr>
        <w:t>арственного обвинения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полагает, что имеются основания для назначения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="008D5F2C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723674">
        <w:rPr>
          <w:rFonts w:ascii="Times New Roman" w:hAnsi="Times New Roman" w:cs="Times New Roman"/>
          <w:sz w:val="28"/>
          <w:szCs w:val="28"/>
        </w:rPr>
        <w:t>, что является соразмерным содеянному, отвечает целям наказания</w:t>
      </w:r>
      <w:r w:rsidRPr="001D0FB8">
        <w:rPr>
          <w:sz w:val="28"/>
          <w:szCs w:val="28"/>
        </w:rPr>
        <w:t xml:space="preserve">, </w:t>
      </w:r>
      <w:r w:rsidRPr="00723674">
        <w:rPr>
          <w:rFonts w:ascii="Times New Roman" w:hAnsi="Times New Roman" w:cs="Times New Roman"/>
          <w:sz w:val="28"/>
          <w:szCs w:val="28"/>
        </w:rPr>
        <w:t xml:space="preserve">предусмотренным ч.2 ст.43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а </w:t>
      </w:r>
      <w:r w:rsidRPr="00723674">
        <w:rPr>
          <w:rFonts w:ascii="Times New Roman" w:hAnsi="Times New Roman" w:cs="Times New Roman"/>
          <w:sz w:val="28"/>
          <w:szCs w:val="28"/>
        </w:rPr>
        <w:t>кроме того будет способствовать исправлению осужденно</w:t>
      </w:r>
      <w:r w:rsidR="008D5F2C">
        <w:rPr>
          <w:rFonts w:ascii="Times New Roman" w:hAnsi="Times New Roman" w:cs="Times New Roman"/>
          <w:sz w:val="28"/>
          <w:szCs w:val="28"/>
        </w:rPr>
        <w:t>й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восстановлению социальной справедливости и предупреждению совершения </w:t>
      </w:r>
      <w:r w:rsidR="008D5F2C">
        <w:rPr>
          <w:rFonts w:ascii="Times New Roman" w:hAnsi="Times New Roman" w:cs="Times New Roman"/>
          <w:sz w:val="28"/>
          <w:szCs w:val="28"/>
        </w:rPr>
        <w:t>ею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новых преступлений.</w:t>
      </w:r>
    </w:p>
    <w:p w:rsidR="00723674" w:rsidRPr="00981B1D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74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штрафа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как это предусмотрено санкцией </w:t>
      </w:r>
      <w:r w:rsidR="001B25E8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2367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B25E8">
        <w:rPr>
          <w:rFonts w:ascii="Times New Roman" w:hAnsi="Times New Roman" w:cs="Times New Roman"/>
          <w:sz w:val="28"/>
          <w:szCs w:val="28"/>
        </w:rPr>
        <w:t>158</w:t>
      </w:r>
      <w:r w:rsidRPr="00723674">
        <w:rPr>
          <w:rFonts w:ascii="Times New Roman" w:hAnsi="Times New Roman" w:cs="Times New Roman"/>
          <w:sz w:val="28"/>
          <w:szCs w:val="28"/>
        </w:rPr>
        <w:t xml:space="preserve"> Уголов</w:t>
      </w:r>
      <w:r w:rsidRPr="00723674">
        <w:rPr>
          <w:rFonts w:ascii="Times New Roman" w:hAnsi="Times New Roman" w:cs="Times New Roman"/>
          <w:sz w:val="28"/>
          <w:szCs w:val="28"/>
        </w:rPr>
        <w:t xml:space="preserve">ного Кодекса Российской Федерации, с учетом отсутствия у </w:t>
      </w:r>
      <w:r w:rsidR="008D5F2C">
        <w:rPr>
          <w:rFonts w:ascii="Times New Roman" w:hAnsi="Times New Roman" w:cs="Times New Roman"/>
          <w:sz w:val="28"/>
          <w:szCs w:val="28"/>
        </w:rPr>
        <w:t>нее</w:t>
      </w:r>
      <w:r w:rsidRPr="00723674">
        <w:rPr>
          <w:rFonts w:ascii="Times New Roman" w:hAnsi="Times New Roman" w:cs="Times New Roman"/>
          <w:sz w:val="28"/>
          <w:szCs w:val="28"/>
        </w:rPr>
        <w:t xml:space="preserve"> официального источника доходов,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считает </w:t>
      </w:r>
      <w:r w:rsidRPr="00981B1D">
        <w:rPr>
          <w:rFonts w:ascii="Times New Roman" w:hAnsi="Times New Roman" w:cs="Times New Roman"/>
          <w:sz w:val="28"/>
          <w:szCs w:val="28"/>
        </w:rPr>
        <w:t>нецелесообразным</w:t>
      </w:r>
      <w:r w:rsidRPr="00981B1D" w:rsidR="00981B1D">
        <w:rPr>
          <w:rFonts w:ascii="Times New Roman" w:hAnsi="Times New Roman" w:cs="Times New Roman"/>
          <w:sz w:val="28"/>
          <w:szCs w:val="28"/>
        </w:rPr>
        <w:t xml:space="preserve">, поскольку данный вид наказания с учетом материального и семейного положения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981B1D" w:rsidR="00981B1D">
        <w:rPr>
          <w:rFonts w:ascii="Times New Roman" w:hAnsi="Times New Roman" w:cs="Times New Roman"/>
          <w:sz w:val="28"/>
          <w:szCs w:val="28"/>
        </w:rPr>
        <w:t xml:space="preserve"> будет неисполним и поставит е</w:t>
      </w:r>
      <w:r w:rsidR="008D5F2C">
        <w:rPr>
          <w:rFonts w:ascii="Times New Roman" w:hAnsi="Times New Roman" w:cs="Times New Roman"/>
          <w:sz w:val="28"/>
          <w:szCs w:val="28"/>
        </w:rPr>
        <w:t>е</w:t>
      </w:r>
      <w:r w:rsidRPr="00981B1D" w:rsidR="00981B1D">
        <w:rPr>
          <w:rFonts w:ascii="Times New Roman" w:hAnsi="Times New Roman" w:cs="Times New Roman"/>
          <w:sz w:val="28"/>
          <w:szCs w:val="28"/>
        </w:rPr>
        <w:t xml:space="preserve"> в затруднительное материальное положение</w:t>
      </w:r>
      <w:r w:rsidR="00981B1D">
        <w:rPr>
          <w:rFonts w:ascii="Times New Roman" w:hAnsi="Times New Roman" w:cs="Times New Roman"/>
          <w:sz w:val="28"/>
          <w:szCs w:val="28"/>
        </w:rPr>
        <w:t>.</w:t>
      </w:r>
    </w:p>
    <w:p w:rsidR="008D5F2C" w:rsidRPr="000301A7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A7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0301A7">
        <w:rPr>
          <w:rFonts w:ascii="Times New Roman" w:hAnsi="Times New Roman" w:cs="Times New Roman"/>
          <w:sz w:val="28"/>
          <w:szCs w:val="28"/>
        </w:rPr>
        <w:t xml:space="preserve"> альтернативных наказаний, как это предусмотрено санкцией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0301A7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0301A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с учетом характера, степени общественной опасности и тяжести совершенного преступления, обстоятельств его совершения и наступивших последствий, данных о личности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01A7">
        <w:rPr>
          <w:rFonts w:ascii="Times New Roman" w:hAnsi="Times New Roman" w:cs="Times New Roman"/>
          <w:sz w:val="28"/>
          <w:szCs w:val="28"/>
        </w:rPr>
        <w:t>, а также иных приведенных выше и установл</w:t>
      </w:r>
      <w:r w:rsidRPr="000301A7">
        <w:rPr>
          <w:rFonts w:ascii="Times New Roman" w:hAnsi="Times New Roman" w:cs="Times New Roman"/>
          <w:sz w:val="28"/>
          <w:szCs w:val="28"/>
        </w:rPr>
        <w:t>енных судом юридически значимых обстоятельств, нецелесообразно.</w:t>
      </w:r>
    </w:p>
    <w:p w:rsidR="001F0280" w:rsidRPr="00251EF5" w:rsidP="001F0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Санкция </w:t>
      </w:r>
      <w:r>
        <w:fldChar w:fldCharType="begin"/>
      </w:r>
      <w:r>
        <w:instrText xml:space="preserve"> HYPERLINK "consultantplus://offline/ref=FC17B17601A55CFF8395350C78F9AE6546F9AEB64B5FA7F117985E1C9D390862B4029D54DC959D08DCTEG"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ч.</w:t>
      </w:r>
      <w:r w:rsidR="00E134D9">
        <w:rPr>
          <w:rFonts w:ascii="Times New Roman" w:hAnsi="Times New Roman" w:cs="Times New Roman"/>
          <w:sz w:val="28"/>
          <w:szCs w:val="28"/>
        </w:rPr>
        <w:t>1 ст.</w:t>
      </w:r>
      <w:r w:rsidRPr="00251EF5">
        <w:rPr>
          <w:rFonts w:ascii="Times New Roman" w:hAnsi="Times New Roman" w:cs="Times New Roman"/>
          <w:sz w:val="28"/>
          <w:szCs w:val="28"/>
        </w:rPr>
        <w:t>158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</w:t>
      </w:r>
      <w:r w:rsidRPr="00251EF5">
        <w:rPr>
          <w:rFonts w:ascii="Times New Roman" w:hAnsi="Times New Roman" w:cs="Times New Roman"/>
          <w:sz w:val="28"/>
          <w:szCs w:val="28"/>
        </w:rPr>
        <w:t>качестве одного из видов наказаний предусматривает арест на срок до четырех месяцев.</w:t>
      </w:r>
    </w:p>
    <w:p w:rsidR="001F0280" w:rsidRPr="00251EF5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Между тем, согласно </w:t>
      </w:r>
      <w:r>
        <w:fldChar w:fldCharType="begin"/>
      </w:r>
      <w:r>
        <w:instrText xml:space="preserve"> HYPERLINK "consultantplus://offline/ref=B6CB180FB2AE93BC408443E27AB99F95623BAC13F687CD63CD5C24DEA2086AE49819042C7D076CB2n9V6G"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ст. 4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251EF5">
        <w:rPr>
          <w:rFonts w:ascii="Times New Roman" w:hAnsi="Times New Roman" w:cs="Times New Roman"/>
          <w:sz w:val="28"/>
          <w:szCs w:val="28"/>
        </w:rPr>
        <w:t xml:space="preserve">акона от 13 июня 1996 года №64-ФЗ "О введении в действие Уголовного кодекса Российской Федерации" положения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 наказании в виде ареста вводятся в действие Федеральным законом после вступления в силу Уголовно-исполните</w:t>
      </w:r>
      <w:r w:rsidRPr="00251EF5">
        <w:rPr>
          <w:rFonts w:ascii="Times New Roman" w:hAnsi="Times New Roman" w:cs="Times New Roman"/>
          <w:sz w:val="28"/>
          <w:szCs w:val="28"/>
        </w:rPr>
        <w:t>льного кодекса Российской Федерации по мере создания необходимых условий для исполнения этого вида наказания, но при этом о наказании в виде ареста - не позднее 2006 года.</w:t>
      </w:r>
    </w:p>
    <w:p w:rsidR="001F0280" w:rsidRPr="00251EF5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Однако положения </w:t>
      </w:r>
      <w:r>
        <w:fldChar w:fldCharType="begin"/>
      </w:r>
      <w:r>
        <w:instrText xml:space="preserve"> HYPERLINK "consultantplus://offline/ref=B6CB180FB2AE93BC408443E27AB99F95623AAF12F68BCD63CD5C24DEA2086AE49819042C7D076EB0n9VBG"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ст. 54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до настоящего времени в действие не введены, арестные дома не созданы и наказание в виде ареста не применяется в силу невозможности его исполнени</w:t>
      </w:r>
      <w:r w:rsidRPr="00251EF5">
        <w:rPr>
          <w:rFonts w:ascii="Times New Roman" w:hAnsi="Times New Roman" w:cs="Times New Roman"/>
          <w:sz w:val="28"/>
          <w:szCs w:val="28"/>
        </w:rPr>
        <w:t>я.</w:t>
      </w:r>
    </w:p>
    <w:p w:rsidR="001F0280" w:rsidRPr="00251EF5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Таким образом, за преступление, предусмотренное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ч.1 ст.158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,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не мож</w:t>
      </w:r>
      <w:r w:rsidRPr="00251EF5">
        <w:rPr>
          <w:rFonts w:ascii="Times New Roman" w:hAnsi="Times New Roman" w:cs="Times New Roman"/>
          <w:sz w:val="28"/>
          <w:szCs w:val="28"/>
        </w:rPr>
        <w:t>ет быть на</w:t>
      </w:r>
      <w:r w:rsidR="008D5F2C">
        <w:rPr>
          <w:rFonts w:ascii="Times New Roman" w:hAnsi="Times New Roman" w:cs="Times New Roman"/>
          <w:sz w:val="28"/>
          <w:szCs w:val="28"/>
        </w:rPr>
        <w:t>значено наказание в виде ареста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906EC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251EF5" w:rsidR="001F0280">
        <w:rPr>
          <w:rFonts w:ascii="Times New Roman" w:hAnsi="Times New Roman" w:cs="Times New Roman"/>
          <w:sz w:val="28"/>
          <w:szCs w:val="28"/>
        </w:rPr>
        <w:t>ч.1 ст.158</w:t>
      </w:r>
      <w:r>
        <w:fldChar w:fldCharType="end"/>
      </w:r>
      <w:r w:rsidRPr="00723674" w:rsidR="001B602C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учитывает правовую позицию, изложенную Конституционным Судо</w:t>
      </w:r>
      <w:r w:rsidRPr="00834C73">
        <w:rPr>
          <w:rFonts w:ascii="Times New Roman" w:hAnsi="Times New Roman" w:cs="Times New Roman"/>
          <w:sz w:val="28"/>
          <w:szCs w:val="28"/>
        </w:rPr>
        <w:t>м Российской Федерации в Определениях от 25 декабря 2008 года № 941-О-О, от 29 января 2009 года №16-О-О, от 24 декабря 2012 года № 2342-О-О, от 1</w:t>
      </w:r>
      <w:r w:rsidRPr="00834C73" w:rsidR="00C72980">
        <w:rPr>
          <w:rFonts w:ascii="Times New Roman" w:hAnsi="Times New Roman" w:cs="Times New Roman"/>
          <w:sz w:val="28"/>
          <w:szCs w:val="28"/>
        </w:rPr>
        <w:t>6 июля 2015 года № 1591-О и др.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834C73">
        <w:rPr>
          <w:rFonts w:ascii="Times New Roman" w:hAnsi="Times New Roman" w:cs="Times New Roman"/>
          <w:sz w:val="28"/>
          <w:szCs w:val="28"/>
        </w:rPr>
        <w:t>введение данного регулирования конкретизирует в уголовном законе кон</w:t>
      </w:r>
      <w:r w:rsidRPr="00834C73">
        <w:rPr>
          <w:rFonts w:ascii="Times New Roman" w:hAnsi="Times New Roman" w:cs="Times New Roman"/>
          <w:sz w:val="28"/>
          <w:szCs w:val="28"/>
        </w:rPr>
        <w:t>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статья 64 Уголовного Кодекса Российской Федерации, </w:t>
      </w:r>
      <w:r w:rsidRPr="00834C73">
        <w:rPr>
          <w:rFonts w:ascii="Times New Roman" w:hAnsi="Times New Roman" w:cs="Times New Roman"/>
          <w:sz w:val="28"/>
          <w:szCs w:val="28"/>
        </w:rPr>
        <w:t>являясь нор</w:t>
      </w:r>
      <w:r w:rsidRPr="00834C73">
        <w:rPr>
          <w:rFonts w:ascii="Times New Roman" w:hAnsi="Times New Roman" w:cs="Times New Roman"/>
          <w:sz w:val="28"/>
          <w:szCs w:val="28"/>
        </w:rPr>
        <w:t xml:space="preserve">мой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Общей части </w:t>
      </w:r>
      <w:r w:rsidRPr="00834C73">
        <w:rPr>
          <w:rFonts w:ascii="Times New Roman" w:hAnsi="Times New Roman" w:cs="Times New Roman"/>
          <w:sz w:val="28"/>
          <w:szCs w:val="28"/>
        </w:rPr>
        <w:t xml:space="preserve">уголовного закона, подлежит применению не сама по себе, а лишь во взаимосвязи с положениями его </w:t>
      </w:r>
      <w:r w:rsidRPr="00834C73" w:rsidR="00F31E59">
        <w:rPr>
          <w:rFonts w:ascii="Times New Roman" w:hAnsi="Times New Roman" w:cs="Times New Roman"/>
          <w:sz w:val="28"/>
          <w:szCs w:val="28"/>
        </w:rPr>
        <w:t>Особенной части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Соответственно, при назначении наказания и решении вопроса о применении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статьи 64 </w:t>
      </w:r>
      <w:r w:rsidRPr="00834C73">
        <w:rPr>
          <w:rFonts w:ascii="Times New Roman" w:hAnsi="Times New Roman" w:cs="Times New Roman"/>
          <w:sz w:val="28"/>
          <w:szCs w:val="28"/>
        </w:rPr>
        <w:t>данного Кодекса судом должна быть сопоставлен</w:t>
      </w:r>
      <w:r w:rsidRPr="00834C73">
        <w:rPr>
          <w:rFonts w:ascii="Times New Roman" w:hAnsi="Times New Roman" w:cs="Times New Roman"/>
          <w:sz w:val="28"/>
          <w:szCs w:val="28"/>
        </w:rPr>
        <w:t>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Вместе с тем, каких-либ</w:t>
      </w:r>
      <w:r w:rsidRPr="00834C73">
        <w:rPr>
          <w:rFonts w:ascii="Times New Roman" w:hAnsi="Times New Roman" w:cs="Times New Roman"/>
          <w:sz w:val="28"/>
          <w:szCs w:val="28"/>
        </w:rPr>
        <w:t>о исключительных обстоятельств, связанных с целями и мотивами преступления, поведением виновно</w:t>
      </w:r>
      <w:r w:rsidR="001B602C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положения ст</w:t>
      </w:r>
      <w:r w:rsidRPr="00834C73" w:rsidR="00EB1981">
        <w:rPr>
          <w:rFonts w:ascii="Times New Roman" w:hAnsi="Times New Roman" w:cs="Times New Roman"/>
          <w:sz w:val="28"/>
          <w:szCs w:val="28"/>
        </w:rPr>
        <w:t>ат</w:t>
      </w:r>
      <w:r w:rsidR="00981B1D">
        <w:rPr>
          <w:rFonts w:ascii="Times New Roman" w:hAnsi="Times New Roman" w:cs="Times New Roman"/>
          <w:sz w:val="28"/>
          <w:szCs w:val="28"/>
        </w:rPr>
        <w:t>ей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64 У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834C73">
        <w:rPr>
          <w:rFonts w:ascii="Times New Roman" w:hAnsi="Times New Roman" w:cs="Times New Roman"/>
          <w:sz w:val="28"/>
          <w:szCs w:val="28"/>
        </w:rPr>
        <w:t>К</w:t>
      </w:r>
      <w:r w:rsidRPr="00834C73" w:rsidR="00EB1981">
        <w:rPr>
          <w:rFonts w:ascii="Times New Roman" w:hAnsi="Times New Roman" w:cs="Times New Roman"/>
          <w:sz w:val="28"/>
          <w:szCs w:val="28"/>
        </w:rPr>
        <w:t>одекса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34C73">
        <w:rPr>
          <w:rFonts w:ascii="Times New Roman" w:hAnsi="Times New Roman" w:cs="Times New Roman"/>
          <w:sz w:val="28"/>
          <w:szCs w:val="28"/>
        </w:rPr>
        <w:t>Ф</w:t>
      </w:r>
      <w:r w:rsidRPr="00834C73" w:rsidR="00EB1981">
        <w:rPr>
          <w:rFonts w:ascii="Times New Roman" w:hAnsi="Times New Roman" w:cs="Times New Roman"/>
          <w:sz w:val="28"/>
          <w:szCs w:val="28"/>
        </w:rPr>
        <w:t>едерации</w:t>
      </w:r>
      <w:r w:rsidRPr="00834C73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8D5F2C" w:rsidRPr="000301A7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A7">
        <w:rPr>
          <w:rFonts w:ascii="Times New Roman" w:hAnsi="Times New Roman" w:cs="Times New Roman"/>
          <w:sz w:val="28"/>
          <w:szCs w:val="28"/>
        </w:rPr>
        <w:t xml:space="preserve">При назначении наказания в виде обязательных работ мировой судья учитывает, что </w:t>
      </w:r>
      <w:r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0301A7">
        <w:rPr>
          <w:rFonts w:ascii="Times New Roman" w:hAnsi="Times New Roman" w:cs="Times New Roman"/>
          <w:sz w:val="28"/>
          <w:szCs w:val="28"/>
        </w:rPr>
        <w:t xml:space="preserve"> трудоспособ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301A7">
        <w:rPr>
          <w:rFonts w:ascii="Times New Roman" w:hAnsi="Times New Roman" w:cs="Times New Roman"/>
          <w:sz w:val="28"/>
          <w:szCs w:val="28"/>
        </w:rPr>
        <w:t xml:space="preserve"> и не имеет препятствий к отбыванию такого наказания. К категории лиц, которым в силу части 4 статьи 49 Уголовного Кодекса Российской Федерации не может быть назначен такой вид наказания, как обязательные работы, </w:t>
      </w:r>
      <w:r w:rsidR="000A1140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0301A7">
        <w:rPr>
          <w:rFonts w:ascii="Times New Roman" w:hAnsi="Times New Roman" w:cs="Times New Roman"/>
          <w:sz w:val="28"/>
          <w:szCs w:val="28"/>
        </w:rPr>
        <w:t xml:space="preserve"> не относится.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применения части 6 статьи 15 Уголовного Кодекса Российской Федерации и </w:t>
      </w:r>
      <w:r w:rsidRPr="00834C73">
        <w:rPr>
          <w:rFonts w:ascii="Times New Roman" w:hAnsi="Times New Roman" w:cs="Times New Roman"/>
          <w:sz w:val="28"/>
          <w:szCs w:val="28"/>
        </w:rPr>
        <w:t>изменения категории преступления на менее тяжкую нет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, поскольку само по себе совершенное </w:t>
      </w:r>
      <w:r w:rsidR="008D5F2C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34C73" w:rsidR="00C7298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073F1">
        <w:rPr>
          <w:rFonts w:ascii="Times New Roman" w:hAnsi="Times New Roman" w:cs="Times New Roman"/>
          <w:sz w:val="28"/>
          <w:szCs w:val="28"/>
        </w:rPr>
        <w:t>преступление относится к категории небольшой тяжести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Г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 xml:space="preserve">ражданский иск </w:t>
      </w:r>
      <w:r w:rsidRPr="00834C73" w:rsidR="00C72980">
        <w:rPr>
          <w:rStyle w:val="10pt"/>
          <w:rFonts w:ascii="Times New Roman" w:hAnsi="Times New Roman" w:cs="Times New Roman"/>
          <w:sz w:val="28"/>
          <w:szCs w:val="28"/>
        </w:rPr>
        <w:t xml:space="preserve">по делу 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>не заявлен.</w:t>
      </w:r>
      <w:r w:rsidRPr="00834C73" w:rsidR="0021091C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81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72980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919" w:rsidRPr="00834C73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Процессуальные издержки по делу разрешаются судом отдельным процессуальным решением.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 xml:space="preserve">На стадии предварительного расследования </w:t>
      </w:r>
      <w:r w:rsidR="000A1140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B048A7" w:rsidR="00A5579E">
        <w:rPr>
          <w:rFonts w:ascii="Times New Roman" w:hAnsi="Times New Roman" w:cs="Times New Roman"/>
          <w:sz w:val="28"/>
          <w:szCs w:val="28"/>
        </w:rPr>
        <w:t xml:space="preserve"> </w:t>
      </w:r>
      <w:r w:rsidRPr="00B048A7">
        <w:rPr>
          <w:rFonts w:ascii="Times New Roman" w:hAnsi="Times New Roman" w:cs="Times New Roman"/>
          <w:sz w:val="28"/>
          <w:szCs w:val="28"/>
        </w:rPr>
        <w:t xml:space="preserve">избрана </w:t>
      </w:r>
      <w:r w:rsidRPr="00B048A7" w:rsidR="00A5579E">
        <w:rPr>
          <w:rFonts w:ascii="Times New Roman" w:hAnsi="Times New Roman" w:cs="Times New Roman"/>
          <w:sz w:val="28"/>
          <w:szCs w:val="28"/>
        </w:rPr>
        <w:t xml:space="preserve">мера процессуального принуждения в виде обязательства о явке, </w:t>
      </w:r>
      <w:r w:rsidRPr="00B048A7">
        <w:rPr>
          <w:rFonts w:ascii="Times New Roman" w:hAnsi="Times New Roman" w:cs="Times New Roman"/>
          <w:sz w:val="28"/>
          <w:szCs w:val="28"/>
        </w:rPr>
        <w:t>которую мировой судья полагает необходимым до вступления приговора в законную силу оставить без изменения.</w:t>
      </w:r>
    </w:p>
    <w:p w:rsidR="005E3142" w:rsidRPr="00834C73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307, 308, 309</w:t>
      </w:r>
      <w:r w:rsidRPr="00834C73" w:rsidR="00EB1981">
        <w:rPr>
          <w:rFonts w:ascii="Times New Roman" w:hAnsi="Times New Roman" w:cs="Times New Roman"/>
          <w:sz w:val="28"/>
          <w:szCs w:val="28"/>
        </w:rPr>
        <w:t>,</w:t>
      </w:r>
      <w:r w:rsidRPr="00834C73">
        <w:rPr>
          <w:rFonts w:ascii="Times New Roman" w:hAnsi="Times New Roman" w:cs="Times New Roman"/>
          <w:sz w:val="28"/>
          <w:szCs w:val="28"/>
        </w:rPr>
        <w:t> 316, 317 Уголовно-проц</w:t>
      </w:r>
      <w:r w:rsidRPr="00834C73">
        <w:rPr>
          <w:rFonts w:ascii="Times New Roman" w:hAnsi="Times New Roman" w:cs="Times New Roman"/>
          <w:sz w:val="28"/>
          <w:szCs w:val="28"/>
        </w:rPr>
        <w:t>ессуального Кодекса Российской Федерации, мировой судья –</w:t>
      </w:r>
    </w:p>
    <w:p w:rsidR="005E3142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140" w:rsidRPr="000301A7" w:rsidP="000A1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Скозыреву </w:t>
      </w:r>
      <w:r w:rsidR="00C72766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813ACE" w:rsidR="00813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CE" w:rsidR="00813AC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3ACE" w:rsidR="00813A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1B25E8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13ACE" w:rsidR="00813ACE">
        <w:rPr>
          <w:rFonts w:ascii="Times New Roman" w:hAnsi="Times New Roman" w:cs="Times New Roman"/>
          <w:sz w:val="28"/>
          <w:szCs w:val="28"/>
        </w:rPr>
        <w:t>стать</w:t>
      </w:r>
      <w:r w:rsidR="001B25E8">
        <w:rPr>
          <w:rFonts w:ascii="Times New Roman" w:hAnsi="Times New Roman" w:cs="Times New Roman"/>
          <w:sz w:val="28"/>
          <w:szCs w:val="28"/>
        </w:rPr>
        <w:t>и</w:t>
      </w:r>
      <w:r w:rsidRPr="00813ACE" w:rsidR="00813ACE">
        <w:rPr>
          <w:rFonts w:ascii="Times New Roman" w:hAnsi="Times New Roman" w:cs="Times New Roman"/>
          <w:sz w:val="28"/>
          <w:szCs w:val="28"/>
        </w:rPr>
        <w:t xml:space="preserve"> </w:t>
      </w:r>
      <w:r w:rsidR="001B25E8">
        <w:rPr>
          <w:rFonts w:ascii="Times New Roman" w:hAnsi="Times New Roman" w:cs="Times New Roman"/>
          <w:sz w:val="28"/>
          <w:szCs w:val="28"/>
        </w:rPr>
        <w:t>158</w:t>
      </w:r>
      <w:r w:rsidRPr="00813ACE" w:rsidR="00813AC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</w:t>
      </w:r>
      <w:r w:rsidR="009A4DBB">
        <w:rPr>
          <w:rFonts w:ascii="Times New Roman" w:hAnsi="Times New Roman" w:cs="Times New Roman"/>
          <w:sz w:val="28"/>
          <w:szCs w:val="28"/>
        </w:rPr>
        <w:t>й</w:t>
      </w:r>
      <w:r w:rsidRPr="00813ACE" w:rsidR="00813ACE">
        <w:rPr>
          <w:rFonts w:ascii="Times New Roman" w:hAnsi="Times New Roman" w:cs="Times New Roman"/>
          <w:sz w:val="28"/>
          <w:szCs w:val="28"/>
        </w:rPr>
        <w:t xml:space="preserve"> наказание в </w:t>
      </w:r>
      <w:r w:rsidRPr="000301A7">
        <w:rPr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0301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восемьдесят</w:t>
      </w:r>
      <w:r w:rsidRPr="000301A7">
        <w:rPr>
          <w:rFonts w:ascii="Times New Roman" w:hAnsi="Times New Roman" w:cs="Times New Roman"/>
          <w:sz w:val="28"/>
          <w:szCs w:val="28"/>
        </w:rPr>
        <w:t>) часов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140" w:rsidRPr="000301A7" w:rsidP="000A1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A7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</w:t>
      </w:r>
      <w:r w:rsidRPr="000301A7">
        <w:rPr>
          <w:rFonts w:ascii="Times New Roman" w:hAnsi="Times New Roman" w:cs="Times New Roman"/>
          <w:sz w:val="28"/>
          <w:szCs w:val="28"/>
        </w:rPr>
        <w:t>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</w:t>
      </w:r>
      <w:r w:rsidRPr="000301A7">
        <w:rPr>
          <w:rFonts w:ascii="Times New Roman" w:hAnsi="Times New Roman" w:cs="Times New Roman"/>
          <w:sz w:val="28"/>
          <w:szCs w:val="28"/>
        </w:rPr>
        <w:t xml:space="preserve">от они заменяются принудительными работами или лишением свободы. </w:t>
      </w:r>
    </w:p>
    <w:p w:rsidR="001F0280" w:rsidRPr="00B048A7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A7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</w:t>
      </w:r>
      <w:r w:rsidR="000A1140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C72766">
        <w:rPr>
          <w:rFonts w:ascii="Times New Roman" w:hAnsi="Times New Roman" w:cs="Times New Roman"/>
          <w:sz w:val="28"/>
          <w:szCs w:val="28"/>
        </w:rPr>
        <w:t>(ИМЯ, ОТЧЕСТВО)</w:t>
      </w:r>
      <w:r w:rsidRPr="00B048A7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оставить прежнюю – обязательство о явке.</w:t>
      </w:r>
    </w:p>
    <w:p w:rsidR="0094158E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>Вещественное доказательство по делу</w:t>
      </w:r>
      <w:r w:rsidR="000A1140">
        <w:rPr>
          <w:rFonts w:ascii="Times New Roman" w:hAnsi="Times New Roman" w:cs="Times New Roman"/>
          <w:sz w:val="28"/>
          <w:szCs w:val="28"/>
        </w:rPr>
        <w:t xml:space="preserve"> – сим-карта мобильного оператора «МТС», переданная на ответственное хранение потерпевшему </w:t>
      </w:r>
      <w:r w:rsidR="00C76190">
        <w:rPr>
          <w:rFonts w:ascii="Times New Roman" w:hAnsi="Times New Roman" w:cs="Times New Roman"/>
          <w:sz w:val="28"/>
          <w:szCs w:val="28"/>
        </w:rPr>
        <w:t>(ФИО 3)</w:t>
      </w:r>
      <w:r w:rsidR="000A1140">
        <w:rPr>
          <w:rFonts w:ascii="Times New Roman" w:hAnsi="Times New Roman" w:cs="Times New Roman"/>
          <w:sz w:val="28"/>
          <w:szCs w:val="28"/>
        </w:rPr>
        <w:t xml:space="preserve"> – оставить последнему по принадлежности. </w:t>
      </w:r>
      <w:r w:rsidRPr="00813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CE" w:rsidRPr="00813ACE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>Приговор может быть обжалован в Балаклав</w:t>
      </w:r>
      <w:r w:rsidR="00857450">
        <w:rPr>
          <w:rFonts w:ascii="Times New Roman" w:hAnsi="Times New Roman" w:cs="Times New Roman"/>
          <w:sz w:val="28"/>
          <w:szCs w:val="28"/>
        </w:rPr>
        <w:t>с</w:t>
      </w:r>
      <w:r w:rsidRPr="00813ACE">
        <w:rPr>
          <w:rFonts w:ascii="Times New Roman" w:hAnsi="Times New Roman" w:cs="Times New Roman"/>
          <w:sz w:val="28"/>
          <w:szCs w:val="28"/>
        </w:rPr>
        <w:t xml:space="preserve">кий районный суд города Севастополя через мирового судью судебного участка </w:t>
      </w:r>
      <w:r w:rsidRPr="000A114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№ </w:t>
      </w:r>
      <w:r w:rsidRPr="000A1140" w:rsidR="000A1140">
        <w:rPr>
          <w:rFonts w:ascii="Times New Roman" w:hAnsi="Times New Roman" w:cs="Times New Roman"/>
          <w:color w:val="4F81BD" w:themeColor="accent1"/>
          <w:sz w:val="28"/>
          <w:szCs w:val="28"/>
        </w:rPr>
        <w:t>3</w:t>
      </w:r>
      <w:r w:rsidRPr="00813AC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десяти суток с момента его постановления, а осуждённ</w:t>
      </w:r>
      <w:r w:rsidR="000A1140">
        <w:rPr>
          <w:rFonts w:ascii="Times New Roman" w:hAnsi="Times New Roman" w:cs="Times New Roman"/>
          <w:sz w:val="28"/>
          <w:szCs w:val="28"/>
        </w:rPr>
        <w:t>ой</w:t>
      </w:r>
      <w:r w:rsidRPr="00813ACE">
        <w:rPr>
          <w:rFonts w:ascii="Times New Roman" w:hAnsi="Times New Roman" w:cs="Times New Roman"/>
          <w:sz w:val="28"/>
          <w:szCs w:val="28"/>
        </w:rPr>
        <w:t xml:space="preserve"> </w:t>
      </w:r>
      <w:r w:rsidR="000A1140">
        <w:rPr>
          <w:rFonts w:ascii="Times New Roman" w:hAnsi="Times New Roman" w:cs="Times New Roman"/>
          <w:sz w:val="28"/>
          <w:szCs w:val="28"/>
        </w:rPr>
        <w:t xml:space="preserve">Скозыревой </w:t>
      </w:r>
      <w:r w:rsidR="002229F2">
        <w:rPr>
          <w:rFonts w:ascii="Times New Roman" w:hAnsi="Times New Roman" w:cs="Times New Roman"/>
          <w:sz w:val="28"/>
          <w:szCs w:val="28"/>
        </w:rPr>
        <w:t>(ИМЯ, ОТЧЕСТВО)</w:t>
      </w:r>
      <w:r w:rsidRPr="00813ACE">
        <w:rPr>
          <w:rFonts w:ascii="Times New Roman" w:hAnsi="Times New Roman" w:cs="Times New Roman"/>
          <w:sz w:val="28"/>
          <w:szCs w:val="28"/>
        </w:rPr>
        <w:t xml:space="preserve"> – в тот же срок с момента вручения ему копии приговора.</w:t>
      </w:r>
    </w:p>
    <w:p w:rsidR="00813ACE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>Осужденн</w:t>
      </w:r>
      <w:r w:rsidR="000A1140">
        <w:rPr>
          <w:rFonts w:ascii="Times New Roman" w:hAnsi="Times New Roman" w:cs="Times New Roman"/>
          <w:sz w:val="28"/>
          <w:szCs w:val="28"/>
        </w:rPr>
        <w:t>ая</w:t>
      </w:r>
      <w:r w:rsidRPr="00813ACE">
        <w:rPr>
          <w:rFonts w:ascii="Times New Roman" w:hAnsi="Times New Roman" w:cs="Times New Roman"/>
          <w:sz w:val="28"/>
          <w:szCs w:val="28"/>
        </w:rPr>
        <w:t xml:space="preserve"> </w:t>
      </w:r>
      <w:r w:rsidR="000A1140">
        <w:rPr>
          <w:rFonts w:ascii="Times New Roman" w:hAnsi="Times New Roman" w:cs="Times New Roman"/>
          <w:sz w:val="28"/>
          <w:szCs w:val="28"/>
        </w:rPr>
        <w:t xml:space="preserve">Скозырева </w:t>
      </w:r>
      <w:r w:rsidR="00C72766">
        <w:rPr>
          <w:rFonts w:ascii="Times New Roman" w:hAnsi="Times New Roman" w:cs="Times New Roman"/>
          <w:sz w:val="28"/>
          <w:szCs w:val="28"/>
        </w:rPr>
        <w:t xml:space="preserve">(ИМЯ, ОТЧЕСТВО) </w:t>
      </w:r>
      <w:r w:rsidR="00584120">
        <w:rPr>
          <w:rFonts w:ascii="Times New Roman" w:hAnsi="Times New Roman" w:cs="Times New Roman"/>
          <w:sz w:val="28"/>
          <w:szCs w:val="28"/>
        </w:rPr>
        <w:t xml:space="preserve"> </w:t>
      </w:r>
      <w:r w:rsidRPr="00813ACE">
        <w:rPr>
          <w:rFonts w:ascii="Times New Roman" w:hAnsi="Times New Roman" w:cs="Times New Roman"/>
          <w:sz w:val="28"/>
          <w:szCs w:val="28"/>
        </w:rPr>
        <w:t>имеет право ходатайствоват</w:t>
      </w:r>
      <w:r w:rsidRPr="00813ACE">
        <w:rPr>
          <w:rFonts w:ascii="Times New Roman" w:hAnsi="Times New Roman" w:cs="Times New Roman"/>
          <w:sz w:val="28"/>
          <w:szCs w:val="28"/>
        </w:rPr>
        <w:t>ь об участии в рассмотрении уголовного дела судом апелляционной инстанции, о чем долж</w:t>
      </w:r>
      <w:r w:rsidR="000A1140">
        <w:rPr>
          <w:rFonts w:ascii="Times New Roman" w:hAnsi="Times New Roman" w:cs="Times New Roman"/>
          <w:sz w:val="28"/>
          <w:szCs w:val="28"/>
        </w:rPr>
        <w:t>на</w:t>
      </w:r>
      <w:r w:rsidRPr="00813ACE">
        <w:rPr>
          <w:rFonts w:ascii="Times New Roman" w:hAnsi="Times New Roman" w:cs="Times New Roman"/>
          <w:sz w:val="28"/>
          <w:szCs w:val="28"/>
        </w:rPr>
        <w:t xml:space="preserve"> указать в своей жалобе, в случае ее </w:t>
      </w:r>
      <w:r w:rsidRPr="00813ACE">
        <w:rPr>
          <w:rFonts w:ascii="Times New Roman" w:hAnsi="Times New Roman" w:cs="Times New Roman"/>
          <w:sz w:val="28"/>
          <w:szCs w:val="28"/>
        </w:rPr>
        <w:t>подачи, или в возражениях на жалобы, представления, в случае их принесения другими участниками процесса.</w:t>
      </w:r>
    </w:p>
    <w:p w:rsidR="00B45347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Приговор, как постановленны</w:t>
      </w:r>
      <w:r w:rsidRPr="00834C73">
        <w:rPr>
          <w:rFonts w:ascii="Times New Roman" w:hAnsi="Times New Roman" w:cs="Times New Roman"/>
          <w:sz w:val="28"/>
          <w:szCs w:val="28"/>
        </w:rPr>
        <w:t xml:space="preserve">й в особом порядке принятия судебного решения при согласии подсудимого с предъявленным обвинением, </w:t>
      </w:r>
      <w:r w:rsidRPr="00834C73">
        <w:rPr>
          <w:rFonts w:ascii="Times New Roman" w:hAnsi="Times New Roman" w:cs="Times New Roman"/>
          <w:sz w:val="28"/>
          <w:szCs w:val="28"/>
        </w:rPr>
        <w:t>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</w:t>
      </w:r>
      <w:r w:rsidRPr="00834C73">
        <w:rPr>
          <w:rFonts w:ascii="Times New Roman" w:hAnsi="Times New Roman" w:cs="Times New Roman"/>
          <w:sz w:val="28"/>
          <w:szCs w:val="28"/>
        </w:rPr>
        <w:t xml:space="preserve">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C6" w:rsidRPr="00C72766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766" w:rsidRPr="00C72766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66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C72766" w:rsidR="007D5EB7">
        <w:rPr>
          <w:rFonts w:ascii="Times New Roman" w:hAnsi="Times New Roman" w:cs="Times New Roman"/>
          <w:sz w:val="28"/>
          <w:szCs w:val="28"/>
        </w:rPr>
        <w:tab/>
      </w:r>
      <w:r w:rsidRPr="00C72766" w:rsidR="007D5EB7">
        <w:rPr>
          <w:rFonts w:ascii="Times New Roman" w:hAnsi="Times New Roman" w:cs="Times New Roman"/>
          <w:sz w:val="28"/>
          <w:szCs w:val="28"/>
        </w:rPr>
        <w:tab/>
      </w:r>
      <w:r w:rsidRPr="00C72766" w:rsidR="007D5EB7">
        <w:rPr>
          <w:rFonts w:ascii="Times New Roman" w:hAnsi="Times New Roman" w:cs="Times New Roman"/>
          <w:sz w:val="28"/>
          <w:szCs w:val="28"/>
        </w:rPr>
        <w:tab/>
      </w:r>
      <w:r w:rsidRPr="00C72766" w:rsidR="007D5EB7">
        <w:rPr>
          <w:rFonts w:ascii="Times New Roman" w:hAnsi="Times New Roman" w:cs="Times New Roman"/>
          <w:sz w:val="28"/>
          <w:szCs w:val="28"/>
        </w:rPr>
        <w:tab/>
      </w:r>
      <w:r w:rsidRPr="00C72766" w:rsidR="007D5EB7">
        <w:rPr>
          <w:rFonts w:ascii="Times New Roman" w:hAnsi="Times New Roman" w:cs="Times New Roman"/>
          <w:sz w:val="28"/>
          <w:szCs w:val="28"/>
        </w:rPr>
        <w:tab/>
      </w:r>
      <w:r w:rsidRPr="00C72766" w:rsidR="007D5EB7">
        <w:rPr>
          <w:rFonts w:ascii="Times New Roman" w:hAnsi="Times New Roman" w:cs="Times New Roman"/>
          <w:sz w:val="28"/>
          <w:szCs w:val="28"/>
        </w:rPr>
        <w:tab/>
      </w:r>
      <w:r w:rsidRPr="00C72766" w:rsidR="007D5EB7">
        <w:rPr>
          <w:rFonts w:ascii="Times New Roman" w:hAnsi="Times New Roman" w:cs="Times New Roman"/>
          <w:sz w:val="28"/>
          <w:szCs w:val="28"/>
        </w:rPr>
        <w:tab/>
        <w:t>Ю.В. Антонова</w:t>
      </w:r>
      <w:r w:rsidRPr="00C72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66" w:rsidRPr="00C72766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81" w:rsidRPr="00C72766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66">
        <w:rPr>
          <w:rFonts w:ascii="Times New Roman" w:hAnsi="Times New Roman" w:cs="Times New Roman"/>
          <w:sz w:val="28"/>
          <w:szCs w:val="28"/>
        </w:rPr>
        <w:t>Согласовано 30 января 2018 года</w:t>
      </w:r>
      <w:r w:rsidRPr="00C72766" w:rsidR="00EC0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Sect="00B048A7">
      <w:footerReference w:type="default" r:id="rId5"/>
      <w:pgSz w:w="11906" w:h="16838"/>
      <w:pgMar w:top="1134" w:right="851" w:bottom="1134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766">
          <w:rPr>
            <w:noProof/>
          </w:rPr>
          <w:t>8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85EEB"/>
    <w:multiLevelType w:val="multilevel"/>
    <w:tmpl w:val="316C8D14"/>
    <w:lvl w:ilvl="0">
      <w:start w:val="2017"/>
      <w:numFmt w:val="decimal"/>
      <w:lvlText w:val="18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B312AD"/>
    <w:multiLevelType w:val="multilevel"/>
    <w:tmpl w:val="63203C3C"/>
    <w:lvl w:ilvl="0">
      <w:start w:val="2017"/>
      <w:numFmt w:val="decimal"/>
      <w:lvlText w:val="18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1231"/>
    <w:rsid w:val="000171FC"/>
    <w:rsid w:val="000301A7"/>
    <w:rsid w:val="00034AE1"/>
    <w:rsid w:val="000504A0"/>
    <w:rsid w:val="00067FCD"/>
    <w:rsid w:val="000A1140"/>
    <w:rsid w:val="000A1408"/>
    <w:rsid w:val="000A1E4E"/>
    <w:rsid w:val="000B2843"/>
    <w:rsid w:val="000E588C"/>
    <w:rsid w:val="000F1267"/>
    <w:rsid w:val="000F6209"/>
    <w:rsid w:val="00140AC1"/>
    <w:rsid w:val="00142B53"/>
    <w:rsid w:val="00173511"/>
    <w:rsid w:val="001768FA"/>
    <w:rsid w:val="00194836"/>
    <w:rsid w:val="001A49DE"/>
    <w:rsid w:val="001B25E8"/>
    <w:rsid w:val="001B3AFE"/>
    <w:rsid w:val="001B4D6E"/>
    <w:rsid w:val="001B602C"/>
    <w:rsid w:val="001D0FB8"/>
    <w:rsid w:val="001D508D"/>
    <w:rsid w:val="001F0280"/>
    <w:rsid w:val="001F3C1A"/>
    <w:rsid w:val="001F5D83"/>
    <w:rsid w:val="0021091C"/>
    <w:rsid w:val="00211CBB"/>
    <w:rsid w:val="00220BB9"/>
    <w:rsid w:val="002229F2"/>
    <w:rsid w:val="00251EF5"/>
    <w:rsid w:val="00256636"/>
    <w:rsid w:val="00263AEF"/>
    <w:rsid w:val="00293CCE"/>
    <w:rsid w:val="002A0555"/>
    <w:rsid w:val="002B5CD6"/>
    <w:rsid w:val="002D53B9"/>
    <w:rsid w:val="002D6056"/>
    <w:rsid w:val="002D731B"/>
    <w:rsid w:val="002E501D"/>
    <w:rsid w:val="00306009"/>
    <w:rsid w:val="00333B3D"/>
    <w:rsid w:val="0034355F"/>
    <w:rsid w:val="003B55A8"/>
    <w:rsid w:val="003C5E93"/>
    <w:rsid w:val="003C75DB"/>
    <w:rsid w:val="00402D7D"/>
    <w:rsid w:val="00461287"/>
    <w:rsid w:val="00470AE3"/>
    <w:rsid w:val="00473CF8"/>
    <w:rsid w:val="004835B7"/>
    <w:rsid w:val="004B1251"/>
    <w:rsid w:val="004B39B2"/>
    <w:rsid w:val="004B6B6B"/>
    <w:rsid w:val="004F148B"/>
    <w:rsid w:val="005000F0"/>
    <w:rsid w:val="0052620F"/>
    <w:rsid w:val="005457A9"/>
    <w:rsid w:val="00547690"/>
    <w:rsid w:val="00565EE9"/>
    <w:rsid w:val="00584120"/>
    <w:rsid w:val="0058435A"/>
    <w:rsid w:val="00594203"/>
    <w:rsid w:val="005C01FA"/>
    <w:rsid w:val="005C2C2B"/>
    <w:rsid w:val="005C45BC"/>
    <w:rsid w:val="005D68F6"/>
    <w:rsid w:val="005E3142"/>
    <w:rsid w:val="005F5A50"/>
    <w:rsid w:val="006221BA"/>
    <w:rsid w:val="006247F3"/>
    <w:rsid w:val="00626CEF"/>
    <w:rsid w:val="00652664"/>
    <w:rsid w:val="006804DC"/>
    <w:rsid w:val="0069006E"/>
    <w:rsid w:val="00692145"/>
    <w:rsid w:val="00695F00"/>
    <w:rsid w:val="006A3F71"/>
    <w:rsid w:val="006D1A69"/>
    <w:rsid w:val="006E4590"/>
    <w:rsid w:val="006F4124"/>
    <w:rsid w:val="006F4760"/>
    <w:rsid w:val="00700C28"/>
    <w:rsid w:val="00723674"/>
    <w:rsid w:val="00755579"/>
    <w:rsid w:val="00776A39"/>
    <w:rsid w:val="007B75E0"/>
    <w:rsid w:val="007D5EB7"/>
    <w:rsid w:val="00807BB1"/>
    <w:rsid w:val="00811968"/>
    <w:rsid w:val="00813ACE"/>
    <w:rsid w:val="00814A5A"/>
    <w:rsid w:val="008158C9"/>
    <w:rsid w:val="008217DE"/>
    <w:rsid w:val="008310EE"/>
    <w:rsid w:val="00834C73"/>
    <w:rsid w:val="00853A34"/>
    <w:rsid w:val="00857450"/>
    <w:rsid w:val="008620AE"/>
    <w:rsid w:val="00883494"/>
    <w:rsid w:val="00896588"/>
    <w:rsid w:val="00897A56"/>
    <w:rsid w:val="008A1EFA"/>
    <w:rsid w:val="008A315F"/>
    <w:rsid w:val="008B4CD9"/>
    <w:rsid w:val="008C71C9"/>
    <w:rsid w:val="008D29E4"/>
    <w:rsid w:val="008D5F2C"/>
    <w:rsid w:val="008D7E35"/>
    <w:rsid w:val="00906EC8"/>
    <w:rsid w:val="0094158E"/>
    <w:rsid w:val="00981B1D"/>
    <w:rsid w:val="00993E98"/>
    <w:rsid w:val="009A4DBB"/>
    <w:rsid w:val="009C7E17"/>
    <w:rsid w:val="009F58EA"/>
    <w:rsid w:val="00A01173"/>
    <w:rsid w:val="00A12C99"/>
    <w:rsid w:val="00A37AD1"/>
    <w:rsid w:val="00A5579E"/>
    <w:rsid w:val="00A56F7C"/>
    <w:rsid w:val="00A754D4"/>
    <w:rsid w:val="00A83B1A"/>
    <w:rsid w:val="00A8427D"/>
    <w:rsid w:val="00AA0489"/>
    <w:rsid w:val="00AB3095"/>
    <w:rsid w:val="00AB69FF"/>
    <w:rsid w:val="00AC2533"/>
    <w:rsid w:val="00AD1F85"/>
    <w:rsid w:val="00AE57AD"/>
    <w:rsid w:val="00AE6996"/>
    <w:rsid w:val="00AE7527"/>
    <w:rsid w:val="00B048A7"/>
    <w:rsid w:val="00B155D4"/>
    <w:rsid w:val="00B26D0D"/>
    <w:rsid w:val="00B36E24"/>
    <w:rsid w:val="00B45347"/>
    <w:rsid w:val="00B50345"/>
    <w:rsid w:val="00B54131"/>
    <w:rsid w:val="00B579BA"/>
    <w:rsid w:val="00BE4F93"/>
    <w:rsid w:val="00C06407"/>
    <w:rsid w:val="00C073F1"/>
    <w:rsid w:val="00C216A8"/>
    <w:rsid w:val="00C33F40"/>
    <w:rsid w:val="00C34EF8"/>
    <w:rsid w:val="00C52919"/>
    <w:rsid w:val="00C52AB8"/>
    <w:rsid w:val="00C72766"/>
    <w:rsid w:val="00C727B1"/>
    <w:rsid w:val="00C72980"/>
    <w:rsid w:val="00C76190"/>
    <w:rsid w:val="00C854EF"/>
    <w:rsid w:val="00C900CA"/>
    <w:rsid w:val="00CA2BD5"/>
    <w:rsid w:val="00CA5355"/>
    <w:rsid w:val="00CB7470"/>
    <w:rsid w:val="00CC2525"/>
    <w:rsid w:val="00CE5BE6"/>
    <w:rsid w:val="00D150A3"/>
    <w:rsid w:val="00D63BFD"/>
    <w:rsid w:val="00D81AA9"/>
    <w:rsid w:val="00DA15A1"/>
    <w:rsid w:val="00DC4B14"/>
    <w:rsid w:val="00DE4B9B"/>
    <w:rsid w:val="00E01A44"/>
    <w:rsid w:val="00E134D9"/>
    <w:rsid w:val="00E150D9"/>
    <w:rsid w:val="00E32A85"/>
    <w:rsid w:val="00E43B4D"/>
    <w:rsid w:val="00E467E2"/>
    <w:rsid w:val="00E54878"/>
    <w:rsid w:val="00E5516F"/>
    <w:rsid w:val="00E67046"/>
    <w:rsid w:val="00EA63F2"/>
    <w:rsid w:val="00EB1981"/>
    <w:rsid w:val="00EC0A7E"/>
    <w:rsid w:val="00ED641E"/>
    <w:rsid w:val="00F053FA"/>
    <w:rsid w:val="00F259FD"/>
    <w:rsid w:val="00F31E59"/>
    <w:rsid w:val="00F376D7"/>
    <w:rsid w:val="00F5277E"/>
    <w:rsid w:val="00F537E7"/>
    <w:rsid w:val="00F638E4"/>
    <w:rsid w:val="00F757C6"/>
    <w:rsid w:val="00FA0EE0"/>
    <w:rsid w:val="00FA7BAD"/>
    <w:rsid w:val="00FB4136"/>
    <w:rsid w:val="00FC696A"/>
    <w:rsid w:val="00FD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005C4-0B42-4B0E-A400-DFBABFFF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DefaultParagraphFont"/>
    <w:link w:val="a2"/>
    <w:rsid w:val="008D5F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8D5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2">
    <w:name w:val="Подпись к картинке"/>
    <w:basedOn w:val="Normal"/>
    <w:link w:val="Exact"/>
    <w:rsid w:val="008D5F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53D8-9BB7-4408-A308-991E23FF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