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6273" w:rsidRPr="001F1ED8" w:rsidP="00A26273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1F1ED8" w:rsidR="008B3997">
        <w:rPr>
          <w:b w:val="0"/>
          <w:sz w:val="28"/>
          <w:szCs w:val="28"/>
        </w:rPr>
        <w:t>Дело № 1-</w:t>
      </w:r>
      <w:r>
        <w:rPr>
          <w:b w:val="0"/>
          <w:sz w:val="28"/>
          <w:szCs w:val="28"/>
        </w:rPr>
        <w:t>37/21</w:t>
      </w:r>
      <w:r w:rsidR="007F6CE1">
        <w:rPr>
          <w:b w:val="0"/>
          <w:sz w:val="28"/>
          <w:szCs w:val="28"/>
        </w:rPr>
        <w:t>/2023</w:t>
      </w:r>
    </w:p>
    <w:p w:rsidR="008B3997" w:rsidRPr="00357DE4" w:rsidP="008B3997">
      <w:pPr>
        <w:jc w:val="center"/>
        <w:rPr>
          <w:sz w:val="28"/>
          <w:szCs w:val="28"/>
        </w:rPr>
      </w:pPr>
      <w:r w:rsidRPr="00357DE4">
        <w:rPr>
          <w:sz w:val="28"/>
          <w:szCs w:val="28"/>
        </w:rPr>
        <w:t>П Р И Г О В О Р</w:t>
      </w:r>
    </w:p>
    <w:p w:rsidR="008B3997" w:rsidP="00A26273">
      <w:pPr>
        <w:jc w:val="center"/>
        <w:rPr>
          <w:sz w:val="28"/>
          <w:szCs w:val="28"/>
        </w:rPr>
      </w:pPr>
      <w:r w:rsidRPr="00357DE4">
        <w:rPr>
          <w:color w:val="000000"/>
          <w:sz w:val="28"/>
          <w:szCs w:val="28"/>
        </w:rPr>
        <w:t>ИМЕНЕМ   РОССИЙСКОЙ  ФЕДЕРАЦИИ</w:t>
      </w:r>
    </w:p>
    <w:p w:rsidR="00A26273" w:rsidRPr="001F1ED8" w:rsidP="00A26273">
      <w:pPr>
        <w:jc w:val="center"/>
        <w:rPr>
          <w:sz w:val="28"/>
          <w:szCs w:val="28"/>
        </w:rPr>
      </w:pPr>
    </w:p>
    <w:p w:rsidR="008B3997" w:rsidRPr="001F1ED8" w:rsidP="008B3997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 декабря </w:t>
      </w:r>
      <w:r w:rsidR="007F6CE1">
        <w:rPr>
          <w:color w:val="000000"/>
          <w:sz w:val="28"/>
          <w:szCs w:val="28"/>
        </w:rPr>
        <w:t xml:space="preserve">2023 </w:t>
      </w:r>
      <w:r w:rsidRPr="001F1ED8">
        <w:rPr>
          <w:sz w:val="28"/>
          <w:szCs w:val="28"/>
        </w:rPr>
        <w:t xml:space="preserve">года                                        </w:t>
      </w:r>
      <w:r w:rsidR="00357DE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Pr="001F1ED8">
        <w:rPr>
          <w:sz w:val="28"/>
          <w:szCs w:val="28"/>
        </w:rPr>
        <w:t xml:space="preserve">город Севастополь                                                                                                                               </w:t>
      </w:r>
    </w:p>
    <w:p w:rsidR="008B3997" w:rsidRPr="001F1ED8" w:rsidP="008B3997">
      <w:pPr>
        <w:jc w:val="both"/>
        <w:rPr>
          <w:b/>
          <w:sz w:val="28"/>
          <w:szCs w:val="28"/>
        </w:rPr>
      </w:pPr>
    </w:p>
    <w:p w:rsidR="008B3997" w:rsidRPr="001F1ED8" w:rsidP="008B3997">
      <w:pPr>
        <w:ind w:firstLine="708"/>
        <w:jc w:val="both"/>
        <w:rPr>
          <w:sz w:val="28"/>
          <w:szCs w:val="28"/>
        </w:rPr>
      </w:pPr>
      <w:r w:rsidRPr="001F1ED8">
        <w:rPr>
          <w:sz w:val="28"/>
          <w:szCs w:val="28"/>
        </w:rPr>
        <w:t xml:space="preserve">Мировой судья судебного участка №21 Нахимовского судебного района  города Севастополя Лысенко К.А., </w:t>
      </w:r>
    </w:p>
    <w:p w:rsidR="008A66FF" w:rsidP="005C0585">
      <w:pPr>
        <w:ind w:firstLine="708"/>
        <w:jc w:val="both"/>
        <w:rPr>
          <w:sz w:val="28"/>
          <w:szCs w:val="28"/>
        </w:rPr>
      </w:pPr>
      <w:r w:rsidRPr="001F1ED8">
        <w:rPr>
          <w:sz w:val="28"/>
          <w:szCs w:val="28"/>
        </w:rPr>
        <w:t>при секре</w:t>
      </w:r>
      <w:r w:rsidRPr="001F1ED8">
        <w:rPr>
          <w:sz w:val="28"/>
          <w:szCs w:val="28"/>
        </w:rPr>
        <w:t>таре суд</w:t>
      </w:r>
      <w:r w:rsidR="0000391C">
        <w:rPr>
          <w:sz w:val="28"/>
          <w:szCs w:val="28"/>
        </w:rPr>
        <w:t xml:space="preserve">ебного заседания </w:t>
      </w:r>
      <w:r w:rsidR="0000391C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Сачко В.В., </w:t>
      </w:r>
    </w:p>
    <w:p w:rsidR="002B1B31" w:rsidP="007F6CE1">
      <w:pPr>
        <w:ind w:firstLine="708"/>
        <w:jc w:val="both"/>
        <w:rPr>
          <w:sz w:val="28"/>
          <w:szCs w:val="28"/>
        </w:rPr>
      </w:pPr>
      <w:r w:rsidRPr="00D934F5">
        <w:rPr>
          <w:sz w:val="28"/>
          <w:szCs w:val="28"/>
        </w:rPr>
        <w:t>с участием государственного обвинителя – помощника прокурора На</w:t>
      </w:r>
      <w:r w:rsidR="00E93540">
        <w:rPr>
          <w:sz w:val="28"/>
          <w:szCs w:val="28"/>
        </w:rPr>
        <w:t>химовского района г.Севастополя –</w:t>
      </w:r>
      <w:r w:rsidR="008A66FF">
        <w:rPr>
          <w:sz w:val="28"/>
          <w:szCs w:val="28"/>
        </w:rPr>
        <w:t xml:space="preserve"> Вернюк В.В.</w:t>
      </w:r>
      <w:r>
        <w:rPr>
          <w:sz w:val="28"/>
          <w:szCs w:val="28"/>
        </w:rPr>
        <w:t xml:space="preserve">, </w:t>
      </w:r>
    </w:p>
    <w:p w:rsidR="008A66FF" w:rsidP="008A66FF">
      <w:pPr>
        <w:ind w:firstLine="708"/>
        <w:jc w:val="both"/>
        <w:rPr>
          <w:sz w:val="28"/>
          <w:szCs w:val="28"/>
        </w:rPr>
      </w:pPr>
      <w:r w:rsidRPr="00D934F5">
        <w:rPr>
          <w:sz w:val="28"/>
          <w:szCs w:val="28"/>
        </w:rPr>
        <w:t xml:space="preserve">защитника </w:t>
      </w:r>
      <w:r w:rsidR="007F6CE1">
        <w:rPr>
          <w:sz w:val="28"/>
          <w:szCs w:val="28"/>
        </w:rPr>
        <w:t>подсудимого</w:t>
      </w:r>
      <w:r>
        <w:rPr>
          <w:sz w:val="28"/>
          <w:szCs w:val="28"/>
        </w:rPr>
        <w:t xml:space="preserve"> – адвоката ФИО1</w:t>
      </w:r>
      <w:r>
        <w:rPr>
          <w:sz w:val="28"/>
          <w:szCs w:val="28"/>
        </w:rPr>
        <w:t xml:space="preserve">, </w:t>
      </w:r>
      <w:r w:rsidR="00BF4E27">
        <w:rPr>
          <w:sz w:val="28"/>
          <w:szCs w:val="28"/>
        </w:rPr>
        <w:t>представившей</w:t>
      </w:r>
      <w:r w:rsidR="007F6CE1">
        <w:rPr>
          <w:sz w:val="28"/>
          <w:szCs w:val="28"/>
        </w:rPr>
        <w:t xml:space="preserve"> ордер №</w:t>
      </w:r>
      <w:r>
        <w:rPr>
          <w:sz w:val="28"/>
          <w:szCs w:val="28"/>
        </w:rPr>
        <w:t xml:space="preserve"> ***</w:t>
      </w:r>
      <w:r>
        <w:rPr>
          <w:sz w:val="28"/>
          <w:szCs w:val="28"/>
        </w:rPr>
        <w:t xml:space="preserve"> от 01.11.2023, </w:t>
      </w:r>
      <w:r w:rsidR="002B1B31">
        <w:rPr>
          <w:sz w:val="28"/>
          <w:szCs w:val="28"/>
        </w:rPr>
        <w:t xml:space="preserve">и удостоверение №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выданное 10.11.2015 Главным управлением </w:t>
      </w:r>
      <w:r w:rsidR="00BF4E27">
        <w:rPr>
          <w:sz w:val="28"/>
          <w:szCs w:val="28"/>
        </w:rPr>
        <w:t xml:space="preserve">Минюста России по </w:t>
      </w:r>
      <w:r>
        <w:rPr>
          <w:sz w:val="28"/>
          <w:szCs w:val="28"/>
        </w:rPr>
        <w:t xml:space="preserve">Республике Крым и Севастополю, </w:t>
      </w:r>
    </w:p>
    <w:p w:rsidR="008A66FF" w:rsidP="008A66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подсудимого </w:t>
      </w:r>
      <w:r w:rsidR="002B1B31">
        <w:rPr>
          <w:sz w:val="28"/>
          <w:szCs w:val="28"/>
        </w:rPr>
        <w:t>–</w:t>
      </w:r>
      <w:r w:rsidR="00BF4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Пасечника А.И., </w:t>
      </w:r>
    </w:p>
    <w:p w:rsidR="00A26273" w:rsidP="008B3997">
      <w:pPr>
        <w:jc w:val="both"/>
        <w:rPr>
          <w:sz w:val="28"/>
          <w:szCs w:val="28"/>
        </w:rPr>
      </w:pPr>
      <w:r w:rsidRPr="001F1ED8">
        <w:rPr>
          <w:sz w:val="28"/>
          <w:szCs w:val="28"/>
        </w:rPr>
        <w:t>рассмотрев в откр</w:t>
      </w:r>
      <w:r w:rsidR="00E311B8">
        <w:rPr>
          <w:sz w:val="28"/>
          <w:szCs w:val="28"/>
        </w:rPr>
        <w:t>ытом судебном заседании в о</w:t>
      </w:r>
      <w:r w:rsidR="00517A0C">
        <w:rPr>
          <w:sz w:val="28"/>
          <w:szCs w:val="28"/>
        </w:rPr>
        <w:t>бщем</w:t>
      </w:r>
      <w:r>
        <w:rPr>
          <w:sz w:val="28"/>
          <w:szCs w:val="28"/>
        </w:rPr>
        <w:t xml:space="preserve"> </w:t>
      </w:r>
      <w:r w:rsidRPr="001F1ED8">
        <w:rPr>
          <w:sz w:val="28"/>
          <w:szCs w:val="28"/>
        </w:rPr>
        <w:t xml:space="preserve"> порядке в</w:t>
      </w:r>
      <w:r w:rsidR="008A66FF">
        <w:rPr>
          <w:sz w:val="28"/>
          <w:szCs w:val="28"/>
        </w:rPr>
        <w:t xml:space="preserve"> помещении судебного участка №21</w:t>
      </w:r>
      <w:r w:rsidRPr="001F1ED8">
        <w:rPr>
          <w:sz w:val="28"/>
          <w:szCs w:val="28"/>
        </w:rPr>
        <w:t xml:space="preserve"> Нахимовского судебно</w:t>
      </w:r>
      <w:r w:rsidRPr="001F1ED8">
        <w:rPr>
          <w:sz w:val="28"/>
          <w:szCs w:val="28"/>
        </w:rPr>
        <w:t>го района города Севастополя материалы уголовного дела в отношении:</w:t>
      </w:r>
    </w:p>
    <w:p w:rsidR="00A26273" w:rsidRPr="001F1ED8" w:rsidP="008B3997">
      <w:pPr>
        <w:jc w:val="both"/>
        <w:rPr>
          <w:sz w:val="28"/>
          <w:szCs w:val="28"/>
        </w:rPr>
      </w:pPr>
    </w:p>
    <w:p w:rsidR="00A26273" w:rsidP="00A26273">
      <w:pPr>
        <w:shd w:val="clear" w:color="auto" w:fill="FFFFFF"/>
        <w:autoSpaceDE w:val="0"/>
        <w:autoSpaceDN w:val="0"/>
        <w:adjustRightInd w:val="0"/>
        <w:ind w:left="170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Пасечника А.И.</w:t>
      </w:r>
      <w:r>
        <w:rPr>
          <w:color w:val="000000"/>
          <w:sz w:val="28"/>
          <w:szCs w:val="28"/>
        </w:rPr>
        <w:t>,  (</w:t>
      </w:r>
      <w:r>
        <w:rPr>
          <w:color w:val="000000"/>
          <w:sz w:val="28"/>
          <w:szCs w:val="28"/>
        </w:rPr>
        <w:t>личные данные изъяты)</w:t>
      </w:r>
      <w:r w:rsidR="00BF4E27">
        <w:rPr>
          <w:sz w:val="28"/>
          <w:szCs w:val="28"/>
        </w:rPr>
        <w:t xml:space="preserve">, - </w:t>
      </w:r>
    </w:p>
    <w:p w:rsidR="008B3997" w:rsidRPr="001F1ED8" w:rsidP="008B399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обвиняемого</w:t>
      </w:r>
      <w:r w:rsidRPr="001F1ED8">
        <w:rPr>
          <w:sz w:val="28"/>
          <w:szCs w:val="28"/>
        </w:rPr>
        <w:t xml:space="preserve"> в совершении преступления, предусмотренного</w:t>
      </w:r>
      <w:r w:rsidR="00523A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частью 1 статьи 119 </w:t>
      </w:r>
      <w:r w:rsidRPr="001F1ED8">
        <w:rPr>
          <w:sz w:val="28"/>
          <w:szCs w:val="28"/>
        </w:rPr>
        <w:t>Уголовного кодекса Российской Федерации,</w:t>
      </w:r>
    </w:p>
    <w:p w:rsidR="00527551" w:rsidRPr="001F1ED8" w:rsidP="008B399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6273" w:rsidRPr="00A26273" w:rsidP="00A26273">
      <w:pPr>
        <w:pStyle w:val="Caption"/>
        <w:ind w:firstLine="709"/>
        <w:rPr>
          <w:b w:val="0"/>
          <w:sz w:val="28"/>
          <w:szCs w:val="28"/>
        </w:rPr>
      </w:pPr>
      <w:r w:rsidRPr="005A3ABC">
        <w:rPr>
          <w:b w:val="0"/>
          <w:sz w:val="28"/>
          <w:szCs w:val="28"/>
        </w:rPr>
        <w:t>УСТАНОВИЛ:</w:t>
      </w:r>
    </w:p>
    <w:p w:rsidR="00B15CC8" w:rsidP="00B15CC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Пасечник А.И. совершил угрозу убийством, если имелись основания опасаться </w:t>
      </w:r>
      <w:r>
        <w:rPr>
          <w:sz w:val="28"/>
          <w:szCs w:val="28"/>
        </w:rPr>
        <w:t>осуществления этой угрозы при следующих обстоятельствах.</w:t>
      </w:r>
    </w:p>
    <w:p w:rsidR="00517A0C" w:rsidRPr="00517A0C" w:rsidP="00517A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06.05.2023</w:t>
      </w:r>
      <w:r w:rsidRPr="00517A0C">
        <w:rPr>
          <w:sz w:val="28"/>
          <w:szCs w:val="28"/>
        </w:rPr>
        <w:t xml:space="preserve"> в период времени с 20 часов 00 минут до 23 часов 00 минут, более точное время дознанием не установлено, Пасечник А.И., находясь на общей кухне </w:t>
      </w:r>
      <w:r w:rsidRPr="00F21E6E">
        <w:rPr>
          <w:sz w:val="28"/>
          <w:szCs w:val="28"/>
        </w:rPr>
        <w:t>(изъято)</w:t>
      </w:r>
      <w:r>
        <w:rPr>
          <w:sz w:val="28"/>
          <w:szCs w:val="28"/>
        </w:rPr>
        <w:t xml:space="preserve">, Нахимовского района </w:t>
      </w:r>
      <w:r>
        <w:rPr>
          <w:sz w:val="28"/>
          <w:szCs w:val="28"/>
        </w:rPr>
        <w:t>г.</w:t>
      </w:r>
      <w:r w:rsidRPr="00517A0C">
        <w:rPr>
          <w:sz w:val="28"/>
          <w:szCs w:val="28"/>
        </w:rPr>
        <w:t>Севастополя</w:t>
      </w:r>
      <w:r w:rsidRPr="00517A0C">
        <w:rPr>
          <w:sz w:val="28"/>
          <w:szCs w:val="28"/>
        </w:rPr>
        <w:t>, пребывая в состоянии опьянения, вызванного употреблением алкоголя, на почве внезапно возникши</w:t>
      </w:r>
      <w:r>
        <w:rPr>
          <w:sz w:val="28"/>
          <w:szCs w:val="28"/>
        </w:rPr>
        <w:t>х личных неприязненных отношений</w:t>
      </w:r>
      <w:r w:rsidRPr="00517A0C">
        <w:rPr>
          <w:sz w:val="28"/>
          <w:szCs w:val="28"/>
        </w:rPr>
        <w:t xml:space="preserve"> к Браныш В.Т., в ходе конфликта с последней, </w:t>
      </w:r>
      <w:r>
        <w:rPr>
          <w:sz w:val="28"/>
          <w:szCs w:val="28"/>
        </w:rPr>
        <w:t>имея умысел на угрозу убийство</w:t>
      </w:r>
      <w:r>
        <w:rPr>
          <w:sz w:val="28"/>
          <w:szCs w:val="28"/>
        </w:rPr>
        <w:t xml:space="preserve">м, с целью запугать последнюю, а также вызвать у неё чувства тревоги и беспокойства за свою жизнь и здоровье, </w:t>
      </w:r>
      <w:r w:rsidRPr="00517A0C">
        <w:rPr>
          <w:sz w:val="28"/>
          <w:szCs w:val="28"/>
        </w:rPr>
        <w:t>высказывал в адр</w:t>
      </w:r>
      <w:r>
        <w:rPr>
          <w:sz w:val="28"/>
          <w:szCs w:val="28"/>
        </w:rPr>
        <w:t xml:space="preserve">ес </w:t>
      </w:r>
      <w:r>
        <w:rPr>
          <w:sz w:val="28"/>
          <w:szCs w:val="28"/>
        </w:rPr>
        <w:t>(изъято)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угрозу убийством</w:t>
      </w:r>
      <w:r w:rsidRPr="00517A0C">
        <w:rPr>
          <w:sz w:val="28"/>
          <w:szCs w:val="28"/>
        </w:rPr>
        <w:t>: «Я тебя зарежу и теб</w:t>
      </w:r>
      <w:r>
        <w:rPr>
          <w:sz w:val="28"/>
          <w:szCs w:val="28"/>
        </w:rPr>
        <w:t>я никто не найдет....!», при этом в подтверждение своих  преступных намерений</w:t>
      </w:r>
      <w:r>
        <w:rPr>
          <w:sz w:val="28"/>
          <w:szCs w:val="28"/>
        </w:rPr>
        <w:t xml:space="preserve">, приближаясь к </w:t>
      </w:r>
      <w:r>
        <w:rPr>
          <w:sz w:val="28"/>
          <w:szCs w:val="28"/>
        </w:rPr>
        <w:t>(изъято)</w:t>
      </w:r>
      <w:r w:rsidRPr="00517A0C">
        <w:rPr>
          <w:sz w:val="28"/>
          <w:szCs w:val="28"/>
        </w:rPr>
        <w:t>, перемещаясь с кухни в коридор, демонстрировал нож, находивший</w:t>
      </w:r>
      <w:r>
        <w:rPr>
          <w:sz w:val="28"/>
          <w:szCs w:val="28"/>
        </w:rPr>
        <w:t>ся у него в руке, направляя в её</w:t>
      </w:r>
      <w:r w:rsidRPr="00517A0C">
        <w:rPr>
          <w:sz w:val="28"/>
          <w:szCs w:val="28"/>
        </w:rPr>
        <w:t xml:space="preserve"> стор</w:t>
      </w:r>
      <w:r>
        <w:rPr>
          <w:sz w:val="28"/>
          <w:szCs w:val="28"/>
        </w:rPr>
        <w:t>ону</w:t>
      </w:r>
      <w:r w:rsidRPr="00517A0C">
        <w:rPr>
          <w:sz w:val="28"/>
          <w:szCs w:val="28"/>
        </w:rPr>
        <w:t>.</w:t>
      </w:r>
    </w:p>
    <w:p w:rsidR="00517A0C" w:rsidRPr="00517A0C" w:rsidP="00517A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17A0C">
        <w:rPr>
          <w:sz w:val="28"/>
          <w:szCs w:val="28"/>
        </w:rPr>
        <w:t xml:space="preserve">Учитывая агрессивное состояние Пасечника А.И., а также вызванные у </w:t>
      </w:r>
      <w:r>
        <w:rPr>
          <w:sz w:val="28"/>
          <w:szCs w:val="28"/>
        </w:rPr>
        <w:t>(изъято)</w:t>
      </w:r>
      <w:r>
        <w:rPr>
          <w:sz w:val="28"/>
          <w:szCs w:val="28"/>
        </w:rPr>
        <w:t xml:space="preserve"> </w:t>
      </w:r>
      <w:r w:rsidRPr="00517A0C">
        <w:rPr>
          <w:sz w:val="28"/>
          <w:szCs w:val="28"/>
        </w:rPr>
        <w:t>чувства тревоги и беспокойства за свою жизнь,</w:t>
      </w:r>
      <w:r w:rsidRPr="00517A0C">
        <w:rPr>
          <w:sz w:val="28"/>
          <w:szCs w:val="28"/>
        </w:rPr>
        <w:t xml:space="preserve"> угрозу убийством </w:t>
      </w:r>
      <w:r>
        <w:rPr>
          <w:sz w:val="28"/>
          <w:szCs w:val="28"/>
        </w:rPr>
        <w:t>(изъято)</w:t>
      </w:r>
      <w:r>
        <w:rPr>
          <w:sz w:val="28"/>
          <w:szCs w:val="28"/>
        </w:rPr>
        <w:t xml:space="preserve"> </w:t>
      </w:r>
      <w:r w:rsidRPr="00517A0C">
        <w:rPr>
          <w:sz w:val="28"/>
          <w:szCs w:val="28"/>
        </w:rPr>
        <w:t>восприняла реально, так как у нее имелись основания опасаться осуществления этой угрозы.</w:t>
      </w:r>
    </w:p>
    <w:p w:rsidR="00E67FE2" w:rsidP="00B15C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подсудимый Пасечник А.И. вину не признал и показал, что 06.05.2023 около 21 часа он находился на общей кухне в комму</w:t>
      </w:r>
      <w:r>
        <w:rPr>
          <w:sz w:val="28"/>
          <w:szCs w:val="28"/>
        </w:rPr>
        <w:t xml:space="preserve">нальной квартире № 1 дома № 20 по улице Героев Севастополя в </w:t>
      </w:r>
      <w:r>
        <w:rPr>
          <w:sz w:val="28"/>
          <w:szCs w:val="28"/>
        </w:rPr>
        <w:t xml:space="preserve">г.Севастополя, где проживает его родной брат – Пасечник И.И., резал продукты при помощи кухонного ножа. В кухне находилась также соседка – </w:t>
      </w:r>
      <w:r>
        <w:rPr>
          <w:sz w:val="28"/>
          <w:szCs w:val="28"/>
        </w:rPr>
        <w:t>(изъято)</w:t>
      </w:r>
      <w:r>
        <w:rPr>
          <w:sz w:val="28"/>
          <w:szCs w:val="28"/>
        </w:rPr>
        <w:t>, с которой у него сложились неприязненные от</w:t>
      </w:r>
      <w:r>
        <w:rPr>
          <w:sz w:val="28"/>
          <w:szCs w:val="28"/>
        </w:rPr>
        <w:t>ношения, и провоцировала его на конфликт, но он</w:t>
      </w:r>
      <w:r w:rsidR="00D95F4E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реагировал. После чего он </w:t>
      </w:r>
      <w:r w:rsidR="00A5623C">
        <w:rPr>
          <w:sz w:val="28"/>
          <w:szCs w:val="28"/>
        </w:rPr>
        <w:t xml:space="preserve">положил нож и </w:t>
      </w:r>
      <w:r>
        <w:rPr>
          <w:sz w:val="28"/>
          <w:szCs w:val="28"/>
        </w:rPr>
        <w:t xml:space="preserve">ушёл спать, позже вернулся на кухню, но там уже никого не было. Никаких угроз убийством в адрес </w:t>
      </w:r>
      <w:r>
        <w:rPr>
          <w:sz w:val="28"/>
          <w:szCs w:val="28"/>
        </w:rPr>
        <w:t>(изъято)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он не высказывал</w:t>
      </w:r>
      <w:r w:rsidR="00A5623C">
        <w:rPr>
          <w:sz w:val="28"/>
          <w:szCs w:val="28"/>
        </w:rPr>
        <w:t>, нож в её сторону не направлял.</w:t>
      </w:r>
    </w:p>
    <w:p w:rsidR="00A5623C" w:rsidP="00A5623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2D1F">
        <w:rPr>
          <w:sz w:val="28"/>
          <w:szCs w:val="28"/>
        </w:rPr>
        <w:t>Несмотря</w:t>
      </w:r>
      <w:r w:rsidRPr="003A2D1F">
        <w:rPr>
          <w:sz w:val="28"/>
          <w:szCs w:val="28"/>
        </w:rPr>
        <w:t xml:space="preserve"> на </w:t>
      </w:r>
      <w:r>
        <w:rPr>
          <w:sz w:val="28"/>
          <w:szCs w:val="28"/>
        </w:rPr>
        <w:t>не</w:t>
      </w:r>
      <w:r w:rsidRPr="003A2D1F">
        <w:rPr>
          <w:sz w:val="28"/>
          <w:szCs w:val="28"/>
        </w:rPr>
        <w:t>признание подсудимым</w:t>
      </w:r>
      <w:r>
        <w:rPr>
          <w:sz w:val="28"/>
          <w:szCs w:val="28"/>
        </w:rPr>
        <w:t xml:space="preserve">  Пасечником А.И. своей вины</w:t>
      </w:r>
      <w:r w:rsidRPr="003A2D1F">
        <w:rPr>
          <w:sz w:val="28"/>
          <w:szCs w:val="28"/>
        </w:rPr>
        <w:t xml:space="preserve">, его виновность полностью подтверждается совокупностью собранных на предварительном следствии и проверенных в судебном заседании доказательств, а именно: </w:t>
      </w:r>
    </w:p>
    <w:p w:rsidR="007D1115" w:rsidP="007D11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6267">
        <w:rPr>
          <w:sz w:val="28"/>
          <w:szCs w:val="28"/>
        </w:rPr>
        <w:t>показаниями</w:t>
      </w:r>
      <w:r>
        <w:rPr>
          <w:sz w:val="28"/>
          <w:szCs w:val="28"/>
        </w:rPr>
        <w:t xml:space="preserve"> допрошенной в судебном заседании</w:t>
      </w:r>
      <w:r>
        <w:rPr>
          <w:sz w:val="28"/>
          <w:szCs w:val="28"/>
        </w:rPr>
        <w:t xml:space="preserve"> потерпевшей </w:t>
      </w:r>
      <w:r>
        <w:rPr>
          <w:sz w:val="28"/>
          <w:szCs w:val="28"/>
        </w:rPr>
        <w:t>(изъято)</w:t>
      </w:r>
      <w:r>
        <w:rPr>
          <w:sz w:val="28"/>
          <w:szCs w:val="28"/>
        </w:rPr>
        <w:t xml:space="preserve">, которая показала, что </w:t>
      </w:r>
      <w:r w:rsidRPr="00A5623C">
        <w:rPr>
          <w:sz w:val="28"/>
          <w:szCs w:val="28"/>
        </w:rPr>
        <w:t xml:space="preserve">06.05.2023 </w:t>
      </w:r>
      <w:r>
        <w:rPr>
          <w:sz w:val="28"/>
          <w:szCs w:val="28"/>
        </w:rPr>
        <w:t xml:space="preserve">около </w:t>
      </w:r>
      <w:r w:rsidRPr="00A5623C">
        <w:rPr>
          <w:sz w:val="28"/>
          <w:szCs w:val="28"/>
        </w:rPr>
        <w:t>21 час</w:t>
      </w:r>
      <w:r>
        <w:rPr>
          <w:sz w:val="28"/>
          <w:szCs w:val="28"/>
        </w:rPr>
        <w:t xml:space="preserve">а </w:t>
      </w:r>
      <w:r w:rsidRPr="00A5623C">
        <w:rPr>
          <w:sz w:val="28"/>
          <w:szCs w:val="28"/>
        </w:rPr>
        <w:t>она находилась дома по месту жительства</w:t>
      </w:r>
      <w:r w:rsidR="00D95F4E">
        <w:rPr>
          <w:sz w:val="28"/>
          <w:szCs w:val="28"/>
        </w:rPr>
        <w:t xml:space="preserve"> в коммунальной квартире, расположенной по адресу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(изъято)</w:t>
      </w:r>
      <w:r>
        <w:rPr>
          <w:sz w:val="28"/>
          <w:szCs w:val="28"/>
        </w:rPr>
        <w:t>, где</w:t>
      </w:r>
      <w:r w:rsidRPr="00A5623C">
        <w:rPr>
          <w:sz w:val="28"/>
          <w:szCs w:val="28"/>
        </w:rPr>
        <w:t xml:space="preserve"> также находились братья </w:t>
      </w:r>
      <w:r w:rsidR="00D95F4E">
        <w:rPr>
          <w:sz w:val="28"/>
          <w:szCs w:val="28"/>
        </w:rPr>
        <w:t xml:space="preserve">- </w:t>
      </w:r>
      <w:r>
        <w:rPr>
          <w:sz w:val="28"/>
          <w:szCs w:val="28"/>
        </w:rPr>
        <w:t>(изъято)</w:t>
      </w:r>
      <w:r>
        <w:rPr>
          <w:sz w:val="28"/>
          <w:szCs w:val="28"/>
        </w:rPr>
        <w:t xml:space="preserve"> </w:t>
      </w:r>
      <w:r w:rsidRPr="00A5623C">
        <w:rPr>
          <w:sz w:val="28"/>
          <w:szCs w:val="28"/>
        </w:rPr>
        <w:t>и Пасечник А.</w:t>
      </w:r>
      <w:r>
        <w:rPr>
          <w:sz w:val="28"/>
          <w:szCs w:val="28"/>
        </w:rPr>
        <w:t xml:space="preserve">И., которые распивали спиртное. Она пошла в комнату к </w:t>
      </w:r>
      <w:r>
        <w:rPr>
          <w:sz w:val="28"/>
          <w:szCs w:val="28"/>
        </w:rPr>
        <w:t>(изъято)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попросила </w:t>
      </w:r>
      <w:r w:rsidRPr="00A5623C">
        <w:rPr>
          <w:sz w:val="28"/>
          <w:szCs w:val="28"/>
        </w:rPr>
        <w:t xml:space="preserve">убрать стиральную машинку с ванной, чтобы сантехники прочистили трубы. </w:t>
      </w:r>
      <w:r>
        <w:rPr>
          <w:sz w:val="28"/>
          <w:szCs w:val="28"/>
        </w:rPr>
        <w:t xml:space="preserve">Примерно около </w:t>
      </w:r>
      <w:r w:rsidRPr="00A5623C">
        <w:rPr>
          <w:sz w:val="28"/>
          <w:szCs w:val="28"/>
        </w:rPr>
        <w:t xml:space="preserve">22 </w:t>
      </w:r>
      <w:r>
        <w:rPr>
          <w:sz w:val="28"/>
          <w:szCs w:val="28"/>
        </w:rPr>
        <w:t>часов</w:t>
      </w:r>
      <w:r w:rsidRPr="00A5623C">
        <w:rPr>
          <w:sz w:val="28"/>
          <w:szCs w:val="28"/>
        </w:rPr>
        <w:t xml:space="preserve"> 00 минут она направилась на кухню с комнаты</w:t>
      </w:r>
      <w:r w:rsidR="00F35815">
        <w:rPr>
          <w:sz w:val="28"/>
          <w:szCs w:val="28"/>
        </w:rPr>
        <w:t>,</w:t>
      </w:r>
      <w:r w:rsidRPr="00A5623C">
        <w:rPr>
          <w:sz w:val="28"/>
          <w:szCs w:val="28"/>
        </w:rPr>
        <w:t xml:space="preserve"> к ней вышел Пасечни</w:t>
      </w:r>
      <w:r w:rsidRPr="00A5623C">
        <w:rPr>
          <w:sz w:val="28"/>
          <w:szCs w:val="28"/>
        </w:rPr>
        <w:t>к А.</w:t>
      </w:r>
      <w:r w:rsidR="00F35815">
        <w:rPr>
          <w:sz w:val="28"/>
          <w:szCs w:val="28"/>
        </w:rPr>
        <w:t>И.</w:t>
      </w:r>
      <w:r w:rsidRPr="00A5623C">
        <w:rPr>
          <w:sz w:val="28"/>
          <w:szCs w:val="28"/>
        </w:rPr>
        <w:t>, который находился в со</w:t>
      </w:r>
      <w:r w:rsidR="00F35815">
        <w:rPr>
          <w:sz w:val="28"/>
          <w:szCs w:val="28"/>
        </w:rPr>
        <w:t xml:space="preserve">стоянии алкогольного опьянения, и начал ругаться на неё по поводу того, что она хозяйничает. </w:t>
      </w:r>
      <w:r w:rsidRPr="00A5623C">
        <w:rPr>
          <w:sz w:val="28"/>
          <w:szCs w:val="28"/>
        </w:rPr>
        <w:t>В какой-то момент Пасечник А.</w:t>
      </w:r>
      <w:r w:rsidR="00F35815">
        <w:rPr>
          <w:sz w:val="28"/>
          <w:szCs w:val="28"/>
        </w:rPr>
        <w:t>И. взял нож с</w:t>
      </w:r>
      <w:r w:rsidRPr="00A5623C">
        <w:rPr>
          <w:sz w:val="28"/>
          <w:szCs w:val="28"/>
        </w:rPr>
        <w:t xml:space="preserve"> кухонного стола,</w:t>
      </w:r>
      <w:r w:rsidR="00F35815">
        <w:rPr>
          <w:sz w:val="28"/>
          <w:szCs w:val="28"/>
        </w:rPr>
        <w:t xml:space="preserve"> которым он резал продукты,</w:t>
      </w:r>
      <w:r w:rsidRPr="00A5623C">
        <w:rPr>
          <w:sz w:val="28"/>
          <w:szCs w:val="28"/>
        </w:rPr>
        <w:t xml:space="preserve"> </w:t>
      </w:r>
      <w:r w:rsidR="00F35815">
        <w:rPr>
          <w:sz w:val="28"/>
          <w:szCs w:val="28"/>
        </w:rPr>
        <w:t xml:space="preserve">направил в её сторону  острие ножа на расстоянии вытянутой руки (примерно 50-70 метров), при этом </w:t>
      </w:r>
      <w:r w:rsidRPr="00A5623C">
        <w:rPr>
          <w:sz w:val="28"/>
          <w:szCs w:val="28"/>
        </w:rPr>
        <w:t xml:space="preserve"> сказал ей: «</w:t>
      </w:r>
      <w:r w:rsidR="00F35815">
        <w:rPr>
          <w:sz w:val="28"/>
          <w:szCs w:val="28"/>
        </w:rPr>
        <w:t>Я тебя порежу на куски и тебя никто не найдет!». В</w:t>
      </w:r>
      <w:r w:rsidRPr="00A5623C">
        <w:rPr>
          <w:sz w:val="28"/>
          <w:szCs w:val="28"/>
        </w:rPr>
        <w:t xml:space="preserve"> тот момент </w:t>
      </w:r>
      <w:r w:rsidR="00F35815">
        <w:rPr>
          <w:sz w:val="28"/>
          <w:szCs w:val="28"/>
        </w:rPr>
        <w:t xml:space="preserve">она </w:t>
      </w:r>
      <w:r w:rsidRPr="00A5623C">
        <w:rPr>
          <w:sz w:val="28"/>
          <w:szCs w:val="28"/>
        </w:rPr>
        <w:t>очень испугалась за свою жизнь, угрозу восприняла р</w:t>
      </w:r>
      <w:r>
        <w:rPr>
          <w:sz w:val="28"/>
          <w:szCs w:val="28"/>
        </w:rPr>
        <w:t xml:space="preserve">еально и опасаясь за свою жизнь. После чего она выбежала на улицу, </w:t>
      </w:r>
      <w:r w:rsidRPr="00A5623C">
        <w:rPr>
          <w:sz w:val="28"/>
          <w:szCs w:val="28"/>
        </w:rPr>
        <w:t>чтобы п</w:t>
      </w:r>
      <w:r w:rsidRPr="00A5623C">
        <w:rPr>
          <w:sz w:val="28"/>
          <w:szCs w:val="28"/>
        </w:rPr>
        <w:t xml:space="preserve">озвать кого-то на помощь, </w:t>
      </w:r>
      <w:r>
        <w:rPr>
          <w:sz w:val="28"/>
          <w:szCs w:val="28"/>
        </w:rPr>
        <w:t xml:space="preserve">где встретила </w:t>
      </w:r>
      <w:r w:rsidRPr="00A5623C">
        <w:rPr>
          <w:sz w:val="28"/>
          <w:szCs w:val="28"/>
        </w:rPr>
        <w:t xml:space="preserve">соседей </w:t>
      </w:r>
      <w:r>
        <w:rPr>
          <w:sz w:val="28"/>
          <w:szCs w:val="28"/>
        </w:rPr>
        <w:t>(изъято)</w:t>
      </w:r>
      <w:r>
        <w:rPr>
          <w:sz w:val="28"/>
          <w:szCs w:val="28"/>
        </w:rPr>
        <w:t xml:space="preserve"> и его девушку по имени </w:t>
      </w:r>
      <w:r>
        <w:rPr>
          <w:sz w:val="28"/>
          <w:szCs w:val="28"/>
        </w:rPr>
        <w:t>(изъято)</w:t>
      </w:r>
      <w:r>
        <w:rPr>
          <w:sz w:val="28"/>
          <w:szCs w:val="28"/>
        </w:rPr>
        <w:t>. О</w:t>
      </w:r>
      <w:r w:rsidRPr="00A5623C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Pr="00A5623C">
        <w:rPr>
          <w:sz w:val="28"/>
          <w:szCs w:val="28"/>
        </w:rPr>
        <w:t xml:space="preserve"> попросила их о помощ</w:t>
      </w:r>
      <w:r>
        <w:rPr>
          <w:sz w:val="28"/>
          <w:szCs w:val="28"/>
        </w:rPr>
        <w:t>и и сказала, что пьяный сосед</w:t>
      </w:r>
      <w:r w:rsidRPr="00A5623C">
        <w:rPr>
          <w:sz w:val="28"/>
          <w:szCs w:val="28"/>
        </w:rPr>
        <w:t xml:space="preserve"> хочет </w:t>
      </w:r>
      <w:r>
        <w:rPr>
          <w:sz w:val="28"/>
          <w:szCs w:val="28"/>
        </w:rPr>
        <w:t xml:space="preserve">её </w:t>
      </w:r>
      <w:r w:rsidRPr="00A5623C">
        <w:rPr>
          <w:sz w:val="28"/>
          <w:szCs w:val="28"/>
        </w:rPr>
        <w:t>убить</w:t>
      </w:r>
      <w:r>
        <w:rPr>
          <w:sz w:val="28"/>
          <w:szCs w:val="28"/>
        </w:rPr>
        <w:t xml:space="preserve">. </w:t>
      </w:r>
      <w:r w:rsidR="00D95F4E">
        <w:rPr>
          <w:sz w:val="28"/>
          <w:szCs w:val="28"/>
        </w:rPr>
        <w:t>Тогда они завели её в комнату и</w:t>
      </w:r>
      <w:r w:rsidRPr="00A5623C">
        <w:rPr>
          <w:sz w:val="28"/>
          <w:szCs w:val="28"/>
        </w:rPr>
        <w:t xml:space="preserve"> вызвали скорую медицинскую помощь</w:t>
      </w:r>
      <w:r>
        <w:rPr>
          <w:sz w:val="28"/>
          <w:szCs w:val="28"/>
        </w:rPr>
        <w:t>;</w:t>
      </w:r>
    </w:p>
    <w:p w:rsidR="00FF5822" w:rsidP="00FF58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показаниями допрошенног</w:t>
      </w:r>
      <w:r>
        <w:rPr>
          <w:sz w:val="28"/>
          <w:szCs w:val="28"/>
        </w:rPr>
        <w:t xml:space="preserve">о в судебном заседании </w:t>
      </w:r>
      <w:r w:rsidR="000E5906">
        <w:rPr>
          <w:sz w:val="28"/>
          <w:szCs w:val="28"/>
        </w:rPr>
        <w:t xml:space="preserve">в качестве </w:t>
      </w:r>
      <w:r>
        <w:rPr>
          <w:sz w:val="28"/>
          <w:szCs w:val="28"/>
        </w:rPr>
        <w:t xml:space="preserve">свидетеля </w:t>
      </w:r>
      <w:r>
        <w:rPr>
          <w:sz w:val="28"/>
          <w:szCs w:val="28"/>
        </w:rPr>
        <w:t>(изъято)</w:t>
      </w:r>
      <w:r>
        <w:rPr>
          <w:sz w:val="28"/>
          <w:szCs w:val="28"/>
        </w:rPr>
        <w:t xml:space="preserve">, который показал, что </w:t>
      </w:r>
      <w:r w:rsidRPr="007D1115">
        <w:rPr>
          <w:sz w:val="28"/>
          <w:szCs w:val="28"/>
        </w:rPr>
        <w:t xml:space="preserve">06.05.2023 года примерно в 23 часа 00 минут он прогуливался во дворе дома </w:t>
      </w:r>
      <w:r>
        <w:rPr>
          <w:sz w:val="28"/>
          <w:szCs w:val="28"/>
        </w:rPr>
        <w:t>(изъято)</w:t>
      </w:r>
      <w:r>
        <w:rPr>
          <w:sz w:val="28"/>
          <w:szCs w:val="28"/>
        </w:rPr>
        <w:t xml:space="preserve"> </w:t>
      </w:r>
      <w:r w:rsidRPr="007D1115">
        <w:rPr>
          <w:sz w:val="28"/>
          <w:szCs w:val="28"/>
        </w:rPr>
        <w:t>со своей девушкой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(изъято)</w:t>
      </w:r>
      <w:r>
        <w:rPr>
          <w:sz w:val="28"/>
          <w:szCs w:val="28"/>
        </w:rPr>
        <w:t xml:space="preserve">. </w:t>
      </w:r>
      <w:r w:rsidRPr="007D1115">
        <w:rPr>
          <w:sz w:val="28"/>
          <w:szCs w:val="28"/>
        </w:rPr>
        <w:t>В это вре</w:t>
      </w:r>
      <w:r w:rsidRPr="007D1115">
        <w:rPr>
          <w:sz w:val="28"/>
          <w:szCs w:val="28"/>
        </w:rPr>
        <w:t xml:space="preserve">мя он увидел соседку по имени </w:t>
      </w:r>
      <w:r>
        <w:rPr>
          <w:sz w:val="28"/>
          <w:szCs w:val="28"/>
        </w:rPr>
        <w:t>(изъято)</w:t>
      </w:r>
      <w:r w:rsidRPr="007D1115">
        <w:rPr>
          <w:sz w:val="28"/>
          <w:szCs w:val="28"/>
        </w:rPr>
        <w:t xml:space="preserve">, которая выбежала на улицу и громко просила о помощи, она была одета в халат и была без обуви. После чего он подбежал к ней, и она сказала, что сосед из соседней комнаты № </w:t>
      </w:r>
      <w:r>
        <w:rPr>
          <w:sz w:val="28"/>
          <w:szCs w:val="28"/>
        </w:rPr>
        <w:t>(изъято)</w:t>
      </w:r>
      <w:r w:rsidRPr="007D1115">
        <w:rPr>
          <w:sz w:val="28"/>
          <w:szCs w:val="28"/>
        </w:rPr>
        <w:t xml:space="preserve"> по вышеуказанному адресу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Пасечник 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её</w:t>
      </w:r>
      <w:r w:rsidRPr="007D1115">
        <w:rPr>
          <w:sz w:val="28"/>
          <w:szCs w:val="28"/>
        </w:rPr>
        <w:t xml:space="preserve"> адрес словесно высказывал угрозы убийством и держал в руках нож.</w:t>
      </w:r>
      <w:r>
        <w:rPr>
          <w:sz w:val="28"/>
          <w:szCs w:val="28"/>
        </w:rPr>
        <w:t xml:space="preserve"> После чего </w:t>
      </w:r>
      <w:r w:rsidRPr="007D1115">
        <w:rPr>
          <w:sz w:val="28"/>
          <w:szCs w:val="28"/>
        </w:rPr>
        <w:t xml:space="preserve">они спустились в комнату № </w:t>
      </w:r>
      <w:r>
        <w:rPr>
          <w:sz w:val="28"/>
          <w:szCs w:val="28"/>
        </w:rPr>
        <w:t>(изъято)</w:t>
      </w:r>
      <w:r>
        <w:rPr>
          <w:sz w:val="28"/>
          <w:szCs w:val="28"/>
        </w:rPr>
        <w:t>, расположенную</w:t>
      </w:r>
      <w:r w:rsidRPr="007D1115">
        <w:rPr>
          <w:sz w:val="28"/>
          <w:szCs w:val="28"/>
        </w:rPr>
        <w:t xml:space="preserve"> по вышеуказанному адресу, где в коридоре у него произошел </w:t>
      </w:r>
      <w:r>
        <w:rPr>
          <w:sz w:val="28"/>
          <w:szCs w:val="28"/>
        </w:rPr>
        <w:t xml:space="preserve">небольшой </w:t>
      </w:r>
      <w:r w:rsidRPr="007D1115">
        <w:rPr>
          <w:sz w:val="28"/>
          <w:szCs w:val="28"/>
        </w:rPr>
        <w:t>конфликт с Пасечником А</w:t>
      </w:r>
      <w:r>
        <w:rPr>
          <w:sz w:val="28"/>
          <w:szCs w:val="28"/>
        </w:rPr>
        <w:t>.</w:t>
      </w:r>
      <w:r w:rsidRPr="007D1115">
        <w:rPr>
          <w:sz w:val="28"/>
          <w:szCs w:val="28"/>
        </w:rPr>
        <w:t xml:space="preserve">, </w:t>
      </w:r>
      <w:r>
        <w:rPr>
          <w:sz w:val="28"/>
          <w:szCs w:val="28"/>
        </w:rPr>
        <w:t>от которого исходит силь</w:t>
      </w:r>
      <w:r>
        <w:rPr>
          <w:sz w:val="28"/>
          <w:szCs w:val="28"/>
        </w:rPr>
        <w:t>ных запах алкоголя. В коридоре около</w:t>
      </w:r>
      <w:r w:rsidRPr="007D1115">
        <w:rPr>
          <w:sz w:val="28"/>
          <w:szCs w:val="28"/>
        </w:rPr>
        <w:t xml:space="preserve"> двери, ведущей в комнату </w:t>
      </w:r>
      <w:r>
        <w:rPr>
          <w:sz w:val="28"/>
          <w:szCs w:val="28"/>
        </w:rPr>
        <w:t>(изъято)</w:t>
      </w:r>
      <w:r>
        <w:rPr>
          <w:sz w:val="28"/>
          <w:szCs w:val="28"/>
        </w:rPr>
        <w:t>,</w:t>
      </w:r>
      <w:r w:rsidRPr="007D1115">
        <w:rPr>
          <w:sz w:val="28"/>
          <w:szCs w:val="28"/>
        </w:rPr>
        <w:t xml:space="preserve"> он </w:t>
      </w:r>
      <w:r>
        <w:rPr>
          <w:sz w:val="28"/>
          <w:szCs w:val="28"/>
        </w:rPr>
        <w:t>увидел на полу нож</w:t>
      </w:r>
      <w:r w:rsidRPr="007D1115">
        <w:rPr>
          <w:sz w:val="28"/>
          <w:szCs w:val="28"/>
        </w:rPr>
        <w:t xml:space="preserve"> с рукояткой белого цвета</w:t>
      </w:r>
      <w:r>
        <w:rPr>
          <w:sz w:val="28"/>
          <w:szCs w:val="28"/>
        </w:rPr>
        <w:t xml:space="preserve">. Далее </w:t>
      </w:r>
      <w:r>
        <w:rPr>
          <w:sz w:val="28"/>
          <w:szCs w:val="28"/>
        </w:rPr>
        <w:t>(изъято)</w:t>
      </w:r>
      <w:r w:rsidRPr="007D1115">
        <w:rPr>
          <w:sz w:val="28"/>
          <w:szCs w:val="28"/>
        </w:rPr>
        <w:t xml:space="preserve"> стало </w:t>
      </w:r>
      <w:r w:rsidRPr="007D1115">
        <w:rPr>
          <w:sz w:val="28"/>
          <w:szCs w:val="28"/>
        </w:rPr>
        <w:t>плохо</w:t>
      </w:r>
      <w:r w:rsidRPr="007D1115">
        <w:rPr>
          <w:sz w:val="28"/>
          <w:szCs w:val="28"/>
        </w:rPr>
        <w:t xml:space="preserve"> и он вызвал ей скорую помощь. После приехали сотрудники полиции и скорая помощь</w:t>
      </w:r>
      <w:r w:rsidR="000E5906">
        <w:rPr>
          <w:sz w:val="28"/>
          <w:szCs w:val="28"/>
        </w:rPr>
        <w:t>;</w:t>
      </w:r>
    </w:p>
    <w:p w:rsidR="000E5906" w:rsidP="000E5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допрошенной </w:t>
      </w:r>
      <w:r>
        <w:rPr>
          <w:sz w:val="28"/>
          <w:szCs w:val="28"/>
        </w:rPr>
        <w:t xml:space="preserve">в судебном заседании в качестве свидетеля – </w:t>
      </w:r>
      <w:r>
        <w:rPr>
          <w:sz w:val="28"/>
          <w:szCs w:val="28"/>
        </w:rPr>
        <w:t>(изъято)</w:t>
      </w:r>
      <w:r>
        <w:rPr>
          <w:sz w:val="28"/>
          <w:szCs w:val="28"/>
        </w:rPr>
        <w:t xml:space="preserve">, которая показала, что </w:t>
      </w:r>
      <w:r w:rsidRPr="000E5906">
        <w:rPr>
          <w:sz w:val="28"/>
          <w:szCs w:val="28"/>
        </w:rPr>
        <w:t xml:space="preserve">06.05.2023 года примерно в 23 часа 00 минут </w:t>
      </w:r>
      <w:r w:rsidRPr="000E5906">
        <w:rPr>
          <w:sz w:val="28"/>
          <w:szCs w:val="28"/>
        </w:rPr>
        <w:t xml:space="preserve">она прогуливалась во дворе дома </w:t>
      </w:r>
      <w:r>
        <w:rPr>
          <w:sz w:val="28"/>
          <w:szCs w:val="28"/>
        </w:rPr>
        <w:t>(изъято)</w:t>
      </w:r>
      <w:r w:rsidRPr="000E5906">
        <w:rPr>
          <w:sz w:val="28"/>
          <w:szCs w:val="28"/>
        </w:rPr>
        <w:t xml:space="preserve"> со своим молодым человеком</w:t>
      </w:r>
      <w:r>
        <w:rPr>
          <w:sz w:val="28"/>
          <w:szCs w:val="28"/>
        </w:rPr>
        <w:t xml:space="preserve"> </w:t>
      </w:r>
      <w:r w:rsidRPr="000E5906">
        <w:rPr>
          <w:sz w:val="28"/>
          <w:szCs w:val="28"/>
        </w:rPr>
        <w:t xml:space="preserve">- </w:t>
      </w:r>
      <w:r>
        <w:rPr>
          <w:sz w:val="28"/>
          <w:szCs w:val="28"/>
        </w:rPr>
        <w:t>(изъято)</w:t>
      </w:r>
      <w:r>
        <w:rPr>
          <w:sz w:val="28"/>
          <w:szCs w:val="28"/>
        </w:rPr>
        <w:t xml:space="preserve">. </w:t>
      </w:r>
      <w:r w:rsidRPr="000E5906">
        <w:rPr>
          <w:sz w:val="28"/>
          <w:szCs w:val="28"/>
        </w:rPr>
        <w:t>В это время она увидела, что на улицу выбежала</w:t>
      </w:r>
      <w:r>
        <w:rPr>
          <w:sz w:val="28"/>
          <w:szCs w:val="28"/>
        </w:rPr>
        <w:t xml:space="preserve"> ранее неизвестная ей пожилая женщина</w:t>
      </w:r>
      <w:r w:rsidRPr="000E5906">
        <w:rPr>
          <w:sz w:val="28"/>
          <w:szCs w:val="28"/>
        </w:rPr>
        <w:t>,</w:t>
      </w:r>
      <w:r>
        <w:rPr>
          <w:sz w:val="28"/>
          <w:szCs w:val="28"/>
        </w:rPr>
        <w:t xml:space="preserve"> как позже ей стало известно, что её зовут </w:t>
      </w:r>
      <w:r>
        <w:rPr>
          <w:sz w:val="28"/>
          <w:szCs w:val="28"/>
        </w:rPr>
        <w:t>(изъято)</w:t>
      </w:r>
      <w:r>
        <w:rPr>
          <w:sz w:val="28"/>
          <w:szCs w:val="28"/>
        </w:rPr>
        <w:t xml:space="preserve"> </w:t>
      </w:r>
      <w:r w:rsidRPr="000E5906">
        <w:rPr>
          <w:sz w:val="28"/>
          <w:szCs w:val="28"/>
        </w:rPr>
        <w:t xml:space="preserve">и она является соседкой </w:t>
      </w:r>
      <w:r>
        <w:rPr>
          <w:sz w:val="28"/>
          <w:szCs w:val="28"/>
        </w:rPr>
        <w:t>(изъято)</w:t>
      </w:r>
      <w:r w:rsidRPr="000E5906">
        <w:rPr>
          <w:sz w:val="28"/>
          <w:szCs w:val="28"/>
        </w:rPr>
        <w:t xml:space="preserve">. </w:t>
      </w:r>
      <w:r>
        <w:rPr>
          <w:sz w:val="28"/>
          <w:szCs w:val="28"/>
        </w:rPr>
        <w:t>(изъято)</w:t>
      </w:r>
      <w:r w:rsidRPr="000E5906">
        <w:rPr>
          <w:sz w:val="28"/>
          <w:szCs w:val="28"/>
        </w:rPr>
        <w:t xml:space="preserve"> громко просила о помощи, она была одета в халат и была без обуви. После ч</w:t>
      </w:r>
      <w:r>
        <w:rPr>
          <w:sz w:val="28"/>
          <w:szCs w:val="28"/>
        </w:rPr>
        <w:t xml:space="preserve">его </w:t>
      </w:r>
      <w:r>
        <w:rPr>
          <w:sz w:val="28"/>
          <w:szCs w:val="28"/>
        </w:rPr>
        <w:t>(изъято)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подбежал к ней</w:t>
      </w:r>
      <w:r w:rsidRPr="000E5906">
        <w:rPr>
          <w:sz w:val="28"/>
          <w:szCs w:val="28"/>
        </w:rPr>
        <w:t xml:space="preserve"> и она сказала, что сосед из соседней </w:t>
      </w:r>
      <w:r w:rsidRPr="000E5906">
        <w:rPr>
          <w:sz w:val="28"/>
          <w:szCs w:val="28"/>
        </w:rPr>
        <w:t>комнаты  Пасечник</w:t>
      </w:r>
      <w:r w:rsidRPr="000E5906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Pr="000E59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хочет её убить. </w:t>
      </w:r>
      <w:r>
        <w:rPr>
          <w:sz w:val="28"/>
          <w:szCs w:val="28"/>
        </w:rPr>
        <w:t>(изъято)</w:t>
      </w:r>
      <w:r w:rsidRPr="000E5906">
        <w:rPr>
          <w:sz w:val="28"/>
          <w:szCs w:val="28"/>
        </w:rPr>
        <w:t xml:space="preserve"> говорила очень нера</w:t>
      </w:r>
      <w:r>
        <w:rPr>
          <w:sz w:val="28"/>
          <w:szCs w:val="28"/>
        </w:rPr>
        <w:t xml:space="preserve">зборчиво в виду сильного </w:t>
      </w:r>
      <w:r>
        <w:rPr>
          <w:sz w:val="28"/>
          <w:szCs w:val="28"/>
        </w:rPr>
        <w:t>испуга. Д</w:t>
      </w:r>
      <w:r w:rsidRPr="000E5906">
        <w:rPr>
          <w:sz w:val="28"/>
          <w:szCs w:val="28"/>
        </w:rPr>
        <w:t xml:space="preserve">алее они спустились в комнату № </w:t>
      </w:r>
      <w:r>
        <w:rPr>
          <w:sz w:val="28"/>
          <w:szCs w:val="28"/>
        </w:rPr>
        <w:t>(изъято)</w:t>
      </w:r>
      <w:r>
        <w:rPr>
          <w:sz w:val="28"/>
          <w:szCs w:val="28"/>
        </w:rPr>
        <w:t>, расположенную</w:t>
      </w:r>
      <w:r w:rsidRPr="000E5906">
        <w:rPr>
          <w:sz w:val="28"/>
          <w:szCs w:val="28"/>
        </w:rPr>
        <w:t xml:space="preserve"> по вышеуказанному а</w:t>
      </w:r>
      <w:r>
        <w:rPr>
          <w:sz w:val="28"/>
          <w:szCs w:val="28"/>
        </w:rPr>
        <w:t xml:space="preserve">дресу, где проживает </w:t>
      </w:r>
      <w:r>
        <w:rPr>
          <w:sz w:val="28"/>
          <w:szCs w:val="28"/>
        </w:rPr>
        <w:t>(изъято)</w:t>
      </w:r>
      <w:r>
        <w:rPr>
          <w:sz w:val="28"/>
          <w:szCs w:val="28"/>
        </w:rPr>
        <w:t xml:space="preserve">. В коридоре около двери, ведущей в комнату </w:t>
      </w:r>
      <w:r>
        <w:rPr>
          <w:sz w:val="28"/>
          <w:szCs w:val="28"/>
        </w:rPr>
        <w:t>(изъято)</w:t>
      </w:r>
      <w:r>
        <w:rPr>
          <w:sz w:val="28"/>
          <w:szCs w:val="28"/>
        </w:rPr>
        <w:t xml:space="preserve"> она увидела нож с рукояткой белого цвета. Далее </w:t>
      </w:r>
      <w:r>
        <w:rPr>
          <w:sz w:val="28"/>
          <w:szCs w:val="28"/>
        </w:rPr>
        <w:t>(изъято)</w:t>
      </w:r>
      <w:r>
        <w:rPr>
          <w:sz w:val="28"/>
          <w:szCs w:val="28"/>
        </w:rPr>
        <w:t xml:space="preserve"> стало </w:t>
      </w:r>
      <w:r>
        <w:rPr>
          <w:sz w:val="28"/>
          <w:szCs w:val="28"/>
        </w:rPr>
        <w:t>плохо</w:t>
      </w:r>
      <w:r>
        <w:rPr>
          <w:sz w:val="28"/>
          <w:szCs w:val="28"/>
        </w:rPr>
        <w:t xml:space="preserve"> </w:t>
      </w:r>
      <w:r w:rsidR="00AC6FC3">
        <w:rPr>
          <w:sz w:val="28"/>
          <w:szCs w:val="28"/>
        </w:rPr>
        <w:t xml:space="preserve">и они вызвали ей скорую помощь; </w:t>
      </w:r>
    </w:p>
    <w:p w:rsidR="005610F0" w:rsidP="005610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допрошенного в судебном заседании в качестве свидетеля – Пасечника И.И., который показал, что 06.05.2023 в вечернее время </w:t>
      </w:r>
      <w:r w:rsidRPr="00AC6FC3">
        <w:rPr>
          <w:sz w:val="28"/>
          <w:szCs w:val="28"/>
        </w:rPr>
        <w:t>он нах</w:t>
      </w:r>
      <w:r>
        <w:rPr>
          <w:sz w:val="28"/>
          <w:szCs w:val="28"/>
        </w:rPr>
        <w:t xml:space="preserve">одился в своей комнате № </w:t>
      </w:r>
      <w:r>
        <w:rPr>
          <w:sz w:val="28"/>
          <w:szCs w:val="28"/>
        </w:rPr>
        <w:t>(изъято)</w:t>
      </w:r>
      <w:r>
        <w:rPr>
          <w:sz w:val="28"/>
          <w:szCs w:val="28"/>
        </w:rPr>
        <w:t xml:space="preserve"> в коммунальной квартире № </w:t>
      </w:r>
      <w:r>
        <w:rPr>
          <w:sz w:val="28"/>
          <w:szCs w:val="28"/>
        </w:rPr>
        <w:t>(</w:t>
      </w:r>
      <w:r>
        <w:rPr>
          <w:sz w:val="28"/>
          <w:szCs w:val="28"/>
        </w:rPr>
        <w:t>изъято)</w:t>
      </w:r>
      <w:r>
        <w:rPr>
          <w:sz w:val="28"/>
          <w:szCs w:val="28"/>
        </w:rPr>
        <w:t xml:space="preserve"> </w:t>
      </w:r>
      <w:r w:rsidRPr="00AC6F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доме № </w:t>
      </w:r>
      <w:r>
        <w:rPr>
          <w:sz w:val="28"/>
          <w:szCs w:val="28"/>
        </w:rPr>
        <w:t>(изъято)</w:t>
      </w:r>
      <w:r>
        <w:rPr>
          <w:sz w:val="28"/>
          <w:szCs w:val="28"/>
        </w:rPr>
        <w:t xml:space="preserve"> по ул. </w:t>
      </w:r>
      <w:r>
        <w:rPr>
          <w:sz w:val="28"/>
          <w:szCs w:val="28"/>
        </w:rPr>
        <w:t>(изъято)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г. Севастополе и слышал, что соседка </w:t>
      </w:r>
      <w:r>
        <w:rPr>
          <w:sz w:val="28"/>
          <w:szCs w:val="28"/>
        </w:rPr>
        <w:t>(изъято)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что-то кричала неразборчиво, что происходило он не видел. Про конфликт он узнал</w:t>
      </w:r>
      <w:r w:rsidRPr="00AC6FC3">
        <w:rPr>
          <w:sz w:val="28"/>
          <w:szCs w:val="28"/>
        </w:rPr>
        <w:t xml:space="preserve"> от соседки </w:t>
      </w:r>
      <w:r>
        <w:rPr>
          <w:sz w:val="28"/>
          <w:szCs w:val="28"/>
        </w:rPr>
        <w:t>(изъято)</w:t>
      </w:r>
      <w:r w:rsidRPr="00AC6FC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 слов которой </w:t>
      </w:r>
      <w:r w:rsidRPr="00AC6FC3">
        <w:rPr>
          <w:sz w:val="28"/>
          <w:szCs w:val="28"/>
        </w:rPr>
        <w:t>его брат Пасечник А.И. угрожал ей ножом. Со с</w:t>
      </w:r>
      <w:r>
        <w:rPr>
          <w:sz w:val="28"/>
          <w:szCs w:val="28"/>
        </w:rPr>
        <w:t>лов</w:t>
      </w:r>
      <w:r>
        <w:rPr>
          <w:sz w:val="28"/>
          <w:szCs w:val="28"/>
        </w:rPr>
        <w:t xml:space="preserve"> брата Пас</w:t>
      </w:r>
      <w:r w:rsidRPr="00AC6FC3">
        <w:rPr>
          <w:sz w:val="28"/>
          <w:szCs w:val="28"/>
        </w:rPr>
        <w:t>е</w:t>
      </w:r>
      <w:r>
        <w:rPr>
          <w:sz w:val="28"/>
          <w:szCs w:val="28"/>
        </w:rPr>
        <w:t>ч</w:t>
      </w:r>
      <w:r w:rsidRPr="00AC6FC3">
        <w:rPr>
          <w:sz w:val="28"/>
          <w:szCs w:val="28"/>
        </w:rPr>
        <w:t xml:space="preserve">ника А.И. ему известно, </w:t>
      </w:r>
      <w:r>
        <w:rPr>
          <w:sz w:val="28"/>
          <w:szCs w:val="28"/>
        </w:rPr>
        <w:t xml:space="preserve">что был словесный конфликт с </w:t>
      </w:r>
      <w:r>
        <w:rPr>
          <w:sz w:val="28"/>
          <w:szCs w:val="28"/>
        </w:rPr>
        <w:t>(изъято)</w:t>
      </w:r>
      <w:r w:rsidRPr="00AC6FC3">
        <w:rPr>
          <w:sz w:val="28"/>
          <w:szCs w:val="28"/>
        </w:rPr>
        <w:t xml:space="preserve">, но ножом он </w:t>
      </w:r>
      <w:r>
        <w:rPr>
          <w:sz w:val="28"/>
          <w:szCs w:val="28"/>
        </w:rPr>
        <w:t>ей не угрожал.</w:t>
      </w:r>
    </w:p>
    <w:p w:rsidR="00EE7753" w:rsidP="00EE775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вина подсудимого  Пасечника А.И. в совершении инкриминируемого ему преступления также подтверждается и исследованными судом письменными мат</w:t>
      </w:r>
      <w:r>
        <w:rPr>
          <w:sz w:val="28"/>
          <w:szCs w:val="28"/>
        </w:rPr>
        <w:t xml:space="preserve">ериалами дела, а именно: </w:t>
      </w:r>
    </w:p>
    <w:p w:rsidR="00EE7753" w:rsidRPr="00EE7753" w:rsidP="00EE775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7753">
        <w:rPr>
          <w:sz w:val="28"/>
          <w:szCs w:val="28"/>
        </w:rPr>
        <w:t>протоколом осмо</w:t>
      </w:r>
      <w:r w:rsidR="000F3EDF">
        <w:rPr>
          <w:sz w:val="28"/>
          <w:szCs w:val="28"/>
        </w:rPr>
        <w:t>тра места происшествия от 13.05.</w:t>
      </w:r>
      <w:r w:rsidRPr="00EE7753">
        <w:rPr>
          <w:sz w:val="28"/>
          <w:szCs w:val="28"/>
        </w:rPr>
        <w:t>2023</w:t>
      </w:r>
      <w:r>
        <w:rPr>
          <w:sz w:val="28"/>
          <w:szCs w:val="28"/>
        </w:rPr>
        <w:t xml:space="preserve"> и фототаблицей к нему</w:t>
      </w:r>
      <w:r w:rsidRPr="00EE7753">
        <w:rPr>
          <w:sz w:val="28"/>
          <w:szCs w:val="28"/>
        </w:rPr>
        <w:t xml:space="preserve">, </w:t>
      </w:r>
      <w:r w:rsidR="000F3EDF">
        <w:rPr>
          <w:sz w:val="28"/>
          <w:szCs w:val="28"/>
        </w:rPr>
        <w:t>согласно которому</w:t>
      </w:r>
      <w:r>
        <w:rPr>
          <w:sz w:val="28"/>
          <w:szCs w:val="28"/>
        </w:rPr>
        <w:t xml:space="preserve"> осмотрена к</w:t>
      </w:r>
      <w:r w:rsidRPr="00EE7753">
        <w:rPr>
          <w:sz w:val="28"/>
          <w:szCs w:val="28"/>
        </w:rPr>
        <w:t xml:space="preserve">вартира </w:t>
      </w:r>
      <w:r>
        <w:rPr>
          <w:sz w:val="28"/>
          <w:szCs w:val="28"/>
        </w:rPr>
        <w:t>№</w:t>
      </w:r>
      <w:r w:rsidRPr="00EE7753">
        <w:rPr>
          <w:sz w:val="28"/>
          <w:szCs w:val="28"/>
        </w:rPr>
        <w:t xml:space="preserve"> 1</w:t>
      </w:r>
      <w:r>
        <w:rPr>
          <w:sz w:val="28"/>
          <w:szCs w:val="28"/>
        </w:rPr>
        <w:t>,</w:t>
      </w:r>
      <w:r w:rsidRPr="00EE7753">
        <w:rPr>
          <w:sz w:val="28"/>
          <w:szCs w:val="28"/>
        </w:rPr>
        <w:t xml:space="preserve"> расположенная по адресу: </w:t>
      </w:r>
      <w:r>
        <w:rPr>
          <w:sz w:val="28"/>
          <w:szCs w:val="28"/>
        </w:rPr>
        <w:t>(изъято)</w:t>
      </w:r>
      <w:r>
        <w:rPr>
          <w:sz w:val="28"/>
          <w:szCs w:val="28"/>
        </w:rPr>
        <w:t>, где Пасечник А.И. со</w:t>
      </w:r>
      <w:r>
        <w:rPr>
          <w:sz w:val="28"/>
          <w:szCs w:val="28"/>
        </w:rPr>
        <w:t xml:space="preserve">вершил в отношении </w:t>
      </w:r>
      <w:r>
        <w:rPr>
          <w:sz w:val="28"/>
          <w:szCs w:val="28"/>
        </w:rPr>
        <w:t>(изъято)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преступление, предусмотренное ч. 1 ст.</w:t>
      </w:r>
      <w:r w:rsidR="000F3EDF">
        <w:rPr>
          <w:sz w:val="28"/>
          <w:szCs w:val="28"/>
        </w:rPr>
        <w:t xml:space="preserve"> </w:t>
      </w:r>
      <w:r w:rsidRPr="00EE7753">
        <w:rPr>
          <w:sz w:val="28"/>
          <w:szCs w:val="28"/>
        </w:rPr>
        <w:t xml:space="preserve">119 </w:t>
      </w:r>
      <w:r>
        <w:rPr>
          <w:sz w:val="28"/>
          <w:szCs w:val="28"/>
        </w:rPr>
        <w:t xml:space="preserve">УК РФ. В ходе осмотра  </w:t>
      </w:r>
      <w:r w:rsidRPr="00EE7753">
        <w:rPr>
          <w:sz w:val="28"/>
          <w:szCs w:val="28"/>
        </w:rPr>
        <w:t xml:space="preserve">был </w:t>
      </w:r>
      <w:r>
        <w:rPr>
          <w:sz w:val="28"/>
          <w:szCs w:val="28"/>
        </w:rPr>
        <w:t>обнаружен и изъят кухонный нож</w:t>
      </w:r>
      <w:r w:rsidRPr="00EE7753">
        <w:rPr>
          <w:sz w:val="28"/>
          <w:szCs w:val="28"/>
        </w:rPr>
        <w:t xml:space="preserve"> длиной около 20 см с рукоятью белого ц</w:t>
      </w:r>
      <w:r>
        <w:rPr>
          <w:sz w:val="28"/>
          <w:szCs w:val="28"/>
        </w:rPr>
        <w:t>вета с полосками красного цвета (л.д.</w:t>
      </w:r>
      <w:r w:rsidRPr="00EE7753">
        <w:rPr>
          <w:sz w:val="28"/>
          <w:szCs w:val="28"/>
        </w:rPr>
        <w:t>28,</w:t>
      </w:r>
      <w:r>
        <w:rPr>
          <w:sz w:val="28"/>
          <w:szCs w:val="28"/>
        </w:rPr>
        <w:t xml:space="preserve"> </w:t>
      </w:r>
      <w:r w:rsidRPr="00EE7753">
        <w:rPr>
          <w:sz w:val="28"/>
          <w:szCs w:val="28"/>
        </w:rPr>
        <w:t>29-30)</w:t>
      </w:r>
      <w:r>
        <w:rPr>
          <w:sz w:val="28"/>
          <w:szCs w:val="28"/>
        </w:rPr>
        <w:t>;</w:t>
      </w:r>
    </w:p>
    <w:p w:rsidR="00AC03D9" w:rsidP="00AC03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7753">
        <w:rPr>
          <w:sz w:val="28"/>
          <w:szCs w:val="28"/>
        </w:rPr>
        <w:t>протокол</w:t>
      </w:r>
      <w:r>
        <w:rPr>
          <w:sz w:val="28"/>
          <w:szCs w:val="28"/>
        </w:rPr>
        <w:t>ом</w:t>
      </w:r>
      <w:r w:rsidRPr="00EE7753">
        <w:rPr>
          <w:sz w:val="28"/>
          <w:szCs w:val="28"/>
        </w:rPr>
        <w:t xml:space="preserve"> осмотра предметов от 21.</w:t>
      </w:r>
      <w:r w:rsidRPr="00EE7753">
        <w:rPr>
          <w:sz w:val="28"/>
          <w:szCs w:val="28"/>
        </w:rPr>
        <w:t xml:space="preserve">08.2023, </w:t>
      </w:r>
      <w:r w:rsidR="000F3EDF">
        <w:rPr>
          <w:sz w:val="28"/>
          <w:szCs w:val="28"/>
        </w:rPr>
        <w:t>согласно которому</w:t>
      </w:r>
      <w:r w:rsidRPr="00EE7753">
        <w:rPr>
          <w:sz w:val="28"/>
          <w:szCs w:val="28"/>
        </w:rPr>
        <w:t xml:space="preserve"> </w:t>
      </w:r>
      <w:r w:rsidRPr="00EE7753">
        <w:rPr>
          <w:sz w:val="28"/>
          <w:szCs w:val="28"/>
        </w:rPr>
        <w:t xml:space="preserve">осмотрен </w:t>
      </w:r>
      <w:r>
        <w:rPr>
          <w:sz w:val="28"/>
          <w:szCs w:val="28"/>
        </w:rPr>
        <w:t xml:space="preserve"> </w:t>
      </w:r>
      <w:r w:rsidRPr="00EE7753">
        <w:rPr>
          <w:sz w:val="28"/>
          <w:szCs w:val="28"/>
        </w:rPr>
        <w:t>нож</w:t>
      </w:r>
      <w:r w:rsidRPr="00EE7753">
        <w:rPr>
          <w:sz w:val="28"/>
          <w:szCs w:val="28"/>
        </w:rPr>
        <w:t xml:space="preserve">, изъятый в ходе осмотра места происшествие от </w:t>
      </w:r>
      <w:r>
        <w:rPr>
          <w:sz w:val="28"/>
          <w:szCs w:val="28"/>
        </w:rPr>
        <w:t xml:space="preserve">13.05.2023 </w:t>
      </w:r>
      <w:r w:rsidRPr="00EE7753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(изъято)</w:t>
      </w:r>
      <w:r w:rsidRPr="00EE7753">
        <w:rPr>
          <w:sz w:val="28"/>
          <w:szCs w:val="28"/>
        </w:rPr>
        <w:t xml:space="preserve"> (</w:t>
      </w:r>
      <w:r w:rsidRPr="00EE7753">
        <w:rPr>
          <w:sz w:val="28"/>
          <w:szCs w:val="28"/>
        </w:rPr>
        <w:t>л.д</w:t>
      </w:r>
      <w:r w:rsidRPr="00EE7753">
        <w:rPr>
          <w:sz w:val="28"/>
          <w:szCs w:val="28"/>
        </w:rPr>
        <w:t>. 40-41,42-43)</w:t>
      </w:r>
      <w:r>
        <w:rPr>
          <w:sz w:val="28"/>
          <w:szCs w:val="28"/>
        </w:rPr>
        <w:t>;</w:t>
      </w:r>
    </w:p>
    <w:p w:rsidR="00EE7753" w:rsidRPr="00EE7753" w:rsidP="00AC03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7753">
        <w:rPr>
          <w:sz w:val="28"/>
          <w:szCs w:val="28"/>
        </w:rPr>
        <w:t xml:space="preserve">- заявлением </w:t>
      </w:r>
      <w:r>
        <w:rPr>
          <w:sz w:val="28"/>
          <w:szCs w:val="28"/>
        </w:rPr>
        <w:t>(изъято)</w:t>
      </w:r>
      <w:r w:rsidRPr="00EE7753">
        <w:rPr>
          <w:sz w:val="28"/>
          <w:szCs w:val="28"/>
        </w:rPr>
        <w:t>, зарегистрированным в КУСП от 07.05.2023, в котором она</w:t>
      </w:r>
      <w:r w:rsidR="00AC03D9">
        <w:rPr>
          <w:sz w:val="28"/>
          <w:szCs w:val="28"/>
        </w:rPr>
        <w:t xml:space="preserve"> просит </w:t>
      </w:r>
      <w:r w:rsidRPr="00EE7753">
        <w:rPr>
          <w:sz w:val="28"/>
          <w:szCs w:val="28"/>
        </w:rPr>
        <w:t>привлеч</w:t>
      </w:r>
      <w:r w:rsidR="00AC03D9">
        <w:rPr>
          <w:sz w:val="28"/>
          <w:szCs w:val="28"/>
        </w:rPr>
        <w:t xml:space="preserve">ь к ответственности </w:t>
      </w:r>
      <w:r>
        <w:rPr>
          <w:sz w:val="28"/>
          <w:szCs w:val="28"/>
        </w:rPr>
        <w:t>(изъято)</w:t>
      </w:r>
      <w:r w:rsidRPr="00EE7753">
        <w:rPr>
          <w:sz w:val="28"/>
          <w:szCs w:val="28"/>
        </w:rPr>
        <w:t>, ко</w:t>
      </w:r>
      <w:r w:rsidR="000F3EDF">
        <w:rPr>
          <w:sz w:val="28"/>
          <w:szCs w:val="28"/>
        </w:rPr>
        <w:t>торый 06.05.2023 высказывал в её</w:t>
      </w:r>
      <w:r w:rsidRPr="00EE7753">
        <w:rPr>
          <w:sz w:val="28"/>
          <w:szCs w:val="28"/>
        </w:rPr>
        <w:t xml:space="preserve"> адрес</w:t>
      </w:r>
      <w:r w:rsidR="00AC03D9">
        <w:rPr>
          <w:sz w:val="28"/>
          <w:szCs w:val="28"/>
        </w:rPr>
        <w:t xml:space="preserve"> </w:t>
      </w:r>
      <w:r w:rsidR="00AC03D9">
        <w:rPr>
          <w:sz w:val="28"/>
          <w:szCs w:val="28"/>
        </w:rPr>
        <w:t xml:space="preserve">слова </w:t>
      </w:r>
      <w:r w:rsidRPr="00EE7753">
        <w:rPr>
          <w:sz w:val="28"/>
          <w:szCs w:val="28"/>
        </w:rPr>
        <w:t xml:space="preserve"> угрозы</w:t>
      </w:r>
      <w:r w:rsidRPr="00EE7753">
        <w:rPr>
          <w:sz w:val="28"/>
          <w:szCs w:val="28"/>
        </w:rPr>
        <w:t xml:space="preserve"> убийством (л.д. 21)</w:t>
      </w:r>
      <w:r w:rsidR="00AC03D9">
        <w:rPr>
          <w:sz w:val="28"/>
          <w:szCs w:val="28"/>
        </w:rPr>
        <w:t>;</w:t>
      </w:r>
    </w:p>
    <w:p w:rsidR="00CE22A6" w:rsidP="00CE22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7753">
        <w:rPr>
          <w:sz w:val="28"/>
          <w:szCs w:val="28"/>
        </w:rPr>
        <w:t>- протокол следственно</w:t>
      </w:r>
      <w:r w:rsidR="00AC03D9">
        <w:rPr>
          <w:sz w:val="28"/>
          <w:szCs w:val="28"/>
        </w:rPr>
        <w:t>го эксперимента от 23.05.2023,</w:t>
      </w:r>
      <w:r w:rsidRPr="00EE7753">
        <w:rPr>
          <w:sz w:val="28"/>
          <w:szCs w:val="28"/>
        </w:rPr>
        <w:t xml:space="preserve"> согласно </w:t>
      </w:r>
      <w:r w:rsidR="00AC03D9">
        <w:rPr>
          <w:sz w:val="28"/>
          <w:szCs w:val="28"/>
        </w:rPr>
        <w:t>которому, п</w:t>
      </w:r>
      <w:r w:rsidRPr="00EE7753">
        <w:rPr>
          <w:sz w:val="28"/>
          <w:szCs w:val="28"/>
        </w:rPr>
        <w:t xml:space="preserve">отерпевшая </w:t>
      </w:r>
      <w:r>
        <w:rPr>
          <w:sz w:val="28"/>
          <w:szCs w:val="28"/>
        </w:rPr>
        <w:t>(изъято)</w:t>
      </w:r>
      <w:r w:rsidR="00AC03D9">
        <w:rPr>
          <w:sz w:val="28"/>
          <w:szCs w:val="28"/>
        </w:rPr>
        <w:t>,</w:t>
      </w:r>
      <w:r w:rsidRPr="00EE7753">
        <w:rPr>
          <w:sz w:val="28"/>
          <w:szCs w:val="28"/>
        </w:rPr>
        <w:t xml:space="preserve"> находясь в служебном помещен</w:t>
      </w:r>
      <w:r w:rsidR="00AC03D9">
        <w:rPr>
          <w:sz w:val="28"/>
          <w:szCs w:val="28"/>
        </w:rPr>
        <w:t xml:space="preserve">ии ОМВД России по Нахимовскому </w:t>
      </w:r>
      <w:r w:rsidR="00AC03D9">
        <w:rPr>
          <w:sz w:val="28"/>
          <w:szCs w:val="28"/>
        </w:rPr>
        <w:t>району</w:t>
      </w:r>
      <w:r w:rsidR="000F3EDF">
        <w:rPr>
          <w:sz w:val="28"/>
          <w:szCs w:val="28"/>
        </w:rPr>
        <w:t xml:space="preserve">, </w:t>
      </w:r>
      <w:r w:rsidR="00AC03D9">
        <w:rPr>
          <w:sz w:val="28"/>
          <w:szCs w:val="28"/>
        </w:rPr>
        <w:t xml:space="preserve"> </w:t>
      </w:r>
      <w:r w:rsidRPr="00EE7753">
        <w:rPr>
          <w:sz w:val="28"/>
          <w:szCs w:val="28"/>
        </w:rPr>
        <w:t>показала</w:t>
      </w:r>
      <w:r w:rsidRPr="00EE7753">
        <w:rPr>
          <w:sz w:val="28"/>
          <w:szCs w:val="28"/>
        </w:rPr>
        <w:t xml:space="preserve"> с помощью муляжа-ножа-пластиковой линейке на статисте </w:t>
      </w:r>
      <w:r w:rsidR="000F3EDF">
        <w:rPr>
          <w:sz w:val="28"/>
          <w:szCs w:val="28"/>
        </w:rPr>
        <w:t xml:space="preserve">и </w:t>
      </w:r>
      <w:r w:rsidRPr="00EE7753">
        <w:rPr>
          <w:sz w:val="28"/>
          <w:szCs w:val="28"/>
        </w:rPr>
        <w:t xml:space="preserve">указала как именно </w:t>
      </w:r>
      <w:r w:rsidR="00AC03D9">
        <w:rPr>
          <w:sz w:val="28"/>
          <w:szCs w:val="28"/>
        </w:rPr>
        <w:t>Пасечник А.И. направлял в её строну нож и угрожал убийством</w:t>
      </w:r>
      <w:r w:rsidRPr="00EE7753">
        <w:rPr>
          <w:sz w:val="28"/>
          <w:szCs w:val="28"/>
        </w:rPr>
        <w:t xml:space="preserve"> (л.д. 58-60,61)</w:t>
      </w:r>
      <w:r w:rsidR="00AC03D9">
        <w:rPr>
          <w:sz w:val="28"/>
          <w:szCs w:val="28"/>
        </w:rPr>
        <w:t>.</w:t>
      </w:r>
    </w:p>
    <w:p w:rsidR="00CE22A6" w:rsidRPr="00CE22A6" w:rsidP="00CE22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6D81">
        <w:rPr>
          <w:rFonts w:eastAsia="Calibri"/>
          <w:sz w:val="28"/>
          <w:szCs w:val="28"/>
          <w:lang w:eastAsia="en-US"/>
        </w:rPr>
        <w:t>Оце</w:t>
      </w:r>
      <w:r w:rsidRPr="001B6D81">
        <w:rPr>
          <w:rFonts w:eastAsia="Calibri"/>
          <w:sz w:val="28"/>
          <w:szCs w:val="28"/>
          <w:lang w:eastAsia="en-US"/>
        </w:rPr>
        <w:t xml:space="preserve">нивая </w:t>
      </w:r>
      <w:r>
        <w:rPr>
          <w:rFonts w:eastAsia="Calibri"/>
          <w:sz w:val="28"/>
          <w:szCs w:val="28"/>
          <w:lang w:eastAsia="en-US"/>
        </w:rPr>
        <w:t xml:space="preserve">показания допрошенных в судебном заседании потерпевшей – </w:t>
      </w:r>
      <w:r>
        <w:rPr>
          <w:sz w:val="28"/>
          <w:szCs w:val="28"/>
        </w:rPr>
        <w:t>(изъято)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 свидетелей – </w:t>
      </w:r>
      <w:r>
        <w:rPr>
          <w:sz w:val="28"/>
          <w:szCs w:val="28"/>
        </w:rPr>
        <w:t>(изъято)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(изъято)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 </w:t>
      </w:r>
      <w:r>
        <w:rPr>
          <w:sz w:val="28"/>
          <w:szCs w:val="28"/>
        </w:rPr>
        <w:t>(изъято)</w:t>
      </w:r>
      <w:r>
        <w:rPr>
          <w:rFonts w:eastAsia="Calibri"/>
          <w:sz w:val="28"/>
          <w:szCs w:val="28"/>
          <w:lang w:eastAsia="en-US"/>
        </w:rPr>
        <w:t xml:space="preserve">, предупрежденных об уголовной </w:t>
      </w:r>
      <w:r>
        <w:rPr>
          <w:rFonts w:eastAsia="Calibri"/>
          <w:sz w:val="28"/>
          <w:szCs w:val="28"/>
          <w:lang w:eastAsia="en-US"/>
        </w:rPr>
        <w:t>ответственности  за</w:t>
      </w:r>
      <w:r>
        <w:rPr>
          <w:rFonts w:eastAsia="Calibri"/>
          <w:sz w:val="28"/>
          <w:szCs w:val="28"/>
          <w:lang w:eastAsia="en-US"/>
        </w:rPr>
        <w:t xml:space="preserve"> дачу заведомо ложных показаний,  </w:t>
      </w:r>
      <w:r w:rsidRPr="001B6D81">
        <w:rPr>
          <w:rFonts w:eastAsia="Calibri"/>
          <w:sz w:val="28"/>
          <w:szCs w:val="28"/>
          <w:lang w:eastAsia="en-US"/>
        </w:rPr>
        <w:t>суд   считает их правдивыми и достоверн</w:t>
      </w:r>
      <w:r w:rsidRPr="001B6D81">
        <w:rPr>
          <w:rFonts w:eastAsia="Calibri"/>
          <w:sz w:val="28"/>
          <w:szCs w:val="28"/>
          <w:lang w:eastAsia="en-US"/>
        </w:rPr>
        <w:t xml:space="preserve">ыми, поскольку они не содержат в себе каких-либо </w:t>
      </w:r>
      <w:r>
        <w:rPr>
          <w:rFonts w:eastAsia="Calibri"/>
          <w:sz w:val="28"/>
          <w:szCs w:val="28"/>
          <w:lang w:eastAsia="en-US"/>
        </w:rPr>
        <w:t xml:space="preserve">существенных </w:t>
      </w:r>
      <w:r w:rsidRPr="001B6D81">
        <w:rPr>
          <w:rFonts w:eastAsia="Calibri"/>
          <w:sz w:val="28"/>
          <w:szCs w:val="28"/>
          <w:lang w:eastAsia="en-US"/>
        </w:rPr>
        <w:t xml:space="preserve">противоречий, являются логичными и последовательными, а также согласуются между собой и в совокупности с другими письменными </w:t>
      </w:r>
      <w:r w:rsidRPr="001B6D81">
        <w:rPr>
          <w:rFonts w:eastAsia="Calibri"/>
          <w:sz w:val="28"/>
          <w:szCs w:val="28"/>
          <w:lang w:eastAsia="en-US"/>
        </w:rPr>
        <w:t>доказательствами по делу.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B6D81">
        <w:rPr>
          <w:rFonts w:eastAsia="Calibri"/>
          <w:sz w:val="28"/>
          <w:szCs w:val="28"/>
          <w:lang w:eastAsia="en-US"/>
        </w:rPr>
        <w:t xml:space="preserve">Оснований не доверять </w:t>
      </w:r>
      <w:r>
        <w:rPr>
          <w:rFonts w:eastAsia="Calibri"/>
          <w:sz w:val="28"/>
          <w:szCs w:val="28"/>
          <w:lang w:eastAsia="en-US"/>
        </w:rPr>
        <w:t>вышеуказанным показан</w:t>
      </w:r>
      <w:r>
        <w:rPr>
          <w:rFonts w:eastAsia="Calibri"/>
          <w:sz w:val="28"/>
          <w:szCs w:val="28"/>
          <w:lang w:eastAsia="en-US"/>
        </w:rPr>
        <w:t>иям у суда</w:t>
      </w:r>
      <w:r w:rsidRPr="001B6D81">
        <w:rPr>
          <w:rFonts w:eastAsia="Calibri"/>
          <w:sz w:val="28"/>
          <w:szCs w:val="28"/>
          <w:lang w:eastAsia="en-US"/>
        </w:rPr>
        <w:t xml:space="preserve"> не имеется, поскольку </w:t>
      </w:r>
      <w:r w:rsidRPr="001B6D81">
        <w:rPr>
          <w:sz w:val="28"/>
          <w:szCs w:val="28"/>
        </w:rPr>
        <w:t xml:space="preserve">чьей-либо заинтересованности в искусственном создании доказательств обвинения, как и причин для оговора </w:t>
      </w:r>
      <w:r>
        <w:rPr>
          <w:sz w:val="28"/>
          <w:szCs w:val="28"/>
        </w:rPr>
        <w:t>Пасечник</w:t>
      </w:r>
      <w:r w:rsidR="00971A1D">
        <w:rPr>
          <w:sz w:val="28"/>
          <w:szCs w:val="28"/>
        </w:rPr>
        <w:t>а</w:t>
      </w:r>
      <w:r>
        <w:rPr>
          <w:sz w:val="28"/>
          <w:szCs w:val="28"/>
        </w:rPr>
        <w:t xml:space="preserve"> А.И. </w:t>
      </w:r>
      <w:r w:rsidRPr="001B6D81">
        <w:rPr>
          <w:sz w:val="28"/>
          <w:szCs w:val="28"/>
        </w:rPr>
        <w:t>судом не установлено.</w:t>
      </w:r>
    </w:p>
    <w:p w:rsidR="00971A1D" w:rsidP="00D4738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71A1D">
        <w:rPr>
          <w:rFonts w:eastAsia="Calibri"/>
          <w:sz w:val="28"/>
          <w:szCs w:val="28"/>
          <w:lang w:eastAsia="en-US"/>
        </w:rPr>
        <w:t xml:space="preserve">Те факты, что свидетели </w:t>
      </w:r>
      <w:r>
        <w:rPr>
          <w:sz w:val="28"/>
          <w:szCs w:val="28"/>
        </w:rPr>
        <w:t>(изъято)</w:t>
      </w:r>
      <w:r w:rsidR="0032414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 </w:t>
      </w:r>
      <w:r>
        <w:rPr>
          <w:sz w:val="28"/>
          <w:szCs w:val="28"/>
        </w:rPr>
        <w:t>(изъято)</w:t>
      </w:r>
      <w:r>
        <w:rPr>
          <w:sz w:val="28"/>
          <w:szCs w:val="28"/>
        </w:rPr>
        <w:t xml:space="preserve"> </w:t>
      </w:r>
      <w:r w:rsidRPr="00971A1D">
        <w:rPr>
          <w:rFonts w:eastAsia="Calibri"/>
          <w:sz w:val="28"/>
          <w:szCs w:val="28"/>
          <w:lang w:eastAsia="en-US"/>
        </w:rPr>
        <w:t>непосредственными очевидцами преступ</w:t>
      </w:r>
      <w:r w:rsidR="00324144">
        <w:rPr>
          <w:rFonts w:eastAsia="Calibri"/>
          <w:sz w:val="28"/>
          <w:szCs w:val="28"/>
          <w:lang w:eastAsia="en-US"/>
        </w:rPr>
        <w:t xml:space="preserve">ления не являлись, а потерпевшая </w:t>
      </w:r>
      <w:r>
        <w:rPr>
          <w:sz w:val="28"/>
          <w:szCs w:val="28"/>
        </w:rPr>
        <w:t>(изъято)</w:t>
      </w:r>
      <w:r>
        <w:rPr>
          <w:sz w:val="28"/>
          <w:szCs w:val="28"/>
        </w:rPr>
        <w:t xml:space="preserve"> </w:t>
      </w:r>
      <w:r w:rsidRPr="00971A1D">
        <w:rPr>
          <w:rFonts w:eastAsia="Calibri"/>
          <w:sz w:val="28"/>
          <w:szCs w:val="28"/>
          <w:lang w:eastAsia="en-US"/>
        </w:rPr>
        <w:t xml:space="preserve">и свидетель </w:t>
      </w:r>
      <w:r>
        <w:rPr>
          <w:sz w:val="28"/>
          <w:szCs w:val="28"/>
        </w:rPr>
        <w:t>(изъято)</w:t>
      </w:r>
      <w:r>
        <w:rPr>
          <w:sz w:val="28"/>
          <w:szCs w:val="28"/>
        </w:rPr>
        <w:t xml:space="preserve"> </w:t>
      </w:r>
      <w:r w:rsidRPr="00971A1D">
        <w:rPr>
          <w:rFonts w:eastAsia="Calibri"/>
          <w:sz w:val="28"/>
          <w:szCs w:val="28"/>
          <w:lang w:eastAsia="en-US"/>
        </w:rPr>
        <w:t>являются соседями, сами по себе, вопреки утверждениям защиты, не могут служить основанием для признания их показаний недостоверными и свидетельств</w:t>
      </w:r>
      <w:r w:rsidR="00D47385">
        <w:rPr>
          <w:rFonts w:eastAsia="Calibri"/>
          <w:sz w:val="28"/>
          <w:szCs w:val="28"/>
          <w:lang w:eastAsia="en-US"/>
        </w:rPr>
        <w:t xml:space="preserve">овать об их заинтересованности, поскольку они </w:t>
      </w:r>
      <w:r w:rsidRPr="001B6D81" w:rsidR="00D47385">
        <w:rPr>
          <w:rFonts w:eastAsia="Calibri"/>
          <w:sz w:val="28"/>
          <w:szCs w:val="28"/>
          <w:lang w:eastAsia="en-US"/>
        </w:rPr>
        <w:t>согласуются между собой и в совокупности с другими письменными доказательствами по делу</w:t>
      </w:r>
      <w:r w:rsidR="00D47385">
        <w:rPr>
          <w:rFonts w:eastAsia="Calibri"/>
          <w:sz w:val="28"/>
          <w:szCs w:val="28"/>
          <w:lang w:eastAsia="en-US"/>
        </w:rPr>
        <w:t xml:space="preserve">. </w:t>
      </w:r>
      <w:r w:rsidRPr="00971A1D">
        <w:rPr>
          <w:rFonts w:eastAsia="Calibri"/>
          <w:sz w:val="28"/>
          <w:szCs w:val="28"/>
          <w:lang w:eastAsia="en-US"/>
        </w:rPr>
        <w:t>Вопреки доводам защиты каких-либо существенных про</w:t>
      </w:r>
      <w:r w:rsidR="00324144">
        <w:rPr>
          <w:rFonts w:eastAsia="Calibri"/>
          <w:sz w:val="28"/>
          <w:szCs w:val="28"/>
          <w:lang w:eastAsia="en-US"/>
        </w:rPr>
        <w:t xml:space="preserve">тиворечий в показаниях свидетелей – </w:t>
      </w:r>
      <w:r>
        <w:rPr>
          <w:sz w:val="28"/>
          <w:szCs w:val="28"/>
        </w:rPr>
        <w:t>(изъято)</w:t>
      </w:r>
      <w:r>
        <w:rPr>
          <w:sz w:val="28"/>
          <w:szCs w:val="28"/>
        </w:rPr>
        <w:t xml:space="preserve"> </w:t>
      </w:r>
      <w:r w:rsidR="00324144">
        <w:rPr>
          <w:rFonts w:eastAsia="Calibri"/>
          <w:sz w:val="28"/>
          <w:szCs w:val="28"/>
          <w:lang w:eastAsia="en-US"/>
        </w:rPr>
        <w:t xml:space="preserve">и </w:t>
      </w:r>
      <w:r>
        <w:rPr>
          <w:sz w:val="28"/>
          <w:szCs w:val="28"/>
        </w:rPr>
        <w:t>(изъято)</w:t>
      </w:r>
      <w:r w:rsidR="00D80DEC">
        <w:rPr>
          <w:rFonts w:eastAsia="Calibri"/>
          <w:sz w:val="28"/>
          <w:szCs w:val="28"/>
          <w:lang w:eastAsia="en-US"/>
        </w:rPr>
        <w:t>, данными</w:t>
      </w:r>
      <w:r w:rsidRPr="00971A1D">
        <w:rPr>
          <w:rFonts w:eastAsia="Calibri"/>
          <w:sz w:val="28"/>
          <w:szCs w:val="28"/>
          <w:lang w:eastAsia="en-US"/>
        </w:rPr>
        <w:t xml:space="preserve"> в</w:t>
      </w:r>
      <w:r w:rsidRPr="00971A1D">
        <w:rPr>
          <w:rFonts w:eastAsia="Calibri"/>
          <w:sz w:val="28"/>
          <w:szCs w:val="28"/>
          <w:lang w:eastAsia="en-US"/>
        </w:rPr>
        <w:t xml:space="preserve"> суде и в ходе предварительног</w:t>
      </w:r>
      <w:r w:rsidR="00324144">
        <w:rPr>
          <w:rFonts w:eastAsia="Calibri"/>
          <w:sz w:val="28"/>
          <w:szCs w:val="28"/>
          <w:lang w:eastAsia="en-US"/>
        </w:rPr>
        <w:t>о расследования, не установлено, а</w:t>
      </w:r>
      <w:r w:rsidRPr="00971A1D">
        <w:rPr>
          <w:rFonts w:eastAsia="Calibri"/>
          <w:sz w:val="28"/>
          <w:szCs w:val="28"/>
          <w:lang w:eastAsia="en-US"/>
        </w:rPr>
        <w:t xml:space="preserve"> </w:t>
      </w:r>
      <w:r w:rsidR="00324144">
        <w:rPr>
          <w:rFonts w:eastAsia="Calibri"/>
          <w:sz w:val="28"/>
          <w:szCs w:val="28"/>
          <w:lang w:eastAsia="en-US"/>
        </w:rPr>
        <w:t>н</w:t>
      </w:r>
      <w:r w:rsidRPr="00971A1D">
        <w:rPr>
          <w:rFonts w:eastAsia="Calibri"/>
          <w:sz w:val="28"/>
          <w:szCs w:val="28"/>
          <w:lang w:eastAsia="en-US"/>
        </w:rPr>
        <w:t>езначительные против</w:t>
      </w:r>
      <w:r w:rsidR="00324144">
        <w:rPr>
          <w:rFonts w:eastAsia="Calibri"/>
          <w:sz w:val="28"/>
          <w:szCs w:val="28"/>
          <w:lang w:eastAsia="en-US"/>
        </w:rPr>
        <w:t xml:space="preserve">оречия в их показаниях </w:t>
      </w:r>
      <w:r w:rsidRPr="00971A1D">
        <w:rPr>
          <w:rFonts w:eastAsia="Calibri"/>
          <w:sz w:val="28"/>
          <w:szCs w:val="28"/>
          <w:lang w:eastAsia="en-US"/>
        </w:rPr>
        <w:t xml:space="preserve">в описании ножа, </w:t>
      </w:r>
      <w:r w:rsidR="00324144">
        <w:rPr>
          <w:rFonts w:eastAsia="Calibri"/>
          <w:sz w:val="28"/>
          <w:szCs w:val="28"/>
          <w:lang w:eastAsia="en-US"/>
        </w:rPr>
        <w:t xml:space="preserve">изъятого в ходе осмотра места происшествия от 13.05.2023, </w:t>
      </w:r>
      <w:r w:rsidRPr="00971A1D">
        <w:rPr>
          <w:rFonts w:eastAsia="Calibri"/>
          <w:sz w:val="28"/>
          <w:szCs w:val="28"/>
          <w:lang w:eastAsia="en-US"/>
        </w:rPr>
        <w:t>объясняются разностью субъективного восприятия отдельных деталей и не им</w:t>
      </w:r>
      <w:r w:rsidRPr="00971A1D">
        <w:rPr>
          <w:rFonts w:eastAsia="Calibri"/>
          <w:sz w:val="28"/>
          <w:szCs w:val="28"/>
          <w:lang w:eastAsia="en-US"/>
        </w:rPr>
        <w:t>еют сущест</w:t>
      </w:r>
      <w:r w:rsidR="00324144">
        <w:rPr>
          <w:rFonts w:eastAsia="Calibri"/>
          <w:sz w:val="28"/>
          <w:szCs w:val="28"/>
          <w:lang w:eastAsia="en-US"/>
        </w:rPr>
        <w:t xml:space="preserve">венного значения для разрешения дела. </w:t>
      </w:r>
    </w:p>
    <w:p w:rsidR="00CE22A6" w:rsidRPr="001B6D81" w:rsidP="00CE22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B6D81">
        <w:rPr>
          <w:rFonts w:eastAsia="Calibri"/>
          <w:sz w:val="28"/>
          <w:szCs w:val="28"/>
          <w:lang w:eastAsia="en-US"/>
        </w:rPr>
        <w:t>Оценивая имеющиеся в материалах дела письменные доказательства в их совокупности, суд приходит к выводу о том, что они являются относимыми, допустимыми, достаточными и достоверными, согласующимися между собо</w:t>
      </w:r>
      <w:r w:rsidRPr="001B6D81">
        <w:rPr>
          <w:rFonts w:eastAsia="Calibri"/>
          <w:sz w:val="28"/>
          <w:szCs w:val="28"/>
          <w:lang w:eastAsia="en-US"/>
        </w:rPr>
        <w:t xml:space="preserve">й и с показаниями </w:t>
      </w:r>
      <w:r>
        <w:rPr>
          <w:rFonts w:eastAsia="Calibri"/>
          <w:sz w:val="28"/>
          <w:szCs w:val="28"/>
          <w:lang w:eastAsia="en-US"/>
        </w:rPr>
        <w:t>потерпевшей</w:t>
      </w:r>
      <w:r w:rsidRPr="001B6D8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 свидетелей</w:t>
      </w:r>
      <w:r w:rsidRPr="001B6D81">
        <w:rPr>
          <w:rFonts w:eastAsia="Calibri"/>
          <w:sz w:val="28"/>
          <w:szCs w:val="28"/>
          <w:lang w:eastAsia="en-US"/>
        </w:rPr>
        <w:t xml:space="preserve">, нашедшими свое подтверждение в ходе судебного следствия, подтверждающими вину </w:t>
      </w:r>
      <w:r>
        <w:rPr>
          <w:rFonts w:eastAsia="Calibri"/>
          <w:sz w:val="28"/>
          <w:szCs w:val="28"/>
          <w:lang w:eastAsia="en-US"/>
        </w:rPr>
        <w:t>Пасечника А.И. в предъявленном ему</w:t>
      </w:r>
      <w:r w:rsidRPr="001B6D81">
        <w:rPr>
          <w:rFonts w:eastAsia="Calibri"/>
          <w:sz w:val="28"/>
          <w:szCs w:val="28"/>
          <w:lang w:eastAsia="en-US"/>
        </w:rPr>
        <w:t xml:space="preserve"> обвинении в полном объеме, а потому могут быть положены в основу обвинительного приговора.</w:t>
      </w:r>
    </w:p>
    <w:p w:rsidR="00CE22A6" w:rsidRPr="001B6D81" w:rsidP="00CE22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B6D81">
        <w:rPr>
          <w:rFonts w:eastAsia="Calibri"/>
          <w:sz w:val="28"/>
          <w:szCs w:val="28"/>
          <w:lang w:eastAsia="en-US"/>
        </w:rPr>
        <w:t>Основани</w:t>
      </w:r>
      <w:r w:rsidRPr="001B6D81">
        <w:rPr>
          <w:rFonts w:eastAsia="Calibri"/>
          <w:sz w:val="28"/>
          <w:szCs w:val="28"/>
          <w:lang w:eastAsia="en-US"/>
        </w:rPr>
        <w:t>й для признания доказательств, приведенных органом предварительного расследования в качестве доказательств вин</w:t>
      </w:r>
      <w:r>
        <w:rPr>
          <w:rFonts w:eastAsia="Calibri"/>
          <w:sz w:val="28"/>
          <w:szCs w:val="28"/>
          <w:lang w:eastAsia="en-US"/>
        </w:rPr>
        <w:t xml:space="preserve">овности в совершении указанного преступления Пасечника А.И., </w:t>
      </w:r>
      <w:r w:rsidRPr="001B6D81">
        <w:rPr>
          <w:rFonts w:eastAsia="Calibri"/>
          <w:sz w:val="28"/>
          <w:szCs w:val="28"/>
          <w:lang w:eastAsia="en-US"/>
        </w:rPr>
        <w:t>недопустимыми, судом не усматривается.</w:t>
      </w:r>
    </w:p>
    <w:p w:rsidR="007715B6" w:rsidRPr="007715B6" w:rsidP="00335AE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715B6">
        <w:rPr>
          <w:rFonts w:eastAsia="Calibri"/>
          <w:sz w:val="28"/>
          <w:szCs w:val="28"/>
          <w:lang w:eastAsia="en-US"/>
        </w:rPr>
        <w:t>В ходе судебного разбирательства с достовернос</w:t>
      </w:r>
      <w:r w:rsidRPr="007715B6">
        <w:rPr>
          <w:rFonts w:eastAsia="Calibri"/>
          <w:sz w:val="28"/>
          <w:szCs w:val="28"/>
          <w:lang w:eastAsia="en-US"/>
        </w:rPr>
        <w:t>тью установлено, что</w:t>
      </w:r>
      <w:r>
        <w:rPr>
          <w:rFonts w:eastAsia="Calibri"/>
          <w:sz w:val="28"/>
          <w:szCs w:val="28"/>
          <w:lang w:eastAsia="en-US"/>
        </w:rPr>
        <w:t xml:space="preserve"> Пасечник А.И.</w:t>
      </w:r>
      <w:r w:rsidRPr="007715B6">
        <w:rPr>
          <w:rFonts w:eastAsia="Calibri"/>
          <w:sz w:val="28"/>
          <w:szCs w:val="28"/>
          <w:lang w:eastAsia="en-US"/>
        </w:rPr>
        <w:t>, яв</w:t>
      </w:r>
      <w:r>
        <w:rPr>
          <w:rFonts w:eastAsia="Calibri"/>
          <w:sz w:val="28"/>
          <w:szCs w:val="28"/>
          <w:lang w:eastAsia="en-US"/>
        </w:rPr>
        <w:t>ляясь субъектом инкриминируемого ему преступления</w:t>
      </w:r>
      <w:r w:rsidRPr="007715B6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находился в состоянии алкогольного опьянения, был агрессивен по отношению к потерпевшей </w:t>
      </w:r>
      <w:r>
        <w:rPr>
          <w:sz w:val="28"/>
          <w:szCs w:val="28"/>
        </w:rPr>
        <w:t>(изъято)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7715B6">
        <w:rPr>
          <w:rFonts w:eastAsia="Calibri"/>
          <w:sz w:val="28"/>
          <w:szCs w:val="28"/>
          <w:lang w:eastAsia="en-US"/>
        </w:rPr>
        <w:t>умышленно высказывал в</w:t>
      </w:r>
      <w:r>
        <w:rPr>
          <w:rFonts w:eastAsia="Calibri"/>
          <w:sz w:val="28"/>
          <w:szCs w:val="28"/>
          <w:lang w:eastAsia="en-US"/>
        </w:rPr>
        <w:t xml:space="preserve"> её</w:t>
      </w:r>
      <w:r w:rsidRPr="007715B6">
        <w:rPr>
          <w:rFonts w:eastAsia="Calibri"/>
          <w:sz w:val="28"/>
          <w:szCs w:val="28"/>
          <w:lang w:eastAsia="en-US"/>
        </w:rPr>
        <w:t xml:space="preserve"> адрес угрозу убийством</w:t>
      </w:r>
      <w:r>
        <w:rPr>
          <w:rFonts w:eastAsia="Calibri"/>
          <w:sz w:val="28"/>
          <w:szCs w:val="28"/>
          <w:lang w:eastAsia="en-US"/>
        </w:rPr>
        <w:t>: «Я тебя зарежу и</w:t>
      </w:r>
      <w:r>
        <w:rPr>
          <w:rFonts w:eastAsia="Calibri"/>
          <w:sz w:val="28"/>
          <w:szCs w:val="28"/>
          <w:lang w:eastAsia="en-US"/>
        </w:rPr>
        <w:t xml:space="preserve"> тебя никто не найдёт!»</w:t>
      </w:r>
      <w:r w:rsidRPr="007715B6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а также</w:t>
      </w:r>
      <w:r w:rsidR="00335AEC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действуя в подтверждение своей угрозы</w:t>
      </w:r>
      <w:r w:rsidR="00335AEC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направлял в её сторону острие ножа, находясь в непосредственной близости от неё</w:t>
      </w:r>
      <w:r w:rsidR="00335AEC">
        <w:rPr>
          <w:rFonts w:eastAsia="Calibri"/>
          <w:sz w:val="28"/>
          <w:szCs w:val="28"/>
          <w:lang w:eastAsia="en-US"/>
        </w:rPr>
        <w:t xml:space="preserve">. Такое поведение и вышеописанные действия Пасечника А.И. давали достаточные основания, чтобы вызвать у потерпевшей </w:t>
      </w:r>
      <w:r>
        <w:rPr>
          <w:sz w:val="28"/>
          <w:szCs w:val="28"/>
        </w:rPr>
        <w:t>(изъято)</w:t>
      </w:r>
      <w:r w:rsidR="00335AEC">
        <w:rPr>
          <w:rFonts w:eastAsia="Calibri"/>
          <w:sz w:val="28"/>
          <w:szCs w:val="28"/>
          <w:lang w:eastAsia="en-US"/>
        </w:rPr>
        <w:t xml:space="preserve"> </w:t>
      </w:r>
      <w:r w:rsidRPr="0010595B" w:rsidR="00335AEC">
        <w:rPr>
          <w:rFonts w:eastAsia="Calibri"/>
          <w:sz w:val="28"/>
          <w:szCs w:val="28"/>
          <w:lang w:eastAsia="en-US"/>
        </w:rPr>
        <w:t>чувства страха и тревоги за свою жизнь и опасаться осуществления этой угрозы</w:t>
      </w:r>
      <w:r w:rsidR="00335AEC">
        <w:rPr>
          <w:rFonts w:eastAsia="Calibri"/>
          <w:sz w:val="28"/>
          <w:szCs w:val="28"/>
          <w:lang w:eastAsia="en-US"/>
        </w:rPr>
        <w:t xml:space="preserve">. Кроме того, </w:t>
      </w:r>
      <w:r w:rsidRPr="007715B6">
        <w:rPr>
          <w:rFonts w:eastAsia="Calibri"/>
          <w:sz w:val="28"/>
          <w:szCs w:val="28"/>
          <w:lang w:eastAsia="en-US"/>
        </w:rPr>
        <w:t xml:space="preserve">поведение и состояние потерпевшей </w:t>
      </w:r>
      <w:r>
        <w:rPr>
          <w:sz w:val="28"/>
          <w:szCs w:val="28"/>
        </w:rPr>
        <w:t>(изъято)</w:t>
      </w:r>
      <w:r>
        <w:rPr>
          <w:sz w:val="28"/>
          <w:szCs w:val="28"/>
        </w:rPr>
        <w:t xml:space="preserve"> </w:t>
      </w:r>
      <w:r w:rsidRPr="007715B6">
        <w:rPr>
          <w:rFonts w:eastAsia="Calibri"/>
          <w:sz w:val="28"/>
          <w:szCs w:val="28"/>
          <w:lang w:eastAsia="en-US"/>
        </w:rPr>
        <w:t xml:space="preserve">после совершения </w:t>
      </w:r>
      <w:r w:rsidR="00335AEC">
        <w:rPr>
          <w:rFonts w:eastAsia="Calibri"/>
          <w:sz w:val="28"/>
          <w:szCs w:val="28"/>
          <w:lang w:eastAsia="en-US"/>
        </w:rPr>
        <w:t xml:space="preserve">Пасечником А.И. </w:t>
      </w:r>
      <w:r w:rsidRPr="007715B6">
        <w:rPr>
          <w:rFonts w:eastAsia="Calibri"/>
          <w:sz w:val="28"/>
          <w:szCs w:val="28"/>
          <w:lang w:eastAsia="en-US"/>
        </w:rPr>
        <w:t xml:space="preserve">угрозы </w:t>
      </w:r>
      <w:r w:rsidRPr="007715B6">
        <w:rPr>
          <w:rFonts w:eastAsia="Calibri"/>
          <w:sz w:val="28"/>
          <w:szCs w:val="28"/>
          <w:lang w:eastAsia="en-US"/>
        </w:rPr>
        <w:t>убийством  с</w:t>
      </w:r>
      <w:r w:rsidRPr="007715B6">
        <w:rPr>
          <w:rFonts w:eastAsia="Calibri"/>
          <w:sz w:val="28"/>
          <w:szCs w:val="28"/>
          <w:lang w:eastAsia="en-US"/>
        </w:rPr>
        <w:t xml:space="preserve"> достоверностью подтверждают, что потерпевшая восприняла угрозу убийством как реальную.  </w:t>
      </w:r>
    </w:p>
    <w:p w:rsidR="007715B6" w:rsidRPr="007715B6" w:rsidP="007715B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Обстоятельства совершенного</w:t>
      </w:r>
      <w:r w:rsidRPr="007715B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Пасечником А.И. преступления</w:t>
      </w:r>
      <w:r w:rsidRPr="007715B6">
        <w:rPr>
          <w:rFonts w:eastAsia="Calibri"/>
          <w:sz w:val="28"/>
          <w:szCs w:val="28"/>
          <w:lang w:eastAsia="en-US"/>
        </w:rPr>
        <w:t xml:space="preserve"> подтверждаются изложенными выше доказательствами, оснований не доверять  которым, судом  не установлено. </w:t>
      </w:r>
    </w:p>
    <w:p w:rsidR="007715B6" w:rsidP="0031249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715B6">
        <w:rPr>
          <w:rFonts w:eastAsia="Calibri"/>
          <w:sz w:val="28"/>
          <w:szCs w:val="28"/>
          <w:lang w:eastAsia="en-US"/>
        </w:rPr>
        <w:t>Довод</w:t>
      </w:r>
      <w:r w:rsidR="00503B95">
        <w:rPr>
          <w:rFonts w:eastAsia="Calibri"/>
          <w:sz w:val="28"/>
          <w:szCs w:val="28"/>
          <w:lang w:eastAsia="en-US"/>
        </w:rPr>
        <w:t xml:space="preserve"> подсудимого Пасечника А.И. </w:t>
      </w:r>
      <w:r w:rsidRPr="007715B6">
        <w:rPr>
          <w:rFonts w:eastAsia="Calibri"/>
          <w:sz w:val="28"/>
          <w:szCs w:val="28"/>
          <w:lang w:eastAsia="en-US"/>
        </w:rPr>
        <w:t xml:space="preserve">относительно того, что никаких угроз </w:t>
      </w:r>
      <w:r w:rsidRPr="007715B6">
        <w:rPr>
          <w:sz w:val="28"/>
          <w:szCs w:val="28"/>
        </w:rPr>
        <w:t xml:space="preserve">убийством в адрес потерпевшей – </w:t>
      </w:r>
      <w:r>
        <w:rPr>
          <w:sz w:val="28"/>
          <w:szCs w:val="28"/>
        </w:rPr>
        <w:t>(изъято)</w:t>
      </w:r>
      <w:r w:rsidR="00503B95">
        <w:rPr>
          <w:sz w:val="28"/>
          <w:szCs w:val="28"/>
        </w:rPr>
        <w:t xml:space="preserve"> </w:t>
      </w:r>
      <w:r w:rsidRPr="007715B6">
        <w:rPr>
          <w:sz w:val="28"/>
          <w:szCs w:val="28"/>
        </w:rPr>
        <w:t>он не высказывал и ножом ей не угро</w:t>
      </w:r>
      <w:r w:rsidRPr="007715B6">
        <w:rPr>
          <w:sz w:val="28"/>
          <w:szCs w:val="28"/>
        </w:rPr>
        <w:t>жал</w:t>
      </w:r>
      <w:r w:rsidR="00503B95">
        <w:rPr>
          <w:sz w:val="28"/>
          <w:szCs w:val="28"/>
        </w:rPr>
        <w:t xml:space="preserve"> </w:t>
      </w:r>
      <w:r w:rsidRPr="007715B6">
        <w:rPr>
          <w:sz w:val="28"/>
          <w:szCs w:val="28"/>
        </w:rPr>
        <w:t xml:space="preserve">оценивается </w:t>
      </w:r>
      <w:r w:rsidRPr="007715B6">
        <w:rPr>
          <w:rFonts w:eastAsia="Calibri"/>
          <w:sz w:val="28"/>
          <w:szCs w:val="28"/>
          <w:lang w:eastAsia="en-US"/>
        </w:rPr>
        <w:t>судом критически как способ защиты с целью избежать уголовно</w:t>
      </w:r>
      <w:r w:rsidR="00503B95">
        <w:rPr>
          <w:rFonts w:eastAsia="Calibri"/>
          <w:sz w:val="28"/>
          <w:szCs w:val="28"/>
          <w:lang w:eastAsia="en-US"/>
        </w:rPr>
        <w:t>й ответственности за совершенное преступление</w:t>
      </w:r>
      <w:r w:rsidRPr="007715B6">
        <w:rPr>
          <w:rFonts w:eastAsia="Calibri"/>
          <w:sz w:val="28"/>
          <w:szCs w:val="28"/>
          <w:lang w:eastAsia="en-US"/>
        </w:rPr>
        <w:t xml:space="preserve">, поскольку опровергается показаниями потерпевшей – </w:t>
      </w:r>
      <w:r>
        <w:rPr>
          <w:sz w:val="28"/>
          <w:szCs w:val="28"/>
        </w:rPr>
        <w:t>(изъято)</w:t>
      </w:r>
      <w:r>
        <w:rPr>
          <w:sz w:val="28"/>
          <w:szCs w:val="28"/>
        </w:rPr>
        <w:t xml:space="preserve"> </w:t>
      </w:r>
      <w:r w:rsidRPr="007715B6">
        <w:rPr>
          <w:rFonts w:eastAsia="Calibri"/>
          <w:sz w:val="28"/>
          <w:szCs w:val="28"/>
          <w:lang w:eastAsia="en-US"/>
        </w:rPr>
        <w:t>и свидетелей –</w:t>
      </w:r>
      <w:r w:rsidR="00503B95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(изъято)</w:t>
      </w:r>
      <w:r w:rsidR="00503B95"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(изъято)</w:t>
      </w:r>
      <w:r>
        <w:rPr>
          <w:sz w:val="28"/>
          <w:szCs w:val="28"/>
        </w:rPr>
        <w:t xml:space="preserve"> </w:t>
      </w:r>
      <w:r w:rsidR="00503B95">
        <w:rPr>
          <w:rFonts w:eastAsia="Calibri"/>
          <w:sz w:val="28"/>
          <w:szCs w:val="28"/>
          <w:lang w:eastAsia="en-US"/>
        </w:rPr>
        <w:t xml:space="preserve">и </w:t>
      </w:r>
      <w:r>
        <w:rPr>
          <w:sz w:val="28"/>
          <w:szCs w:val="28"/>
        </w:rPr>
        <w:t>(изъято)</w:t>
      </w:r>
      <w:r w:rsidR="00503B95">
        <w:rPr>
          <w:rFonts w:eastAsia="Calibri"/>
          <w:sz w:val="28"/>
          <w:szCs w:val="28"/>
          <w:lang w:eastAsia="en-US"/>
        </w:rPr>
        <w:t xml:space="preserve">, </w:t>
      </w:r>
      <w:r w:rsidRPr="007715B6">
        <w:rPr>
          <w:rFonts w:eastAsia="Calibri"/>
          <w:sz w:val="28"/>
          <w:szCs w:val="28"/>
          <w:lang w:eastAsia="en-US"/>
        </w:rPr>
        <w:t>а также пр</w:t>
      </w:r>
      <w:r w:rsidRPr="007715B6">
        <w:rPr>
          <w:rFonts w:eastAsia="Calibri"/>
          <w:sz w:val="28"/>
          <w:szCs w:val="28"/>
          <w:lang w:eastAsia="en-US"/>
        </w:rPr>
        <w:t xml:space="preserve">отиворечит совокупности собранных по делу доказательств, оценка которых приведена выше. </w:t>
      </w:r>
    </w:p>
    <w:p w:rsidR="00CE22A6" w:rsidP="00CE22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2DA9">
        <w:rPr>
          <w:sz w:val="28"/>
          <w:szCs w:val="28"/>
        </w:rPr>
        <w:t xml:space="preserve">С учётом приведенной в приговоре оценки совокупности исследованных по делу доказательств, </w:t>
      </w:r>
      <w:r w:rsidRPr="0012125D">
        <w:rPr>
          <w:rFonts w:eastAsia="Calibri"/>
          <w:sz w:val="28"/>
          <w:szCs w:val="28"/>
          <w:lang w:eastAsia="en-US"/>
        </w:rPr>
        <w:t xml:space="preserve">суд приходит к выводу, что вина подсудимого </w:t>
      </w:r>
      <w:r w:rsidR="0031249D">
        <w:rPr>
          <w:rFonts w:eastAsia="Calibri"/>
          <w:sz w:val="28"/>
          <w:szCs w:val="28"/>
          <w:lang w:eastAsia="en-US"/>
        </w:rPr>
        <w:t xml:space="preserve">Пасечника А.И. </w:t>
      </w:r>
      <w:r w:rsidRPr="0012125D">
        <w:rPr>
          <w:rFonts w:eastAsia="Calibri"/>
          <w:sz w:val="28"/>
          <w:szCs w:val="28"/>
          <w:lang w:eastAsia="en-US"/>
        </w:rPr>
        <w:t>в совершении</w:t>
      </w:r>
      <w:r>
        <w:rPr>
          <w:rFonts w:eastAsia="Calibri"/>
          <w:sz w:val="28"/>
          <w:szCs w:val="28"/>
          <w:lang w:eastAsia="en-US"/>
        </w:rPr>
        <w:t xml:space="preserve"> описа</w:t>
      </w:r>
      <w:r>
        <w:rPr>
          <w:rFonts w:eastAsia="Calibri"/>
          <w:sz w:val="28"/>
          <w:szCs w:val="28"/>
          <w:lang w:eastAsia="en-US"/>
        </w:rPr>
        <w:t>нного в установочной части приговора</w:t>
      </w:r>
      <w:r w:rsidRPr="0012125D">
        <w:rPr>
          <w:rFonts w:eastAsia="Calibri"/>
          <w:sz w:val="28"/>
          <w:szCs w:val="28"/>
          <w:lang w:eastAsia="en-US"/>
        </w:rPr>
        <w:t xml:space="preserve"> преступления доказана полностью и квалифицирует его действия  по ч. 1 ст.</w:t>
      </w:r>
      <w:r>
        <w:rPr>
          <w:rFonts w:eastAsia="Calibri"/>
          <w:sz w:val="28"/>
          <w:szCs w:val="28"/>
          <w:lang w:eastAsia="en-US"/>
        </w:rPr>
        <w:t xml:space="preserve"> 119</w:t>
      </w:r>
      <w:r w:rsidRPr="0012125D">
        <w:rPr>
          <w:rFonts w:eastAsia="Calibri"/>
          <w:sz w:val="28"/>
          <w:szCs w:val="28"/>
          <w:lang w:eastAsia="en-US"/>
        </w:rPr>
        <w:t xml:space="preserve"> УК РФ,  как</w:t>
      </w:r>
      <w:r>
        <w:rPr>
          <w:rFonts w:eastAsia="Calibri"/>
          <w:sz w:val="28"/>
          <w:szCs w:val="28"/>
          <w:lang w:eastAsia="en-US"/>
        </w:rPr>
        <w:t xml:space="preserve"> угроза убийством, если имелись основания опасаться осуществления этой угрозы. </w:t>
      </w:r>
    </w:p>
    <w:p w:rsidR="008A2A7F" w:rsidRPr="008A2A7F" w:rsidP="008A2A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A2A7F">
        <w:rPr>
          <w:kern w:val="3"/>
          <w:sz w:val="28"/>
          <w:szCs w:val="28"/>
          <w:lang w:eastAsia="zh-CN"/>
        </w:rPr>
        <w:t xml:space="preserve">При назначении подсудимому </w:t>
      </w:r>
      <w:r>
        <w:rPr>
          <w:kern w:val="3"/>
          <w:sz w:val="28"/>
          <w:szCs w:val="28"/>
          <w:lang w:eastAsia="zh-CN"/>
        </w:rPr>
        <w:t xml:space="preserve">Пасечнику А.И. </w:t>
      </w:r>
      <w:r w:rsidRPr="008A2A7F">
        <w:rPr>
          <w:kern w:val="3"/>
          <w:sz w:val="28"/>
          <w:szCs w:val="28"/>
          <w:lang w:eastAsia="zh-CN"/>
        </w:rPr>
        <w:t xml:space="preserve">наказания в соответствии с требованиями ст. 60 Уголовного кодекса РФ суд учитывает характер, степень общественной </w:t>
      </w:r>
      <w:r>
        <w:rPr>
          <w:kern w:val="3"/>
          <w:sz w:val="28"/>
          <w:szCs w:val="28"/>
          <w:lang w:eastAsia="zh-CN"/>
        </w:rPr>
        <w:t>опасности и тяжесть совершенного</w:t>
      </w:r>
      <w:r w:rsidRPr="008A2A7F">
        <w:rPr>
          <w:kern w:val="3"/>
          <w:sz w:val="28"/>
          <w:szCs w:val="28"/>
          <w:lang w:eastAsia="zh-CN"/>
        </w:rPr>
        <w:t xml:space="preserve"> </w:t>
      </w:r>
      <w:r>
        <w:rPr>
          <w:kern w:val="3"/>
          <w:sz w:val="28"/>
          <w:szCs w:val="28"/>
          <w:lang w:eastAsia="zh-CN"/>
        </w:rPr>
        <w:t>преступления, относящегося</w:t>
      </w:r>
      <w:r w:rsidRPr="008A2A7F">
        <w:rPr>
          <w:kern w:val="3"/>
          <w:sz w:val="28"/>
          <w:szCs w:val="28"/>
          <w:lang w:eastAsia="zh-CN"/>
        </w:rPr>
        <w:t xml:space="preserve"> к категории небол</w:t>
      </w:r>
      <w:r>
        <w:rPr>
          <w:kern w:val="3"/>
          <w:sz w:val="28"/>
          <w:szCs w:val="28"/>
          <w:lang w:eastAsia="zh-CN"/>
        </w:rPr>
        <w:t>ьшой тяжести, обстоятельства его</w:t>
      </w:r>
      <w:r w:rsidRPr="008A2A7F">
        <w:rPr>
          <w:kern w:val="3"/>
          <w:sz w:val="28"/>
          <w:szCs w:val="28"/>
          <w:lang w:eastAsia="zh-CN"/>
        </w:rPr>
        <w:t xml:space="preserve"> совершения и наступившие последс</w:t>
      </w:r>
      <w:r w:rsidRPr="008A2A7F">
        <w:rPr>
          <w:kern w:val="3"/>
          <w:sz w:val="28"/>
          <w:szCs w:val="28"/>
          <w:lang w:eastAsia="zh-CN"/>
        </w:rPr>
        <w:t xml:space="preserve">твия, все сведения  о личности подсудимого, </w:t>
      </w:r>
      <w:r w:rsidRPr="008A2A7F">
        <w:rPr>
          <w:rFonts w:eastAsia="Calibri"/>
          <w:sz w:val="28"/>
          <w:szCs w:val="28"/>
          <w:lang w:eastAsia="en-US"/>
        </w:rPr>
        <w:t>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8A2A7F" w:rsidP="008A2A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2A7F">
        <w:rPr>
          <w:rFonts w:eastAsia="Calibri"/>
          <w:sz w:val="28"/>
          <w:szCs w:val="28"/>
          <w:lang w:eastAsia="en-US"/>
        </w:rPr>
        <w:t>В силу ст. 61 Уголовного кодекса Росси</w:t>
      </w:r>
      <w:r>
        <w:rPr>
          <w:rFonts w:eastAsia="Calibri"/>
          <w:sz w:val="28"/>
          <w:szCs w:val="28"/>
          <w:lang w:eastAsia="en-US"/>
        </w:rPr>
        <w:t>йской Федерации обстоятельс</w:t>
      </w:r>
      <w:r>
        <w:rPr>
          <w:rFonts w:eastAsia="Calibri"/>
          <w:sz w:val="28"/>
          <w:szCs w:val="28"/>
          <w:lang w:eastAsia="en-US"/>
        </w:rPr>
        <w:t xml:space="preserve">тв, смягчающих наказание  подсудимому Пасечнику А.И., судом не установлено. </w:t>
      </w:r>
      <w:r w:rsidRPr="008A2A7F">
        <w:rPr>
          <w:rFonts w:eastAsia="Calibri"/>
          <w:sz w:val="28"/>
          <w:szCs w:val="28"/>
          <w:lang w:eastAsia="en-US"/>
        </w:rPr>
        <w:t xml:space="preserve"> </w:t>
      </w:r>
    </w:p>
    <w:p w:rsidR="00B43C25" w:rsidP="00B43C2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86902">
        <w:rPr>
          <w:rFonts w:eastAsia="Calibri"/>
          <w:sz w:val="28"/>
          <w:szCs w:val="28"/>
          <w:lang w:eastAsia="en-US"/>
        </w:rPr>
        <w:t xml:space="preserve">Согласно  ст. 63 УК РФ обстоятельств, отягчающих наказание </w:t>
      </w:r>
      <w:r>
        <w:rPr>
          <w:rFonts w:eastAsia="Calibri"/>
          <w:sz w:val="28"/>
          <w:szCs w:val="28"/>
          <w:lang w:eastAsia="en-US"/>
        </w:rPr>
        <w:t>подсудимому Пасечнику А.И.</w:t>
      </w:r>
      <w:r w:rsidRPr="00286902">
        <w:rPr>
          <w:rFonts w:eastAsia="Calibri"/>
          <w:sz w:val="28"/>
          <w:szCs w:val="28"/>
          <w:lang w:eastAsia="en-US"/>
        </w:rPr>
        <w:t>, судом не установлено. При этом, принимая во внимание положения ч. 1 ст. 63 УК РФ, совершени</w:t>
      </w:r>
      <w:r w:rsidRPr="00286902">
        <w:rPr>
          <w:rFonts w:eastAsia="Calibri"/>
          <w:sz w:val="28"/>
          <w:szCs w:val="28"/>
          <w:lang w:eastAsia="en-US"/>
        </w:rPr>
        <w:t>е преступления в состоянии опьянения, вызванном употреблением алкоголя, указанное в обвинении, не может быть признано судом в качестве обстоятельства, отягчающего наказание</w:t>
      </w:r>
      <w:r>
        <w:rPr>
          <w:rFonts w:eastAsia="Calibri"/>
          <w:sz w:val="28"/>
          <w:szCs w:val="28"/>
          <w:lang w:eastAsia="en-US"/>
        </w:rPr>
        <w:t xml:space="preserve"> Пасечнику А.И., </w:t>
      </w:r>
      <w:r w:rsidRPr="00286902">
        <w:rPr>
          <w:rFonts w:eastAsia="Calibri"/>
          <w:sz w:val="28"/>
          <w:szCs w:val="28"/>
          <w:lang w:eastAsia="en-US"/>
        </w:rPr>
        <w:t>поскольку по делу не имеется сведений, что ук</w:t>
      </w:r>
      <w:r>
        <w:rPr>
          <w:rFonts w:eastAsia="Calibri"/>
          <w:sz w:val="28"/>
          <w:szCs w:val="28"/>
          <w:lang w:eastAsia="en-US"/>
        </w:rPr>
        <w:t>азанное состояние повл</w:t>
      </w:r>
      <w:r>
        <w:rPr>
          <w:rFonts w:eastAsia="Calibri"/>
          <w:sz w:val="28"/>
          <w:szCs w:val="28"/>
          <w:lang w:eastAsia="en-US"/>
        </w:rPr>
        <w:t>ияло на его</w:t>
      </w:r>
      <w:r w:rsidRPr="00286902">
        <w:rPr>
          <w:rFonts w:eastAsia="Calibri"/>
          <w:sz w:val="28"/>
          <w:szCs w:val="28"/>
          <w:lang w:eastAsia="en-US"/>
        </w:rPr>
        <w:t xml:space="preserve"> поведение при совершении этого преступления, а само по себе совершение преступления в таком состоянии не является единственным и достаточным основанием для признания его обстоятельством, отягчающим наказание. </w:t>
      </w:r>
    </w:p>
    <w:p w:rsidR="008A2A7F" w:rsidRPr="008A2A7F" w:rsidP="00B43C2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8A2A7F">
        <w:rPr>
          <w:sz w:val="28"/>
          <w:szCs w:val="28"/>
        </w:rPr>
        <w:t xml:space="preserve">Принимая во внимание </w:t>
      </w:r>
      <w:r w:rsidRPr="008A2A7F">
        <w:rPr>
          <w:sz w:val="28"/>
          <w:szCs w:val="28"/>
          <w:lang w:eastAsia="en-US"/>
        </w:rPr>
        <w:t>данные о личн</w:t>
      </w:r>
      <w:r w:rsidRPr="008A2A7F">
        <w:rPr>
          <w:sz w:val="28"/>
          <w:szCs w:val="28"/>
          <w:lang w:eastAsia="en-US"/>
        </w:rPr>
        <w:t xml:space="preserve">ости подсудимого </w:t>
      </w:r>
      <w:r w:rsidR="00B43C25">
        <w:rPr>
          <w:sz w:val="28"/>
          <w:szCs w:val="28"/>
          <w:lang w:eastAsia="en-US"/>
        </w:rPr>
        <w:t xml:space="preserve">Пасечника А.И., </w:t>
      </w:r>
      <w:r w:rsidRPr="008A2A7F">
        <w:rPr>
          <w:sz w:val="28"/>
          <w:szCs w:val="28"/>
          <w:lang w:eastAsia="en-US"/>
        </w:rPr>
        <w:t xml:space="preserve">судом установлено, что он является </w:t>
      </w:r>
      <w:r>
        <w:rPr>
          <w:sz w:val="28"/>
          <w:szCs w:val="28"/>
          <w:lang w:eastAsia="en-US"/>
        </w:rPr>
        <w:t>(личные данные изъяты)</w:t>
      </w:r>
      <w:r w:rsidRPr="008A2A7F">
        <w:rPr>
          <w:sz w:val="28"/>
          <w:szCs w:val="28"/>
          <w:lang w:eastAsia="en-US"/>
        </w:rPr>
        <w:t xml:space="preserve">). </w:t>
      </w:r>
    </w:p>
    <w:p w:rsidR="008A2A7F" w:rsidRPr="008A2A7F" w:rsidP="008A2A7F">
      <w:pPr>
        <w:widowControl w:val="0"/>
        <w:ind w:firstLine="708"/>
        <w:jc w:val="both"/>
        <w:rPr>
          <w:rFonts w:eastAsia="Courier New"/>
          <w:bCs/>
          <w:color w:val="000000"/>
          <w:kern w:val="2"/>
          <w:sz w:val="28"/>
          <w:szCs w:val="28"/>
          <w:lang w:eastAsia="uk-UA"/>
        </w:rPr>
      </w:pPr>
      <w:r w:rsidRPr="008A2A7F">
        <w:rPr>
          <w:rFonts w:eastAsia="Calibri"/>
          <w:sz w:val="28"/>
          <w:szCs w:val="28"/>
          <w:lang w:eastAsia="en-US"/>
        </w:rPr>
        <w:t xml:space="preserve">С учётом вышеприведенных обстоятельств, </w:t>
      </w:r>
      <w:r w:rsidRPr="008A2A7F">
        <w:rPr>
          <w:kern w:val="3"/>
          <w:sz w:val="28"/>
          <w:szCs w:val="28"/>
          <w:lang w:eastAsia="zh-CN"/>
        </w:rPr>
        <w:t>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</w:t>
      </w:r>
      <w:r w:rsidRPr="008A2A7F">
        <w:rPr>
          <w:rFonts w:eastAsia="Calibri"/>
          <w:sz w:val="28"/>
          <w:szCs w:val="28"/>
          <w:lang w:eastAsia="en-US"/>
        </w:rPr>
        <w:t xml:space="preserve"> суд считает не</w:t>
      </w:r>
      <w:r w:rsidRPr="008A2A7F">
        <w:rPr>
          <w:rFonts w:eastAsia="Calibri"/>
          <w:sz w:val="28"/>
          <w:szCs w:val="28"/>
          <w:lang w:eastAsia="en-US"/>
        </w:rPr>
        <w:t xml:space="preserve">обходимым назначить </w:t>
      </w:r>
      <w:r w:rsidR="00B43C25">
        <w:rPr>
          <w:rFonts w:eastAsia="Calibri"/>
          <w:sz w:val="28"/>
          <w:szCs w:val="28"/>
          <w:lang w:eastAsia="en-US"/>
        </w:rPr>
        <w:t xml:space="preserve">Пасечнику А.И. </w:t>
      </w:r>
      <w:r w:rsidRPr="008A2A7F">
        <w:rPr>
          <w:rFonts w:eastAsia="Calibri"/>
          <w:sz w:val="28"/>
          <w:szCs w:val="28"/>
          <w:lang w:eastAsia="en-US"/>
        </w:rPr>
        <w:t>наказание в пределах санкции статьи, предусматривающей о</w:t>
      </w:r>
      <w:r w:rsidR="00B43C25">
        <w:rPr>
          <w:rFonts w:eastAsia="Calibri"/>
          <w:sz w:val="28"/>
          <w:szCs w:val="28"/>
          <w:lang w:eastAsia="en-US"/>
        </w:rPr>
        <w:t>тветственность за совершенное</w:t>
      </w:r>
      <w:r w:rsidRPr="008A2A7F">
        <w:rPr>
          <w:rFonts w:eastAsia="Calibri"/>
          <w:sz w:val="28"/>
          <w:szCs w:val="28"/>
          <w:lang w:eastAsia="en-US"/>
        </w:rPr>
        <w:t xml:space="preserve"> им</w:t>
      </w:r>
      <w:r w:rsidR="00B43C25">
        <w:rPr>
          <w:rFonts w:eastAsia="Calibri"/>
          <w:sz w:val="28"/>
          <w:szCs w:val="28"/>
          <w:lang w:eastAsia="en-US"/>
        </w:rPr>
        <w:t xml:space="preserve"> преступление</w:t>
      </w:r>
      <w:r w:rsidRPr="008A2A7F">
        <w:rPr>
          <w:rFonts w:eastAsia="Calibri"/>
          <w:sz w:val="28"/>
          <w:szCs w:val="28"/>
          <w:lang w:eastAsia="en-US"/>
        </w:rPr>
        <w:t xml:space="preserve">, в виде </w:t>
      </w:r>
      <w:r w:rsidR="00B43C25">
        <w:rPr>
          <w:rFonts w:eastAsia="Calibri"/>
          <w:sz w:val="28"/>
          <w:szCs w:val="28"/>
          <w:lang w:eastAsia="en-US"/>
        </w:rPr>
        <w:t>обязательных работ</w:t>
      </w:r>
      <w:r w:rsidRPr="008A2A7F">
        <w:rPr>
          <w:rFonts w:eastAsia="Calibri"/>
          <w:sz w:val="28"/>
          <w:szCs w:val="28"/>
          <w:lang w:eastAsia="en-US"/>
        </w:rPr>
        <w:t xml:space="preserve">. </w:t>
      </w:r>
      <w:r w:rsidRPr="008A2A7F">
        <w:rPr>
          <w:rFonts w:eastAsia="Courier New"/>
          <w:bCs/>
          <w:color w:val="000000"/>
          <w:kern w:val="2"/>
          <w:sz w:val="28"/>
          <w:szCs w:val="28"/>
          <w:lang w:eastAsia="uk-UA"/>
        </w:rPr>
        <w:t>Такой вид наказания, по мнению суда, будет являться справедливым, необходимым и достаточным</w:t>
      </w:r>
      <w:r w:rsidRPr="008A2A7F">
        <w:rPr>
          <w:rFonts w:eastAsia="Courier New"/>
          <w:bCs/>
          <w:color w:val="000000"/>
          <w:kern w:val="2"/>
          <w:sz w:val="28"/>
          <w:szCs w:val="28"/>
          <w:lang w:eastAsia="uk-UA"/>
        </w:rPr>
        <w:t xml:space="preserve"> для исправления </w:t>
      </w:r>
      <w:r w:rsidR="00B43C25">
        <w:rPr>
          <w:rFonts w:eastAsia="Courier New"/>
          <w:bCs/>
          <w:color w:val="000000"/>
          <w:kern w:val="2"/>
          <w:sz w:val="28"/>
          <w:szCs w:val="28"/>
          <w:lang w:eastAsia="uk-UA"/>
        </w:rPr>
        <w:t xml:space="preserve">Пасечника А.И. </w:t>
      </w:r>
      <w:r w:rsidRPr="008A2A7F">
        <w:rPr>
          <w:rFonts w:eastAsia="Courier New"/>
          <w:bCs/>
          <w:color w:val="000000"/>
          <w:kern w:val="2"/>
          <w:sz w:val="28"/>
          <w:szCs w:val="28"/>
          <w:lang w:eastAsia="uk-UA"/>
        </w:rPr>
        <w:t xml:space="preserve">и предупреждения совершения им новых преступлений. </w:t>
      </w:r>
    </w:p>
    <w:p w:rsidR="00B43C25" w:rsidP="008A2A7F">
      <w:pPr>
        <w:widowControl w:val="0"/>
        <w:ind w:firstLine="708"/>
        <w:jc w:val="both"/>
        <w:rPr>
          <w:rFonts w:eastAsia="Courier New"/>
          <w:bCs/>
          <w:color w:val="000000"/>
          <w:kern w:val="2"/>
          <w:sz w:val="28"/>
          <w:szCs w:val="28"/>
          <w:lang w:eastAsia="uk-UA"/>
        </w:rPr>
      </w:pPr>
      <w:r w:rsidRPr="008A2A7F">
        <w:rPr>
          <w:rFonts w:eastAsia="Calibri"/>
          <w:kern w:val="3"/>
          <w:sz w:val="28"/>
          <w:szCs w:val="28"/>
          <w:lang w:eastAsia="zh-CN"/>
        </w:rPr>
        <w:t xml:space="preserve">Оснований для  назначения  </w:t>
      </w:r>
      <w:r>
        <w:rPr>
          <w:rFonts w:eastAsia="Calibri"/>
          <w:kern w:val="3"/>
          <w:sz w:val="28"/>
          <w:szCs w:val="28"/>
          <w:lang w:eastAsia="zh-CN"/>
        </w:rPr>
        <w:t xml:space="preserve">Пасечнику А.И. </w:t>
      </w:r>
      <w:r w:rsidRPr="008A2A7F">
        <w:rPr>
          <w:rFonts w:eastAsia="Calibri"/>
          <w:kern w:val="3"/>
          <w:sz w:val="28"/>
          <w:szCs w:val="28"/>
          <w:lang w:eastAsia="zh-CN"/>
        </w:rPr>
        <w:t xml:space="preserve">иных альтернативных видов </w:t>
      </w:r>
      <w:r w:rsidRPr="008A2A7F">
        <w:rPr>
          <w:rFonts w:eastAsia="Calibri"/>
          <w:kern w:val="3"/>
          <w:sz w:val="28"/>
          <w:szCs w:val="28"/>
          <w:lang w:eastAsia="zh-CN"/>
        </w:rPr>
        <w:t xml:space="preserve">наказания суд не усматривает, поскольку </w:t>
      </w:r>
      <w:r w:rsidRPr="008A2A7F">
        <w:rPr>
          <w:rFonts w:eastAsia="Courier New"/>
          <w:bCs/>
          <w:color w:val="000000"/>
          <w:kern w:val="2"/>
          <w:sz w:val="28"/>
          <w:szCs w:val="28"/>
          <w:lang w:eastAsia="uk-UA"/>
        </w:rPr>
        <w:t xml:space="preserve">с учетом </w:t>
      </w:r>
      <w:r>
        <w:rPr>
          <w:rFonts w:eastAsia="Courier New"/>
          <w:bCs/>
          <w:color w:val="000000"/>
          <w:kern w:val="2"/>
          <w:sz w:val="28"/>
          <w:szCs w:val="28"/>
          <w:lang w:eastAsia="uk-UA"/>
        </w:rPr>
        <w:t>тяжести совершенного преступления и обстоятельств его</w:t>
      </w:r>
      <w:r w:rsidRPr="008A2A7F">
        <w:rPr>
          <w:rFonts w:eastAsia="Courier New"/>
          <w:bCs/>
          <w:color w:val="000000"/>
          <w:kern w:val="2"/>
          <w:sz w:val="28"/>
          <w:szCs w:val="28"/>
          <w:lang w:eastAsia="uk-UA"/>
        </w:rPr>
        <w:t xml:space="preserve"> совершения будет несоразмерным содеянному и не достигнет целей наказания.  </w:t>
      </w:r>
    </w:p>
    <w:p w:rsidR="008A2A7F" w:rsidRPr="008A2A7F" w:rsidP="008A2A7F">
      <w:pPr>
        <w:widowControl w:val="0"/>
        <w:ind w:firstLine="708"/>
        <w:jc w:val="both"/>
        <w:rPr>
          <w:rFonts w:eastAsia="Courier New"/>
          <w:bCs/>
          <w:color w:val="000000"/>
          <w:kern w:val="2"/>
          <w:sz w:val="28"/>
          <w:szCs w:val="28"/>
          <w:lang w:eastAsia="uk-UA"/>
        </w:rPr>
      </w:pPr>
      <w:r w:rsidRPr="008A2A7F">
        <w:rPr>
          <w:rFonts w:eastAsia="Courier New"/>
          <w:color w:val="000000"/>
          <w:kern w:val="3"/>
          <w:sz w:val="28"/>
          <w:szCs w:val="28"/>
          <w:lang w:eastAsia="zh-CN"/>
        </w:rPr>
        <w:t>Исключительных обстоятельств для применения ст. 64 УК РФ, оснований для прекращения уголовного дела, вынесения приговора без назначения наказания или освобождения от наказания</w:t>
      </w:r>
      <w:r w:rsidR="00B43C25">
        <w:rPr>
          <w:rFonts w:eastAsia="Courier New"/>
          <w:color w:val="000000"/>
          <w:kern w:val="3"/>
          <w:sz w:val="28"/>
          <w:szCs w:val="28"/>
          <w:lang w:eastAsia="zh-CN"/>
        </w:rPr>
        <w:t xml:space="preserve"> Пасечника А.И.</w:t>
      </w:r>
      <w:r w:rsidRPr="008A2A7F">
        <w:rPr>
          <w:rFonts w:eastAsia="Courier New"/>
          <w:color w:val="000000"/>
          <w:kern w:val="3"/>
          <w:sz w:val="28"/>
          <w:szCs w:val="28"/>
          <w:lang w:eastAsia="zh-CN"/>
        </w:rPr>
        <w:t>, суд не усматривает.</w:t>
      </w:r>
    </w:p>
    <w:p w:rsidR="008A2A7F" w:rsidRPr="008A2A7F" w:rsidP="008A2A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EastAsia" w:cstheme="minorBidi"/>
          <w:bCs/>
          <w:kern w:val="2"/>
          <w:sz w:val="28"/>
          <w:szCs w:val="28"/>
        </w:rPr>
      </w:pPr>
      <w:r w:rsidRPr="008A2A7F">
        <w:rPr>
          <w:rFonts w:eastAsiaTheme="minorEastAsia" w:cstheme="minorBidi"/>
          <w:kern w:val="3"/>
          <w:sz w:val="28"/>
          <w:szCs w:val="28"/>
          <w:lang w:eastAsia="zh-CN"/>
        </w:rPr>
        <w:t>Оснований для изменения категории преступлений в соответствии с пунктом 6 статьи 15 УК РФ не имеется</w:t>
      </w:r>
      <w:r w:rsidRPr="008A2A7F">
        <w:rPr>
          <w:rFonts w:eastAsiaTheme="minorEastAsia" w:cstheme="minorBidi"/>
          <w:bCs/>
          <w:kern w:val="2"/>
          <w:sz w:val="28"/>
          <w:szCs w:val="28"/>
        </w:rPr>
        <w:t xml:space="preserve">, поскольку сами по себе совершенные </w:t>
      </w:r>
      <w:r w:rsidR="00B43C25">
        <w:rPr>
          <w:rFonts w:eastAsiaTheme="minorEastAsia" w:cstheme="minorBidi"/>
          <w:sz w:val="28"/>
          <w:szCs w:val="28"/>
        </w:rPr>
        <w:t xml:space="preserve">Пасечником А.И. </w:t>
      </w:r>
      <w:r w:rsidRPr="008A2A7F">
        <w:rPr>
          <w:rFonts w:eastAsiaTheme="minorEastAsia" w:cstheme="minorBidi"/>
          <w:bCs/>
          <w:kern w:val="2"/>
          <w:sz w:val="28"/>
          <w:szCs w:val="28"/>
        </w:rPr>
        <w:t>преступления относится к категории небольшой тяжести.</w:t>
      </w:r>
    </w:p>
    <w:p w:rsidR="008A2A7F" w:rsidRPr="008A2A7F" w:rsidP="008A2A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kern w:val="3"/>
          <w:sz w:val="28"/>
          <w:szCs w:val="28"/>
          <w:lang w:eastAsia="zh-CN"/>
        </w:rPr>
      </w:pPr>
      <w:r w:rsidRPr="008A2A7F">
        <w:rPr>
          <w:rFonts w:eastAsia="Calibri"/>
          <w:kern w:val="3"/>
          <w:sz w:val="28"/>
          <w:szCs w:val="28"/>
          <w:lang w:eastAsia="zh-CN"/>
        </w:rPr>
        <w:t xml:space="preserve">Меру </w:t>
      </w:r>
      <w:r w:rsidR="00B43C25">
        <w:rPr>
          <w:rFonts w:eastAsia="Calibri"/>
          <w:kern w:val="3"/>
          <w:sz w:val="28"/>
          <w:szCs w:val="28"/>
          <w:lang w:eastAsia="zh-CN"/>
        </w:rPr>
        <w:t xml:space="preserve">процессуального принуждения </w:t>
      </w:r>
      <w:r w:rsidRPr="008A2A7F">
        <w:rPr>
          <w:rFonts w:eastAsia="Calibri"/>
          <w:kern w:val="3"/>
          <w:sz w:val="28"/>
          <w:szCs w:val="28"/>
          <w:lang w:eastAsia="zh-CN"/>
        </w:rPr>
        <w:t xml:space="preserve">в отношении </w:t>
      </w:r>
      <w:r w:rsidR="00B43C25">
        <w:rPr>
          <w:rFonts w:eastAsia="Calibri"/>
          <w:kern w:val="3"/>
          <w:sz w:val="28"/>
          <w:szCs w:val="28"/>
          <w:lang w:eastAsia="zh-CN"/>
        </w:rPr>
        <w:t xml:space="preserve">Пасечника А.И. в виде обязательства о явке </w:t>
      </w:r>
      <w:r w:rsidRPr="008A2A7F">
        <w:rPr>
          <w:rFonts w:eastAsia="Calibri"/>
          <w:kern w:val="3"/>
          <w:sz w:val="28"/>
          <w:szCs w:val="28"/>
          <w:lang w:eastAsia="zh-CN"/>
        </w:rPr>
        <w:t>необходимо оставить без изменений, отменив её после вступления приговора в законную силу.</w:t>
      </w:r>
    </w:p>
    <w:p w:rsidR="00B43C25" w:rsidRPr="00AE5B7C" w:rsidP="00B43C25">
      <w:pPr>
        <w:widowControl w:val="0"/>
        <w:ind w:firstLine="708"/>
        <w:jc w:val="both"/>
        <w:rPr>
          <w:kern w:val="3"/>
          <w:sz w:val="28"/>
          <w:szCs w:val="28"/>
          <w:lang w:eastAsia="zh-CN"/>
        </w:rPr>
      </w:pPr>
      <w:r w:rsidRPr="007E3FBF">
        <w:rPr>
          <w:bCs/>
          <w:kern w:val="2"/>
          <w:sz w:val="28"/>
          <w:szCs w:val="28"/>
        </w:rPr>
        <w:t>Вопрос о вещественных доказательствах по делу  разрешается</w:t>
      </w:r>
      <w:r w:rsidRPr="007E3FBF">
        <w:rPr>
          <w:bCs/>
          <w:kern w:val="2"/>
          <w:sz w:val="28"/>
          <w:szCs w:val="28"/>
        </w:rPr>
        <w:t xml:space="preserve"> судом в соответствии с требованиями ст. 81 УПК РФ.</w:t>
      </w:r>
    </w:p>
    <w:p w:rsidR="008A2A7F" w:rsidRPr="008A2A7F" w:rsidP="008A2A7F">
      <w:pPr>
        <w:widowControl w:val="0"/>
        <w:ind w:firstLine="708"/>
        <w:jc w:val="both"/>
        <w:rPr>
          <w:sz w:val="28"/>
          <w:szCs w:val="28"/>
        </w:rPr>
      </w:pPr>
      <w:r w:rsidRPr="008A2A7F">
        <w:rPr>
          <w:sz w:val="28"/>
          <w:szCs w:val="28"/>
        </w:rPr>
        <w:t xml:space="preserve">Гражданский иск по делу не заявлялся, арест на имущество, принадлежащее подсудимому, не накладывался. </w:t>
      </w:r>
    </w:p>
    <w:p w:rsidR="008A2A7F" w:rsidRPr="00B43C25" w:rsidP="00B43C25">
      <w:pPr>
        <w:ind w:right="-19" w:firstLine="708"/>
        <w:jc w:val="both"/>
        <w:rPr>
          <w:sz w:val="28"/>
          <w:szCs w:val="28"/>
        </w:rPr>
      </w:pPr>
      <w:r w:rsidRPr="008A2A7F">
        <w:rPr>
          <w:sz w:val="28"/>
          <w:szCs w:val="28"/>
        </w:rPr>
        <w:t>Процессуальные издержки, подлежащие выплате из средств федерального бюджета за оказание услуг защитни</w:t>
      </w:r>
      <w:r w:rsidRPr="008A2A7F">
        <w:rPr>
          <w:sz w:val="28"/>
          <w:szCs w:val="28"/>
        </w:rPr>
        <w:t xml:space="preserve">ка на стадии судебного разбирательства в размере – </w:t>
      </w:r>
      <w:r w:rsidR="00B43C25">
        <w:rPr>
          <w:sz w:val="28"/>
          <w:szCs w:val="28"/>
        </w:rPr>
        <w:t xml:space="preserve">6 584,00 рублей </w:t>
      </w:r>
      <w:r w:rsidRPr="008A2A7F">
        <w:rPr>
          <w:sz w:val="28"/>
          <w:szCs w:val="28"/>
        </w:rPr>
        <w:t xml:space="preserve">подлежат взысканию с подсудимого в порядке регресса. Каких-либо оснований для освобождения </w:t>
      </w:r>
      <w:r w:rsidR="00B43C25">
        <w:rPr>
          <w:sz w:val="28"/>
          <w:szCs w:val="28"/>
        </w:rPr>
        <w:t xml:space="preserve">Пасечника А.И. </w:t>
      </w:r>
      <w:r w:rsidRPr="008A2A7F">
        <w:rPr>
          <w:sz w:val="28"/>
          <w:szCs w:val="28"/>
        </w:rPr>
        <w:t>от полной или частичной уплаты процессуальных издержек, связанных с оплатой вознагр</w:t>
      </w:r>
      <w:r w:rsidRPr="008A2A7F">
        <w:rPr>
          <w:sz w:val="28"/>
          <w:szCs w:val="28"/>
        </w:rPr>
        <w:t xml:space="preserve">аждения адвоката за период его участия в суде первой инстанции, судом не установлено и подсудимым </w:t>
      </w:r>
      <w:r w:rsidR="00B43C25">
        <w:rPr>
          <w:sz w:val="28"/>
          <w:szCs w:val="28"/>
        </w:rPr>
        <w:t xml:space="preserve">Пасечником А.И. </w:t>
      </w:r>
      <w:r w:rsidRPr="008A2A7F">
        <w:rPr>
          <w:sz w:val="28"/>
          <w:szCs w:val="28"/>
        </w:rPr>
        <w:t xml:space="preserve">не заявлено. Кроме того, в судебном заседании подсудимый </w:t>
      </w:r>
      <w:r w:rsidR="00B43C25">
        <w:rPr>
          <w:sz w:val="28"/>
          <w:szCs w:val="28"/>
        </w:rPr>
        <w:t xml:space="preserve">Пасечник А.И. </w:t>
      </w:r>
      <w:r w:rsidRPr="008A2A7F">
        <w:rPr>
          <w:sz w:val="28"/>
          <w:szCs w:val="28"/>
        </w:rPr>
        <w:t xml:space="preserve">не возражал против взыскания с него указанных судебных издержек. </w:t>
      </w:r>
    </w:p>
    <w:p w:rsidR="00B15CC8" w:rsidP="00A26273">
      <w:pPr>
        <w:widowControl w:val="0"/>
        <w:ind w:firstLine="708"/>
        <w:jc w:val="both"/>
        <w:rPr>
          <w:kern w:val="3"/>
          <w:sz w:val="28"/>
          <w:szCs w:val="28"/>
          <w:lang w:eastAsia="zh-CN"/>
        </w:rPr>
      </w:pPr>
      <w:r w:rsidRPr="00D115E8">
        <w:rPr>
          <w:kern w:val="3"/>
          <w:sz w:val="28"/>
          <w:szCs w:val="28"/>
          <w:lang w:eastAsia="zh-CN"/>
        </w:rPr>
        <w:t>На ос</w:t>
      </w:r>
      <w:r w:rsidRPr="00D115E8">
        <w:rPr>
          <w:kern w:val="3"/>
          <w:sz w:val="28"/>
          <w:szCs w:val="28"/>
          <w:lang w:eastAsia="zh-CN"/>
        </w:rPr>
        <w:t>новании изложенного, руководствуясь ст. ст. 299, 302-304, 307-309 УПК Российской Федерации, мировой судья</w:t>
      </w:r>
      <w:r w:rsidR="00A26273">
        <w:rPr>
          <w:kern w:val="3"/>
          <w:sz w:val="28"/>
          <w:szCs w:val="28"/>
          <w:lang w:eastAsia="zh-CN"/>
        </w:rPr>
        <w:t>, -</w:t>
      </w:r>
    </w:p>
    <w:p w:rsidR="00A26273" w:rsidRPr="00D115E8" w:rsidP="00A26273">
      <w:pPr>
        <w:widowControl w:val="0"/>
        <w:ind w:firstLine="708"/>
        <w:jc w:val="both"/>
        <w:rPr>
          <w:kern w:val="3"/>
          <w:sz w:val="28"/>
          <w:szCs w:val="28"/>
          <w:lang w:eastAsia="zh-CN"/>
        </w:rPr>
      </w:pPr>
    </w:p>
    <w:p w:rsidR="00A26273" w:rsidRPr="00A26273" w:rsidP="00A26273">
      <w:pPr>
        <w:widowControl w:val="0"/>
        <w:ind w:firstLine="708"/>
        <w:jc w:val="center"/>
        <w:rPr>
          <w:kern w:val="3"/>
          <w:sz w:val="28"/>
          <w:szCs w:val="28"/>
          <w:lang w:eastAsia="zh-CN"/>
        </w:rPr>
      </w:pPr>
      <w:r w:rsidRPr="00D115E8">
        <w:rPr>
          <w:kern w:val="3"/>
          <w:sz w:val="28"/>
          <w:szCs w:val="28"/>
          <w:lang w:eastAsia="zh-CN"/>
        </w:rPr>
        <w:t>П Р И Г О В О Р И Л:</w:t>
      </w:r>
    </w:p>
    <w:p w:rsidR="00B15CC8" w:rsidRPr="00B15CC8" w:rsidP="00B15CC8">
      <w:pPr>
        <w:ind w:firstLine="708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Пасечника А.И.</w:t>
      </w:r>
      <w:r>
        <w:rPr>
          <w:rFonts w:eastAsiaTheme="minorEastAsia"/>
          <w:sz w:val="28"/>
          <w:szCs w:val="28"/>
        </w:rPr>
        <w:t xml:space="preserve">, </w:t>
      </w:r>
      <w:r>
        <w:rPr>
          <w:sz w:val="28"/>
          <w:szCs w:val="28"/>
        </w:rPr>
        <w:t>(изъято)</w:t>
      </w:r>
      <w:r>
        <w:rPr>
          <w:sz w:val="28"/>
          <w:szCs w:val="28"/>
        </w:rPr>
        <w:t xml:space="preserve"> </w:t>
      </w:r>
      <w:r w:rsidRPr="00D115E8">
        <w:rPr>
          <w:rFonts w:eastAsiaTheme="minorEastAsia"/>
          <w:sz w:val="28"/>
          <w:szCs w:val="28"/>
        </w:rPr>
        <w:t>года рождения, признать виновным в совершении преступления, предусмотренного часть</w:t>
      </w:r>
      <w:r w:rsidRPr="00D115E8">
        <w:rPr>
          <w:rFonts w:eastAsiaTheme="minorEastAsia"/>
          <w:sz w:val="28"/>
          <w:szCs w:val="28"/>
        </w:rPr>
        <w:t xml:space="preserve">ю 1 статьи </w:t>
      </w:r>
      <w:r>
        <w:rPr>
          <w:rFonts w:eastAsiaTheme="minorEastAsia"/>
          <w:sz w:val="28"/>
          <w:szCs w:val="28"/>
        </w:rPr>
        <w:t>119 Уголовного к</w:t>
      </w:r>
      <w:r w:rsidRPr="00D115E8">
        <w:rPr>
          <w:rFonts w:eastAsiaTheme="minorEastAsia"/>
          <w:sz w:val="28"/>
          <w:szCs w:val="28"/>
        </w:rPr>
        <w:t xml:space="preserve">одекса Российской Федерации, </w:t>
      </w:r>
      <w:r>
        <w:rPr>
          <w:rFonts w:eastAsiaTheme="minorEastAsia"/>
          <w:sz w:val="28"/>
          <w:szCs w:val="28"/>
        </w:rPr>
        <w:t>и назначить ему наказание в</w:t>
      </w:r>
      <w:r>
        <w:rPr>
          <w:sz w:val="28"/>
          <w:szCs w:val="28"/>
        </w:rPr>
        <w:t xml:space="preserve"> виде 20</w:t>
      </w:r>
      <w:r w:rsidRPr="00B15CC8">
        <w:rPr>
          <w:sz w:val="28"/>
          <w:szCs w:val="28"/>
        </w:rPr>
        <w:t>0 (</w:t>
      </w:r>
      <w:r>
        <w:rPr>
          <w:sz w:val="28"/>
          <w:szCs w:val="28"/>
        </w:rPr>
        <w:t>двухсот</w:t>
      </w:r>
      <w:r w:rsidRPr="00B15CC8">
        <w:rPr>
          <w:sz w:val="28"/>
          <w:szCs w:val="28"/>
        </w:rPr>
        <w:t>) часов обязательных работ.</w:t>
      </w:r>
    </w:p>
    <w:p w:rsidR="00B15CC8" w:rsidRPr="00B15CC8" w:rsidP="00B15CC8">
      <w:pPr>
        <w:ind w:right="-19" w:firstLine="708"/>
        <w:jc w:val="both"/>
        <w:rPr>
          <w:sz w:val="28"/>
          <w:szCs w:val="28"/>
        </w:rPr>
      </w:pPr>
      <w:r w:rsidRPr="00B15CC8">
        <w:rPr>
          <w:sz w:val="28"/>
          <w:szCs w:val="28"/>
        </w:rPr>
        <w:t xml:space="preserve">Меру процессуального принуждения в отношении </w:t>
      </w:r>
      <w:r>
        <w:rPr>
          <w:sz w:val="28"/>
          <w:szCs w:val="28"/>
        </w:rPr>
        <w:t>Пасечника Александра Ивановича</w:t>
      </w:r>
      <w:r w:rsidR="00A26273">
        <w:rPr>
          <w:sz w:val="28"/>
          <w:szCs w:val="28"/>
        </w:rPr>
        <w:t xml:space="preserve"> в виде обязательства о явке</w:t>
      </w:r>
      <w:r>
        <w:rPr>
          <w:sz w:val="28"/>
          <w:szCs w:val="28"/>
        </w:rPr>
        <w:t xml:space="preserve"> </w:t>
      </w:r>
      <w:r w:rsidRPr="00B15CC8">
        <w:rPr>
          <w:sz w:val="28"/>
          <w:szCs w:val="28"/>
        </w:rPr>
        <w:t xml:space="preserve">- оставить без </w:t>
      </w:r>
      <w:r w:rsidRPr="00B15CC8">
        <w:rPr>
          <w:sz w:val="28"/>
          <w:szCs w:val="28"/>
        </w:rPr>
        <w:t>изменения до вступления приговора в законную силу, отменив её после вступления приговора в законную силу.</w:t>
      </w:r>
    </w:p>
    <w:p w:rsidR="00B15CC8" w:rsidRPr="00B15CC8" w:rsidP="00B15CC8">
      <w:pPr>
        <w:ind w:right="-19" w:firstLine="708"/>
        <w:jc w:val="both"/>
        <w:rPr>
          <w:rFonts w:eastAsiaTheme="minorEastAsia"/>
          <w:sz w:val="28"/>
          <w:szCs w:val="28"/>
        </w:rPr>
      </w:pPr>
      <w:r w:rsidRPr="00B15CC8">
        <w:rPr>
          <w:rFonts w:eastAsia="Calibri"/>
          <w:bCs/>
          <w:kern w:val="2"/>
          <w:sz w:val="28"/>
          <w:szCs w:val="28"/>
        </w:rPr>
        <w:t xml:space="preserve">Вещественные </w:t>
      </w:r>
      <w:r w:rsidRPr="00B15CC8">
        <w:rPr>
          <w:bCs/>
          <w:kern w:val="2"/>
          <w:sz w:val="28"/>
          <w:szCs w:val="28"/>
        </w:rPr>
        <w:t xml:space="preserve">доказательства по делу – </w:t>
      </w:r>
      <w:r>
        <w:rPr>
          <w:bCs/>
          <w:kern w:val="2"/>
          <w:sz w:val="28"/>
          <w:szCs w:val="28"/>
        </w:rPr>
        <w:t xml:space="preserve">нож в упакованном виде, находящийся </w:t>
      </w:r>
      <w:r>
        <w:rPr>
          <w:sz w:val="28"/>
          <w:szCs w:val="28"/>
        </w:rPr>
        <w:t xml:space="preserve">на ответственном хранении </w:t>
      </w:r>
      <w:r w:rsidRPr="002C41E8">
        <w:rPr>
          <w:rFonts w:eastAsiaTheme="minorEastAsia"/>
          <w:sz w:val="28"/>
          <w:szCs w:val="28"/>
        </w:rPr>
        <w:t xml:space="preserve">у </w:t>
      </w:r>
      <w:r>
        <w:rPr>
          <w:rFonts w:eastAsiaTheme="minorEastAsia"/>
          <w:sz w:val="28"/>
          <w:szCs w:val="28"/>
        </w:rPr>
        <w:t xml:space="preserve">потерпевшей </w:t>
      </w:r>
      <w:r>
        <w:rPr>
          <w:sz w:val="28"/>
          <w:szCs w:val="28"/>
        </w:rPr>
        <w:t>(изъято)</w:t>
      </w:r>
      <w:r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- считать возвращенным </w:t>
      </w:r>
      <w:r>
        <w:rPr>
          <w:sz w:val="28"/>
          <w:szCs w:val="28"/>
        </w:rPr>
        <w:t>(изъято)</w:t>
      </w:r>
      <w:r>
        <w:rPr>
          <w:rFonts w:eastAsiaTheme="minorEastAsia"/>
          <w:sz w:val="28"/>
          <w:szCs w:val="28"/>
        </w:rPr>
        <w:t xml:space="preserve">по принадлежности. </w:t>
      </w:r>
    </w:p>
    <w:p w:rsidR="00B15CC8" w:rsidP="00B15CC8">
      <w:pPr>
        <w:pStyle w:val="10"/>
        <w:ind w:firstLine="708"/>
        <w:rPr>
          <w:kern w:val="3"/>
          <w:sz w:val="28"/>
          <w:szCs w:val="28"/>
          <w:lang w:eastAsia="zh-CN"/>
        </w:rPr>
      </w:pPr>
      <w:r w:rsidRPr="00BD6C12">
        <w:rPr>
          <w:bCs/>
          <w:kern w:val="2"/>
          <w:sz w:val="28"/>
          <w:szCs w:val="28"/>
        </w:rPr>
        <w:t xml:space="preserve">Взыскать с </w:t>
      </w:r>
      <w:r>
        <w:rPr>
          <w:bCs/>
          <w:kern w:val="2"/>
          <w:sz w:val="28"/>
          <w:szCs w:val="28"/>
        </w:rPr>
        <w:t>Пасечника А.И.</w:t>
      </w:r>
      <w:r>
        <w:rPr>
          <w:bCs/>
          <w:kern w:val="2"/>
          <w:sz w:val="28"/>
          <w:szCs w:val="28"/>
        </w:rPr>
        <w:t xml:space="preserve">, </w:t>
      </w:r>
      <w:r>
        <w:rPr>
          <w:sz w:val="28"/>
          <w:szCs w:val="28"/>
        </w:rPr>
        <w:t>(изъято)</w:t>
      </w:r>
      <w:r>
        <w:rPr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года рождения, </w:t>
      </w:r>
      <w:r w:rsidRPr="004F349F">
        <w:rPr>
          <w:kern w:val="3"/>
          <w:sz w:val="28"/>
          <w:szCs w:val="28"/>
          <w:lang w:eastAsia="zh-CN"/>
        </w:rPr>
        <w:t xml:space="preserve">в доход </w:t>
      </w:r>
      <w:r w:rsidRPr="004F349F">
        <w:rPr>
          <w:kern w:val="3"/>
          <w:sz w:val="28"/>
          <w:szCs w:val="28"/>
          <w:lang w:eastAsia="zh-CN"/>
        </w:rPr>
        <w:t>государства  -</w:t>
      </w:r>
      <w:r w:rsidRPr="004F349F">
        <w:rPr>
          <w:kern w:val="3"/>
          <w:sz w:val="28"/>
          <w:szCs w:val="28"/>
          <w:lang w:eastAsia="zh-CN"/>
        </w:rPr>
        <w:t xml:space="preserve"> </w:t>
      </w:r>
      <w:r>
        <w:rPr>
          <w:kern w:val="3"/>
          <w:sz w:val="28"/>
          <w:szCs w:val="28"/>
          <w:lang w:eastAsia="zh-CN"/>
        </w:rPr>
        <w:t xml:space="preserve">6 584,00 рублей (шесть тысяч пятьсот восемьдесят четыре рубля 00 коп.) </w:t>
      </w:r>
      <w:r w:rsidRPr="004F349F">
        <w:rPr>
          <w:kern w:val="3"/>
          <w:sz w:val="28"/>
          <w:szCs w:val="28"/>
          <w:lang w:eastAsia="zh-CN"/>
        </w:rPr>
        <w:t>в счет возмещения расходов федерального бюджета на оплату услу</w:t>
      </w:r>
      <w:r w:rsidRPr="004F349F">
        <w:rPr>
          <w:kern w:val="3"/>
          <w:sz w:val="28"/>
          <w:szCs w:val="28"/>
          <w:lang w:eastAsia="zh-CN"/>
        </w:rPr>
        <w:t>г защитника.</w:t>
      </w:r>
    </w:p>
    <w:p w:rsidR="00B15CC8" w:rsidRPr="00B15CC8" w:rsidP="00B15CC8">
      <w:pPr>
        <w:pStyle w:val="10"/>
        <w:ind w:firstLine="708"/>
        <w:rPr>
          <w:kern w:val="3"/>
          <w:sz w:val="28"/>
          <w:szCs w:val="28"/>
          <w:lang w:eastAsia="zh-CN"/>
        </w:rPr>
      </w:pPr>
      <w:r w:rsidRPr="00B15CC8">
        <w:rPr>
          <w:rFonts w:eastAsiaTheme="minorEastAsia"/>
          <w:sz w:val="28"/>
          <w:szCs w:val="28"/>
        </w:rPr>
        <w:t xml:space="preserve">Приговор может быть обжалован в апелляционном порядке в </w:t>
      </w:r>
      <w:r w:rsidRPr="00B15CC8">
        <w:rPr>
          <w:rFonts w:eastAsiaTheme="minorEastAsia"/>
          <w:sz w:val="28"/>
          <w:szCs w:val="28"/>
        </w:rPr>
        <w:t>Нахимовский районный суд города Севастополя через мирового судью судебного участка № 21 Нахимовского судебного района города Севастополя в течение 15 суток со дня его провозглашения.</w:t>
      </w:r>
    </w:p>
    <w:p w:rsidR="00B15CC8" w:rsidRPr="00B15CC8" w:rsidP="00B15CC8">
      <w:pPr>
        <w:widowControl w:val="0"/>
        <w:ind w:firstLine="708"/>
        <w:jc w:val="both"/>
        <w:rPr>
          <w:kern w:val="3"/>
          <w:sz w:val="28"/>
          <w:szCs w:val="28"/>
          <w:lang w:eastAsia="zh-CN"/>
        </w:rPr>
      </w:pPr>
      <w:r w:rsidRPr="00B15CC8">
        <w:rPr>
          <w:kern w:val="3"/>
          <w:sz w:val="28"/>
          <w:szCs w:val="28"/>
          <w:lang w:eastAsia="zh-CN"/>
        </w:rPr>
        <w:t>Разъ</w:t>
      </w:r>
      <w:r w:rsidRPr="00B15CC8">
        <w:rPr>
          <w:kern w:val="3"/>
          <w:sz w:val="28"/>
          <w:szCs w:val="28"/>
          <w:lang w:eastAsia="zh-CN"/>
        </w:rPr>
        <w:t>яснить</w:t>
      </w:r>
      <w:r>
        <w:rPr>
          <w:kern w:val="3"/>
          <w:sz w:val="28"/>
          <w:szCs w:val="28"/>
          <w:lang w:eastAsia="zh-CN"/>
        </w:rPr>
        <w:t xml:space="preserve"> Пасечнику А.И.</w:t>
      </w:r>
      <w:r w:rsidRPr="00B15CC8">
        <w:rPr>
          <w:kern w:val="3"/>
          <w:sz w:val="28"/>
          <w:szCs w:val="28"/>
          <w:lang w:eastAsia="zh-CN"/>
        </w:rPr>
        <w:t>, 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осужденный вправе в течение 15-ти дней со</w:t>
      </w:r>
      <w:r w:rsidRPr="00B15CC8">
        <w:rPr>
          <w:kern w:val="3"/>
          <w:sz w:val="28"/>
          <w:szCs w:val="28"/>
          <w:lang w:eastAsia="zh-CN"/>
        </w:rPr>
        <w:t xml:space="preserve"> дня вручения ему копии приговора ходатайствовать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ему защитника,</w:t>
      </w:r>
      <w:r w:rsidRPr="00B15CC8">
        <w:rPr>
          <w:kern w:val="3"/>
          <w:sz w:val="28"/>
          <w:szCs w:val="28"/>
          <w:lang w:eastAsia="zh-CN"/>
        </w:rPr>
        <w:t xml:space="preserve"> о чем должно быть указано в апелляционной жалобе или подано соответствующее заявление.</w:t>
      </w:r>
    </w:p>
    <w:p w:rsidR="00B15CC8" w:rsidRPr="00B15CC8" w:rsidP="00B15CC8">
      <w:pPr>
        <w:widowControl w:val="0"/>
        <w:jc w:val="both"/>
        <w:rPr>
          <w:kern w:val="3"/>
          <w:sz w:val="28"/>
          <w:szCs w:val="28"/>
          <w:lang w:eastAsia="zh-CN"/>
        </w:rPr>
      </w:pPr>
    </w:p>
    <w:p w:rsidR="00B15CC8" w:rsidRPr="00B15CC8" w:rsidP="00B15CC8">
      <w:pPr>
        <w:widowControl w:val="0"/>
        <w:jc w:val="both"/>
        <w:rPr>
          <w:kern w:val="3"/>
          <w:sz w:val="28"/>
          <w:szCs w:val="28"/>
          <w:lang w:eastAsia="zh-CN"/>
        </w:rPr>
      </w:pPr>
      <w:r w:rsidRPr="00B15CC8">
        <w:rPr>
          <w:kern w:val="3"/>
          <w:sz w:val="28"/>
          <w:szCs w:val="28"/>
          <w:lang w:eastAsia="zh-CN"/>
        </w:rPr>
        <w:t xml:space="preserve">Мировой судья </w:t>
      </w:r>
      <w:r w:rsidRPr="00B15CC8">
        <w:rPr>
          <w:kern w:val="3"/>
          <w:sz w:val="28"/>
          <w:szCs w:val="28"/>
          <w:lang w:eastAsia="zh-CN"/>
        </w:rPr>
        <w:t>К</w:t>
      </w:r>
      <w:r w:rsidRPr="00B15CC8">
        <w:rPr>
          <w:kern w:val="3"/>
          <w:sz w:val="28"/>
          <w:szCs w:val="28"/>
          <w:lang w:eastAsia="zh-CN"/>
        </w:rPr>
        <w:t xml:space="preserve">.А. Лысенко </w:t>
      </w:r>
    </w:p>
    <w:p w:rsidR="00B15CC8" w:rsidRPr="00B15CC8" w:rsidP="00B15CC8">
      <w:pPr>
        <w:widowControl w:val="0"/>
        <w:ind w:firstLine="708"/>
        <w:jc w:val="both"/>
        <w:rPr>
          <w:sz w:val="28"/>
          <w:szCs w:val="28"/>
        </w:rPr>
      </w:pPr>
    </w:p>
    <w:p w:rsidR="00B15CC8" w:rsidRPr="00B15CC8" w:rsidP="00B15CC8">
      <w:pPr>
        <w:widowControl w:val="0"/>
        <w:ind w:firstLine="708"/>
        <w:jc w:val="both"/>
        <w:rPr>
          <w:sz w:val="28"/>
          <w:szCs w:val="28"/>
        </w:rPr>
      </w:pPr>
    </w:p>
    <w:p w:rsidR="00B15CC8" w:rsidRPr="00B15CC8" w:rsidP="00B15CC8">
      <w:pPr>
        <w:widowControl w:val="0"/>
        <w:ind w:firstLine="708"/>
        <w:jc w:val="both"/>
        <w:rPr>
          <w:sz w:val="28"/>
          <w:szCs w:val="28"/>
        </w:rPr>
      </w:pPr>
    </w:p>
    <w:p w:rsidR="00B15CC8" w:rsidP="00B15CC8">
      <w:pPr>
        <w:widowControl w:val="0"/>
        <w:ind w:firstLine="708"/>
        <w:jc w:val="both"/>
        <w:rPr>
          <w:sz w:val="28"/>
          <w:szCs w:val="28"/>
        </w:rPr>
      </w:pPr>
    </w:p>
    <w:p w:rsidR="008744A6" w:rsidP="00B15CC8">
      <w:pPr>
        <w:widowControl w:val="0"/>
        <w:ind w:firstLine="708"/>
        <w:jc w:val="both"/>
        <w:rPr>
          <w:sz w:val="28"/>
          <w:szCs w:val="28"/>
        </w:rPr>
      </w:pPr>
    </w:p>
    <w:p w:rsidR="008744A6" w:rsidP="00B15CC8">
      <w:pPr>
        <w:widowControl w:val="0"/>
        <w:ind w:firstLine="708"/>
        <w:jc w:val="both"/>
        <w:rPr>
          <w:sz w:val="28"/>
          <w:szCs w:val="28"/>
        </w:rPr>
      </w:pPr>
    </w:p>
    <w:p w:rsidR="008744A6" w:rsidP="00B15CC8">
      <w:pPr>
        <w:widowControl w:val="0"/>
        <w:ind w:firstLine="708"/>
        <w:jc w:val="both"/>
        <w:rPr>
          <w:sz w:val="28"/>
          <w:szCs w:val="28"/>
        </w:rPr>
      </w:pPr>
    </w:p>
    <w:p w:rsidR="008744A6" w:rsidP="00B15CC8">
      <w:pPr>
        <w:widowControl w:val="0"/>
        <w:ind w:firstLine="708"/>
        <w:jc w:val="both"/>
        <w:rPr>
          <w:sz w:val="28"/>
          <w:szCs w:val="28"/>
        </w:rPr>
      </w:pPr>
    </w:p>
    <w:p w:rsidR="008744A6" w:rsidP="00B15CC8">
      <w:pPr>
        <w:widowControl w:val="0"/>
        <w:ind w:firstLine="708"/>
        <w:jc w:val="both"/>
        <w:rPr>
          <w:sz w:val="28"/>
          <w:szCs w:val="28"/>
        </w:rPr>
      </w:pPr>
    </w:p>
    <w:p w:rsidR="008744A6" w:rsidP="00B15CC8">
      <w:pPr>
        <w:widowControl w:val="0"/>
        <w:ind w:firstLine="708"/>
        <w:jc w:val="both"/>
        <w:rPr>
          <w:sz w:val="28"/>
          <w:szCs w:val="28"/>
        </w:rPr>
      </w:pPr>
    </w:p>
    <w:p w:rsidR="008744A6" w:rsidP="00B15CC8">
      <w:pPr>
        <w:widowControl w:val="0"/>
        <w:ind w:firstLine="708"/>
        <w:jc w:val="both"/>
        <w:rPr>
          <w:sz w:val="28"/>
          <w:szCs w:val="28"/>
        </w:rPr>
      </w:pPr>
    </w:p>
    <w:p w:rsidR="008744A6" w:rsidP="00B15CC8">
      <w:pPr>
        <w:widowControl w:val="0"/>
        <w:ind w:firstLine="708"/>
        <w:jc w:val="both"/>
        <w:rPr>
          <w:sz w:val="28"/>
          <w:szCs w:val="28"/>
        </w:rPr>
      </w:pPr>
    </w:p>
    <w:p w:rsidR="008744A6" w:rsidP="00B15CC8">
      <w:pPr>
        <w:widowControl w:val="0"/>
        <w:ind w:firstLine="708"/>
        <w:jc w:val="both"/>
        <w:rPr>
          <w:sz w:val="28"/>
          <w:szCs w:val="28"/>
        </w:rPr>
      </w:pPr>
    </w:p>
    <w:p w:rsidR="008744A6" w:rsidP="00B15CC8">
      <w:pPr>
        <w:widowControl w:val="0"/>
        <w:ind w:firstLine="708"/>
        <w:jc w:val="both"/>
        <w:rPr>
          <w:sz w:val="28"/>
          <w:szCs w:val="28"/>
        </w:rPr>
      </w:pPr>
    </w:p>
    <w:p w:rsidR="008744A6" w:rsidP="00B15CC8">
      <w:pPr>
        <w:widowControl w:val="0"/>
        <w:ind w:firstLine="708"/>
        <w:jc w:val="both"/>
        <w:rPr>
          <w:sz w:val="28"/>
          <w:szCs w:val="28"/>
        </w:rPr>
      </w:pPr>
    </w:p>
    <w:p w:rsidR="008744A6" w:rsidP="00B15CC8">
      <w:pPr>
        <w:widowControl w:val="0"/>
        <w:ind w:firstLine="708"/>
        <w:jc w:val="both"/>
        <w:rPr>
          <w:sz w:val="28"/>
          <w:szCs w:val="28"/>
        </w:rPr>
      </w:pPr>
    </w:p>
    <w:p w:rsidR="008744A6" w:rsidP="00B15CC8">
      <w:pPr>
        <w:widowControl w:val="0"/>
        <w:ind w:firstLine="708"/>
        <w:jc w:val="both"/>
        <w:rPr>
          <w:sz w:val="28"/>
          <w:szCs w:val="28"/>
        </w:rPr>
      </w:pPr>
    </w:p>
    <w:p w:rsidR="008744A6" w:rsidP="00B15CC8">
      <w:pPr>
        <w:widowControl w:val="0"/>
        <w:ind w:firstLine="708"/>
        <w:jc w:val="both"/>
        <w:rPr>
          <w:sz w:val="28"/>
          <w:szCs w:val="28"/>
        </w:rPr>
      </w:pPr>
    </w:p>
    <w:p w:rsidR="008744A6" w:rsidP="00B15CC8">
      <w:pPr>
        <w:widowControl w:val="0"/>
        <w:ind w:firstLine="708"/>
        <w:jc w:val="both"/>
        <w:rPr>
          <w:sz w:val="28"/>
          <w:szCs w:val="28"/>
        </w:rPr>
      </w:pPr>
    </w:p>
    <w:p w:rsidR="008744A6" w:rsidP="00B15CC8">
      <w:pPr>
        <w:widowControl w:val="0"/>
        <w:ind w:firstLine="708"/>
        <w:jc w:val="both"/>
        <w:rPr>
          <w:sz w:val="28"/>
          <w:szCs w:val="28"/>
        </w:rPr>
      </w:pPr>
    </w:p>
    <w:p w:rsidR="008744A6" w:rsidP="00B15CC8">
      <w:pPr>
        <w:widowControl w:val="0"/>
        <w:ind w:firstLine="708"/>
        <w:jc w:val="both"/>
        <w:rPr>
          <w:sz w:val="28"/>
          <w:szCs w:val="28"/>
        </w:rPr>
      </w:pPr>
    </w:p>
    <w:p w:rsidR="008744A6" w:rsidP="00B15CC8">
      <w:pPr>
        <w:widowControl w:val="0"/>
        <w:ind w:firstLine="708"/>
        <w:jc w:val="both"/>
        <w:rPr>
          <w:sz w:val="28"/>
          <w:szCs w:val="28"/>
        </w:rPr>
      </w:pPr>
    </w:p>
    <w:p w:rsidR="008744A6" w:rsidP="00B15CC8">
      <w:pPr>
        <w:widowControl w:val="0"/>
        <w:ind w:firstLine="708"/>
        <w:jc w:val="both"/>
        <w:rPr>
          <w:sz w:val="28"/>
          <w:szCs w:val="28"/>
        </w:rPr>
      </w:pPr>
    </w:p>
    <w:p w:rsidR="00A93F5E" w:rsidRPr="008E6CBA" w:rsidP="005F0C68">
      <w:pPr>
        <w:shd w:val="clear" w:color="auto" w:fill="FFFFFF"/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</w:p>
    <w:sectPr w:rsidSect="00D5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30288"/>
    <w:multiLevelType w:val="hybridMultilevel"/>
    <w:tmpl w:val="24DC56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1907DD"/>
    <w:multiLevelType w:val="hybridMultilevel"/>
    <w:tmpl w:val="58AAF97C"/>
    <w:lvl w:ilvl="0">
      <w:start w:val="25"/>
      <w:numFmt w:val="bullet"/>
      <w:lvlText w:val="-"/>
      <w:lvlJc w:val="left"/>
      <w:pPr>
        <w:ind w:left="1068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BD476ED"/>
    <w:multiLevelType w:val="hybridMultilevel"/>
    <w:tmpl w:val="A20E5B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567215"/>
    <w:multiLevelType w:val="hybridMultilevel"/>
    <w:tmpl w:val="9E5829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1F7A23"/>
    <w:multiLevelType w:val="multilevel"/>
    <w:tmpl w:val="A2983B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11BB7982"/>
    <w:multiLevelType w:val="hybridMultilevel"/>
    <w:tmpl w:val="C19AC2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1D794F"/>
    <w:multiLevelType w:val="hybridMultilevel"/>
    <w:tmpl w:val="F64E9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32F79"/>
    <w:multiLevelType w:val="hybridMultilevel"/>
    <w:tmpl w:val="06E26D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4ED718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466589"/>
    <w:multiLevelType w:val="hybridMultilevel"/>
    <w:tmpl w:val="26DC25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A3E01B9"/>
    <w:multiLevelType w:val="hybridMultilevel"/>
    <w:tmpl w:val="6E10C4FE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11E2164"/>
    <w:multiLevelType w:val="hybridMultilevel"/>
    <w:tmpl w:val="BB1A8560"/>
    <w:lvl w:ilvl="0">
      <w:start w:val="25"/>
      <w:numFmt w:val="bullet"/>
      <w:lvlText w:val="-"/>
      <w:lvlJc w:val="left"/>
      <w:pPr>
        <w:ind w:left="1068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6BE74A9"/>
    <w:multiLevelType w:val="hybridMultilevel"/>
    <w:tmpl w:val="17AEDF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1E365C4"/>
    <w:multiLevelType w:val="hybridMultilevel"/>
    <w:tmpl w:val="16287A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B90110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4934805"/>
    <w:multiLevelType w:val="hybridMultilevel"/>
    <w:tmpl w:val="5B9A77E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BEC2CBF"/>
    <w:multiLevelType w:val="hybridMultilevel"/>
    <w:tmpl w:val="C64E2620"/>
    <w:lvl w:ilvl="0">
      <w:start w:val="25"/>
      <w:numFmt w:val="bullet"/>
      <w:lvlText w:val="-"/>
      <w:lvlJc w:val="left"/>
      <w:pPr>
        <w:ind w:left="1068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>
    <w:nsid w:val="69A701A6"/>
    <w:multiLevelType w:val="hybridMultilevel"/>
    <w:tmpl w:val="7480F7F0"/>
    <w:lvl w:ilvl="0">
      <w:start w:val="14"/>
      <w:numFmt w:val="decimal"/>
      <w:lvlText w:val="%1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CAC430F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3D61D29"/>
    <w:multiLevelType w:val="hybridMultilevel"/>
    <w:tmpl w:val="5D1A2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5A75D12"/>
    <w:multiLevelType w:val="hybridMultilevel"/>
    <w:tmpl w:val="0DA038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AA85566"/>
    <w:multiLevelType w:val="hybridMultilevel"/>
    <w:tmpl w:val="DC0A03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D1C675E"/>
    <w:multiLevelType w:val="multilevel"/>
    <w:tmpl w:val="7C46F6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22"/>
  </w:num>
  <w:num w:numId="7">
    <w:abstractNumId w:val="21"/>
  </w:num>
  <w:num w:numId="8">
    <w:abstractNumId w:val="13"/>
  </w:num>
  <w:num w:numId="9">
    <w:abstractNumId w:val="2"/>
  </w:num>
  <w:num w:numId="10">
    <w:abstractNumId w:val="12"/>
  </w:num>
  <w:num w:numId="11">
    <w:abstractNumId w:val="20"/>
  </w:num>
  <w:num w:numId="12">
    <w:abstractNumId w:val="10"/>
  </w:num>
  <w:num w:numId="13">
    <w:abstractNumId w:val="15"/>
  </w:num>
  <w:num w:numId="14">
    <w:abstractNumId w:val="9"/>
  </w:num>
  <w:num w:numId="15">
    <w:abstractNumId w:val="19"/>
  </w:num>
  <w:num w:numId="16">
    <w:abstractNumId w:val="8"/>
  </w:num>
  <w:num w:numId="17">
    <w:abstractNumId w:val="18"/>
  </w:num>
  <w:num w:numId="18">
    <w:abstractNumId w:val="14"/>
  </w:num>
  <w:num w:numId="19">
    <w:abstractNumId w:val="1"/>
  </w:num>
  <w:num w:numId="20">
    <w:abstractNumId w:val="11"/>
  </w:num>
  <w:num w:numId="21">
    <w:abstractNumId w:val="16"/>
  </w:num>
  <w:num w:numId="22">
    <w:abstractNumId w:val="6"/>
  </w:num>
  <w:num w:numId="23">
    <w:abstractNumId w:val="4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10"/>
    <w:rsid w:val="0000166C"/>
    <w:rsid w:val="00001A6E"/>
    <w:rsid w:val="00002AF5"/>
    <w:rsid w:val="0000391C"/>
    <w:rsid w:val="00003FE5"/>
    <w:rsid w:val="00005116"/>
    <w:rsid w:val="00005855"/>
    <w:rsid w:val="00007E81"/>
    <w:rsid w:val="00007EFD"/>
    <w:rsid w:val="0001290E"/>
    <w:rsid w:val="00012D34"/>
    <w:rsid w:val="000145BE"/>
    <w:rsid w:val="00016EEE"/>
    <w:rsid w:val="000203BE"/>
    <w:rsid w:val="00020712"/>
    <w:rsid w:val="00022094"/>
    <w:rsid w:val="0002284A"/>
    <w:rsid w:val="00026314"/>
    <w:rsid w:val="000270AE"/>
    <w:rsid w:val="00027717"/>
    <w:rsid w:val="00027779"/>
    <w:rsid w:val="00030B29"/>
    <w:rsid w:val="00030F9A"/>
    <w:rsid w:val="000348F4"/>
    <w:rsid w:val="00034FDA"/>
    <w:rsid w:val="00037EC3"/>
    <w:rsid w:val="00042B37"/>
    <w:rsid w:val="00044558"/>
    <w:rsid w:val="000476F9"/>
    <w:rsid w:val="00051754"/>
    <w:rsid w:val="000526C3"/>
    <w:rsid w:val="000564D2"/>
    <w:rsid w:val="0005752B"/>
    <w:rsid w:val="00061329"/>
    <w:rsid w:val="00063119"/>
    <w:rsid w:val="0006355C"/>
    <w:rsid w:val="000644A7"/>
    <w:rsid w:val="00064ABD"/>
    <w:rsid w:val="00064BEE"/>
    <w:rsid w:val="000665D6"/>
    <w:rsid w:val="000671D3"/>
    <w:rsid w:val="0006778F"/>
    <w:rsid w:val="0007021C"/>
    <w:rsid w:val="00070A37"/>
    <w:rsid w:val="000715B2"/>
    <w:rsid w:val="00071F57"/>
    <w:rsid w:val="0007254C"/>
    <w:rsid w:val="00074CFA"/>
    <w:rsid w:val="00075913"/>
    <w:rsid w:val="00076EE0"/>
    <w:rsid w:val="00081309"/>
    <w:rsid w:val="0008222F"/>
    <w:rsid w:val="00083756"/>
    <w:rsid w:val="000838FD"/>
    <w:rsid w:val="00083F48"/>
    <w:rsid w:val="00086123"/>
    <w:rsid w:val="0008709F"/>
    <w:rsid w:val="000872B3"/>
    <w:rsid w:val="00087546"/>
    <w:rsid w:val="000878A8"/>
    <w:rsid w:val="00090B15"/>
    <w:rsid w:val="00093F3C"/>
    <w:rsid w:val="000949BA"/>
    <w:rsid w:val="00094C98"/>
    <w:rsid w:val="0009747F"/>
    <w:rsid w:val="00097579"/>
    <w:rsid w:val="000A060A"/>
    <w:rsid w:val="000A1340"/>
    <w:rsid w:val="000A1A39"/>
    <w:rsid w:val="000A222E"/>
    <w:rsid w:val="000A36D9"/>
    <w:rsid w:val="000A3D07"/>
    <w:rsid w:val="000A58BD"/>
    <w:rsid w:val="000A6EBA"/>
    <w:rsid w:val="000A7E46"/>
    <w:rsid w:val="000B0DC8"/>
    <w:rsid w:val="000B320E"/>
    <w:rsid w:val="000B3990"/>
    <w:rsid w:val="000B3B94"/>
    <w:rsid w:val="000B4B27"/>
    <w:rsid w:val="000B6F07"/>
    <w:rsid w:val="000C0584"/>
    <w:rsid w:val="000C0D82"/>
    <w:rsid w:val="000C15F3"/>
    <w:rsid w:val="000C38D9"/>
    <w:rsid w:val="000C3B90"/>
    <w:rsid w:val="000C479F"/>
    <w:rsid w:val="000C5BE9"/>
    <w:rsid w:val="000C6D3D"/>
    <w:rsid w:val="000D0745"/>
    <w:rsid w:val="000D10D7"/>
    <w:rsid w:val="000D1E1B"/>
    <w:rsid w:val="000D2555"/>
    <w:rsid w:val="000D3014"/>
    <w:rsid w:val="000D479A"/>
    <w:rsid w:val="000D56AD"/>
    <w:rsid w:val="000D6401"/>
    <w:rsid w:val="000D7ADE"/>
    <w:rsid w:val="000E0DC2"/>
    <w:rsid w:val="000E1456"/>
    <w:rsid w:val="000E1673"/>
    <w:rsid w:val="000E56A3"/>
    <w:rsid w:val="000E5906"/>
    <w:rsid w:val="000E69DC"/>
    <w:rsid w:val="000F0066"/>
    <w:rsid w:val="000F3EDF"/>
    <w:rsid w:val="000F4FD0"/>
    <w:rsid w:val="000F5100"/>
    <w:rsid w:val="000F663C"/>
    <w:rsid w:val="000F7D68"/>
    <w:rsid w:val="0010036F"/>
    <w:rsid w:val="001013CB"/>
    <w:rsid w:val="00102A7A"/>
    <w:rsid w:val="00102B48"/>
    <w:rsid w:val="00103709"/>
    <w:rsid w:val="00103CB3"/>
    <w:rsid w:val="001048B8"/>
    <w:rsid w:val="0010595B"/>
    <w:rsid w:val="00105AD6"/>
    <w:rsid w:val="0010613F"/>
    <w:rsid w:val="0011099E"/>
    <w:rsid w:val="00110C32"/>
    <w:rsid w:val="00116922"/>
    <w:rsid w:val="0012118D"/>
    <w:rsid w:val="0012125D"/>
    <w:rsid w:val="0012241F"/>
    <w:rsid w:val="00123803"/>
    <w:rsid w:val="00123AB6"/>
    <w:rsid w:val="001246E7"/>
    <w:rsid w:val="00127D26"/>
    <w:rsid w:val="0013231B"/>
    <w:rsid w:val="0013241E"/>
    <w:rsid w:val="001366A4"/>
    <w:rsid w:val="0013670B"/>
    <w:rsid w:val="00143CF8"/>
    <w:rsid w:val="001443D5"/>
    <w:rsid w:val="001448CA"/>
    <w:rsid w:val="001448F7"/>
    <w:rsid w:val="00145909"/>
    <w:rsid w:val="00151072"/>
    <w:rsid w:val="00154426"/>
    <w:rsid w:val="00154AB6"/>
    <w:rsid w:val="00156DEB"/>
    <w:rsid w:val="00156F03"/>
    <w:rsid w:val="00157120"/>
    <w:rsid w:val="001571F6"/>
    <w:rsid w:val="00160723"/>
    <w:rsid w:val="0016178C"/>
    <w:rsid w:val="00162234"/>
    <w:rsid w:val="0016257A"/>
    <w:rsid w:val="0016299E"/>
    <w:rsid w:val="001642D3"/>
    <w:rsid w:val="0016453F"/>
    <w:rsid w:val="00165238"/>
    <w:rsid w:val="00165862"/>
    <w:rsid w:val="00167192"/>
    <w:rsid w:val="001711C3"/>
    <w:rsid w:val="00172D25"/>
    <w:rsid w:val="00173457"/>
    <w:rsid w:val="001742B6"/>
    <w:rsid w:val="0017624A"/>
    <w:rsid w:val="001771FD"/>
    <w:rsid w:val="00177B7D"/>
    <w:rsid w:val="00182DD9"/>
    <w:rsid w:val="00183851"/>
    <w:rsid w:val="001843DC"/>
    <w:rsid w:val="00185A1E"/>
    <w:rsid w:val="00186D39"/>
    <w:rsid w:val="001903F5"/>
    <w:rsid w:val="001926C1"/>
    <w:rsid w:val="00192CB7"/>
    <w:rsid w:val="0019364C"/>
    <w:rsid w:val="0019587E"/>
    <w:rsid w:val="00195DC2"/>
    <w:rsid w:val="001962C7"/>
    <w:rsid w:val="001963DC"/>
    <w:rsid w:val="00197CD9"/>
    <w:rsid w:val="001A151C"/>
    <w:rsid w:val="001A1BEF"/>
    <w:rsid w:val="001A2A51"/>
    <w:rsid w:val="001A312F"/>
    <w:rsid w:val="001A363E"/>
    <w:rsid w:val="001A3E0C"/>
    <w:rsid w:val="001A4303"/>
    <w:rsid w:val="001A4AA9"/>
    <w:rsid w:val="001A5430"/>
    <w:rsid w:val="001A5575"/>
    <w:rsid w:val="001A7559"/>
    <w:rsid w:val="001B3927"/>
    <w:rsid w:val="001B3D7F"/>
    <w:rsid w:val="001B5702"/>
    <w:rsid w:val="001B660E"/>
    <w:rsid w:val="001B6719"/>
    <w:rsid w:val="001B6D81"/>
    <w:rsid w:val="001C24D4"/>
    <w:rsid w:val="001C4BDE"/>
    <w:rsid w:val="001C5DCD"/>
    <w:rsid w:val="001C5ED4"/>
    <w:rsid w:val="001C7C4F"/>
    <w:rsid w:val="001D127F"/>
    <w:rsid w:val="001D2A2D"/>
    <w:rsid w:val="001D2AD5"/>
    <w:rsid w:val="001D3DCF"/>
    <w:rsid w:val="001E056D"/>
    <w:rsid w:val="001E0E2E"/>
    <w:rsid w:val="001E2B3C"/>
    <w:rsid w:val="001E30CE"/>
    <w:rsid w:val="001E4DD2"/>
    <w:rsid w:val="001E6401"/>
    <w:rsid w:val="001E75ED"/>
    <w:rsid w:val="001F0AF4"/>
    <w:rsid w:val="001F1ED8"/>
    <w:rsid w:val="001F1EF0"/>
    <w:rsid w:val="001F43C3"/>
    <w:rsid w:val="001F6235"/>
    <w:rsid w:val="0020297D"/>
    <w:rsid w:val="002033F1"/>
    <w:rsid w:val="002034CB"/>
    <w:rsid w:val="00203D76"/>
    <w:rsid w:val="002063AB"/>
    <w:rsid w:val="00206EC9"/>
    <w:rsid w:val="00212594"/>
    <w:rsid w:val="002154F7"/>
    <w:rsid w:val="00216ADE"/>
    <w:rsid w:val="00216CB7"/>
    <w:rsid w:val="00217235"/>
    <w:rsid w:val="00217782"/>
    <w:rsid w:val="002210F7"/>
    <w:rsid w:val="002246FB"/>
    <w:rsid w:val="0022561D"/>
    <w:rsid w:val="002267D3"/>
    <w:rsid w:val="0022770B"/>
    <w:rsid w:val="00230167"/>
    <w:rsid w:val="002301F3"/>
    <w:rsid w:val="00231EB2"/>
    <w:rsid w:val="00233ADB"/>
    <w:rsid w:val="0023668B"/>
    <w:rsid w:val="00236F12"/>
    <w:rsid w:val="00237926"/>
    <w:rsid w:val="00237938"/>
    <w:rsid w:val="00240CF0"/>
    <w:rsid w:val="00241356"/>
    <w:rsid w:val="002425E4"/>
    <w:rsid w:val="00243A11"/>
    <w:rsid w:val="00243B12"/>
    <w:rsid w:val="00246551"/>
    <w:rsid w:val="00246DAE"/>
    <w:rsid w:val="0024799B"/>
    <w:rsid w:val="00250624"/>
    <w:rsid w:val="00250C31"/>
    <w:rsid w:val="00251A2E"/>
    <w:rsid w:val="0025208C"/>
    <w:rsid w:val="00252B6B"/>
    <w:rsid w:val="00254399"/>
    <w:rsid w:val="002550FB"/>
    <w:rsid w:val="00260C51"/>
    <w:rsid w:val="00262227"/>
    <w:rsid w:val="00262E47"/>
    <w:rsid w:val="00263898"/>
    <w:rsid w:val="00265B4F"/>
    <w:rsid w:val="00266311"/>
    <w:rsid w:val="0026678E"/>
    <w:rsid w:val="002710E5"/>
    <w:rsid w:val="002723A6"/>
    <w:rsid w:val="00272599"/>
    <w:rsid w:val="00273C13"/>
    <w:rsid w:val="0027457F"/>
    <w:rsid w:val="00276D39"/>
    <w:rsid w:val="00283EF3"/>
    <w:rsid w:val="0028557E"/>
    <w:rsid w:val="00285DF1"/>
    <w:rsid w:val="00286902"/>
    <w:rsid w:val="00287799"/>
    <w:rsid w:val="00287A33"/>
    <w:rsid w:val="00290D8C"/>
    <w:rsid w:val="00291236"/>
    <w:rsid w:val="002919F4"/>
    <w:rsid w:val="00292858"/>
    <w:rsid w:val="00293E28"/>
    <w:rsid w:val="00294877"/>
    <w:rsid w:val="00295BB8"/>
    <w:rsid w:val="002962FF"/>
    <w:rsid w:val="00297A4C"/>
    <w:rsid w:val="00297CD3"/>
    <w:rsid w:val="002A53C4"/>
    <w:rsid w:val="002A5CE9"/>
    <w:rsid w:val="002A68FD"/>
    <w:rsid w:val="002A69E7"/>
    <w:rsid w:val="002A79A2"/>
    <w:rsid w:val="002B09E4"/>
    <w:rsid w:val="002B0E58"/>
    <w:rsid w:val="002B148D"/>
    <w:rsid w:val="002B1B31"/>
    <w:rsid w:val="002B1D47"/>
    <w:rsid w:val="002B3B7D"/>
    <w:rsid w:val="002B47F7"/>
    <w:rsid w:val="002B6C84"/>
    <w:rsid w:val="002C1062"/>
    <w:rsid w:val="002C242A"/>
    <w:rsid w:val="002C3CCF"/>
    <w:rsid w:val="002C3F8B"/>
    <w:rsid w:val="002C41E8"/>
    <w:rsid w:val="002C5077"/>
    <w:rsid w:val="002C50C3"/>
    <w:rsid w:val="002C6C96"/>
    <w:rsid w:val="002C6DA1"/>
    <w:rsid w:val="002D072D"/>
    <w:rsid w:val="002D0E18"/>
    <w:rsid w:val="002D1719"/>
    <w:rsid w:val="002D2F4A"/>
    <w:rsid w:val="002D3055"/>
    <w:rsid w:val="002D31A6"/>
    <w:rsid w:val="002D6856"/>
    <w:rsid w:val="002E12D3"/>
    <w:rsid w:val="002E1780"/>
    <w:rsid w:val="002E20FA"/>
    <w:rsid w:val="002E2481"/>
    <w:rsid w:val="002E4909"/>
    <w:rsid w:val="002E63E2"/>
    <w:rsid w:val="002E79C1"/>
    <w:rsid w:val="002F2DD2"/>
    <w:rsid w:val="002F3816"/>
    <w:rsid w:val="002F591C"/>
    <w:rsid w:val="002F639B"/>
    <w:rsid w:val="002F6AC0"/>
    <w:rsid w:val="002F75FE"/>
    <w:rsid w:val="002F7FCA"/>
    <w:rsid w:val="0030058B"/>
    <w:rsid w:val="00300DAF"/>
    <w:rsid w:val="00301607"/>
    <w:rsid w:val="00301981"/>
    <w:rsid w:val="00301B54"/>
    <w:rsid w:val="0030215D"/>
    <w:rsid w:val="00302E77"/>
    <w:rsid w:val="00303335"/>
    <w:rsid w:val="00303980"/>
    <w:rsid w:val="003067A0"/>
    <w:rsid w:val="00310586"/>
    <w:rsid w:val="0031093F"/>
    <w:rsid w:val="0031249D"/>
    <w:rsid w:val="0031370A"/>
    <w:rsid w:val="00313EDE"/>
    <w:rsid w:val="0031477F"/>
    <w:rsid w:val="00314D9E"/>
    <w:rsid w:val="00317A02"/>
    <w:rsid w:val="00317B65"/>
    <w:rsid w:val="00317D86"/>
    <w:rsid w:val="003208B5"/>
    <w:rsid w:val="00320B91"/>
    <w:rsid w:val="00321BBC"/>
    <w:rsid w:val="003223CB"/>
    <w:rsid w:val="00323B36"/>
    <w:rsid w:val="00324144"/>
    <w:rsid w:val="0032520C"/>
    <w:rsid w:val="003273FD"/>
    <w:rsid w:val="00327FA3"/>
    <w:rsid w:val="00331C7B"/>
    <w:rsid w:val="00332FE1"/>
    <w:rsid w:val="003333B1"/>
    <w:rsid w:val="00334283"/>
    <w:rsid w:val="00335376"/>
    <w:rsid w:val="00335AEC"/>
    <w:rsid w:val="0033677D"/>
    <w:rsid w:val="0033772C"/>
    <w:rsid w:val="003403A9"/>
    <w:rsid w:val="003407F9"/>
    <w:rsid w:val="00342DA9"/>
    <w:rsid w:val="003452A8"/>
    <w:rsid w:val="003466BC"/>
    <w:rsid w:val="003501F4"/>
    <w:rsid w:val="00352199"/>
    <w:rsid w:val="003521B9"/>
    <w:rsid w:val="0035260F"/>
    <w:rsid w:val="0035287B"/>
    <w:rsid w:val="00352AD8"/>
    <w:rsid w:val="003550A4"/>
    <w:rsid w:val="00355E5B"/>
    <w:rsid w:val="003571A7"/>
    <w:rsid w:val="00357B0C"/>
    <w:rsid w:val="00357DE4"/>
    <w:rsid w:val="00361694"/>
    <w:rsid w:val="00361D52"/>
    <w:rsid w:val="00362D37"/>
    <w:rsid w:val="003667D6"/>
    <w:rsid w:val="0036683C"/>
    <w:rsid w:val="003668DE"/>
    <w:rsid w:val="003701C7"/>
    <w:rsid w:val="00370B95"/>
    <w:rsid w:val="003711C5"/>
    <w:rsid w:val="00374CCA"/>
    <w:rsid w:val="00376BDD"/>
    <w:rsid w:val="003772FE"/>
    <w:rsid w:val="003776A6"/>
    <w:rsid w:val="003777D0"/>
    <w:rsid w:val="003831B4"/>
    <w:rsid w:val="0038534B"/>
    <w:rsid w:val="00386F2B"/>
    <w:rsid w:val="00390558"/>
    <w:rsid w:val="00390B1D"/>
    <w:rsid w:val="00390D04"/>
    <w:rsid w:val="003915DD"/>
    <w:rsid w:val="0039174F"/>
    <w:rsid w:val="0039423B"/>
    <w:rsid w:val="00394849"/>
    <w:rsid w:val="003A00B6"/>
    <w:rsid w:val="003A0A50"/>
    <w:rsid w:val="003A0B8B"/>
    <w:rsid w:val="003A1B09"/>
    <w:rsid w:val="003A2829"/>
    <w:rsid w:val="003A2B6B"/>
    <w:rsid w:val="003A2D1F"/>
    <w:rsid w:val="003A3960"/>
    <w:rsid w:val="003A441A"/>
    <w:rsid w:val="003A4488"/>
    <w:rsid w:val="003A524A"/>
    <w:rsid w:val="003A704F"/>
    <w:rsid w:val="003B18B5"/>
    <w:rsid w:val="003B218A"/>
    <w:rsid w:val="003B2535"/>
    <w:rsid w:val="003B37CA"/>
    <w:rsid w:val="003B4344"/>
    <w:rsid w:val="003B4DC1"/>
    <w:rsid w:val="003B742D"/>
    <w:rsid w:val="003B76D2"/>
    <w:rsid w:val="003B7EEC"/>
    <w:rsid w:val="003C0260"/>
    <w:rsid w:val="003C444C"/>
    <w:rsid w:val="003C4828"/>
    <w:rsid w:val="003C489E"/>
    <w:rsid w:val="003C4DDE"/>
    <w:rsid w:val="003C78A2"/>
    <w:rsid w:val="003D03F6"/>
    <w:rsid w:val="003D15B4"/>
    <w:rsid w:val="003D2C30"/>
    <w:rsid w:val="003D357E"/>
    <w:rsid w:val="003D5019"/>
    <w:rsid w:val="003D6747"/>
    <w:rsid w:val="003D67A4"/>
    <w:rsid w:val="003D73CA"/>
    <w:rsid w:val="003D7BA9"/>
    <w:rsid w:val="003D7F21"/>
    <w:rsid w:val="003E4429"/>
    <w:rsid w:val="003E63CF"/>
    <w:rsid w:val="003E7002"/>
    <w:rsid w:val="003E746F"/>
    <w:rsid w:val="003E7A7E"/>
    <w:rsid w:val="003E7CC6"/>
    <w:rsid w:val="003F098B"/>
    <w:rsid w:val="003F25A3"/>
    <w:rsid w:val="003F2CC6"/>
    <w:rsid w:val="003F41C6"/>
    <w:rsid w:val="003F4759"/>
    <w:rsid w:val="003F59FC"/>
    <w:rsid w:val="003F5F86"/>
    <w:rsid w:val="003F6203"/>
    <w:rsid w:val="003F6873"/>
    <w:rsid w:val="003F77AF"/>
    <w:rsid w:val="003F7CE2"/>
    <w:rsid w:val="0040050C"/>
    <w:rsid w:val="004009E2"/>
    <w:rsid w:val="0040120B"/>
    <w:rsid w:val="00401350"/>
    <w:rsid w:val="004013B6"/>
    <w:rsid w:val="004035E8"/>
    <w:rsid w:val="00403B2D"/>
    <w:rsid w:val="00403EEF"/>
    <w:rsid w:val="00404051"/>
    <w:rsid w:val="00404832"/>
    <w:rsid w:val="004119F1"/>
    <w:rsid w:val="00412FC1"/>
    <w:rsid w:val="00415029"/>
    <w:rsid w:val="004150C2"/>
    <w:rsid w:val="00415C83"/>
    <w:rsid w:val="004166DB"/>
    <w:rsid w:val="00420BAC"/>
    <w:rsid w:val="00421A72"/>
    <w:rsid w:val="00422415"/>
    <w:rsid w:val="00422A54"/>
    <w:rsid w:val="004239BB"/>
    <w:rsid w:val="004239CC"/>
    <w:rsid w:val="00424438"/>
    <w:rsid w:val="0042443A"/>
    <w:rsid w:val="004266E4"/>
    <w:rsid w:val="00426E19"/>
    <w:rsid w:val="00427787"/>
    <w:rsid w:val="00430EA8"/>
    <w:rsid w:val="00431516"/>
    <w:rsid w:val="004318AD"/>
    <w:rsid w:val="00431A8E"/>
    <w:rsid w:val="00432563"/>
    <w:rsid w:val="004329EA"/>
    <w:rsid w:val="00432DAE"/>
    <w:rsid w:val="00433074"/>
    <w:rsid w:val="00433F21"/>
    <w:rsid w:val="00440A03"/>
    <w:rsid w:val="00440A15"/>
    <w:rsid w:val="00440FC9"/>
    <w:rsid w:val="004410A5"/>
    <w:rsid w:val="00441332"/>
    <w:rsid w:val="0044289F"/>
    <w:rsid w:val="00447824"/>
    <w:rsid w:val="00447B62"/>
    <w:rsid w:val="00447F0C"/>
    <w:rsid w:val="00447FEA"/>
    <w:rsid w:val="004515D4"/>
    <w:rsid w:val="00456BED"/>
    <w:rsid w:val="00457E0C"/>
    <w:rsid w:val="00460E2C"/>
    <w:rsid w:val="00463367"/>
    <w:rsid w:val="00463CF1"/>
    <w:rsid w:val="00463DD4"/>
    <w:rsid w:val="004675B4"/>
    <w:rsid w:val="00472A4F"/>
    <w:rsid w:val="00473AAC"/>
    <w:rsid w:val="00473D1D"/>
    <w:rsid w:val="00474394"/>
    <w:rsid w:val="00474A71"/>
    <w:rsid w:val="00475350"/>
    <w:rsid w:val="00480404"/>
    <w:rsid w:val="00481FAB"/>
    <w:rsid w:val="00482EB1"/>
    <w:rsid w:val="00484014"/>
    <w:rsid w:val="00484262"/>
    <w:rsid w:val="004848BC"/>
    <w:rsid w:val="00484B9D"/>
    <w:rsid w:val="004862E7"/>
    <w:rsid w:val="004870A5"/>
    <w:rsid w:val="00487674"/>
    <w:rsid w:val="004903DD"/>
    <w:rsid w:val="00491BD2"/>
    <w:rsid w:val="004923D2"/>
    <w:rsid w:val="00493455"/>
    <w:rsid w:val="00493568"/>
    <w:rsid w:val="00493B71"/>
    <w:rsid w:val="00494330"/>
    <w:rsid w:val="00496C04"/>
    <w:rsid w:val="004A00C1"/>
    <w:rsid w:val="004A110D"/>
    <w:rsid w:val="004A253A"/>
    <w:rsid w:val="004A35EC"/>
    <w:rsid w:val="004A43F5"/>
    <w:rsid w:val="004A5D0D"/>
    <w:rsid w:val="004A68E7"/>
    <w:rsid w:val="004A7CA1"/>
    <w:rsid w:val="004B0171"/>
    <w:rsid w:val="004B1624"/>
    <w:rsid w:val="004B2358"/>
    <w:rsid w:val="004B3F17"/>
    <w:rsid w:val="004B42B6"/>
    <w:rsid w:val="004B51C8"/>
    <w:rsid w:val="004B7142"/>
    <w:rsid w:val="004C62B9"/>
    <w:rsid w:val="004C6468"/>
    <w:rsid w:val="004C731E"/>
    <w:rsid w:val="004C7687"/>
    <w:rsid w:val="004C7A64"/>
    <w:rsid w:val="004D07A4"/>
    <w:rsid w:val="004D22BE"/>
    <w:rsid w:val="004D369D"/>
    <w:rsid w:val="004D65A4"/>
    <w:rsid w:val="004E0889"/>
    <w:rsid w:val="004E1A99"/>
    <w:rsid w:val="004E5EFE"/>
    <w:rsid w:val="004E723F"/>
    <w:rsid w:val="004E7AAD"/>
    <w:rsid w:val="004F01D8"/>
    <w:rsid w:val="004F2F57"/>
    <w:rsid w:val="004F349F"/>
    <w:rsid w:val="004F36B9"/>
    <w:rsid w:val="004F63F5"/>
    <w:rsid w:val="00503B6C"/>
    <w:rsid w:val="00503B95"/>
    <w:rsid w:val="0050485D"/>
    <w:rsid w:val="005058B8"/>
    <w:rsid w:val="005060CB"/>
    <w:rsid w:val="00510100"/>
    <w:rsid w:val="00510655"/>
    <w:rsid w:val="005109B9"/>
    <w:rsid w:val="005115E2"/>
    <w:rsid w:val="00512AA5"/>
    <w:rsid w:val="00513B9C"/>
    <w:rsid w:val="00516D85"/>
    <w:rsid w:val="0051747F"/>
    <w:rsid w:val="00517A0C"/>
    <w:rsid w:val="00520A4F"/>
    <w:rsid w:val="00521657"/>
    <w:rsid w:val="00522830"/>
    <w:rsid w:val="005236B6"/>
    <w:rsid w:val="00523A1B"/>
    <w:rsid w:val="00524320"/>
    <w:rsid w:val="00527551"/>
    <w:rsid w:val="00530B19"/>
    <w:rsid w:val="00533215"/>
    <w:rsid w:val="0053362E"/>
    <w:rsid w:val="00533AEA"/>
    <w:rsid w:val="00537B8E"/>
    <w:rsid w:val="00541C74"/>
    <w:rsid w:val="005443F8"/>
    <w:rsid w:val="005444DA"/>
    <w:rsid w:val="00547EBC"/>
    <w:rsid w:val="00552433"/>
    <w:rsid w:val="005526D8"/>
    <w:rsid w:val="00556703"/>
    <w:rsid w:val="00556ECE"/>
    <w:rsid w:val="005577E6"/>
    <w:rsid w:val="005606BA"/>
    <w:rsid w:val="00560A03"/>
    <w:rsid w:val="005610F0"/>
    <w:rsid w:val="00561D48"/>
    <w:rsid w:val="00562EB9"/>
    <w:rsid w:val="0056391E"/>
    <w:rsid w:val="00565B76"/>
    <w:rsid w:val="00567C90"/>
    <w:rsid w:val="00571B55"/>
    <w:rsid w:val="00572762"/>
    <w:rsid w:val="005817BB"/>
    <w:rsid w:val="005820A7"/>
    <w:rsid w:val="00585F6D"/>
    <w:rsid w:val="00590C75"/>
    <w:rsid w:val="00592F3B"/>
    <w:rsid w:val="00594767"/>
    <w:rsid w:val="005A3ABC"/>
    <w:rsid w:val="005A3B60"/>
    <w:rsid w:val="005A5CD7"/>
    <w:rsid w:val="005A6732"/>
    <w:rsid w:val="005A729B"/>
    <w:rsid w:val="005A798E"/>
    <w:rsid w:val="005B02BB"/>
    <w:rsid w:val="005B0E65"/>
    <w:rsid w:val="005B0F77"/>
    <w:rsid w:val="005B1661"/>
    <w:rsid w:val="005B2018"/>
    <w:rsid w:val="005B2B01"/>
    <w:rsid w:val="005B38BA"/>
    <w:rsid w:val="005B3B7D"/>
    <w:rsid w:val="005B3CB0"/>
    <w:rsid w:val="005B461F"/>
    <w:rsid w:val="005B6FE6"/>
    <w:rsid w:val="005B730D"/>
    <w:rsid w:val="005B7EE1"/>
    <w:rsid w:val="005C0585"/>
    <w:rsid w:val="005C0B18"/>
    <w:rsid w:val="005C1069"/>
    <w:rsid w:val="005C204A"/>
    <w:rsid w:val="005C3C19"/>
    <w:rsid w:val="005C5704"/>
    <w:rsid w:val="005C586D"/>
    <w:rsid w:val="005C6F59"/>
    <w:rsid w:val="005C795F"/>
    <w:rsid w:val="005D299B"/>
    <w:rsid w:val="005D2CF0"/>
    <w:rsid w:val="005D3A1D"/>
    <w:rsid w:val="005D4154"/>
    <w:rsid w:val="005D4353"/>
    <w:rsid w:val="005D5095"/>
    <w:rsid w:val="005D534E"/>
    <w:rsid w:val="005D7F61"/>
    <w:rsid w:val="005E09F3"/>
    <w:rsid w:val="005E1D1C"/>
    <w:rsid w:val="005E3AE5"/>
    <w:rsid w:val="005E7085"/>
    <w:rsid w:val="005F04FD"/>
    <w:rsid w:val="005F0617"/>
    <w:rsid w:val="005F0C68"/>
    <w:rsid w:val="005F1990"/>
    <w:rsid w:val="005F21BF"/>
    <w:rsid w:val="005F2BEB"/>
    <w:rsid w:val="005F3449"/>
    <w:rsid w:val="005F4300"/>
    <w:rsid w:val="005F4ACC"/>
    <w:rsid w:val="005F524D"/>
    <w:rsid w:val="005F540F"/>
    <w:rsid w:val="005F6EA2"/>
    <w:rsid w:val="005F7D67"/>
    <w:rsid w:val="00600D22"/>
    <w:rsid w:val="00601DC6"/>
    <w:rsid w:val="00602ACF"/>
    <w:rsid w:val="00602BFA"/>
    <w:rsid w:val="006043F4"/>
    <w:rsid w:val="00604852"/>
    <w:rsid w:val="00605ACA"/>
    <w:rsid w:val="0060615F"/>
    <w:rsid w:val="00607EDF"/>
    <w:rsid w:val="006113EA"/>
    <w:rsid w:val="0061240C"/>
    <w:rsid w:val="00612DC8"/>
    <w:rsid w:val="006142D2"/>
    <w:rsid w:val="00616230"/>
    <w:rsid w:val="00617FE2"/>
    <w:rsid w:val="00621214"/>
    <w:rsid w:val="00625905"/>
    <w:rsid w:val="006262AF"/>
    <w:rsid w:val="00627B81"/>
    <w:rsid w:val="00630A2E"/>
    <w:rsid w:val="00632E29"/>
    <w:rsid w:val="00633623"/>
    <w:rsid w:val="006349B3"/>
    <w:rsid w:val="00634D8B"/>
    <w:rsid w:val="006355A4"/>
    <w:rsid w:val="006358C8"/>
    <w:rsid w:val="006366AC"/>
    <w:rsid w:val="0064049F"/>
    <w:rsid w:val="00641FC6"/>
    <w:rsid w:val="00642803"/>
    <w:rsid w:val="00644430"/>
    <w:rsid w:val="00644704"/>
    <w:rsid w:val="00646531"/>
    <w:rsid w:val="00647005"/>
    <w:rsid w:val="006478F7"/>
    <w:rsid w:val="00647ACC"/>
    <w:rsid w:val="00647EA3"/>
    <w:rsid w:val="006501C5"/>
    <w:rsid w:val="006515D3"/>
    <w:rsid w:val="0065227E"/>
    <w:rsid w:val="006613EE"/>
    <w:rsid w:val="00661724"/>
    <w:rsid w:val="006622EE"/>
    <w:rsid w:val="0066601D"/>
    <w:rsid w:val="0067054B"/>
    <w:rsid w:val="0067143B"/>
    <w:rsid w:val="00673060"/>
    <w:rsid w:val="006752FC"/>
    <w:rsid w:val="006766A3"/>
    <w:rsid w:val="006776C0"/>
    <w:rsid w:val="00682DC2"/>
    <w:rsid w:val="00684682"/>
    <w:rsid w:val="006869EE"/>
    <w:rsid w:val="00686AB5"/>
    <w:rsid w:val="00687C4D"/>
    <w:rsid w:val="00693E33"/>
    <w:rsid w:val="006945DE"/>
    <w:rsid w:val="00694734"/>
    <w:rsid w:val="006950CC"/>
    <w:rsid w:val="00697717"/>
    <w:rsid w:val="006A1810"/>
    <w:rsid w:val="006A26D5"/>
    <w:rsid w:val="006A29B2"/>
    <w:rsid w:val="006A4C4E"/>
    <w:rsid w:val="006A53C1"/>
    <w:rsid w:val="006A5B36"/>
    <w:rsid w:val="006A6E65"/>
    <w:rsid w:val="006A71CD"/>
    <w:rsid w:val="006A7318"/>
    <w:rsid w:val="006B3AA2"/>
    <w:rsid w:val="006B4D67"/>
    <w:rsid w:val="006B6D60"/>
    <w:rsid w:val="006C3866"/>
    <w:rsid w:val="006C4259"/>
    <w:rsid w:val="006C56C6"/>
    <w:rsid w:val="006D2CA5"/>
    <w:rsid w:val="006D2FE7"/>
    <w:rsid w:val="006D6A67"/>
    <w:rsid w:val="006D7175"/>
    <w:rsid w:val="006D76A7"/>
    <w:rsid w:val="006D7915"/>
    <w:rsid w:val="006D7C5D"/>
    <w:rsid w:val="006E02B9"/>
    <w:rsid w:val="006E0614"/>
    <w:rsid w:val="006E069D"/>
    <w:rsid w:val="006E14E9"/>
    <w:rsid w:val="006E1970"/>
    <w:rsid w:val="006E599A"/>
    <w:rsid w:val="006E59E0"/>
    <w:rsid w:val="006E6F97"/>
    <w:rsid w:val="006E776E"/>
    <w:rsid w:val="006E7B5F"/>
    <w:rsid w:val="006F02CE"/>
    <w:rsid w:val="006F072D"/>
    <w:rsid w:val="006F0CF3"/>
    <w:rsid w:val="006F65C2"/>
    <w:rsid w:val="006F75A1"/>
    <w:rsid w:val="006F78AC"/>
    <w:rsid w:val="00700CE8"/>
    <w:rsid w:val="00700E56"/>
    <w:rsid w:val="00700F5D"/>
    <w:rsid w:val="0070427C"/>
    <w:rsid w:val="007047EB"/>
    <w:rsid w:val="00705202"/>
    <w:rsid w:val="00707184"/>
    <w:rsid w:val="007074B8"/>
    <w:rsid w:val="00711036"/>
    <w:rsid w:val="007123F7"/>
    <w:rsid w:val="00712790"/>
    <w:rsid w:val="00712A7B"/>
    <w:rsid w:val="00712EF4"/>
    <w:rsid w:val="00713626"/>
    <w:rsid w:val="007167A4"/>
    <w:rsid w:val="007179CA"/>
    <w:rsid w:val="00717BBA"/>
    <w:rsid w:val="007219DD"/>
    <w:rsid w:val="0072257E"/>
    <w:rsid w:val="00722E4E"/>
    <w:rsid w:val="0072363E"/>
    <w:rsid w:val="0072696A"/>
    <w:rsid w:val="00726E03"/>
    <w:rsid w:val="00727276"/>
    <w:rsid w:val="00732A8E"/>
    <w:rsid w:val="00734F91"/>
    <w:rsid w:val="0073571A"/>
    <w:rsid w:val="00735877"/>
    <w:rsid w:val="0073613A"/>
    <w:rsid w:val="0073732A"/>
    <w:rsid w:val="007378F9"/>
    <w:rsid w:val="00737B76"/>
    <w:rsid w:val="007429D8"/>
    <w:rsid w:val="00743529"/>
    <w:rsid w:val="0074392B"/>
    <w:rsid w:val="0074412D"/>
    <w:rsid w:val="00745325"/>
    <w:rsid w:val="007467F5"/>
    <w:rsid w:val="007475E1"/>
    <w:rsid w:val="007503B2"/>
    <w:rsid w:val="00753170"/>
    <w:rsid w:val="00753510"/>
    <w:rsid w:val="007535A8"/>
    <w:rsid w:val="007545E1"/>
    <w:rsid w:val="00754AEF"/>
    <w:rsid w:val="00754FD0"/>
    <w:rsid w:val="00757692"/>
    <w:rsid w:val="007578DA"/>
    <w:rsid w:val="00757EF0"/>
    <w:rsid w:val="00761851"/>
    <w:rsid w:val="00762F65"/>
    <w:rsid w:val="00763D96"/>
    <w:rsid w:val="00767F7C"/>
    <w:rsid w:val="007700FE"/>
    <w:rsid w:val="007715B6"/>
    <w:rsid w:val="00772969"/>
    <w:rsid w:val="00773485"/>
    <w:rsid w:val="00773687"/>
    <w:rsid w:val="00773DEA"/>
    <w:rsid w:val="0077454F"/>
    <w:rsid w:val="0077499E"/>
    <w:rsid w:val="00774FF2"/>
    <w:rsid w:val="007756F0"/>
    <w:rsid w:val="00775BF3"/>
    <w:rsid w:val="007766FC"/>
    <w:rsid w:val="007808DC"/>
    <w:rsid w:val="007811D7"/>
    <w:rsid w:val="007819FE"/>
    <w:rsid w:val="00781BD9"/>
    <w:rsid w:val="00783A1B"/>
    <w:rsid w:val="00784D0F"/>
    <w:rsid w:val="00784E99"/>
    <w:rsid w:val="00784F05"/>
    <w:rsid w:val="00785AB4"/>
    <w:rsid w:val="0078697B"/>
    <w:rsid w:val="007908EB"/>
    <w:rsid w:val="00790CB1"/>
    <w:rsid w:val="00790F14"/>
    <w:rsid w:val="00791478"/>
    <w:rsid w:val="00792950"/>
    <w:rsid w:val="00794A2F"/>
    <w:rsid w:val="007970D2"/>
    <w:rsid w:val="00797AAF"/>
    <w:rsid w:val="007A151B"/>
    <w:rsid w:val="007A2000"/>
    <w:rsid w:val="007A40F6"/>
    <w:rsid w:val="007A47ED"/>
    <w:rsid w:val="007A63EF"/>
    <w:rsid w:val="007B11BA"/>
    <w:rsid w:val="007B2C2E"/>
    <w:rsid w:val="007B36E4"/>
    <w:rsid w:val="007B5EC9"/>
    <w:rsid w:val="007B63DE"/>
    <w:rsid w:val="007C008E"/>
    <w:rsid w:val="007C22D3"/>
    <w:rsid w:val="007C267F"/>
    <w:rsid w:val="007C2DCA"/>
    <w:rsid w:val="007C3BC4"/>
    <w:rsid w:val="007C5689"/>
    <w:rsid w:val="007C6C39"/>
    <w:rsid w:val="007C71BC"/>
    <w:rsid w:val="007C7211"/>
    <w:rsid w:val="007D1115"/>
    <w:rsid w:val="007D1347"/>
    <w:rsid w:val="007D1953"/>
    <w:rsid w:val="007D60AD"/>
    <w:rsid w:val="007D74FB"/>
    <w:rsid w:val="007E0A00"/>
    <w:rsid w:val="007E1552"/>
    <w:rsid w:val="007E176A"/>
    <w:rsid w:val="007E1D67"/>
    <w:rsid w:val="007E267F"/>
    <w:rsid w:val="007E3E23"/>
    <w:rsid w:val="007E3FBF"/>
    <w:rsid w:val="007E4FD6"/>
    <w:rsid w:val="007E573A"/>
    <w:rsid w:val="007E6EC8"/>
    <w:rsid w:val="007E7277"/>
    <w:rsid w:val="007E7635"/>
    <w:rsid w:val="007F036A"/>
    <w:rsid w:val="007F0565"/>
    <w:rsid w:val="007F0F26"/>
    <w:rsid w:val="007F1893"/>
    <w:rsid w:val="007F1E63"/>
    <w:rsid w:val="007F3CB5"/>
    <w:rsid w:val="007F4ABC"/>
    <w:rsid w:val="007F4AD0"/>
    <w:rsid w:val="007F5E60"/>
    <w:rsid w:val="007F680F"/>
    <w:rsid w:val="007F6939"/>
    <w:rsid w:val="007F6A8C"/>
    <w:rsid w:val="007F6AE8"/>
    <w:rsid w:val="007F6CE1"/>
    <w:rsid w:val="007F6F99"/>
    <w:rsid w:val="007F7147"/>
    <w:rsid w:val="00800539"/>
    <w:rsid w:val="0080061C"/>
    <w:rsid w:val="00801E68"/>
    <w:rsid w:val="00802A6B"/>
    <w:rsid w:val="00803890"/>
    <w:rsid w:val="0080498A"/>
    <w:rsid w:val="00804C87"/>
    <w:rsid w:val="00805880"/>
    <w:rsid w:val="00806285"/>
    <w:rsid w:val="008063C5"/>
    <w:rsid w:val="00806726"/>
    <w:rsid w:val="00806FAF"/>
    <w:rsid w:val="00807235"/>
    <w:rsid w:val="00807414"/>
    <w:rsid w:val="00807483"/>
    <w:rsid w:val="00807F57"/>
    <w:rsid w:val="00810DCF"/>
    <w:rsid w:val="0081256B"/>
    <w:rsid w:val="0081291C"/>
    <w:rsid w:val="00812A85"/>
    <w:rsid w:val="00815D8D"/>
    <w:rsid w:val="00815DDA"/>
    <w:rsid w:val="00817B89"/>
    <w:rsid w:val="008201CC"/>
    <w:rsid w:val="00820D91"/>
    <w:rsid w:val="00821441"/>
    <w:rsid w:val="00821983"/>
    <w:rsid w:val="008223F3"/>
    <w:rsid w:val="008230B9"/>
    <w:rsid w:val="00823E19"/>
    <w:rsid w:val="00825B93"/>
    <w:rsid w:val="00830449"/>
    <w:rsid w:val="00830B15"/>
    <w:rsid w:val="00830C39"/>
    <w:rsid w:val="00832CAF"/>
    <w:rsid w:val="00832E9B"/>
    <w:rsid w:val="008354BB"/>
    <w:rsid w:val="00835A6F"/>
    <w:rsid w:val="0083700F"/>
    <w:rsid w:val="00837AAF"/>
    <w:rsid w:val="00837C62"/>
    <w:rsid w:val="0084028B"/>
    <w:rsid w:val="00841445"/>
    <w:rsid w:val="0084220D"/>
    <w:rsid w:val="00843BB1"/>
    <w:rsid w:val="008472A9"/>
    <w:rsid w:val="0084765B"/>
    <w:rsid w:val="00847989"/>
    <w:rsid w:val="008508AB"/>
    <w:rsid w:val="0085128F"/>
    <w:rsid w:val="00852321"/>
    <w:rsid w:val="0085282E"/>
    <w:rsid w:val="00852C3F"/>
    <w:rsid w:val="00861329"/>
    <w:rsid w:val="008622DD"/>
    <w:rsid w:val="0086243B"/>
    <w:rsid w:val="008630B7"/>
    <w:rsid w:val="0086378C"/>
    <w:rsid w:val="0086389F"/>
    <w:rsid w:val="00864833"/>
    <w:rsid w:val="00865364"/>
    <w:rsid w:val="0087063A"/>
    <w:rsid w:val="00870A49"/>
    <w:rsid w:val="008715EF"/>
    <w:rsid w:val="008741F9"/>
    <w:rsid w:val="008742B1"/>
    <w:rsid w:val="008744A6"/>
    <w:rsid w:val="00875454"/>
    <w:rsid w:val="008767E8"/>
    <w:rsid w:val="00876E59"/>
    <w:rsid w:val="008772F9"/>
    <w:rsid w:val="008800F1"/>
    <w:rsid w:val="00880EE7"/>
    <w:rsid w:val="00881050"/>
    <w:rsid w:val="00882CFB"/>
    <w:rsid w:val="00883052"/>
    <w:rsid w:val="008846EC"/>
    <w:rsid w:val="0088483A"/>
    <w:rsid w:val="008857C0"/>
    <w:rsid w:val="00885E57"/>
    <w:rsid w:val="00886269"/>
    <w:rsid w:val="0088688A"/>
    <w:rsid w:val="00890610"/>
    <w:rsid w:val="008906DB"/>
    <w:rsid w:val="00891BCA"/>
    <w:rsid w:val="00893338"/>
    <w:rsid w:val="008935F1"/>
    <w:rsid w:val="008946D7"/>
    <w:rsid w:val="00897486"/>
    <w:rsid w:val="008A03ED"/>
    <w:rsid w:val="008A0C90"/>
    <w:rsid w:val="008A2A7F"/>
    <w:rsid w:val="008A3F48"/>
    <w:rsid w:val="008A4209"/>
    <w:rsid w:val="008A430A"/>
    <w:rsid w:val="008A4500"/>
    <w:rsid w:val="008A60A5"/>
    <w:rsid w:val="008A644E"/>
    <w:rsid w:val="008A66FF"/>
    <w:rsid w:val="008A70E7"/>
    <w:rsid w:val="008A7751"/>
    <w:rsid w:val="008A7C02"/>
    <w:rsid w:val="008A7DAA"/>
    <w:rsid w:val="008A7FED"/>
    <w:rsid w:val="008B1A80"/>
    <w:rsid w:val="008B1FF9"/>
    <w:rsid w:val="008B2DD0"/>
    <w:rsid w:val="008B3280"/>
    <w:rsid w:val="008B3318"/>
    <w:rsid w:val="008B3997"/>
    <w:rsid w:val="008B3DB8"/>
    <w:rsid w:val="008B48F5"/>
    <w:rsid w:val="008B6C12"/>
    <w:rsid w:val="008C032F"/>
    <w:rsid w:val="008C0AFC"/>
    <w:rsid w:val="008C156B"/>
    <w:rsid w:val="008C186E"/>
    <w:rsid w:val="008C30A1"/>
    <w:rsid w:val="008C34C5"/>
    <w:rsid w:val="008C35B8"/>
    <w:rsid w:val="008C3849"/>
    <w:rsid w:val="008D20C4"/>
    <w:rsid w:val="008D2805"/>
    <w:rsid w:val="008D3DC6"/>
    <w:rsid w:val="008D4307"/>
    <w:rsid w:val="008E0BCE"/>
    <w:rsid w:val="008E1A47"/>
    <w:rsid w:val="008E1D54"/>
    <w:rsid w:val="008E2354"/>
    <w:rsid w:val="008E3944"/>
    <w:rsid w:val="008E4169"/>
    <w:rsid w:val="008E468F"/>
    <w:rsid w:val="008E5AB3"/>
    <w:rsid w:val="008E6CBA"/>
    <w:rsid w:val="008E6CD5"/>
    <w:rsid w:val="008E706A"/>
    <w:rsid w:val="008F0C3B"/>
    <w:rsid w:val="008F1A70"/>
    <w:rsid w:val="008F30D3"/>
    <w:rsid w:val="008F45BB"/>
    <w:rsid w:val="008F5306"/>
    <w:rsid w:val="008F571F"/>
    <w:rsid w:val="008F6069"/>
    <w:rsid w:val="008F7971"/>
    <w:rsid w:val="008F7CA6"/>
    <w:rsid w:val="009007F0"/>
    <w:rsid w:val="009012C0"/>
    <w:rsid w:val="009018B9"/>
    <w:rsid w:val="009030C5"/>
    <w:rsid w:val="00905B93"/>
    <w:rsid w:val="00906471"/>
    <w:rsid w:val="00907743"/>
    <w:rsid w:val="00910491"/>
    <w:rsid w:val="0091110A"/>
    <w:rsid w:val="00911DCB"/>
    <w:rsid w:val="0091238B"/>
    <w:rsid w:val="00912A1D"/>
    <w:rsid w:val="009144A9"/>
    <w:rsid w:val="0091466B"/>
    <w:rsid w:val="009148DA"/>
    <w:rsid w:val="00915600"/>
    <w:rsid w:val="00916806"/>
    <w:rsid w:val="00916F67"/>
    <w:rsid w:val="00917B36"/>
    <w:rsid w:val="009207E9"/>
    <w:rsid w:val="00924555"/>
    <w:rsid w:val="00924DAF"/>
    <w:rsid w:val="00925CBF"/>
    <w:rsid w:val="0092720F"/>
    <w:rsid w:val="00927A29"/>
    <w:rsid w:val="00927A80"/>
    <w:rsid w:val="00927E19"/>
    <w:rsid w:val="00927F03"/>
    <w:rsid w:val="0093092E"/>
    <w:rsid w:val="009330BD"/>
    <w:rsid w:val="00933CBF"/>
    <w:rsid w:val="00934E39"/>
    <w:rsid w:val="00935D33"/>
    <w:rsid w:val="009366E3"/>
    <w:rsid w:val="0094060D"/>
    <w:rsid w:val="00940E8B"/>
    <w:rsid w:val="009419E8"/>
    <w:rsid w:val="009434B9"/>
    <w:rsid w:val="00943F5C"/>
    <w:rsid w:val="00944300"/>
    <w:rsid w:val="00947A43"/>
    <w:rsid w:val="00950506"/>
    <w:rsid w:val="0095050F"/>
    <w:rsid w:val="00951B55"/>
    <w:rsid w:val="00952140"/>
    <w:rsid w:val="00952ACF"/>
    <w:rsid w:val="00952CF0"/>
    <w:rsid w:val="00953014"/>
    <w:rsid w:val="009549EA"/>
    <w:rsid w:val="00954E94"/>
    <w:rsid w:val="00955437"/>
    <w:rsid w:val="00955BE8"/>
    <w:rsid w:val="009562AE"/>
    <w:rsid w:val="009572A6"/>
    <w:rsid w:val="009605C3"/>
    <w:rsid w:val="009608FE"/>
    <w:rsid w:val="00960A9C"/>
    <w:rsid w:val="00960E8C"/>
    <w:rsid w:val="00961D39"/>
    <w:rsid w:val="009622AE"/>
    <w:rsid w:val="00963A7E"/>
    <w:rsid w:val="00964166"/>
    <w:rsid w:val="00965997"/>
    <w:rsid w:val="00967E46"/>
    <w:rsid w:val="0097078F"/>
    <w:rsid w:val="00971518"/>
    <w:rsid w:val="00971A1D"/>
    <w:rsid w:val="00971E14"/>
    <w:rsid w:val="00972A33"/>
    <w:rsid w:val="009741F3"/>
    <w:rsid w:val="00975EA2"/>
    <w:rsid w:val="00976F40"/>
    <w:rsid w:val="00977B48"/>
    <w:rsid w:val="009818A3"/>
    <w:rsid w:val="0098226A"/>
    <w:rsid w:val="009848B8"/>
    <w:rsid w:val="009848FB"/>
    <w:rsid w:val="009867C8"/>
    <w:rsid w:val="00986F03"/>
    <w:rsid w:val="00986FF7"/>
    <w:rsid w:val="00990F8C"/>
    <w:rsid w:val="00992A49"/>
    <w:rsid w:val="009939EB"/>
    <w:rsid w:val="00993B0A"/>
    <w:rsid w:val="0099457E"/>
    <w:rsid w:val="0099466D"/>
    <w:rsid w:val="009946AC"/>
    <w:rsid w:val="00994A74"/>
    <w:rsid w:val="00995D00"/>
    <w:rsid w:val="009969B7"/>
    <w:rsid w:val="00996BB1"/>
    <w:rsid w:val="009A00FE"/>
    <w:rsid w:val="009A15D9"/>
    <w:rsid w:val="009A1F9E"/>
    <w:rsid w:val="009A23CE"/>
    <w:rsid w:val="009A346D"/>
    <w:rsid w:val="009A437C"/>
    <w:rsid w:val="009A5320"/>
    <w:rsid w:val="009A5D1A"/>
    <w:rsid w:val="009A5DB9"/>
    <w:rsid w:val="009A669E"/>
    <w:rsid w:val="009B0831"/>
    <w:rsid w:val="009B15D4"/>
    <w:rsid w:val="009B2479"/>
    <w:rsid w:val="009B4F5A"/>
    <w:rsid w:val="009B5DC6"/>
    <w:rsid w:val="009B5DF3"/>
    <w:rsid w:val="009B7380"/>
    <w:rsid w:val="009B7758"/>
    <w:rsid w:val="009C5BA8"/>
    <w:rsid w:val="009C6336"/>
    <w:rsid w:val="009C7A0C"/>
    <w:rsid w:val="009C7AC3"/>
    <w:rsid w:val="009D28BF"/>
    <w:rsid w:val="009D3A5A"/>
    <w:rsid w:val="009D4075"/>
    <w:rsid w:val="009D4D04"/>
    <w:rsid w:val="009D73D4"/>
    <w:rsid w:val="009E0B2C"/>
    <w:rsid w:val="009E0DFF"/>
    <w:rsid w:val="009E4BE1"/>
    <w:rsid w:val="009E5DB4"/>
    <w:rsid w:val="009E7257"/>
    <w:rsid w:val="009F26CC"/>
    <w:rsid w:val="009F70BC"/>
    <w:rsid w:val="00A001AF"/>
    <w:rsid w:val="00A00DFB"/>
    <w:rsid w:val="00A0119A"/>
    <w:rsid w:val="00A01652"/>
    <w:rsid w:val="00A02514"/>
    <w:rsid w:val="00A02D6B"/>
    <w:rsid w:val="00A02E24"/>
    <w:rsid w:val="00A033F6"/>
    <w:rsid w:val="00A065D7"/>
    <w:rsid w:val="00A066C2"/>
    <w:rsid w:val="00A07A18"/>
    <w:rsid w:val="00A07E4D"/>
    <w:rsid w:val="00A1202F"/>
    <w:rsid w:val="00A123B4"/>
    <w:rsid w:val="00A125C0"/>
    <w:rsid w:val="00A129C6"/>
    <w:rsid w:val="00A14D87"/>
    <w:rsid w:val="00A14F14"/>
    <w:rsid w:val="00A1526E"/>
    <w:rsid w:val="00A159AA"/>
    <w:rsid w:val="00A16877"/>
    <w:rsid w:val="00A16981"/>
    <w:rsid w:val="00A1743D"/>
    <w:rsid w:val="00A17537"/>
    <w:rsid w:val="00A2129C"/>
    <w:rsid w:val="00A2131C"/>
    <w:rsid w:val="00A213AA"/>
    <w:rsid w:val="00A21B89"/>
    <w:rsid w:val="00A2246E"/>
    <w:rsid w:val="00A225A0"/>
    <w:rsid w:val="00A2344B"/>
    <w:rsid w:val="00A2398B"/>
    <w:rsid w:val="00A25835"/>
    <w:rsid w:val="00A25DEB"/>
    <w:rsid w:val="00A26273"/>
    <w:rsid w:val="00A26D37"/>
    <w:rsid w:val="00A27715"/>
    <w:rsid w:val="00A30D79"/>
    <w:rsid w:val="00A30F6E"/>
    <w:rsid w:val="00A33D34"/>
    <w:rsid w:val="00A36A8C"/>
    <w:rsid w:val="00A41C19"/>
    <w:rsid w:val="00A42A13"/>
    <w:rsid w:val="00A42BBD"/>
    <w:rsid w:val="00A435B9"/>
    <w:rsid w:val="00A44A1C"/>
    <w:rsid w:val="00A45A08"/>
    <w:rsid w:val="00A52578"/>
    <w:rsid w:val="00A53184"/>
    <w:rsid w:val="00A53CFC"/>
    <w:rsid w:val="00A540AB"/>
    <w:rsid w:val="00A541B9"/>
    <w:rsid w:val="00A54AA6"/>
    <w:rsid w:val="00A5623C"/>
    <w:rsid w:val="00A57061"/>
    <w:rsid w:val="00A6059B"/>
    <w:rsid w:val="00A60AC2"/>
    <w:rsid w:val="00A66E7E"/>
    <w:rsid w:val="00A67B55"/>
    <w:rsid w:val="00A70EB1"/>
    <w:rsid w:val="00A73183"/>
    <w:rsid w:val="00A734D1"/>
    <w:rsid w:val="00A7428D"/>
    <w:rsid w:val="00A7433B"/>
    <w:rsid w:val="00A74AA3"/>
    <w:rsid w:val="00A7566C"/>
    <w:rsid w:val="00A7587F"/>
    <w:rsid w:val="00A772F2"/>
    <w:rsid w:val="00A81FF4"/>
    <w:rsid w:val="00A82E5B"/>
    <w:rsid w:val="00A86DB2"/>
    <w:rsid w:val="00A90FF2"/>
    <w:rsid w:val="00A917EB"/>
    <w:rsid w:val="00A93687"/>
    <w:rsid w:val="00A93F5E"/>
    <w:rsid w:val="00A95B91"/>
    <w:rsid w:val="00A966BD"/>
    <w:rsid w:val="00A975CD"/>
    <w:rsid w:val="00AA1777"/>
    <w:rsid w:val="00AA26C0"/>
    <w:rsid w:val="00AA29A8"/>
    <w:rsid w:val="00AA2B7C"/>
    <w:rsid w:val="00AA4655"/>
    <w:rsid w:val="00AA6858"/>
    <w:rsid w:val="00AA6A26"/>
    <w:rsid w:val="00AA6D34"/>
    <w:rsid w:val="00AA730B"/>
    <w:rsid w:val="00AA79D9"/>
    <w:rsid w:val="00AB184B"/>
    <w:rsid w:val="00AB194C"/>
    <w:rsid w:val="00AB20F9"/>
    <w:rsid w:val="00AB3611"/>
    <w:rsid w:val="00AB5D3F"/>
    <w:rsid w:val="00AB621B"/>
    <w:rsid w:val="00AB74BC"/>
    <w:rsid w:val="00AC03D9"/>
    <w:rsid w:val="00AC22B5"/>
    <w:rsid w:val="00AC2717"/>
    <w:rsid w:val="00AC3477"/>
    <w:rsid w:val="00AC3C80"/>
    <w:rsid w:val="00AC66C1"/>
    <w:rsid w:val="00AC6FC3"/>
    <w:rsid w:val="00AD122A"/>
    <w:rsid w:val="00AD4C1F"/>
    <w:rsid w:val="00AD6E0B"/>
    <w:rsid w:val="00AE0DA6"/>
    <w:rsid w:val="00AE35F3"/>
    <w:rsid w:val="00AE3928"/>
    <w:rsid w:val="00AE3A7A"/>
    <w:rsid w:val="00AE4462"/>
    <w:rsid w:val="00AE46BA"/>
    <w:rsid w:val="00AE5B7C"/>
    <w:rsid w:val="00AE6267"/>
    <w:rsid w:val="00AF097E"/>
    <w:rsid w:val="00AF113E"/>
    <w:rsid w:val="00AF24C8"/>
    <w:rsid w:val="00AF2F43"/>
    <w:rsid w:val="00AF7781"/>
    <w:rsid w:val="00B0032A"/>
    <w:rsid w:val="00B00E01"/>
    <w:rsid w:val="00B01024"/>
    <w:rsid w:val="00B01221"/>
    <w:rsid w:val="00B0189B"/>
    <w:rsid w:val="00B0194E"/>
    <w:rsid w:val="00B01FC6"/>
    <w:rsid w:val="00B02D75"/>
    <w:rsid w:val="00B04284"/>
    <w:rsid w:val="00B04A7F"/>
    <w:rsid w:val="00B05ACB"/>
    <w:rsid w:val="00B05E2A"/>
    <w:rsid w:val="00B06BC8"/>
    <w:rsid w:val="00B11341"/>
    <w:rsid w:val="00B118A1"/>
    <w:rsid w:val="00B13012"/>
    <w:rsid w:val="00B138CF"/>
    <w:rsid w:val="00B13AEF"/>
    <w:rsid w:val="00B13CAC"/>
    <w:rsid w:val="00B13D4D"/>
    <w:rsid w:val="00B13F6E"/>
    <w:rsid w:val="00B14FD0"/>
    <w:rsid w:val="00B15CC8"/>
    <w:rsid w:val="00B16C4D"/>
    <w:rsid w:val="00B16E5F"/>
    <w:rsid w:val="00B20070"/>
    <w:rsid w:val="00B213E8"/>
    <w:rsid w:val="00B22D3D"/>
    <w:rsid w:val="00B23F81"/>
    <w:rsid w:val="00B25763"/>
    <w:rsid w:val="00B259C9"/>
    <w:rsid w:val="00B2626A"/>
    <w:rsid w:val="00B27A98"/>
    <w:rsid w:val="00B30772"/>
    <w:rsid w:val="00B3262F"/>
    <w:rsid w:val="00B32905"/>
    <w:rsid w:val="00B3303A"/>
    <w:rsid w:val="00B3636B"/>
    <w:rsid w:val="00B37DF7"/>
    <w:rsid w:val="00B418A5"/>
    <w:rsid w:val="00B43C25"/>
    <w:rsid w:val="00B454C5"/>
    <w:rsid w:val="00B47C45"/>
    <w:rsid w:val="00B53D3E"/>
    <w:rsid w:val="00B53FAD"/>
    <w:rsid w:val="00B55318"/>
    <w:rsid w:val="00B564BD"/>
    <w:rsid w:val="00B567D0"/>
    <w:rsid w:val="00B56978"/>
    <w:rsid w:val="00B613C6"/>
    <w:rsid w:val="00B6264B"/>
    <w:rsid w:val="00B63252"/>
    <w:rsid w:val="00B65AA4"/>
    <w:rsid w:val="00B7051B"/>
    <w:rsid w:val="00B71353"/>
    <w:rsid w:val="00B7231B"/>
    <w:rsid w:val="00B73E3B"/>
    <w:rsid w:val="00B744DE"/>
    <w:rsid w:val="00B74CCB"/>
    <w:rsid w:val="00B774F6"/>
    <w:rsid w:val="00B77996"/>
    <w:rsid w:val="00B81B27"/>
    <w:rsid w:val="00B83BC7"/>
    <w:rsid w:val="00B83F55"/>
    <w:rsid w:val="00B85688"/>
    <w:rsid w:val="00B86277"/>
    <w:rsid w:val="00B866BD"/>
    <w:rsid w:val="00B87290"/>
    <w:rsid w:val="00B879B0"/>
    <w:rsid w:val="00B91B52"/>
    <w:rsid w:val="00B92386"/>
    <w:rsid w:val="00B92EA7"/>
    <w:rsid w:val="00B93EA0"/>
    <w:rsid w:val="00B947D3"/>
    <w:rsid w:val="00B950A0"/>
    <w:rsid w:val="00B95457"/>
    <w:rsid w:val="00B9754E"/>
    <w:rsid w:val="00BA3ECD"/>
    <w:rsid w:val="00BA6285"/>
    <w:rsid w:val="00BA66B7"/>
    <w:rsid w:val="00BA68ED"/>
    <w:rsid w:val="00BA729C"/>
    <w:rsid w:val="00BB07D7"/>
    <w:rsid w:val="00BB3363"/>
    <w:rsid w:val="00BB34DD"/>
    <w:rsid w:val="00BB435D"/>
    <w:rsid w:val="00BB4C03"/>
    <w:rsid w:val="00BB6D6B"/>
    <w:rsid w:val="00BC12A4"/>
    <w:rsid w:val="00BC3153"/>
    <w:rsid w:val="00BC3A4E"/>
    <w:rsid w:val="00BC3A6C"/>
    <w:rsid w:val="00BC4490"/>
    <w:rsid w:val="00BC4A1B"/>
    <w:rsid w:val="00BD0B27"/>
    <w:rsid w:val="00BD43E7"/>
    <w:rsid w:val="00BD6C12"/>
    <w:rsid w:val="00BE0317"/>
    <w:rsid w:val="00BE13C3"/>
    <w:rsid w:val="00BE1C39"/>
    <w:rsid w:val="00BE430F"/>
    <w:rsid w:val="00BE4BAA"/>
    <w:rsid w:val="00BE5AE3"/>
    <w:rsid w:val="00BE6654"/>
    <w:rsid w:val="00BF00DE"/>
    <w:rsid w:val="00BF16A5"/>
    <w:rsid w:val="00BF1F5E"/>
    <w:rsid w:val="00BF2137"/>
    <w:rsid w:val="00BF2598"/>
    <w:rsid w:val="00BF49C7"/>
    <w:rsid w:val="00BF4E27"/>
    <w:rsid w:val="00BF5FA1"/>
    <w:rsid w:val="00BF74C8"/>
    <w:rsid w:val="00C0176E"/>
    <w:rsid w:val="00C047AC"/>
    <w:rsid w:val="00C04D1E"/>
    <w:rsid w:val="00C04ECC"/>
    <w:rsid w:val="00C051EE"/>
    <w:rsid w:val="00C05DBD"/>
    <w:rsid w:val="00C1195B"/>
    <w:rsid w:val="00C131C9"/>
    <w:rsid w:val="00C135BF"/>
    <w:rsid w:val="00C136D2"/>
    <w:rsid w:val="00C14B61"/>
    <w:rsid w:val="00C15427"/>
    <w:rsid w:val="00C15C84"/>
    <w:rsid w:val="00C1671A"/>
    <w:rsid w:val="00C20CA0"/>
    <w:rsid w:val="00C2102F"/>
    <w:rsid w:val="00C2115B"/>
    <w:rsid w:val="00C219A7"/>
    <w:rsid w:val="00C2348C"/>
    <w:rsid w:val="00C23AB2"/>
    <w:rsid w:val="00C2629F"/>
    <w:rsid w:val="00C30686"/>
    <w:rsid w:val="00C31566"/>
    <w:rsid w:val="00C32CCA"/>
    <w:rsid w:val="00C332F1"/>
    <w:rsid w:val="00C33FDC"/>
    <w:rsid w:val="00C362CA"/>
    <w:rsid w:val="00C36FE3"/>
    <w:rsid w:val="00C40BF3"/>
    <w:rsid w:val="00C4200F"/>
    <w:rsid w:val="00C43953"/>
    <w:rsid w:val="00C43E69"/>
    <w:rsid w:val="00C454F8"/>
    <w:rsid w:val="00C45B63"/>
    <w:rsid w:val="00C4720F"/>
    <w:rsid w:val="00C47B9F"/>
    <w:rsid w:val="00C53D05"/>
    <w:rsid w:val="00C546FD"/>
    <w:rsid w:val="00C54DEA"/>
    <w:rsid w:val="00C55AA0"/>
    <w:rsid w:val="00C56E83"/>
    <w:rsid w:val="00C60357"/>
    <w:rsid w:val="00C64617"/>
    <w:rsid w:val="00C64CAD"/>
    <w:rsid w:val="00C66383"/>
    <w:rsid w:val="00C6788C"/>
    <w:rsid w:val="00C70BAD"/>
    <w:rsid w:val="00C71F8B"/>
    <w:rsid w:val="00C722AE"/>
    <w:rsid w:val="00C72615"/>
    <w:rsid w:val="00C742B9"/>
    <w:rsid w:val="00C74A74"/>
    <w:rsid w:val="00C753E4"/>
    <w:rsid w:val="00C75DE9"/>
    <w:rsid w:val="00C766A7"/>
    <w:rsid w:val="00C76D43"/>
    <w:rsid w:val="00C77330"/>
    <w:rsid w:val="00C776BB"/>
    <w:rsid w:val="00C77E53"/>
    <w:rsid w:val="00C812BB"/>
    <w:rsid w:val="00C819FA"/>
    <w:rsid w:val="00C8206C"/>
    <w:rsid w:val="00C8336E"/>
    <w:rsid w:val="00C841AD"/>
    <w:rsid w:val="00C8469C"/>
    <w:rsid w:val="00C874CE"/>
    <w:rsid w:val="00C8753E"/>
    <w:rsid w:val="00C91317"/>
    <w:rsid w:val="00C9173F"/>
    <w:rsid w:val="00C92319"/>
    <w:rsid w:val="00C92EAD"/>
    <w:rsid w:val="00C95868"/>
    <w:rsid w:val="00C96994"/>
    <w:rsid w:val="00C96A8E"/>
    <w:rsid w:val="00C96F50"/>
    <w:rsid w:val="00CA217F"/>
    <w:rsid w:val="00CA2844"/>
    <w:rsid w:val="00CA47D3"/>
    <w:rsid w:val="00CA731C"/>
    <w:rsid w:val="00CA7BA4"/>
    <w:rsid w:val="00CA7F9F"/>
    <w:rsid w:val="00CB0F0F"/>
    <w:rsid w:val="00CB1BAF"/>
    <w:rsid w:val="00CB1BFF"/>
    <w:rsid w:val="00CB292A"/>
    <w:rsid w:val="00CB350F"/>
    <w:rsid w:val="00CB36F4"/>
    <w:rsid w:val="00CB3C2E"/>
    <w:rsid w:val="00CB4EDE"/>
    <w:rsid w:val="00CB5831"/>
    <w:rsid w:val="00CB5A14"/>
    <w:rsid w:val="00CB6F17"/>
    <w:rsid w:val="00CB79A2"/>
    <w:rsid w:val="00CC0C1C"/>
    <w:rsid w:val="00CC27D9"/>
    <w:rsid w:val="00CC3BAC"/>
    <w:rsid w:val="00CC5C97"/>
    <w:rsid w:val="00CC5F91"/>
    <w:rsid w:val="00CC77D0"/>
    <w:rsid w:val="00CD035F"/>
    <w:rsid w:val="00CD1199"/>
    <w:rsid w:val="00CD11F9"/>
    <w:rsid w:val="00CD215D"/>
    <w:rsid w:val="00CD32A2"/>
    <w:rsid w:val="00CD3E7B"/>
    <w:rsid w:val="00CD44CF"/>
    <w:rsid w:val="00CD5DAD"/>
    <w:rsid w:val="00CE0B97"/>
    <w:rsid w:val="00CE0F3E"/>
    <w:rsid w:val="00CE0FD8"/>
    <w:rsid w:val="00CE22A6"/>
    <w:rsid w:val="00CE29AA"/>
    <w:rsid w:val="00CE40D0"/>
    <w:rsid w:val="00CE68BE"/>
    <w:rsid w:val="00CE7FD4"/>
    <w:rsid w:val="00CF025C"/>
    <w:rsid w:val="00CF14E1"/>
    <w:rsid w:val="00CF1B23"/>
    <w:rsid w:val="00CF6444"/>
    <w:rsid w:val="00CF75FF"/>
    <w:rsid w:val="00CF7DDA"/>
    <w:rsid w:val="00D0461C"/>
    <w:rsid w:val="00D04A64"/>
    <w:rsid w:val="00D115E8"/>
    <w:rsid w:val="00D128AE"/>
    <w:rsid w:val="00D14BAF"/>
    <w:rsid w:val="00D17178"/>
    <w:rsid w:val="00D179FD"/>
    <w:rsid w:val="00D2003A"/>
    <w:rsid w:val="00D20C12"/>
    <w:rsid w:val="00D24B6A"/>
    <w:rsid w:val="00D2534D"/>
    <w:rsid w:val="00D259B7"/>
    <w:rsid w:val="00D25DA5"/>
    <w:rsid w:val="00D2640D"/>
    <w:rsid w:val="00D26559"/>
    <w:rsid w:val="00D27C31"/>
    <w:rsid w:val="00D3074C"/>
    <w:rsid w:val="00D30B09"/>
    <w:rsid w:val="00D31719"/>
    <w:rsid w:val="00D321F4"/>
    <w:rsid w:val="00D33E0B"/>
    <w:rsid w:val="00D3561C"/>
    <w:rsid w:val="00D37BA0"/>
    <w:rsid w:val="00D41393"/>
    <w:rsid w:val="00D41AA4"/>
    <w:rsid w:val="00D42578"/>
    <w:rsid w:val="00D43806"/>
    <w:rsid w:val="00D452C6"/>
    <w:rsid w:val="00D45B5A"/>
    <w:rsid w:val="00D47385"/>
    <w:rsid w:val="00D47B66"/>
    <w:rsid w:val="00D50CEC"/>
    <w:rsid w:val="00D50EA8"/>
    <w:rsid w:val="00D5216F"/>
    <w:rsid w:val="00D52CFA"/>
    <w:rsid w:val="00D54874"/>
    <w:rsid w:val="00D54C02"/>
    <w:rsid w:val="00D550ED"/>
    <w:rsid w:val="00D558D3"/>
    <w:rsid w:val="00D55929"/>
    <w:rsid w:val="00D55E4D"/>
    <w:rsid w:val="00D56E1D"/>
    <w:rsid w:val="00D572FF"/>
    <w:rsid w:val="00D60246"/>
    <w:rsid w:val="00D61333"/>
    <w:rsid w:val="00D66F6F"/>
    <w:rsid w:val="00D671B7"/>
    <w:rsid w:val="00D673AB"/>
    <w:rsid w:val="00D67A9C"/>
    <w:rsid w:val="00D70021"/>
    <w:rsid w:val="00D70A44"/>
    <w:rsid w:val="00D7100E"/>
    <w:rsid w:val="00D7264F"/>
    <w:rsid w:val="00D72BC1"/>
    <w:rsid w:val="00D73748"/>
    <w:rsid w:val="00D73B3B"/>
    <w:rsid w:val="00D74E7D"/>
    <w:rsid w:val="00D754C4"/>
    <w:rsid w:val="00D75A37"/>
    <w:rsid w:val="00D77B5A"/>
    <w:rsid w:val="00D80DEC"/>
    <w:rsid w:val="00D851FD"/>
    <w:rsid w:val="00D8688C"/>
    <w:rsid w:val="00D86A50"/>
    <w:rsid w:val="00D86FFA"/>
    <w:rsid w:val="00D87934"/>
    <w:rsid w:val="00D90B3D"/>
    <w:rsid w:val="00D92558"/>
    <w:rsid w:val="00D934F5"/>
    <w:rsid w:val="00D938F2"/>
    <w:rsid w:val="00D938FC"/>
    <w:rsid w:val="00D93B4F"/>
    <w:rsid w:val="00D93D7D"/>
    <w:rsid w:val="00D946A5"/>
    <w:rsid w:val="00D947FD"/>
    <w:rsid w:val="00D9595E"/>
    <w:rsid w:val="00D95F4E"/>
    <w:rsid w:val="00D9643F"/>
    <w:rsid w:val="00D978F5"/>
    <w:rsid w:val="00DA05E5"/>
    <w:rsid w:val="00DA0882"/>
    <w:rsid w:val="00DA1159"/>
    <w:rsid w:val="00DA18E4"/>
    <w:rsid w:val="00DA195A"/>
    <w:rsid w:val="00DA203B"/>
    <w:rsid w:val="00DA4506"/>
    <w:rsid w:val="00DA4B28"/>
    <w:rsid w:val="00DA4FB2"/>
    <w:rsid w:val="00DB0C45"/>
    <w:rsid w:val="00DB1612"/>
    <w:rsid w:val="00DB1E15"/>
    <w:rsid w:val="00DB2EFF"/>
    <w:rsid w:val="00DB337F"/>
    <w:rsid w:val="00DB4030"/>
    <w:rsid w:val="00DB4E11"/>
    <w:rsid w:val="00DB64D6"/>
    <w:rsid w:val="00DB64F1"/>
    <w:rsid w:val="00DB6A24"/>
    <w:rsid w:val="00DB718B"/>
    <w:rsid w:val="00DC0C28"/>
    <w:rsid w:val="00DC175D"/>
    <w:rsid w:val="00DC271D"/>
    <w:rsid w:val="00DC2C23"/>
    <w:rsid w:val="00DC3113"/>
    <w:rsid w:val="00DC362D"/>
    <w:rsid w:val="00DC38AC"/>
    <w:rsid w:val="00DC5D43"/>
    <w:rsid w:val="00DC6AB3"/>
    <w:rsid w:val="00DD0667"/>
    <w:rsid w:val="00DD2967"/>
    <w:rsid w:val="00DD29D7"/>
    <w:rsid w:val="00DD3745"/>
    <w:rsid w:val="00DD4515"/>
    <w:rsid w:val="00DD79BE"/>
    <w:rsid w:val="00DE0903"/>
    <w:rsid w:val="00DE1073"/>
    <w:rsid w:val="00DE3668"/>
    <w:rsid w:val="00DE3ACA"/>
    <w:rsid w:val="00DE7FA6"/>
    <w:rsid w:val="00DF118B"/>
    <w:rsid w:val="00DF22D6"/>
    <w:rsid w:val="00DF2F7D"/>
    <w:rsid w:val="00DF31DC"/>
    <w:rsid w:val="00DF31DD"/>
    <w:rsid w:val="00DF3475"/>
    <w:rsid w:val="00DF4CF8"/>
    <w:rsid w:val="00DF56BD"/>
    <w:rsid w:val="00DF726E"/>
    <w:rsid w:val="00DF7E3D"/>
    <w:rsid w:val="00E01911"/>
    <w:rsid w:val="00E03172"/>
    <w:rsid w:val="00E05248"/>
    <w:rsid w:val="00E0771D"/>
    <w:rsid w:val="00E07D38"/>
    <w:rsid w:val="00E10621"/>
    <w:rsid w:val="00E10ADC"/>
    <w:rsid w:val="00E12CF1"/>
    <w:rsid w:val="00E15D65"/>
    <w:rsid w:val="00E16240"/>
    <w:rsid w:val="00E165FE"/>
    <w:rsid w:val="00E2276C"/>
    <w:rsid w:val="00E22B95"/>
    <w:rsid w:val="00E24304"/>
    <w:rsid w:val="00E24433"/>
    <w:rsid w:val="00E256F7"/>
    <w:rsid w:val="00E279A2"/>
    <w:rsid w:val="00E27C5A"/>
    <w:rsid w:val="00E27E78"/>
    <w:rsid w:val="00E307D8"/>
    <w:rsid w:val="00E31046"/>
    <w:rsid w:val="00E311B8"/>
    <w:rsid w:val="00E31917"/>
    <w:rsid w:val="00E31B07"/>
    <w:rsid w:val="00E3302D"/>
    <w:rsid w:val="00E33566"/>
    <w:rsid w:val="00E33F03"/>
    <w:rsid w:val="00E35445"/>
    <w:rsid w:val="00E36018"/>
    <w:rsid w:val="00E36D2E"/>
    <w:rsid w:val="00E40264"/>
    <w:rsid w:val="00E4184D"/>
    <w:rsid w:val="00E434D0"/>
    <w:rsid w:val="00E43C6C"/>
    <w:rsid w:val="00E442CA"/>
    <w:rsid w:val="00E453A0"/>
    <w:rsid w:val="00E460CB"/>
    <w:rsid w:val="00E4611E"/>
    <w:rsid w:val="00E471D5"/>
    <w:rsid w:val="00E477E0"/>
    <w:rsid w:val="00E47D4E"/>
    <w:rsid w:val="00E50280"/>
    <w:rsid w:val="00E50AD1"/>
    <w:rsid w:val="00E56D33"/>
    <w:rsid w:val="00E61BBA"/>
    <w:rsid w:val="00E64CA8"/>
    <w:rsid w:val="00E657E4"/>
    <w:rsid w:val="00E65A2E"/>
    <w:rsid w:val="00E65EC2"/>
    <w:rsid w:val="00E67B37"/>
    <w:rsid w:val="00E67FE2"/>
    <w:rsid w:val="00E736F1"/>
    <w:rsid w:val="00E73BAE"/>
    <w:rsid w:val="00E73CF0"/>
    <w:rsid w:val="00E73CF2"/>
    <w:rsid w:val="00E748DD"/>
    <w:rsid w:val="00E74A87"/>
    <w:rsid w:val="00E76283"/>
    <w:rsid w:val="00E76303"/>
    <w:rsid w:val="00E76DC6"/>
    <w:rsid w:val="00E804D1"/>
    <w:rsid w:val="00E80D9C"/>
    <w:rsid w:val="00E80FD0"/>
    <w:rsid w:val="00E82D6F"/>
    <w:rsid w:val="00E83879"/>
    <w:rsid w:val="00E8388F"/>
    <w:rsid w:val="00E83BA6"/>
    <w:rsid w:val="00E8497B"/>
    <w:rsid w:val="00E857FF"/>
    <w:rsid w:val="00E8738B"/>
    <w:rsid w:val="00E87867"/>
    <w:rsid w:val="00E91077"/>
    <w:rsid w:val="00E93540"/>
    <w:rsid w:val="00E94EEB"/>
    <w:rsid w:val="00E96113"/>
    <w:rsid w:val="00EA090F"/>
    <w:rsid w:val="00EA3865"/>
    <w:rsid w:val="00EA59F3"/>
    <w:rsid w:val="00EA5B77"/>
    <w:rsid w:val="00EA7F2A"/>
    <w:rsid w:val="00EA7F98"/>
    <w:rsid w:val="00EB3B28"/>
    <w:rsid w:val="00EB3CA0"/>
    <w:rsid w:val="00EB4E32"/>
    <w:rsid w:val="00EB538D"/>
    <w:rsid w:val="00EB547F"/>
    <w:rsid w:val="00EB7A3C"/>
    <w:rsid w:val="00EB7E7E"/>
    <w:rsid w:val="00EB7FD5"/>
    <w:rsid w:val="00EC0FB0"/>
    <w:rsid w:val="00EC2E44"/>
    <w:rsid w:val="00ED04C7"/>
    <w:rsid w:val="00ED0665"/>
    <w:rsid w:val="00ED0FC2"/>
    <w:rsid w:val="00ED266E"/>
    <w:rsid w:val="00ED3BBF"/>
    <w:rsid w:val="00ED4208"/>
    <w:rsid w:val="00ED42ED"/>
    <w:rsid w:val="00ED6389"/>
    <w:rsid w:val="00ED66DB"/>
    <w:rsid w:val="00ED7721"/>
    <w:rsid w:val="00EE0682"/>
    <w:rsid w:val="00EE26C0"/>
    <w:rsid w:val="00EE2DA9"/>
    <w:rsid w:val="00EE3648"/>
    <w:rsid w:val="00EE3B7A"/>
    <w:rsid w:val="00EE4260"/>
    <w:rsid w:val="00EE4ABB"/>
    <w:rsid w:val="00EE4D04"/>
    <w:rsid w:val="00EE62E1"/>
    <w:rsid w:val="00EE6FB5"/>
    <w:rsid w:val="00EE7753"/>
    <w:rsid w:val="00EF0C83"/>
    <w:rsid w:val="00EF14A3"/>
    <w:rsid w:val="00EF218F"/>
    <w:rsid w:val="00EF2DBF"/>
    <w:rsid w:val="00EF4383"/>
    <w:rsid w:val="00EF76A9"/>
    <w:rsid w:val="00EF7A00"/>
    <w:rsid w:val="00EF7E23"/>
    <w:rsid w:val="00F0019D"/>
    <w:rsid w:val="00F022BE"/>
    <w:rsid w:val="00F05A5A"/>
    <w:rsid w:val="00F05C7B"/>
    <w:rsid w:val="00F07564"/>
    <w:rsid w:val="00F10C69"/>
    <w:rsid w:val="00F12C1C"/>
    <w:rsid w:val="00F15798"/>
    <w:rsid w:val="00F15F1A"/>
    <w:rsid w:val="00F162B8"/>
    <w:rsid w:val="00F175C0"/>
    <w:rsid w:val="00F207C0"/>
    <w:rsid w:val="00F21E6E"/>
    <w:rsid w:val="00F231ED"/>
    <w:rsid w:val="00F23537"/>
    <w:rsid w:val="00F242C0"/>
    <w:rsid w:val="00F2606A"/>
    <w:rsid w:val="00F2643D"/>
    <w:rsid w:val="00F26D80"/>
    <w:rsid w:val="00F27CDE"/>
    <w:rsid w:val="00F27EFC"/>
    <w:rsid w:val="00F304F5"/>
    <w:rsid w:val="00F31808"/>
    <w:rsid w:val="00F31C5A"/>
    <w:rsid w:val="00F3286E"/>
    <w:rsid w:val="00F333F5"/>
    <w:rsid w:val="00F33B3E"/>
    <w:rsid w:val="00F3464F"/>
    <w:rsid w:val="00F35815"/>
    <w:rsid w:val="00F36306"/>
    <w:rsid w:val="00F3660E"/>
    <w:rsid w:val="00F377F8"/>
    <w:rsid w:val="00F37A46"/>
    <w:rsid w:val="00F37C82"/>
    <w:rsid w:val="00F4009F"/>
    <w:rsid w:val="00F4205D"/>
    <w:rsid w:val="00F422BE"/>
    <w:rsid w:val="00F426A4"/>
    <w:rsid w:val="00F43EB3"/>
    <w:rsid w:val="00F46130"/>
    <w:rsid w:val="00F46EE3"/>
    <w:rsid w:val="00F47034"/>
    <w:rsid w:val="00F501A8"/>
    <w:rsid w:val="00F50E7D"/>
    <w:rsid w:val="00F50FC0"/>
    <w:rsid w:val="00F51240"/>
    <w:rsid w:val="00F52430"/>
    <w:rsid w:val="00F52CC2"/>
    <w:rsid w:val="00F52D89"/>
    <w:rsid w:val="00F530F5"/>
    <w:rsid w:val="00F547E4"/>
    <w:rsid w:val="00F54CA6"/>
    <w:rsid w:val="00F57B83"/>
    <w:rsid w:val="00F57B86"/>
    <w:rsid w:val="00F62721"/>
    <w:rsid w:val="00F636AB"/>
    <w:rsid w:val="00F642F4"/>
    <w:rsid w:val="00F6474B"/>
    <w:rsid w:val="00F64DD5"/>
    <w:rsid w:val="00F656CB"/>
    <w:rsid w:val="00F65A9F"/>
    <w:rsid w:val="00F671F6"/>
    <w:rsid w:val="00F72529"/>
    <w:rsid w:val="00F7260D"/>
    <w:rsid w:val="00F729CC"/>
    <w:rsid w:val="00F73235"/>
    <w:rsid w:val="00F7403A"/>
    <w:rsid w:val="00F7491A"/>
    <w:rsid w:val="00F74F90"/>
    <w:rsid w:val="00F7687C"/>
    <w:rsid w:val="00F80662"/>
    <w:rsid w:val="00F825DE"/>
    <w:rsid w:val="00F839A4"/>
    <w:rsid w:val="00F85270"/>
    <w:rsid w:val="00F87EBF"/>
    <w:rsid w:val="00F93D69"/>
    <w:rsid w:val="00F94806"/>
    <w:rsid w:val="00F94840"/>
    <w:rsid w:val="00F97BAC"/>
    <w:rsid w:val="00F97E41"/>
    <w:rsid w:val="00F97F4B"/>
    <w:rsid w:val="00FA0F9E"/>
    <w:rsid w:val="00FA2860"/>
    <w:rsid w:val="00FB0962"/>
    <w:rsid w:val="00FB1245"/>
    <w:rsid w:val="00FB25E5"/>
    <w:rsid w:val="00FB33B7"/>
    <w:rsid w:val="00FB432E"/>
    <w:rsid w:val="00FB5680"/>
    <w:rsid w:val="00FB7848"/>
    <w:rsid w:val="00FC20A0"/>
    <w:rsid w:val="00FC2B2E"/>
    <w:rsid w:val="00FC5722"/>
    <w:rsid w:val="00FC6225"/>
    <w:rsid w:val="00FC6520"/>
    <w:rsid w:val="00FD05E9"/>
    <w:rsid w:val="00FD0617"/>
    <w:rsid w:val="00FD0C8E"/>
    <w:rsid w:val="00FD13C9"/>
    <w:rsid w:val="00FD226B"/>
    <w:rsid w:val="00FD2600"/>
    <w:rsid w:val="00FD4262"/>
    <w:rsid w:val="00FD51DA"/>
    <w:rsid w:val="00FD648A"/>
    <w:rsid w:val="00FE07A6"/>
    <w:rsid w:val="00FE0CEB"/>
    <w:rsid w:val="00FE4C2D"/>
    <w:rsid w:val="00FE54A3"/>
    <w:rsid w:val="00FE626A"/>
    <w:rsid w:val="00FE64D5"/>
    <w:rsid w:val="00FE75BF"/>
    <w:rsid w:val="00FE7734"/>
    <w:rsid w:val="00FE7FAF"/>
    <w:rsid w:val="00FF0162"/>
    <w:rsid w:val="00FF1153"/>
    <w:rsid w:val="00FF26C7"/>
    <w:rsid w:val="00FF474C"/>
    <w:rsid w:val="00FF58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857CB7-D840-4F15-878F-F7F7B07F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jc w:val="center"/>
    </w:pPr>
    <w:rPr>
      <w:b/>
      <w:sz w:val="20"/>
      <w:szCs w:val="20"/>
    </w:rPr>
  </w:style>
  <w:style w:type="character" w:customStyle="1" w:styleId="a">
    <w:name w:val="Заголовок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jc w:val="center"/>
    </w:pPr>
    <w:rPr>
      <w:b/>
      <w:sz w:val="18"/>
      <w:szCs w:val="20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ind w:firstLine="720"/>
      <w:jc w:val="both"/>
    </w:pPr>
    <w:rPr>
      <w:sz w:val="20"/>
      <w:szCs w:val="20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ConsNonformat">
    <w:name w:val="ConsNonformat"/>
    <w:link w:val="ConsNonformat0"/>
    <w:rsid w:val="009554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55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FA28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FA2860"/>
    <w:rPr>
      <w:rFonts w:ascii="Calibri" w:eastAsia="Calibri" w:hAnsi="Calibri" w:cs="Times New Roman"/>
    </w:rPr>
  </w:style>
  <w:style w:type="paragraph" w:customStyle="1" w:styleId="ConsPlusNormal">
    <w:name w:val="ConsPlusNormal"/>
    <w:rsid w:val="009B1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BodyText2">
    <w:name w:val="Body Text 2"/>
    <w:basedOn w:val="Normal"/>
    <w:link w:val="2"/>
    <w:uiPriority w:val="99"/>
    <w:semiHidden/>
    <w:unhideWhenUsed/>
    <w:rsid w:val="002034C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034CB"/>
    <w:rPr>
      <w:rFonts w:ascii="Calibri" w:eastAsia="Calibri" w:hAnsi="Calibri" w:cs="Times New Roman"/>
    </w:rPr>
  </w:style>
  <w:style w:type="character" w:customStyle="1" w:styleId="others17">
    <w:name w:val="others17"/>
    <w:basedOn w:val="DefaultParagraphFont"/>
    <w:rsid w:val="002034CB"/>
  </w:style>
  <w:style w:type="paragraph" w:customStyle="1" w:styleId="10">
    <w:name w:val="Основной текст1"/>
    <w:basedOn w:val="Normal"/>
    <w:link w:val="a3"/>
    <w:rsid w:val="00F64DD5"/>
    <w:pPr>
      <w:widowControl w:val="0"/>
      <w:jc w:val="both"/>
    </w:pPr>
    <w:rPr>
      <w:szCs w:val="20"/>
    </w:rPr>
  </w:style>
  <w:style w:type="character" w:customStyle="1" w:styleId="apple-converted-space">
    <w:name w:val="apple-converted-space"/>
    <w:basedOn w:val="DefaultParagraphFont"/>
    <w:rsid w:val="00C2348C"/>
  </w:style>
  <w:style w:type="character" w:styleId="Hyperlink">
    <w:name w:val="Hyperlink"/>
    <w:basedOn w:val="DefaultParagraphFont"/>
    <w:uiPriority w:val="99"/>
    <w:semiHidden/>
    <w:unhideWhenUsed/>
    <w:rsid w:val="00C234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4833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F5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basedOn w:val="DefaultParagraphFont"/>
    <w:link w:val="91"/>
    <w:rsid w:val="00C8469C"/>
    <w:rPr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Normal"/>
    <w:link w:val="9"/>
    <w:rsid w:val="00C8469C"/>
    <w:pPr>
      <w:widowControl w:val="0"/>
      <w:shd w:val="clear" w:color="auto" w:fill="FFFFFF"/>
      <w:spacing w:before="420" w:after="54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6">
    <w:name w:val="Заголовок №6_"/>
    <w:basedOn w:val="DefaultParagraphFont"/>
    <w:link w:val="60"/>
    <w:rsid w:val="00C8469C"/>
    <w:rPr>
      <w:sz w:val="28"/>
      <w:szCs w:val="28"/>
      <w:shd w:val="clear" w:color="auto" w:fill="FFFFFF"/>
    </w:rPr>
  </w:style>
  <w:style w:type="paragraph" w:customStyle="1" w:styleId="60">
    <w:name w:val="Заголовок №6"/>
    <w:basedOn w:val="Normal"/>
    <w:link w:val="6"/>
    <w:rsid w:val="00C8469C"/>
    <w:pPr>
      <w:widowControl w:val="0"/>
      <w:shd w:val="clear" w:color="auto" w:fill="FFFFFF"/>
      <w:spacing w:before="60" w:line="331" w:lineRule="exact"/>
      <w:ind w:firstLine="720"/>
      <w:jc w:val="both"/>
      <w:outlineLvl w:val="5"/>
    </w:pPr>
    <w:rPr>
      <w:rFonts w:asciiTheme="minorHAnsi" w:eastAsiaTheme="minorHAnsi" w:hAnsiTheme="minorHAnsi" w:cstheme="minorBidi"/>
      <w:sz w:val="28"/>
      <w:szCs w:val="28"/>
    </w:rPr>
  </w:style>
  <w:style w:type="paragraph" w:styleId="PlainText">
    <w:name w:val="Plain Text"/>
    <w:aliases w:val="Знак"/>
    <w:basedOn w:val="Normal"/>
    <w:link w:val="a2"/>
    <w:rsid w:val="00EE0682"/>
    <w:rPr>
      <w:rFonts w:ascii="Courier New" w:hAnsi="Courier New"/>
      <w:sz w:val="20"/>
      <w:szCs w:val="20"/>
    </w:rPr>
  </w:style>
  <w:style w:type="character" w:customStyle="1" w:styleId="a2">
    <w:name w:val="Текст Знак"/>
    <w:aliases w:val="Знак Знак"/>
    <w:basedOn w:val="DefaultParagraphFont"/>
    <w:link w:val="PlainText"/>
    <w:rsid w:val="00EE0682"/>
    <w:rPr>
      <w:rFonts w:ascii="Courier New" w:eastAsia="Times New Roman" w:hAnsi="Courier New" w:cs="Times New Roman"/>
      <w:sz w:val="20"/>
      <w:szCs w:val="20"/>
    </w:rPr>
  </w:style>
  <w:style w:type="character" w:customStyle="1" w:styleId="snippetequal">
    <w:name w:val="snippet_equal"/>
    <w:basedOn w:val="DefaultParagraphFont"/>
    <w:rsid w:val="00165862"/>
  </w:style>
  <w:style w:type="character" w:customStyle="1" w:styleId="a3">
    <w:name w:val="Основной текст_"/>
    <w:link w:val="10"/>
    <w:rsid w:val="00BF5F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748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748DD"/>
    <w:rPr>
      <w:rFonts w:ascii="Tahoma" w:eastAsia="Calibri" w:hAnsi="Tahoma" w:cs="Tahoma"/>
      <w:sz w:val="16"/>
      <w:szCs w:val="16"/>
    </w:rPr>
  </w:style>
  <w:style w:type="paragraph" w:customStyle="1" w:styleId="20">
    <w:name w:val="Основной текст2"/>
    <w:basedOn w:val="Normal"/>
    <w:rsid w:val="005526D8"/>
    <w:rPr>
      <w:sz w:val="18"/>
      <w:szCs w:val="20"/>
      <w:lang w:val="uk-UA"/>
    </w:rPr>
  </w:style>
  <w:style w:type="paragraph" w:customStyle="1" w:styleId="21">
    <w:name w:val="Основной текст 21"/>
    <w:basedOn w:val="Normal"/>
    <w:rsid w:val="00ED4208"/>
    <w:pPr>
      <w:widowControl w:val="0"/>
      <w:ind w:firstLine="709"/>
      <w:jc w:val="both"/>
    </w:pPr>
    <w:rPr>
      <w:szCs w:val="20"/>
    </w:rPr>
  </w:style>
  <w:style w:type="paragraph" w:customStyle="1" w:styleId="22">
    <w:name w:val="Основной текст 22"/>
    <w:basedOn w:val="Normal"/>
    <w:rsid w:val="007F6939"/>
    <w:pPr>
      <w:widowControl w:val="0"/>
      <w:ind w:firstLine="709"/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737B76"/>
    <w:pPr>
      <w:ind w:left="720"/>
      <w:contextualSpacing/>
    </w:pPr>
  </w:style>
  <w:style w:type="character" w:styleId="Strong">
    <w:name w:val="Strong"/>
    <w:qFormat/>
    <w:rsid w:val="00EA59F3"/>
    <w:rPr>
      <w:rFonts w:cs="Times New Roman"/>
      <w:b/>
      <w:bCs/>
    </w:rPr>
  </w:style>
  <w:style w:type="character" w:customStyle="1" w:styleId="30">
    <w:name w:val="Основной текст (3)_"/>
    <w:basedOn w:val="DefaultParagraphFont"/>
    <w:link w:val="31"/>
    <w:locked/>
    <w:rsid w:val="0002209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"/>
    <w:basedOn w:val="Normal"/>
    <w:link w:val="30"/>
    <w:rsid w:val="00022094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</w:rPr>
  </w:style>
  <w:style w:type="paragraph" w:customStyle="1" w:styleId="BodyText21">
    <w:name w:val="Body Text 21"/>
    <w:basedOn w:val="Normal"/>
    <w:rsid w:val="009018B9"/>
    <w:pPr>
      <w:widowControl w:val="0"/>
      <w:ind w:firstLine="709"/>
      <w:jc w:val="both"/>
    </w:pPr>
    <w:rPr>
      <w:szCs w:val="20"/>
    </w:rPr>
  </w:style>
  <w:style w:type="paragraph" w:customStyle="1" w:styleId="23">
    <w:name w:val="Основной текст 23"/>
    <w:basedOn w:val="Normal"/>
    <w:rsid w:val="005B461F"/>
    <w:pPr>
      <w:widowControl w:val="0"/>
      <w:ind w:firstLine="709"/>
      <w:jc w:val="both"/>
    </w:pPr>
    <w:rPr>
      <w:szCs w:val="20"/>
    </w:rPr>
  </w:style>
  <w:style w:type="character" w:customStyle="1" w:styleId="24">
    <w:name w:val="Основной текст (2)_"/>
    <w:basedOn w:val="DefaultParagraphFont"/>
    <w:link w:val="25"/>
    <w:rsid w:val="00523A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Normal"/>
    <w:link w:val="24"/>
    <w:rsid w:val="00523A1B"/>
    <w:pPr>
      <w:widowControl w:val="0"/>
      <w:shd w:val="clear" w:color="auto" w:fill="FFFFFF"/>
      <w:spacing w:before="420" w:line="320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7AAF7-4FDC-477B-AF51-A1F2A2D68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