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8E34E7" w:rsidP="007B7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 xml:space="preserve">     </w:t>
      </w:r>
      <w:r w:rsidR="008E34E7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 xml:space="preserve">      </w:t>
      </w:r>
      <w:r w:rsidR="00957299">
        <w:rPr>
          <w:rFonts w:ascii="Times New Roman" w:hAnsi="Times New Roman"/>
          <w:sz w:val="28"/>
          <w:szCs w:val="28"/>
        </w:rPr>
        <w:t xml:space="preserve">  </w:t>
      </w:r>
      <w:r w:rsidR="008A7ECE">
        <w:rPr>
          <w:rFonts w:ascii="Times New Roman" w:hAnsi="Times New Roman"/>
          <w:sz w:val="28"/>
          <w:szCs w:val="28"/>
        </w:rPr>
        <w:t xml:space="preserve">  </w:t>
      </w:r>
      <w:r w:rsidRPr="008E34E7">
        <w:rPr>
          <w:rFonts w:ascii="Times New Roman" w:hAnsi="Times New Roman"/>
          <w:sz w:val="28"/>
          <w:szCs w:val="28"/>
        </w:rPr>
        <w:t>Дело №1-</w:t>
      </w:r>
      <w:r w:rsidR="005E1C60">
        <w:rPr>
          <w:rFonts w:ascii="Times New Roman" w:hAnsi="Times New Roman"/>
          <w:sz w:val="28"/>
          <w:szCs w:val="28"/>
        </w:rPr>
        <w:t>30</w:t>
      </w:r>
      <w:r w:rsidR="00957299">
        <w:rPr>
          <w:rFonts w:ascii="Times New Roman" w:hAnsi="Times New Roman"/>
          <w:sz w:val="28"/>
          <w:szCs w:val="28"/>
        </w:rPr>
        <w:t>/21/2024</w:t>
      </w:r>
    </w:p>
    <w:p w:rsidR="008138AB" w:rsidRPr="008E34E7" w:rsidP="00813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8138AB" w:rsidP="00292A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июня </w:t>
      </w:r>
      <w:r w:rsidR="00957299">
        <w:rPr>
          <w:rFonts w:ascii="Times New Roman" w:hAnsi="Times New Roman"/>
          <w:sz w:val="28"/>
          <w:szCs w:val="28"/>
        </w:rPr>
        <w:t xml:space="preserve">2024 </w:t>
      </w:r>
      <w:r w:rsidRPr="005912E3">
        <w:rPr>
          <w:rFonts w:ascii="Times New Roman" w:hAnsi="Times New Roman"/>
          <w:sz w:val="28"/>
          <w:szCs w:val="28"/>
        </w:rPr>
        <w:t>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  <w:t xml:space="preserve">              </w:t>
      </w:r>
      <w:r w:rsidR="004C1548">
        <w:rPr>
          <w:rFonts w:ascii="Times New Roman" w:hAnsi="Times New Roman"/>
          <w:sz w:val="28"/>
          <w:szCs w:val="28"/>
        </w:rPr>
        <w:t xml:space="preserve">  </w:t>
      </w:r>
      <w:r w:rsidR="00D9471C">
        <w:rPr>
          <w:rFonts w:ascii="Times New Roman" w:hAnsi="Times New Roman"/>
          <w:sz w:val="28"/>
          <w:szCs w:val="28"/>
        </w:rPr>
        <w:t xml:space="preserve"> 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7006ED" w:rsidRPr="005912E3" w:rsidP="007006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58E3" w:rsidRPr="004314F8" w:rsidP="00165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8A7ECE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судебного заседания – Сачко В.В., </w:t>
      </w:r>
    </w:p>
    <w:p w:rsidR="0074672A" w:rsidP="007A0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color w:val="000000"/>
          <w:sz w:val="28"/>
          <w:szCs w:val="28"/>
        </w:rPr>
        <w:t xml:space="preserve">с участием государственного обвинителя – </w:t>
      </w:r>
      <w:r w:rsidRPr="007633E4">
        <w:rPr>
          <w:rFonts w:ascii="Times New Roman" w:hAnsi="Times New Roman"/>
          <w:sz w:val="28"/>
          <w:szCs w:val="28"/>
        </w:rPr>
        <w:t>помощника прокурора Нахимовского района г.Севасто</w:t>
      </w:r>
      <w:r w:rsidRPr="007633E4" w:rsidR="006D5F48">
        <w:rPr>
          <w:rFonts w:ascii="Times New Roman" w:hAnsi="Times New Roman"/>
          <w:sz w:val="28"/>
          <w:szCs w:val="28"/>
        </w:rPr>
        <w:t>поля –</w:t>
      </w:r>
      <w:r w:rsidR="004C1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Пыжовой А.Я., </w:t>
      </w:r>
    </w:p>
    <w:p w:rsidR="007A0CCC" w:rsidP="00124C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подсудимого - </w:t>
      </w:r>
      <w:r>
        <w:rPr>
          <w:rFonts w:ascii="Times New Roman" w:hAnsi="Times New Roman"/>
          <w:sz w:val="28"/>
          <w:szCs w:val="28"/>
        </w:rPr>
        <w:t>адвоката  Василевской</w:t>
      </w:r>
      <w:r>
        <w:rPr>
          <w:rFonts w:ascii="Times New Roman" w:hAnsi="Times New Roman"/>
          <w:sz w:val="28"/>
          <w:szCs w:val="28"/>
        </w:rPr>
        <w:t xml:space="preserve"> С.В., представившей ордер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26F39">
        <w:rPr>
          <w:rFonts w:ascii="Times New Roman" w:hAnsi="Times New Roman"/>
          <w:sz w:val="28"/>
          <w:szCs w:val="28"/>
        </w:rPr>
        <w:t xml:space="preserve">(изъято)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26F39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C36DE">
        <w:rPr>
          <w:rFonts w:ascii="Times New Roman" w:hAnsi="Times New Roman"/>
          <w:sz w:val="28"/>
          <w:szCs w:val="28"/>
        </w:rPr>
        <w:t xml:space="preserve">и удостоверение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B26F39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выданное </w:t>
      </w:r>
      <w:r w:rsidR="00B26F39">
        <w:rPr>
          <w:rFonts w:ascii="Times New Roman" w:hAnsi="Times New Roman"/>
          <w:sz w:val="28"/>
          <w:szCs w:val="28"/>
        </w:rPr>
        <w:t xml:space="preserve">(изъято) </w:t>
      </w:r>
      <w:r>
        <w:rPr>
          <w:rFonts w:ascii="Times New Roman" w:hAnsi="Times New Roman"/>
          <w:sz w:val="28"/>
          <w:szCs w:val="28"/>
        </w:rPr>
        <w:t xml:space="preserve">Главным управлением Минюста России по Республике Крым и Севастополю, </w:t>
      </w:r>
    </w:p>
    <w:p w:rsidR="00124C6C" w:rsidP="00DC3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подсудимого – Сычева В.Ю., </w:t>
      </w:r>
    </w:p>
    <w:p w:rsidR="00124C6C" w:rsidP="00DC36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потерпевшего</w:t>
      </w:r>
      <w:r w:rsidR="001E0A9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46D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6F39">
        <w:rPr>
          <w:rFonts w:ascii="Times New Roman" w:hAnsi="Times New Roman"/>
          <w:color w:val="000000"/>
          <w:sz w:val="28"/>
          <w:szCs w:val="28"/>
        </w:rPr>
        <w:t>ФИО1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242F5" w:rsidRPr="002242F5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судебном заседании в помещении судебного участка </w:t>
      </w:r>
      <w:r w:rsidR="00B12D71">
        <w:rPr>
          <w:rFonts w:ascii="Times New Roman" w:eastAsia="Calibri" w:hAnsi="Times New Roman" w:cs="Times New Roman"/>
          <w:sz w:val="28"/>
          <w:szCs w:val="28"/>
          <w:lang w:eastAsia="en-US"/>
        </w:rPr>
        <w:t>№21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124C6C" w:rsidP="00124C6C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Сычева </w:t>
      </w:r>
      <w:r w:rsidR="00B26F39">
        <w:rPr>
          <w:rFonts w:ascii="Times New Roman" w:eastAsia="Times New Roman" w:hAnsi="Times New Roman"/>
          <w:color w:val="000000"/>
          <w:sz w:val="28"/>
          <w:szCs w:val="28"/>
        </w:rPr>
        <w:t>В.Ю.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B26F39">
        <w:rPr>
          <w:rFonts w:ascii="Times New Roman" w:eastAsia="Times New Roman" w:hAnsi="Times New Roman"/>
          <w:color w:val="000000"/>
          <w:sz w:val="28"/>
          <w:szCs w:val="28"/>
        </w:rPr>
        <w:t>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- </w:t>
      </w:r>
    </w:p>
    <w:p w:rsidR="007006E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обвиняемого </w:t>
      </w:r>
      <w:r w:rsidR="000E3B41">
        <w:rPr>
          <w:rFonts w:ascii="Times New Roman" w:hAnsi="Times New Roman"/>
          <w:sz w:val="28"/>
          <w:szCs w:val="28"/>
        </w:rPr>
        <w:t>в совершении п</w:t>
      </w:r>
      <w:r w:rsidR="00C91470">
        <w:rPr>
          <w:rFonts w:ascii="Times New Roman" w:hAnsi="Times New Roman"/>
          <w:sz w:val="28"/>
          <w:szCs w:val="28"/>
        </w:rPr>
        <w:t>реступлен</w:t>
      </w:r>
      <w:r w:rsidR="00957299">
        <w:rPr>
          <w:rFonts w:ascii="Times New Roman" w:hAnsi="Times New Roman"/>
          <w:sz w:val="28"/>
          <w:szCs w:val="28"/>
        </w:rPr>
        <w:t>ия, предусмотренного</w:t>
      </w:r>
      <w:r w:rsidR="00124C6C">
        <w:rPr>
          <w:rFonts w:ascii="Times New Roman" w:hAnsi="Times New Roman"/>
          <w:sz w:val="28"/>
          <w:szCs w:val="28"/>
        </w:rPr>
        <w:t xml:space="preserve"> пунктом «в» части 2 статьи 115 </w:t>
      </w:r>
      <w:r w:rsidRPr="00121B1F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006ED" w:rsidRPr="00121B1F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470" w:rsidP="00C91470">
      <w:pPr>
        <w:pStyle w:val="Caption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</w:t>
      </w:r>
      <w:r w:rsidRPr="00057687" w:rsidR="007006ED">
        <w:rPr>
          <w:b w:val="0"/>
          <w:sz w:val="28"/>
          <w:szCs w:val="28"/>
        </w:rPr>
        <w:t>:</w:t>
      </w:r>
    </w:p>
    <w:p w:rsidR="000955C1" w:rsidP="000955C1">
      <w:pPr>
        <w:pStyle w:val="Caption"/>
        <w:jc w:val="both"/>
        <w:rPr>
          <w:b w:val="0"/>
          <w:sz w:val="28"/>
          <w:szCs w:val="28"/>
        </w:rPr>
      </w:pPr>
    </w:p>
    <w:p w:rsidR="00C72487" w:rsidP="00C72487">
      <w:pPr>
        <w:pStyle w:val="Caption"/>
        <w:ind w:firstLine="620"/>
        <w:jc w:val="both"/>
        <w:rPr>
          <w:b w:val="0"/>
          <w:sz w:val="28"/>
          <w:szCs w:val="28"/>
        </w:rPr>
      </w:pPr>
      <w:r w:rsidRPr="00C91470">
        <w:rPr>
          <w:b w:val="0"/>
          <w:sz w:val="28"/>
          <w:szCs w:val="28"/>
        </w:rPr>
        <w:t>Органами предварительного расследования</w:t>
      </w:r>
      <w:r>
        <w:rPr>
          <w:b w:val="0"/>
          <w:sz w:val="28"/>
          <w:szCs w:val="28"/>
        </w:rPr>
        <w:t xml:space="preserve"> </w:t>
      </w:r>
      <w:r w:rsidR="00AD0C38">
        <w:rPr>
          <w:b w:val="0"/>
          <w:sz w:val="28"/>
          <w:szCs w:val="28"/>
        </w:rPr>
        <w:t xml:space="preserve">Сычев В.Ю. </w:t>
      </w:r>
      <w:r w:rsidR="00703B5C">
        <w:rPr>
          <w:b w:val="0"/>
          <w:sz w:val="28"/>
          <w:szCs w:val="28"/>
        </w:rPr>
        <w:t>обви</w:t>
      </w:r>
      <w:r w:rsidR="00957299">
        <w:rPr>
          <w:b w:val="0"/>
          <w:sz w:val="28"/>
          <w:szCs w:val="28"/>
        </w:rPr>
        <w:t xml:space="preserve">няется в совершении преступления, предусмотренного </w:t>
      </w:r>
      <w:r w:rsidR="00AD0C38">
        <w:rPr>
          <w:b w:val="0"/>
          <w:sz w:val="28"/>
          <w:szCs w:val="28"/>
        </w:rPr>
        <w:t xml:space="preserve"> п. «в» ч. 2 ст. 115 </w:t>
      </w:r>
      <w:r w:rsidRPr="00C91470">
        <w:rPr>
          <w:b w:val="0"/>
          <w:sz w:val="28"/>
          <w:szCs w:val="28"/>
        </w:rPr>
        <w:t xml:space="preserve">Уголовного кодекса </w:t>
      </w:r>
      <w:r w:rsidRPr="00C91470">
        <w:rPr>
          <w:b w:val="0"/>
          <w:sz w:val="28"/>
          <w:szCs w:val="28"/>
        </w:rPr>
        <w:t>Российской Федерации, а именно в</w:t>
      </w:r>
      <w:r w:rsidR="000D522C">
        <w:rPr>
          <w:b w:val="0"/>
          <w:sz w:val="28"/>
          <w:szCs w:val="28"/>
        </w:rPr>
        <w:t xml:space="preserve"> </w:t>
      </w:r>
      <w:r w:rsidR="00AD0C38">
        <w:rPr>
          <w:b w:val="0"/>
          <w:sz w:val="28"/>
          <w:szCs w:val="28"/>
        </w:rPr>
        <w:t xml:space="preserve">умышленном причинении легкого вреда здоровью, вызвавшего кратковременное расстройство здоровья, совершенное с применением предмета, используемого в качестве оружия, при </w:t>
      </w:r>
      <w:r w:rsidR="00703B5C">
        <w:rPr>
          <w:b w:val="0"/>
          <w:sz w:val="28"/>
          <w:szCs w:val="28"/>
        </w:rPr>
        <w:t xml:space="preserve">следующих обстоятельствах. </w:t>
      </w:r>
    </w:p>
    <w:p w:rsidR="00C72487" w:rsidRPr="00C72487" w:rsidP="00C72487">
      <w:pPr>
        <w:pStyle w:val="Caption"/>
        <w:ind w:firstLine="6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период времени с</w:t>
      </w:r>
      <w:r w:rsidR="00DD3E79">
        <w:rPr>
          <w:b w:val="0"/>
          <w:sz w:val="28"/>
          <w:szCs w:val="28"/>
        </w:rPr>
        <w:t xml:space="preserve"> 22 часов 00 минут 05.</w:t>
      </w:r>
      <w:r>
        <w:rPr>
          <w:b w:val="0"/>
          <w:sz w:val="28"/>
          <w:szCs w:val="28"/>
        </w:rPr>
        <w:t>04.2024 п</w:t>
      </w:r>
      <w:r w:rsidRPr="00C72487">
        <w:rPr>
          <w:b w:val="0"/>
          <w:sz w:val="28"/>
          <w:szCs w:val="28"/>
        </w:rPr>
        <w:t xml:space="preserve">о 00 часов </w:t>
      </w:r>
      <w:r>
        <w:rPr>
          <w:b w:val="0"/>
          <w:sz w:val="28"/>
          <w:szCs w:val="28"/>
        </w:rPr>
        <w:t>1</w:t>
      </w:r>
      <w:r w:rsidRPr="00C72487">
        <w:rPr>
          <w:b w:val="0"/>
          <w:sz w:val="28"/>
          <w:szCs w:val="28"/>
        </w:rPr>
        <w:t xml:space="preserve">9 минут </w:t>
      </w:r>
      <w:r>
        <w:rPr>
          <w:b w:val="0"/>
          <w:sz w:val="28"/>
          <w:szCs w:val="28"/>
        </w:rPr>
        <w:t>06.04.2024  Сы</w:t>
      </w:r>
      <w:r w:rsidRPr="00C72487">
        <w:rPr>
          <w:b w:val="0"/>
          <w:sz w:val="28"/>
          <w:szCs w:val="28"/>
        </w:rPr>
        <w:t>чев</w:t>
      </w:r>
      <w:r w:rsidRPr="00C72487">
        <w:rPr>
          <w:b w:val="0"/>
          <w:sz w:val="28"/>
          <w:szCs w:val="28"/>
        </w:rPr>
        <w:t xml:space="preserve"> </w:t>
      </w:r>
      <w:r w:rsidR="00B26F39">
        <w:rPr>
          <w:b w:val="0"/>
          <w:sz w:val="28"/>
          <w:szCs w:val="28"/>
        </w:rPr>
        <w:t>В.Ю.</w:t>
      </w:r>
      <w:r w:rsidRPr="00C72487">
        <w:rPr>
          <w:b w:val="0"/>
          <w:sz w:val="28"/>
          <w:szCs w:val="28"/>
        </w:rPr>
        <w:t>, н</w:t>
      </w:r>
      <w:r>
        <w:rPr>
          <w:b w:val="0"/>
          <w:sz w:val="28"/>
          <w:szCs w:val="28"/>
        </w:rPr>
        <w:t>аходясь по месту жительства, во дворе дома №</w:t>
      </w:r>
      <w:r w:rsidRPr="00C72487">
        <w:rPr>
          <w:b w:val="0"/>
          <w:sz w:val="28"/>
          <w:szCs w:val="28"/>
        </w:rPr>
        <w:t xml:space="preserve"> </w:t>
      </w:r>
      <w:r w:rsidRPr="00B26F39" w:rsidR="00B26F39">
        <w:rPr>
          <w:b w:val="0"/>
          <w:sz w:val="28"/>
          <w:szCs w:val="28"/>
        </w:rPr>
        <w:t xml:space="preserve">(изъято) </w:t>
      </w:r>
      <w:r w:rsidRPr="00C72487">
        <w:rPr>
          <w:b w:val="0"/>
          <w:sz w:val="28"/>
          <w:szCs w:val="28"/>
        </w:rPr>
        <w:t xml:space="preserve"> по уд. </w:t>
      </w:r>
      <w:r w:rsidRPr="00B26F39" w:rsidR="00B26F39">
        <w:rPr>
          <w:b w:val="0"/>
          <w:sz w:val="28"/>
          <w:szCs w:val="28"/>
        </w:rPr>
        <w:t xml:space="preserve">(изъято) </w:t>
      </w:r>
      <w:r>
        <w:rPr>
          <w:b w:val="0"/>
          <w:sz w:val="28"/>
          <w:szCs w:val="28"/>
        </w:rPr>
        <w:t>в Нахимовском районе г.</w:t>
      </w:r>
      <w:r w:rsidRPr="00C72487">
        <w:rPr>
          <w:b w:val="0"/>
          <w:sz w:val="28"/>
          <w:szCs w:val="28"/>
        </w:rPr>
        <w:t>Севастополя</w:t>
      </w:r>
      <w:r>
        <w:rPr>
          <w:b w:val="0"/>
          <w:sz w:val="28"/>
          <w:szCs w:val="28"/>
        </w:rPr>
        <w:t>,</w:t>
      </w:r>
      <w:r w:rsidRPr="00C72487">
        <w:rPr>
          <w:b w:val="0"/>
          <w:sz w:val="28"/>
          <w:szCs w:val="28"/>
        </w:rPr>
        <w:t xml:space="preserve"> действуя умышленно, то есть осознавая общественную опасность своих действ</w:t>
      </w:r>
      <w:r w:rsidRPr="00C72487">
        <w:rPr>
          <w:b w:val="0"/>
          <w:sz w:val="28"/>
          <w:szCs w:val="28"/>
        </w:rPr>
        <w:t>ий, предвидя неизбежность наступления общественно опасных последствий в</w:t>
      </w:r>
      <w:r>
        <w:rPr>
          <w:b w:val="0"/>
          <w:sz w:val="28"/>
          <w:szCs w:val="28"/>
        </w:rPr>
        <w:t xml:space="preserve"> виде причинения вреда здоровью</w:t>
      </w:r>
      <w:r w:rsidRPr="00C72487">
        <w:rPr>
          <w:b w:val="0"/>
          <w:sz w:val="28"/>
          <w:szCs w:val="28"/>
        </w:rPr>
        <w:t xml:space="preserve"> потерпевшему и желая</w:t>
      </w:r>
      <w:r>
        <w:rPr>
          <w:b w:val="0"/>
          <w:sz w:val="28"/>
          <w:szCs w:val="28"/>
        </w:rPr>
        <w:t xml:space="preserve"> их</w:t>
      </w:r>
      <w:r w:rsidRPr="00C72487">
        <w:rPr>
          <w:b w:val="0"/>
          <w:sz w:val="28"/>
          <w:szCs w:val="28"/>
        </w:rPr>
        <w:t xml:space="preserve"> наступления, с целью причинения </w:t>
      </w:r>
      <w:r w:rsidR="00B26F39">
        <w:rPr>
          <w:b w:val="0"/>
          <w:sz w:val="28"/>
          <w:szCs w:val="28"/>
        </w:rPr>
        <w:t>ФИО1</w:t>
      </w:r>
      <w:r w:rsidRPr="00C72487">
        <w:rPr>
          <w:b w:val="0"/>
          <w:sz w:val="28"/>
          <w:szCs w:val="28"/>
        </w:rPr>
        <w:t xml:space="preserve"> вреда здоровью, на почве личных неприязненных отношений, в ходе конфлик</w:t>
      </w:r>
      <w:r w:rsidRPr="00C72487">
        <w:rPr>
          <w:b w:val="0"/>
          <w:sz w:val="28"/>
          <w:szCs w:val="28"/>
        </w:rPr>
        <w:t>та с последним, взял в правую руку деревянную палку</w:t>
      </w:r>
      <w:r>
        <w:rPr>
          <w:b w:val="0"/>
          <w:sz w:val="28"/>
          <w:szCs w:val="28"/>
        </w:rPr>
        <w:t>,</w:t>
      </w:r>
      <w:r w:rsidRPr="00C72487">
        <w:rPr>
          <w:b w:val="0"/>
          <w:sz w:val="28"/>
          <w:szCs w:val="28"/>
        </w:rPr>
        <w:t xml:space="preserve"> используемую им ка</w:t>
      </w:r>
      <w:r>
        <w:rPr>
          <w:b w:val="0"/>
          <w:sz w:val="28"/>
          <w:szCs w:val="28"/>
        </w:rPr>
        <w:t>к оружие, которой нанес не менее</w:t>
      </w:r>
      <w:r w:rsidRPr="00C72487">
        <w:rPr>
          <w:b w:val="0"/>
          <w:sz w:val="28"/>
          <w:szCs w:val="28"/>
        </w:rPr>
        <w:t xml:space="preserve"> одного удара по голо</w:t>
      </w:r>
      <w:r>
        <w:rPr>
          <w:b w:val="0"/>
          <w:sz w:val="28"/>
          <w:szCs w:val="28"/>
        </w:rPr>
        <w:t>ве</w:t>
      </w:r>
      <w:r w:rsidRPr="00C72487">
        <w:rPr>
          <w:b w:val="0"/>
          <w:sz w:val="28"/>
          <w:szCs w:val="28"/>
        </w:rPr>
        <w:t xml:space="preserve"> </w:t>
      </w:r>
      <w:r w:rsidR="00B26F39">
        <w:rPr>
          <w:b w:val="0"/>
          <w:sz w:val="28"/>
          <w:szCs w:val="28"/>
        </w:rPr>
        <w:t>ФИО1</w:t>
      </w:r>
      <w:r w:rsidRPr="00C72487">
        <w:rPr>
          <w:b w:val="0"/>
          <w:sz w:val="28"/>
          <w:szCs w:val="28"/>
        </w:rPr>
        <w:t>, стоящему к нему спиной, чем причинил последн</w:t>
      </w:r>
      <w:r>
        <w:rPr>
          <w:b w:val="0"/>
          <w:sz w:val="28"/>
          <w:szCs w:val="28"/>
        </w:rPr>
        <w:t>ему телесное повреждение в виде:</w:t>
      </w:r>
      <w:r w:rsidRPr="00C72487">
        <w:rPr>
          <w:b w:val="0"/>
          <w:sz w:val="28"/>
          <w:szCs w:val="28"/>
        </w:rPr>
        <w:t xml:space="preserve"> ушибленной раны мягких тк</w:t>
      </w:r>
      <w:r w:rsidRPr="00C72487">
        <w:rPr>
          <w:b w:val="0"/>
          <w:sz w:val="28"/>
          <w:szCs w:val="28"/>
        </w:rPr>
        <w:t>аней затылочной области</w:t>
      </w:r>
      <w:r>
        <w:rPr>
          <w:b w:val="0"/>
          <w:sz w:val="28"/>
          <w:szCs w:val="28"/>
        </w:rPr>
        <w:t xml:space="preserve"> головы, которая согласно п. 8.1</w:t>
      </w:r>
      <w:r w:rsidRPr="00C72487">
        <w:rPr>
          <w:b w:val="0"/>
          <w:sz w:val="28"/>
          <w:szCs w:val="28"/>
        </w:rPr>
        <w:t xml:space="preserve"> «Медицинские критерии определения степени тяжести вреда, причиненного здоровью человека», утверж</w:t>
      </w:r>
      <w:r>
        <w:rPr>
          <w:b w:val="0"/>
          <w:sz w:val="28"/>
          <w:szCs w:val="28"/>
        </w:rPr>
        <w:t>денных Приказом Минздравсоцразвития РФ от 24.04,2008  № 194н. (ред. от 18.01.2012</w:t>
      </w:r>
      <w:r w:rsidRPr="00C72487">
        <w:rPr>
          <w:b w:val="0"/>
          <w:sz w:val="28"/>
          <w:szCs w:val="28"/>
        </w:rPr>
        <w:t>) по квалифицирующему п</w:t>
      </w:r>
      <w:r w:rsidRPr="00C72487">
        <w:rPr>
          <w:b w:val="0"/>
          <w:sz w:val="28"/>
          <w:szCs w:val="28"/>
        </w:rPr>
        <w:t>ризнаку кратковременного расстройства здоровья относится к п</w:t>
      </w:r>
      <w:r>
        <w:rPr>
          <w:b w:val="0"/>
          <w:sz w:val="28"/>
          <w:szCs w:val="28"/>
        </w:rPr>
        <w:t>овреждениям, причинившим легкий вред здоровью.</w:t>
      </w:r>
    </w:p>
    <w:p w:rsidR="00CF17D5" w:rsidP="000A6805">
      <w:pPr>
        <w:pStyle w:val="Caption"/>
        <w:ind w:firstLine="620"/>
        <w:jc w:val="both"/>
        <w:rPr>
          <w:b w:val="0"/>
          <w:sz w:val="28"/>
          <w:szCs w:val="28"/>
        </w:rPr>
      </w:pPr>
      <w:r w:rsidRPr="00CF17D5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отерпевший –</w:t>
      </w:r>
      <w:r w:rsidR="000A6805">
        <w:rPr>
          <w:b w:val="0"/>
          <w:sz w:val="28"/>
          <w:szCs w:val="28"/>
        </w:rPr>
        <w:t xml:space="preserve"> </w:t>
      </w:r>
      <w:r w:rsidR="00B26F39">
        <w:rPr>
          <w:b w:val="0"/>
          <w:sz w:val="28"/>
          <w:szCs w:val="28"/>
        </w:rPr>
        <w:t>ФИО1</w:t>
      </w:r>
      <w:r w:rsidR="000A6805">
        <w:rPr>
          <w:b w:val="0"/>
          <w:sz w:val="28"/>
          <w:szCs w:val="28"/>
        </w:rPr>
        <w:t xml:space="preserve"> </w:t>
      </w:r>
      <w:r w:rsidRPr="00CF17D5">
        <w:rPr>
          <w:b w:val="0"/>
          <w:sz w:val="28"/>
          <w:szCs w:val="28"/>
        </w:rPr>
        <w:t>в судебном заседании заявил ходатайство о прекращении уголовного дела в отношении</w:t>
      </w:r>
      <w:r w:rsidR="000A6805">
        <w:rPr>
          <w:b w:val="0"/>
          <w:sz w:val="28"/>
          <w:szCs w:val="28"/>
        </w:rPr>
        <w:t xml:space="preserve"> Сычева В.Ю.</w:t>
      </w:r>
      <w:r w:rsidRPr="00CF17D5" w:rsidR="005E1283">
        <w:rPr>
          <w:b w:val="0"/>
          <w:sz w:val="28"/>
          <w:szCs w:val="28"/>
        </w:rPr>
        <w:t xml:space="preserve">, </w:t>
      </w:r>
      <w:r w:rsidRPr="00CF17D5">
        <w:rPr>
          <w:b w:val="0"/>
          <w:sz w:val="28"/>
          <w:szCs w:val="28"/>
        </w:rPr>
        <w:t xml:space="preserve">обвиняемого в </w:t>
      </w:r>
      <w:r w:rsidRPr="00CF17D5">
        <w:rPr>
          <w:b w:val="0"/>
          <w:sz w:val="28"/>
          <w:szCs w:val="28"/>
        </w:rPr>
        <w:t>совершении прес</w:t>
      </w:r>
      <w:r w:rsidRPr="00CF17D5">
        <w:rPr>
          <w:b w:val="0"/>
          <w:sz w:val="28"/>
          <w:szCs w:val="28"/>
        </w:rPr>
        <w:t xml:space="preserve">тупления, предусмотренного </w:t>
      </w:r>
      <w:r w:rsidR="000A6805">
        <w:rPr>
          <w:b w:val="0"/>
          <w:sz w:val="28"/>
          <w:szCs w:val="28"/>
        </w:rPr>
        <w:t xml:space="preserve">п. «в» ч. 2 ст. 115 </w:t>
      </w:r>
      <w:r w:rsidRPr="00CF17D5">
        <w:rPr>
          <w:b w:val="0"/>
          <w:sz w:val="28"/>
          <w:szCs w:val="28"/>
        </w:rPr>
        <w:t xml:space="preserve">Уголовного кодекса Российской Федерации, в связи с примирением сторон, указав, что подсудимый полностью загладил вред, причинённый преступлением путём компенсации морального вреда в размере – </w:t>
      </w:r>
      <w:r w:rsidR="000A6805">
        <w:rPr>
          <w:b w:val="0"/>
          <w:sz w:val="28"/>
          <w:szCs w:val="28"/>
        </w:rPr>
        <w:t>5</w:t>
      </w:r>
      <w:r w:rsidRPr="00CF17D5">
        <w:rPr>
          <w:b w:val="0"/>
          <w:sz w:val="28"/>
          <w:szCs w:val="28"/>
        </w:rPr>
        <w:t xml:space="preserve"> 000,00 рублей, </w:t>
      </w:r>
      <w:r w:rsidR="000A6805">
        <w:rPr>
          <w:b w:val="0"/>
          <w:sz w:val="28"/>
          <w:szCs w:val="28"/>
        </w:rPr>
        <w:t xml:space="preserve">оказания </w:t>
      </w:r>
      <w:r w:rsidR="00B339F8">
        <w:rPr>
          <w:b w:val="0"/>
          <w:sz w:val="28"/>
          <w:szCs w:val="28"/>
        </w:rPr>
        <w:t xml:space="preserve">физической </w:t>
      </w:r>
      <w:r w:rsidR="000A6805">
        <w:rPr>
          <w:b w:val="0"/>
          <w:sz w:val="28"/>
          <w:szCs w:val="28"/>
        </w:rPr>
        <w:t xml:space="preserve">помощи при нахождении на лечении в больнице, </w:t>
      </w:r>
      <w:r w:rsidRPr="00CF17D5">
        <w:rPr>
          <w:b w:val="0"/>
          <w:sz w:val="28"/>
          <w:szCs w:val="28"/>
        </w:rPr>
        <w:t>а также принесения извинений, которые были приняты им, указав при этом на достаточность мер по заглаживанию вреда, причинённого преступлением.  Каких-либо претензий  материального</w:t>
      </w:r>
      <w:r w:rsidRPr="00CF17D5">
        <w:rPr>
          <w:b w:val="0"/>
          <w:sz w:val="28"/>
          <w:szCs w:val="28"/>
        </w:rPr>
        <w:t xml:space="preserve"> либо морального характера он к </w:t>
      </w:r>
      <w:r w:rsidR="000A6805">
        <w:rPr>
          <w:b w:val="0"/>
          <w:sz w:val="28"/>
          <w:szCs w:val="28"/>
        </w:rPr>
        <w:t xml:space="preserve">Сычеву В.Ю. </w:t>
      </w:r>
      <w:r w:rsidRPr="00CF17D5">
        <w:rPr>
          <w:b w:val="0"/>
          <w:sz w:val="28"/>
          <w:szCs w:val="28"/>
        </w:rPr>
        <w:t xml:space="preserve">не имеет, его волеизъявление выражено свободно.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Подсудимый </w:t>
      </w:r>
      <w:r w:rsidR="000A6805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Сычев В.Ю. 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и его защитник – адвокат </w:t>
      </w:r>
      <w:r w:rsidR="000A6805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Василевская С.В. </w:t>
      </w:r>
      <w:r w:rsidRPr="00236422">
        <w:rPr>
          <w:rFonts w:ascii="Times New Roman" w:eastAsia="Times New Roman" w:hAnsi="Times New Roman" w:cs="Times New Roman"/>
          <w:sz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</w:rPr>
        <w:t xml:space="preserve">поддержали заявленное потерпевшим </w:t>
      </w:r>
      <w:r w:rsidR="00B26F39">
        <w:rPr>
          <w:rFonts w:ascii="Times New Roman" w:eastAsia="Times New Roman" w:hAnsi="Times New Roman" w:cs="Times New Roman"/>
          <w:sz w:val="28"/>
        </w:rPr>
        <w:t>ФИО1</w:t>
      </w:r>
      <w:r w:rsidR="000A6805">
        <w:rPr>
          <w:rFonts w:ascii="Times New Roman" w:eastAsia="Times New Roman" w:hAnsi="Times New Roman" w:cs="Times New Roman"/>
          <w:sz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</w:rPr>
        <w:t>ходатайство о прекращении уголо</w:t>
      </w:r>
      <w:r w:rsidRPr="00236422">
        <w:rPr>
          <w:rFonts w:ascii="Times New Roman" w:eastAsia="Times New Roman" w:hAnsi="Times New Roman" w:cs="Times New Roman"/>
          <w:sz w:val="28"/>
        </w:rPr>
        <w:t>вного дела по указанному не реабилитирующему основанию.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прекращения уголовного дела в отношении</w:t>
      </w:r>
      <w:r w:rsidR="000A6805">
        <w:rPr>
          <w:rFonts w:ascii="Times New Roman" w:eastAsia="Times New Roman" w:hAnsi="Times New Roman" w:cs="Times New Roman"/>
          <w:sz w:val="28"/>
          <w:szCs w:val="28"/>
        </w:rPr>
        <w:t xml:space="preserve"> Сычева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вязи с примирением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потерпевшим  </w:t>
      </w:r>
      <w:r w:rsidR="00B26F39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26F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6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и  освобождением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от уголов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ной ответственности, поскольку он впервые совершил преступлен</w:t>
      </w:r>
      <w:r>
        <w:rPr>
          <w:rFonts w:ascii="Times New Roman" w:eastAsia="Times New Roman" w:hAnsi="Times New Roman" w:cs="Times New Roman"/>
          <w:sz w:val="28"/>
          <w:szCs w:val="28"/>
        </w:rPr>
        <w:t>ие небольшой тяжести, примирился с потерпевшим и загладил причиненный им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силу статьи 76 Уголовного кодекса РФ лицо, впервые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заглаживанием вреда для целей </w:t>
      </w:r>
      <w:hyperlink r:id="rId8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5E1283" w:rsidP="000A6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Как усматривается из материалов дела,  </w:t>
      </w:r>
      <w:r w:rsidR="000A6805">
        <w:rPr>
          <w:rFonts w:ascii="Times New Roman" w:hAnsi="Times New Roman"/>
          <w:sz w:val="28"/>
          <w:szCs w:val="28"/>
        </w:rPr>
        <w:t xml:space="preserve">Сычев В.Ю. </w:t>
      </w:r>
      <w:r w:rsidRPr="00236422">
        <w:rPr>
          <w:rFonts w:ascii="Times New Roman" w:hAnsi="Times New Roman"/>
          <w:sz w:val="28"/>
          <w:szCs w:val="28"/>
        </w:rPr>
        <w:t xml:space="preserve">обвиняется в совершении преступления, </w:t>
      </w:r>
      <w:r w:rsidRPr="00236422">
        <w:rPr>
          <w:rFonts w:ascii="Times New Roman" w:hAnsi="Times New Roman"/>
          <w:sz w:val="28"/>
          <w:szCs w:val="28"/>
        </w:rPr>
        <w:t xml:space="preserve">предусмотренного </w:t>
      </w:r>
      <w:r w:rsidR="000A6805">
        <w:rPr>
          <w:rFonts w:ascii="Times New Roman" w:hAnsi="Times New Roman"/>
          <w:sz w:val="28"/>
          <w:szCs w:val="28"/>
        </w:rPr>
        <w:t xml:space="preserve">п. «в» ч. 2 ст. 115 </w:t>
      </w:r>
      <w:r w:rsidRPr="00236422"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>, которое в соответствии со ст.</w:t>
      </w:r>
      <w:r w:rsidRPr="00236422">
        <w:rPr>
          <w:rFonts w:ascii="Times New Roman" w:hAnsi="Times New Roman"/>
          <w:sz w:val="28"/>
          <w:szCs w:val="28"/>
        </w:rPr>
        <w:t>15 УК РФ относится к категории небольшой тяжести.</w:t>
      </w:r>
    </w:p>
    <w:p w:rsidR="005E1283" w:rsidRPr="000A6805" w:rsidP="000A6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0A6805">
        <w:rPr>
          <w:rFonts w:ascii="Times New Roman" w:hAnsi="Times New Roman"/>
          <w:sz w:val="28"/>
          <w:szCs w:val="28"/>
        </w:rPr>
        <w:t xml:space="preserve">Сычев В.Ю. </w:t>
      </w:r>
      <w:r w:rsidRPr="00236422">
        <w:rPr>
          <w:rFonts w:ascii="Times New Roman" w:hAnsi="Times New Roman"/>
          <w:sz w:val="28"/>
          <w:szCs w:val="28"/>
        </w:rPr>
        <w:t>ранее не судим, впервые совершил преступлен</w:t>
      </w:r>
      <w:r>
        <w:rPr>
          <w:rFonts w:ascii="Times New Roman" w:hAnsi="Times New Roman"/>
          <w:sz w:val="28"/>
          <w:szCs w:val="28"/>
        </w:rPr>
        <w:t>ие небольшой тяжести, примирился с потерпевшим</w:t>
      </w:r>
      <w:r w:rsidRPr="00236422">
        <w:rPr>
          <w:rFonts w:ascii="Times New Roman" w:hAnsi="Times New Roman"/>
          <w:sz w:val="28"/>
          <w:szCs w:val="28"/>
        </w:rPr>
        <w:t xml:space="preserve"> –</w:t>
      </w:r>
      <w:r w:rsidR="000A6805">
        <w:rPr>
          <w:rFonts w:ascii="Times New Roman" w:hAnsi="Times New Roman"/>
          <w:sz w:val="28"/>
          <w:szCs w:val="28"/>
        </w:rPr>
        <w:t xml:space="preserve"> </w:t>
      </w:r>
      <w:r w:rsidR="00B26F39">
        <w:rPr>
          <w:rFonts w:ascii="Times New Roman" w:hAnsi="Times New Roman"/>
          <w:sz w:val="28"/>
          <w:szCs w:val="28"/>
        </w:rPr>
        <w:t>ФИО1</w:t>
      </w:r>
      <w:r w:rsidR="000A6805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и полностью загладил</w:t>
      </w:r>
      <w:r>
        <w:rPr>
          <w:rFonts w:ascii="Times New Roman" w:hAnsi="Times New Roman"/>
          <w:sz w:val="28"/>
          <w:szCs w:val="28"/>
        </w:rPr>
        <w:t xml:space="preserve"> вред, причинённый его</w:t>
      </w:r>
      <w:r w:rsidRPr="00236422">
        <w:rPr>
          <w:rFonts w:ascii="Times New Roman" w:hAnsi="Times New Roman"/>
          <w:sz w:val="28"/>
          <w:szCs w:val="28"/>
        </w:rPr>
        <w:t xml:space="preserve"> действиями, </w:t>
      </w:r>
      <w:r w:rsidRPr="00236422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7D5" w:rsidR="00CF17D5">
        <w:rPr>
          <w:rFonts w:ascii="Times New Roman" w:hAnsi="Times New Roman"/>
          <w:sz w:val="28"/>
          <w:szCs w:val="28"/>
        </w:rPr>
        <w:t>компенсации</w:t>
      </w:r>
      <w:r w:rsidR="000A6805">
        <w:rPr>
          <w:rFonts w:ascii="Times New Roman" w:hAnsi="Times New Roman"/>
          <w:sz w:val="28"/>
          <w:szCs w:val="28"/>
        </w:rPr>
        <w:t xml:space="preserve"> морального вреда в размере – 5</w:t>
      </w:r>
      <w:r w:rsidRPr="00CF17D5" w:rsidR="00CF17D5">
        <w:rPr>
          <w:rFonts w:ascii="Times New Roman" w:hAnsi="Times New Roman"/>
          <w:sz w:val="28"/>
          <w:szCs w:val="28"/>
        </w:rPr>
        <w:t xml:space="preserve"> 000,00 рублей, </w:t>
      </w:r>
      <w:r w:rsidRPr="000A6805" w:rsidR="000A6805">
        <w:rPr>
          <w:rFonts w:ascii="Times New Roman" w:hAnsi="Times New Roman"/>
          <w:sz w:val="28"/>
          <w:szCs w:val="28"/>
        </w:rPr>
        <w:t>оказания</w:t>
      </w:r>
      <w:r w:rsidR="00B339F8">
        <w:rPr>
          <w:rFonts w:ascii="Times New Roman" w:hAnsi="Times New Roman"/>
          <w:sz w:val="28"/>
          <w:szCs w:val="28"/>
        </w:rPr>
        <w:t xml:space="preserve"> физической</w:t>
      </w:r>
      <w:r w:rsidRPr="000A6805" w:rsidR="000A6805">
        <w:rPr>
          <w:rFonts w:ascii="Times New Roman" w:hAnsi="Times New Roman"/>
          <w:sz w:val="28"/>
          <w:szCs w:val="28"/>
        </w:rPr>
        <w:t xml:space="preserve"> помощи при нахождении на лечении в больнице, а также принесения извинений,</w:t>
      </w:r>
      <w:r w:rsidR="000A6805">
        <w:rPr>
          <w:rFonts w:ascii="Times New Roman" w:hAnsi="Times New Roman"/>
          <w:sz w:val="28"/>
          <w:szCs w:val="28"/>
        </w:rPr>
        <w:t xml:space="preserve"> </w:t>
      </w:r>
      <w:r w:rsidRPr="00CF17D5" w:rsidR="00CF17D5">
        <w:rPr>
          <w:rFonts w:ascii="Times New Roman" w:hAnsi="Times New Roman"/>
          <w:sz w:val="28"/>
          <w:szCs w:val="28"/>
        </w:rPr>
        <w:t xml:space="preserve">которые были </w:t>
      </w:r>
      <w:r w:rsidRPr="00CF17D5" w:rsidR="00CF17D5">
        <w:rPr>
          <w:rFonts w:ascii="Times New Roman" w:hAnsi="Times New Roman"/>
          <w:sz w:val="28"/>
          <w:szCs w:val="28"/>
        </w:rPr>
        <w:t>приняты им, указав при этом на достаточность мер по заглаживанию вред</w:t>
      </w:r>
      <w:r w:rsidR="00CF17D5">
        <w:rPr>
          <w:rFonts w:ascii="Times New Roman" w:hAnsi="Times New Roman"/>
          <w:sz w:val="28"/>
          <w:szCs w:val="28"/>
        </w:rPr>
        <w:t xml:space="preserve">а, причинённого преступлением, </w:t>
      </w:r>
      <w:r w:rsidRPr="00E545FC">
        <w:rPr>
          <w:rFonts w:ascii="Times New Roman" w:hAnsi="Times New Roman"/>
          <w:sz w:val="28"/>
          <w:szCs w:val="28"/>
        </w:rPr>
        <w:t>что свидетельствует о наличии своб</w:t>
      </w:r>
      <w:r>
        <w:rPr>
          <w:rFonts w:ascii="Times New Roman" w:hAnsi="Times New Roman"/>
          <w:sz w:val="28"/>
          <w:szCs w:val="28"/>
        </w:rPr>
        <w:t>одно выраженного волеизъявления</w:t>
      </w:r>
      <w:r w:rsidRPr="00236422">
        <w:rPr>
          <w:rFonts w:ascii="Times New Roman" w:hAnsi="Times New Roman"/>
          <w:sz w:val="28"/>
          <w:szCs w:val="28"/>
        </w:rPr>
        <w:t xml:space="preserve"> и достижения примирени</w:t>
      </w:r>
      <w:r>
        <w:rPr>
          <w:rFonts w:ascii="Times New Roman" w:hAnsi="Times New Roman"/>
          <w:sz w:val="28"/>
          <w:szCs w:val="28"/>
        </w:rPr>
        <w:t>я между подсудимым и потерпевшим.</w:t>
      </w:r>
      <w:r w:rsidRPr="00236422">
        <w:rPr>
          <w:rFonts w:ascii="Times New Roman" w:hAnsi="Times New Roman"/>
          <w:sz w:val="28"/>
          <w:szCs w:val="28"/>
        </w:rPr>
        <w:t xml:space="preserve"> </w:t>
      </w:r>
    </w:p>
    <w:p w:rsidR="005E1283" w:rsidP="000A6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судом также учитывается, </w:t>
      </w:r>
      <w:r w:rsidRPr="00E545FC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0A6805">
        <w:rPr>
          <w:rFonts w:ascii="Times New Roman" w:hAnsi="Times New Roman"/>
          <w:sz w:val="28"/>
          <w:szCs w:val="28"/>
        </w:rPr>
        <w:t xml:space="preserve">Сычев В.Ю. </w:t>
      </w:r>
      <w:r w:rsidR="00B26F39">
        <w:rPr>
          <w:rFonts w:ascii="Times New Roman" w:hAnsi="Times New Roman"/>
          <w:sz w:val="28"/>
          <w:szCs w:val="28"/>
        </w:rPr>
        <w:t>(личные 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Таким образом, учитывая указа</w:t>
      </w:r>
      <w:r w:rsidRPr="00236422">
        <w:rPr>
          <w:rFonts w:ascii="Times New Roman" w:hAnsi="Times New Roman"/>
          <w:sz w:val="28"/>
          <w:szCs w:val="28"/>
        </w:rPr>
        <w:t>нные обстоятельства, представленные в материалах дела сведения, характер и степень общественной опасности совершенного деяния, мнение государственного о</w:t>
      </w:r>
      <w:r>
        <w:rPr>
          <w:rFonts w:ascii="Times New Roman" w:hAnsi="Times New Roman"/>
          <w:sz w:val="28"/>
          <w:szCs w:val="28"/>
        </w:rPr>
        <w:t>бвинителя, защитника подсудимого</w:t>
      </w:r>
      <w:r w:rsidRPr="00236422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подсудимого</w:t>
      </w:r>
      <w:r w:rsidRPr="00236422">
        <w:rPr>
          <w:rFonts w:ascii="Times New Roman" w:hAnsi="Times New Roman"/>
          <w:sz w:val="28"/>
          <w:szCs w:val="28"/>
        </w:rPr>
        <w:t>,  суд считает возможным удов</w:t>
      </w:r>
      <w:r>
        <w:rPr>
          <w:rFonts w:ascii="Times New Roman" w:hAnsi="Times New Roman"/>
          <w:sz w:val="28"/>
          <w:szCs w:val="28"/>
        </w:rPr>
        <w:t>летворить заявленное п</w:t>
      </w:r>
      <w:r>
        <w:rPr>
          <w:rFonts w:ascii="Times New Roman" w:hAnsi="Times New Roman"/>
          <w:sz w:val="28"/>
          <w:szCs w:val="28"/>
        </w:rPr>
        <w:t xml:space="preserve">отерпевшим </w:t>
      </w:r>
      <w:r w:rsidR="00B26F39">
        <w:rPr>
          <w:rFonts w:ascii="Times New Roman" w:hAnsi="Times New Roman"/>
          <w:sz w:val="28"/>
          <w:szCs w:val="28"/>
        </w:rPr>
        <w:t>ФИО1</w:t>
      </w:r>
      <w:r w:rsidR="000A6805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ходатайство и прекрат</w:t>
      </w:r>
      <w:r w:rsidR="000A6805">
        <w:rPr>
          <w:rFonts w:ascii="Times New Roman" w:hAnsi="Times New Roman"/>
          <w:sz w:val="28"/>
          <w:szCs w:val="28"/>
        </w:rPr>
        <w:t>ить уголовное дело в отношении Сычева В.Ю.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6422">
        <w:rPr>
          <w:rFonts w:ascii="Times New Roman" w:hAnsi="Times New Roman"/>
          <w:sz w:val="28"/>
          <w:szCs w:val="28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</w:t>
      </w:r>
      <w:r w:rsidRPr="00236422">
        <w:rPr>
          <w:rFonts w:ascii="Times New Roman" w:hAnsi="Times New Roman"/>
          <w:sz w:val="28"/>
          <w:szCs w:val="28"/>
        </w:rPr>
        <w:t xml:space="preserve">в виде обязательства о явке в отношении </w:t>
      </w:r>
      <w:r w:rsidR="000A6805">
        <w:rPr>
          <w:rFonts w:ascii="Times New Roman" w:hAnsi="Times New Roman"/>
          <w:sz w:val="28"/>
          <w:szCs w:val="28"/>
        </w:rPr>
        <w:t xml:space="preserve">Сычева В.Ю. </w:t>
      </w:r>
      <w:r w:rsidRPr="00236422">
        <w:rPr>
          <w:rFonts w:ascii="Times New Roman" w:hAnsi="Times New Roman"/>
          <w:sz w:val="28"/>
          <w:szCs w:val="28"/>
        </w:rPr>
        <w:t>необходимо оставить без изменений, отменив её после вступления постановления в законную силу.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Процессуальные издержки по делу, связанные с оплатой труда адвоката за оказание юридической помощи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подсудимому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, взысканию с последнего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в силу ст.ст.50, 131, 132, ч. 10.ст. 316 УПК РФ не подлежат.</w:t>
      </w:r>
    </w:p>
    <w:p w:rsidR="000A6805" w:rsidP="000A6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5FC">
        <w:rPr>
          <w:rFonts w:ascii="Times New Roman" w:hAnsi="Times New Roman"/>
          <w:kern w:val="3"/>
          <w:sz w:val="28"/>
          <w:szCs w:val="28"/>
          <w:lang w:eastAsia="zh-CN"/>
        </w:rPr>
        <w:t>Вопрос о вещественных доказательствах разрешается судом в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соответствии со ст. 81 УПК РФ.</w:t>
      </w:r>
    </w:p>
    <w:p w:rsidR="00515C7E" w:rsidP="000A6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25, 254 </w:t>
      </w:r>
      <w:r w:rsidRPr="00236422">
        <w:rPr>
          <w:rFonts w:ascii="Times New Roman" w:hAnsi="Times New Roman"/>
          <w:sz w:val="28"/>
          <w:szCs w:val="28"/>
        </w:rPr>
        <w:t>Уголовно-процессуального кодекса Российской Федерации, мировой судья</w:t>
      </w:r>
    </w:p>
    <w:p w:rsidR="007858CB" w:rsidRPr="00236422" w:rsidP="005E1283">
      <w:pPr>
        <w:pStyle w:val="BodyTextIndent"/>
        <w:jc w:val="center"/>
        <w:rPr>
          <w:rFonts w:ascii="Times New Roman" w:hAnsi="Times New Roman"/>
          <w:sz w:val="28"/>
          <w:szCs w:val="28"/>
        </w:rPr>
      </w:pPr>
    </w:p>
    <w:p w:rsidR="005E1283" w:rsidRPr="00236422" w:rsidP="005E1283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36422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5E1283" w:rsidP="005E1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283" w:rsidRPr="00236422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 потерпевшего</w:t>
      </w:r>
      <w:r w:rsidR="000A6805">
        <w:rPr>
          <w:rFonts w:ascii="Times New Roman" w:hAnsi="Times New Roman"/>
          <w:sz w:val="28"/>
          <w:szCs w:val="28"/>
        </w:rPr>
        <w:t xml:space="preserve"> </w:t>
      </w:r>
      <w:r w:rsidR="00B26F39">
        <w:rPr>
          <w:rFonts w:ascii="Times New Roman" w:hAnsi="Times New Roman"/>
          <w:sz w:val="28"/>
          <w:szCs w:val="28"/>
        </w:rPr>
        <w:t>ФИО1</w:t>
      </w:r>
      <w:r w:rsidR="000A6805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– удовлетворить. </w:t>
      </w:r>
    </w:p>
    <w:p w:rsidR="005E1283" w:rsidRPr="00236422" w:rsidP="000A6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Сычева </w:t>
      </w:r>
      <w:r w:rsidR="00B26F39">
        <w:rPr>
          <w:rFonts w:ascii="Times New Roman" w:hAnsi="Times New Roman"/>
          <w:sz w:val="28"/>
          <w:szCs w:val="28"/>
        </w:rPr>
        <w:t>В.Ю.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освободить от уголовной ответственности за совершение преступления,</w:t>
      </w:r>
      <w:r w:rsidRPr="00236422">
        <w:rPr>
          <w:rFonts w:ascii="Times New Roman" w:hAnsi="Times New Roman"/>
          <w:sz w:val="28"/>
          <w:szCs w:val="28"/>
        </w:rPr>
        <w:t xml:space="preserve"> предусмотренного</w:t>
      </w:r>
      <w:r w:rsidR="00785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«в» части 2 статьи 115 </w:t>
      </w:r>
      <w:r w:rsidRPr="00236422">
        <w:rPr>
          <w:rFonts w:ascii="Times New Roman" w:hAnsi="Times New Roman"/>
          <w:sz w:val="28"/>
          <w:szCs w:val="28"/>
        </w:rPr>
        <w:t>Уголовного кодекса Российской Федерации, а уголовное дело и уголовное преследование в отношении него прекратить на основании статьи 76 Уголовного кодекса Российской Федерации в с</w:t>
      </w:r>
      <w:r>
        <w:rPr>
          <w:rFonts w:ascii="Times New Roman" w:hAnsi="Times New Roman"/>
          <w:sz w:val="28"/>
          <w:szCs w:val="28"/>
        </w:rPr>
        <w:t xml:space="preserve">вязи с примирением с </w:t>
      </w:r>
      <w:r>
        <w:rPr>
          <w:rFonts w:ascii="Times New Roman" w:hAnsi="Times New Roman"/>
          <w:sz w:val="28"/>
          <w:szCs w:val="28"/>
        </w:rPr>
        <w:t>потерпевшим</w:t>
      </w:r>
      <w:r w:rsidRPr="00236422">
        <w:rPr>
          <w:rFonts w:ascii="Times New Roman" w:hAnsi="Times New Roman"/>
          <w:sz w:val="28"/>
          <w:szCs w:val="28"/>
        </w:rPr>
        <w:t xml:space="preserve">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в отношении </w:t>
      </w:r>
      <w:r w:rsidR="000A6805">
        <w:rPr>
          <w:rFonts w:ascii="Times New Roman" w:hAnsi="Times New Roman"/>
          <w:sz w:val="28"/>
          <w:szCs w:val="28"/>
        </w:rPr>
        <w:t xml:space="preserve">Сычева </w:t>
      </w:r>
      <w:r w:rsidR="00B26F39">
        <w:rPr>
          <w:rFonts w:ascii="Times New Roman" w:hAnsi="Times New Roman"/>
          <w:sz w:val="28"/>
          <w:szCs w:val="28"/>
        </w:rPr>
        <w:t>В.Ю.</w:t>
      </w:r>
      <w:r w:rsidR="000A6805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в виде обязательства о явке 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0A6805" w:rsidRPr="00236422" w:rsidP="000A6805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</w:t>
      </w:r>
      <w:r>
        <w:rPr>
          <w:rFonts w:ascii="Times New Roman" w:hAnsi="Times New Roman"/>
          <w:sz w:val="28"/>
          <w:szCs w:val="28"/>
        </w:rPr>
        <w:t xml:space="preserve">нные доказательства по уголовному делу – фрагменты деревянной палки, находящиеся в камере хранения  вещественных доказательств ОМВД России по Нахимовскому району – уничтожить. </w:t>
      </w:r>
    </w:p>
    <w:p w:rsidR="005E1283" w:rsidRPr="005D2F1B" w:rsidP="005D2F1B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Нахимовский </w:t>
      </w:r>
      <w:r w:rsidRPr="00236422">
        <w:rPr>
          <w:rFonts w:ascii="Times New Roman" w:hAnsi="Times New Roman"/>
          <w:sz w:val="28"/>
          <w:szCs w:val="28"/>
        </w:rPr>
        <w:t>районный суд города Севастополя через миро</w:t>
      </w:r>
      <w:r>
        <w:rPr>
          <w:rFonts w:ascii="Times New Roman" w:hAnsi="Times New Roman"/>
          <w:sz w:val="28"/>
          <w:szCs w:val="28"/>
        </w:rPr>
        <w:t>вого судью судебного участка №21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района</w:t>
      </w:r>
      <w:r>
        <w:rPr>
          <w:rFonts w:ascii="Times New Roman" w:hAnsi="Times New Roman"/>
          <w:sz w:val="28"/>
          <w:szCs w:val="28"/>
        </w:rPr>
        <w:t xml:space="preserve"> города Севастополя в течение </w:t>
      </w:r>
      <w:r>
        <w:rPr>
          <w:rFonts w:ascii="Times New Roman" w:hAnsi="Times New Roman"/>
          <w:sz w:val="28"/>
          <w:szCs w:val="28"/>
        </w:rPr>
        <w:t xml:space="preserve">пятнадцати </w:t>
      </w:r>
      <w:r w:rsidRPr="00236422">
        <w:rPr>
          <w:rFonts w:ascii="Times New Roman" w:hAnsi="Times New Roman"/>
          <w:sz w:val="28"/>
          <w:szCs w:val="28"/>
        </w:rPr>
        <w:t xml:space="preserve"> суток</w:t>
      </w:r>
      <w:r w:rsidRPr="00236422">
        <w:rPr>
          <w:rFonts w:ascii="Times New Roman" w:hAnsi="Times New Roman"/>
          <w:sz w:val="28"/>
          <w:szCs w:val="28"/>
        </w:rPr>
        <w:t xml:space="preserve"> со дня его провозглашения.</w:t>
      </w:r>
    </w:p>
    <w:p w:rsidR="007006ED" w:rsidRPr="004A0A9D" w:rsidP="005D2F1B">
      <w:pPr>
        <w:spacing w:after="0" w:line="240" w:lineRule="auto"/>
        <w:jc w:val="both"/>
      </w:pPr>
      <w:r w:rsidRPr="00236422">
        <w:rPr>
          <w:rFonts w:ascii="Times New Roman" w:hAnsi="Times New Roman"/>
          <w:sz w:val="28"/>
          <w:szCs w:val="28"/>
        </w:rPr>
        <w:t xml:space="preserve">Мировой   судья   </w:t>
      </w:r>
      <w:r w:rsidRPr="00236422">
        <w:rPr>
          <w:rFonts w:ascii="Times New Roman" w:hAnsi="Times New Roman"/>
          <w:sz w:val="28"/>
          <w:szCs w:val="28"/>
        </w:rPr>
        <w:t>К</w:t>
      </w:r>
      <w:r w:rsidRPr="00236422">
        <w:rPr>
          <w:rFonts w:ascii="Times New Roman" w:hAnsi="Times New Roman"/>
          <w:sz w:val="28"/>
          <w:szCs w:val="28"/>
        </w:rPr>
        <w:t>.А. Лысенко</w:t>
      </w:r>
    </w:p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2A6E"/>
    <w:rsid w:val="00026F78"/>
    <w:rsid w:val="00044695"/>
    <w:rsid w:val="000457CD"/>
    <w:rsid w:val="00050766"/>
    <w:rsid w:val="00051344"/>
    <w:rsid w:val="00056CF9"/>
    <w:rsid w:val="00057687"/>
    <w:rsid w:val="000634ED"/>
    <w:rsid w:val="0006459F"/>
    <w:rsid w:val="000656C0"/>
    <w:rsid w:val="000905BA"/>
    <w:rsid w:val="000955C1"/>
    <w:rsid w:val="000A6805"/>
    <w:rsid w:val="000A7C69"/>
    <w:rsid w:val="000B1824"/>
    <w:rsid w:val="000B43B0"/>
    <w:rsid w:val="000C7A7C"/>
    <w:rsid w:val="000D31B1"/>
    <w:rsid w:val="000D522C"/>
    <w:rsid w:val="000E09C4"/>
    <w:rsid w:val="000E2189"/>
    <w:rsid w:val="000E3B41"/>
    <w:rsid w:val="0010380F"/>
    <w:rsid w:val="0011121D"/>
    <w:rsid w:val="00116A8C"/>
    <w:rsid w:val="00121B1F"/>
    <w:rsid w:val="00124C6C"/>
    <w:rsid w:val="00132929"/>
    <w:rsid w:val="00135117"/>
    <w:rsid w:val="00142B6C"/>
    <w:rsid w:val="00145BD1"/>
    <w:rsid w:val="00154681"/>
    <w:rsid w:val="001561BB"/>
    <w:rsid w:val="0015756B"/>
    <w:rsid w:val="00163087"/>
    <w:rsid w:val="001658E3"/>
    <w:rsid w:val="0017101A"/>
    <w:rsid w:val="00171199"/>
    <w:rsid w:val="00183D72"/>
    <w:rsid w:val="001873BE"/>
    <w:rsid w:val="001904C0"/>
    <w:rsid w:val="00195E7B"/>
    <w:rsid w:val="001A10B6"/>
    <w:rsid w:val="001B15CC"/>
    <w:rsid w:val="001D0AB2"/>
    <w:rsid w:val="001E0A93"/>
    <w:rsid w:val="001E199D"/>
    <w:rsid w:val="001E40FF"/>
    <w:rsid w:val="001E4E5F"/>
    <w:rsid w:val="001E7800"/>
    <w:rsid w:val="001F205B"/>
    <w:rsid w:val="0020067E"/>
    <w:rsid w:val="00202598"/>
    <w:rsid w:val="002048AB"/>
    <w:rsid w:val="00214CFB"/>
    <w:rsid w:val="002160D6"/>
    <w:rsid w:val="002179AF"/>
    <w:rsid w:val="002206EA"/>
    <w:rsid w:val="0022343B"/>
    <w:rsid w:val="002242F5"/>
    <w:rsid w:val="00226356"/>
    <w:rsid w:val="00230526"/>
    <w:rsid w:val="00236422"/>
    <w:rsid w:val="00246DEB"/>
    <w:rsid w:val="00252DF4"/>
    <w:rsid w:val="00262D77"/>
    <w:rsid w:val="00266ACA"/>
    <w:rsid w:val="0027262A"/>
    <w:rsid w:val="00274855"/>
    <w:rsid w:val="00291436"/>
    <w:rsid w:val="00292A5F"/>
    <w:rsid w:val="00293D3F"/>
    <w:rsid w:val="00294611"/>
    <w:rsid w:val="002A0593"/>
    <w:rsid w:val="002A4AAB"/>
    <w:rsid w:val="002B0565"/>
    <w:rsid w:val="002B2B77"/>
    <w:rsid w:val="002B5FF6"/>
    <w:rsid w:val="002D0B01"/>
    <w:rsid w:val="002D4E2D"/>
    <w:rsid w:val="002E3BFA"/>
    <w:rsid w:val="00301FAA"/>
    <w:rsid w:val="00302DC5"/>
    <w:rsid w:val="0030516F"/>
    <w:rsid w:val="00312F4D"/>
    <w:rsid w:val="00327F5C"/>
    <w:rsid w:val="003512E3"/>
    <w:rsid w:val="003528CD"/>
    <w:rsid w:val="003609FC"/>
    <w:rsid w:val="003647B8"/>
    <w:rsid w:val="0037197A"/>
    <w:rsid w:val="0037740C"/>
    <w:rsid w:val="003810C7"/>
    <w:rsid w:val="003816C4"/>
    <w:rsid w:val="0038521C"/>
    <w:rsid w:val="00390FF3"/>
    <w:rsid w:val="00397631"/>
    <w:rsid w:val="00397FD4"/>
    <w:rsid w:val="003A4360"/>
    <w:rsid w:val="003B7CFB"/>
    <w:rsid w:val="003C78EC"/>
    <w:rsid w:val="003D1E2C"/>
    <w:rsid w:val="003D26F9"/>
    <w:rsid w:val="003D542D"/>
    <w:rsid w:val="003D636F"/>
    <w:rsid w:val="003E23F2"/>
    <w:rsid w:val="0040590D"/>
    <w:rsid w:val="00410D5F"/>
    <w:rsid w:val="004136BE"/>
    <w:rsid w:val="00414836"/>
    <w:rsid w:val="00415C75"/>
    <w:rsid w:val="004314F8"/>
    <w:rsid w:val="004410D6"/>
    <w:rsid w:val="00443F1F"/>
    <w:rsid w:val="00450CD9"/>
    <w:rsid w:val="00475449"/>
    <w:rsid w:val="00485F68"/>
    <w:rsid w:val="004A0A9D"/>
    <w:rsid w:val="004A26E4"/>
    <w:rsid w:val="004B0D03"/>
    <w:rsid w:val="004C1548"/>
    <w:rsid w:val="004C15C9"/>
    <w:rsid w:val="004D3F6B"/>
    <w:rsid w:val="004F0969"/>
    <w:rsid w:val="00506338"/>
    <w:rsid w:val="00510297"/>
    <w:rsid w:val="00514624"/>
    <w:rsid w:val="00515519"/>
    <w:rsid w:val="00515C7E"/>
    <w:rsid w:val="005266B1"/>
    <w:rsid w:val="00537D33"/>
    <w:rsid w:val="00556049"/>
    <w:rsid w:val="00557530"/>
    <w:rsid w:val="00570D86"/>
    <w:rsid w:val="0057165E"/>
    <w:rsid w:val="00572EBF"/>
    <w:rsid w:val="005912E3"/>
    <w:rsid w:val="005A2FE6"/>
    <w:rsid w:val="005A6152"/>
    <w:rsid w:val="005A788A"/>
    <w:rsid w:val="005C72C9"/>
    <w:rsid w:val="005D18D7"/>
    <w:rsid w:val="005D2F1B"/>
    <w:rsid w:val="005E1283"/>
    <w:rsid w:val="005E1C60"/>
    <w:rsid w:val="005E4D8C"/>
    <w:rsid w:val="005F3B2F"/>
    <w:rsid w:val="005F4F26"/>
    <w:rsid w:val="00625398"/>
    <w:rsid w:val="0063233D"/>
    <w:rsid w:val="0063488D"/>
    <w:rsid w:val="00640535"/>
    <w:rsid w:val="00645011"/>
    <w:rsid w:val="006460A7"/>
    <w:rsid w:val="006541AD"/>
    <w:rsid w:val="006558E1"/>
    <w:rsid w:val="00664778"/>
    <w:rsid w:val="00683A79"/>
    <w:rsid w:val="006875EB"/>
    <w:rsid w:val="006927DA"/>
    <w:rsid w:val="006947B0"/>
    <w:rsid w:val="006A579E"/>
    <w:rsid w:val="006B57F8"/>
    <w:rsid w:val="006B6589"/>
    <w:rsid w:val="006C3D67"/>
    <w:rsid w:val="006D5F48"/>
    <w:rsid w:val="006D716F"/>
    <w:rsid w:val="006F18D7"/>
    <w:rsid w:val="006F3E5E"/>
    <w:rsid w:val="006F6E66"/>
    <w:rsid w:val="007006ED"/>
    <w:rsid w:val="00703B5C"/>
    <w:rsid w:val="00705DCB"/>
    <w:rsid w:val="00705FEE"/>
    <w:rsid w:val="00723856"/>
    <w:rsid w:val="0072689E"/>
    <w:rsid w:val="00726A6C"/>
    <w:rsid w:val="00726AA1"/>
    <w:rsid w:val="00733175"/>
    <w:rsid w:val="00737415"/>
    <w:rsid w:val="0074672A"/>
    <w:rsid w:val="00747D8F"/>
    <w:rsid w:val="007633E4"/>
    <w:rsid w:val="007663CA"/>
    <w:rsid w:val="0077214B"/>
    <w:rsid w:val="007858CB"/>
    <w:rsid w:val="00793DB2"/>
    <w:rsid w:val="007A0CCC"/>
    <w:rsid w:val="007A4BD9"/>
    <w:rsid w:val="007B717A"/>
    <w:rsid w:val="007C2B3E"/>
    <w:rsid w:val="007D120F"/>
    <w:rsid w:val="007D50F6"/>
    <w:rsid w:val="007D568A"/>
    <w:rsid w:val="007D6BCB"/>
    <w:rsid w:val="008027D4"/>
    <w:rsid w:val="00810B3F"/>
    <w:rsid w:val="008138AB"/>
    <w:rsid w:val="00830510"/>
    <w:rsid w:val="008457C5"/>
    <w:rsid w:val="008501E6"/>
    <w:rsid w:val="00852525"/>
    <w:rsid w:val="008662CA"/>
    <w:rsid w:val="0086794E"/>
    <w:rsid w:val="0087702E"/>
    <w:rsid w:val="00881412"/>
    <w:rsid w:val="00881EF5"/>
    <w:rsid w:val="00886B2A"/>
    <w:rsid w:val="008A443A"/>
    <w:rsid w:val="008A7ECE"/>
    <w:rsid w:val="008B175D"/>
    <w:rsid w:val="008C0670"/>
    <w:rsid w:val="008C63CB"/>
    <w:rsid w:val="008C6BB2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57299"/>
    <w:rsid w:val="00960AC8"/>
    <w:rsid w:val="00971CA6"/>
    <w:rsid w:val="00981205"/>
    <w:rsid w:val="009A3007"/>
    <w:rsid w:val="009B13C8"/>
    <w:rsid w:val="009B423B"/>
    <w:rsid w:val="009C64D0"/>
    <w:rsid w:val="009D6442"/>
    <w:rsid w:val="009D7759"/>
    <w:rsid w:val="009E3635"/>
    <w:rsid w:val="009F1328"/>
    <w:rsid w:val="00A326C8"/>
    <w:rsid w:val="00A41489"/>
    <w:rsid w:val="00A52099"/>
    <w:rsid w:val="00A56FCF"/>
    <w:rsid w:val="00A73E84"/>
    <w:rsid w:val="00A7581F"/>
    <w:rsid w:val="00A82E9F"/>
    <w:rsid w:val="00AA2FA4"/>
    <w:rsid w:val="00AA3AD1"/>
    <w:rsid w:val="00AA6DB0"/>
    <w:rsid w:val="00AB0C0A"/>
    <w:rsid w:val="00AC47E2"/>
    <w:rsid w:val="00AC4AB0"/>
    <w:rsid w:val="00AD03DA"/>
    <w:rsid w:val="00AD0C38"/>
    <w:rsid w:val="00AD474A"/>
    <w:rsid w:val="00AF398E"/>
    <w:rsid w:val="00AF713E"/>
    <w:rsid w:val="00B12D71"/>
    <w:rsid w:val="00B2295C"/>
    <w:rsid w:val="00B26F39"/>
    <w:rsid w:val="00B339F8"/>
    <w:rsid w:val="00B416C8"/>
    <w:rsid w:val="00B57032"/>
    <w:rsid w:val="00B64B3D"/>
    <w:rsid w:val="00B83978"/>
    <w:rsid w:val="00B85B52"/>
    <w:rsid w:val="00B90D2C"/>
    <w:rsid w:val="00B978EA"/>
    <w:rsid w:val="00BA7E8C"/>
    <w:rsid w:val="00BC04F2"/>
    <w:rsid w:val="00BC1AC2"/>
    <w:rsid w:val="00C33CFE"/>
    <w:rsid w:val="00C51E8B"/>
    <w:rsid w:val="00C52174"/>
    <w:rsid w:val="00C62F0F"/>
    <w:rsid w:val="00C64658"/>
    <w:rsid w:val="00C71C9A"/>
    <w:rsid w:val="00C72487"/>
    <w:rsid w:val="00C739CD"/>
    <w:rsid w:val="00C74C19"/>
    <w:rsid w:val="00C77345"/>
    <w:rsid w:val="00C91470"/>
    <w:rsid w:val="00C93F1E"/>
    <w:rsid w:val="00CB7EC5"/>
    <w:rsid w:val="00CC5615"/>
    <w:rsid w:val="00CD332A"/>
    <w:rsid w:val="00CD63AA"/>
    <w:rsid w:val="00CE581D"/>
    <w:rsid w:val="00CF17D5"/>
    <w:rsid w:val="00CF7B9F"/>
    <w:rsid w:val="00D0135A"/>
    <w:rsid w:val="00D200A0"/>
    <w:rsid w:val="00D23E29"/>
    <w:rsid w:val="00D46E65"/>
    <w:rsid w:val="00D53B2E"/>
    <w:rsid w:val="00D5455B"/>
    <w:rsid w:val="00D635D3"/>
    <w:rsid w:val="00D843F5"/>
    <w:rsid w:val="00D86ABA"/>
    <w:rsid w:val="00D9471C"/>
    <w:rsid w:val="00DB06E1"/>
    <w:rsid w:val="00DB2724"/>
    <w:rsid w:val="00DC04F3"/>
    <w:rsid w:val="00DC36DE"/>
    <w:rsid w:val="00DC4E20"/>
    <w:rsid w:val="00DD3E79"/>
    <w:rsid w:val="00DE0071"/>
    <w:rsid w:val="00E01A44"/>
    <w:rsid w:val="00E06DC0"/>
    <w:rsid w:val="00E33E0B"/>
    <w:rsid w:val="00E402F4"/>
    <w:rsid w:val="00E41B63"/>
    <w:rsid w:val="00E44D19"/>
    <w:rsid w:val="00E545FC"/>
    <w:rsid w:val="00E600D5"/>
    <w:rsid w:val="00E65651"/>
    <w:rsid w:val="00E75206"/>
    <w:rsid w:val="00E81470"/>
    <w:rsid w:val="00E81C6D"/>
    <w:rsid w:val="00EB03EE"/>
    <w:rsid w:val="00EB18AB"/>
    <w:rsid w:val="00EC1942"/>
    <w:rsid w:val="00EC4EFF"/>
    <w:rsid w:val="00ED0845"/>
    <w:rsid w:val="00ED28E7"/>
    <w:rsid w:val="00EF0807"/>
    <w:rsid w:val="00F14834"/>
    <w:rsid w:val="00F15705"/>
    <w:rsid w:val="00F1694F"/>
    <w:rsid w:val="00F332CC"/>
    <w:rsid w:val="00F3359E"/>
    <w:rsid w:val="00F41DB2"/>
    <w:rsid w:val="00F47828"/>
    <w:rsid w:val="00F60505"/>
    <w:rsid w:val="00F65E54"/>
    <w:rsid w:val="00F85196"/>
    <w:rsid w:val="00F85479"/>
    <w:rsid w:val="00F93348"/>
    <w:rsid w:val="00FC1098"/>
    <w:rsid w:val="00FC1A46"/>
    <w:rsid w:val="00FD0363"/>
    <w:rsid w:val="00FD70B5"/>
    <w:rsid w:val="00FF249A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9E39-C9B7-4984-B464-0E8653A5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