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9499E" w:rsidP="00DB5931">
      <w:pPr>
        <w:pStyle w:val="Title"/>
        <w:jc w:val="right"/>
        <w:rPr>
          <w:b w:val="0"/>
          <w:sz w:val="28"/>
          <w:szCs w:val="28"/>
        </w:rPr>
      </w:pPr>
      <w:r w:rsidRPr="001F1ED8">
        <w:rPr>
          <w:b w:val="0"/>
          <w:sz w:val="28"/>
          <w:szCs w:val="28"/>
        </w:rPr>
        <w:t>Дело № 1-</w:t>
      </w:r>
      <w:r w:rsidR="00A04778">
        <w:rPr>
          <w:b w:val="0"/>
          <w:sz w:val="28"/>
          <w:szCs w:val="28"/>
        </w:rPr>
        <w:t>20</w:t>
      </w:r>
      <w:r w:rsidR="00CA5A7C">
        <w:rPr>
          <w:b w:val="0"/>
          <w:sz w:val="28"/>
          <w:szCs w:val="28"/>
        </w:rPr>
        <w:t>/21/2018</w:t>
      </w:r>
    </w:p>
    <w:p w:rsidR="009D35CF" w:rsidRPr="001F1ED8" w:rsidP="00DB5931">
      <w:pPr>
        <w:pStyle w:val="Title"/>
        <w:jc w:val="right"/>
        <w:rPr>
          <w:b w:val="0"/>
          <w:sz w:val="28"/>
          <w:szCs w:val="28"/>
        </w:rPr>
      </w:pPr>
    </w:p>
    <w:p w:rsidR="00890610" w:rsidRPr="001F1ED8" w:rsidP="0089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1ED8">
        <w:rPr>
          <w:rFonts w:ascii="Times New Roman" w:hAnsi="Times New Roman"/>
          <w:b/>
          <w:sz w:val="28"/>
          <w:szCs w:val="28"/>
        </w:rPr>
        <w:t>П Р И Г О В О Р</w:t>
      </w:r>
    </w:p>
    <w:p w:rsidR="00C2205E" w:rsidRPr="001F1ED8" w:rsidP="00046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b/>
          <w:color w:val="000000"/>
          <w:sz w:val="28"/>
          <w:szCs w:val="28"/>
        </w:rPr>
        <w:t>ИМЕНЕМ   РОССИЙСКОЙ  ФЕДЕРАЦИИ</w:t>
      </w:r>
    </w:p>
    <w:p w:rsidR="007D5C4B" w:rsidRPr="001F1ED8" w:rsidP="007D5C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610" w:rsidRPr="001F1ED8" w:rsidP="007D5C4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1562CF">
        <w:rPr>
          <w:rFonts w:ascii="Times New Roman" w:hAnsi="Times New Roman"/>
          <w:color w:val="000000"/>
          <w:sz w:val="28"/>
          <w:szCs w:val="28"/>
        </w:rPr>
        <w:t xml:space="preserve"> мая</w:t>
      </w:r>
      <w:r w:rsidR="00CA5A7C">
        <w:rPr>
          <w:rFonts w:ascii="Times New Roman" w:hAnsi="Times New Roman"/>
          <w:color w:val="000000"/>
          <w:sz w:val="28"/>
          <w:szCs w:val="28"/>
        </w:rPr>
        <w:t xml:space="preserve"> 2018</w:t>
      </w:r>
      <w:r w:rsidRPr="001F1ED8">
        <w:rPr>
          <w:rFonts w:ascii="Times New Roman" w:hAnsi="Times New Roman"/>
          <w:sz w:val="28"/>
          <w:szCs w:val="28"/>
        </w:rPr>
        <w:t xml:space="preserve"> года                                        город Севастополь                                                                                                                               </w:t>
      </w:r>
    </w:p>
    <w:p w:rsidR="004D3D53" w:rsidRPr="001F1ED8" w:rsidP="00890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66E9" w:rsidRPr="001F1ED8" w:rsidP="00D466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Мировой судья судебного участка №21 Нахимовского судебного района  города Севастополя Лысенко К.А.,</w:t>
      </w:r>
    </w:p>
    <w:p w:rsidR="00A427CF" w:rsidRPr="001F1ED8" w:rsidP="00A427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при секретаре судебного заседания – Шкуренко Т.А.,</w:t>
      </w:r>
    </w:p>
    <w:p w:rsidR="00F90B54" w:rsidRPr="00F90B54" w:rsidP="00D93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>с участием государственного обвинителя – помощника прокурора Нахимовского района г.Севастополя –</w:t>
      </w:r>
      <w:r w:rsidR="00D349E3">
        <w:rPr>
          <w:rFonts w:ascii="Times New Roman" w:hAnsi="Times New Roman"/>
          <w:sz w:val="28"/>
          <w:szCs w:val="28"/>
        </w:rPr>
        <w:t>Шевела А.А.</w:t>
      </w:r>
      <w:r w:rsidRPr="00F90B54">
        <w:rPr>
          <w:rFonts w:ascii="Times New Roman" w:hAnsi="Times New Roman"/>
          <w:sz w:val="28"/>
          <w:szCs w:val="28"/>
        </w:rPr>
        <w:t xml:space="preserve">, </w:t>
      </w:r>
    </w:p>
    <w:p w:rsidR="00A04778" w:rsidP="00D93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>защитника – адвоката  –</w:t>
      </w:r>
      <w:r>
        <w:rPr>
          <w:rFonts w:ascii="Times New Roman" w:hAnsi="Times New Roman"/>
          <w:sz w:val="28"/>
          <w:szCs w:val="28"/>
        </w:rPr>
        <w:t>Емельяновой Н.С., представившей</w:t>
      </w:r>
      <w:r>
        <w:rPr>
          <w:rFonts w:ascii="Times New Roman" w:hAnsi="Times New Roman"/>
          <w:sz w:val="28"/>
          <w:szCs w:val="28"/>
        </w:rPr>
        <w:t xml:space="preserve"> ордер № </w:t>
      </w:r>
      <w:r>
        <w:rPr>
          <w:rFonts w:ascii="Times New Roman" w:hAnsi="Times New Roman"/>
          <w:sz w:val="28"/>
          <w:szCs w:val="28"/>
        </w:rPr>
        <w:t>Н 10860 от 06.04.2018 года</w:t>
      </w:r>
      <w:r w:rsidR="00580B83">
        <w:rPr>
          <w:rFonts w:ascii="Times New Roman" w:hAnsi="Times New Roman"/>
          <w:sz w:val="28"/>
          <w:szCs w:val="28"/>
        </w:rPr>
        <w:t xml:space="preserve">, и удостоверение № </w:t>
      </w:r>
      <w:r>
        <w:rPr>
          <w:rFonts w:ascii="Times New Roman" w:hAnsi="Times New Roman"/>
          <w:sz w:val="28"/>
          <w:szCs w:val="28"/>
        </w:rPr>
        <w:t>566</w:t>
      </w:r>
      <w:r w:rsidR="00580B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выданное Главным </w:t>
      </w:r>
      <w:r w:rsidRPr="00D934F5">
        <w:rPr>
          <w:rFonts w:ascii="Times New Roman" w:hAnsi="Times New Roman"/>
          <w:sz w:val="28"/>
          <w:szCs w:val="28"/>
        </w:rPr>
        <w:t xml:space="preserve">управлением Минюста России по Республике Крым и Севастополю </w:t>
      </w:r>
      <w:r w:rsidR="00763E6A">
        <w:rPr>
          <w:rFonts w:ascii="Times New Roman" w:hAnsi="Times New Roman"/>
          <w:sz w:val="28"/>
          <w:szCs w:val="28"/>
        </w:rPr>
        <w:t>06.07.2016</w:t>
      </w:r>
      <w:r>
        <w:rPr>
          <w:rFonts w:ascii="Times New Roman" w:hAnsi="Times New Roman"/>
          <w:sz w:val="28"/>
          <w:szCs w:val="28"/>
        </w:rPr>
        <w:t xml:space="preserve"> года, </w:t>
      </w:r>
    </w:p>
    <w:p w:rsidR="00A04778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34F5">
        <w:rPr>
          <w:rFonts w:ascii="Times New Roman" w:hAnsi="Times New Roman"/>
          <w:sz w:val="28"/>
          <w:szCs w:val="28"/>
        </w:rPr>
        <w:t>подсудимого –</w:t>
      </w:r>
      <w:r>
        <w:rPr>
          <w:rFonts w:ascii="Times New Roman" w:hAnsi="Times New Roman"/>
          <w:sz w:val="28"/>
          <w:szCs w:val="28"/>
        </w:rPr>
        <w:t xml:space="preserve">Рагулина А.В., </w:t>
      </w:r>
    </w:p>
    <w:p w:rsidR="0099499E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рассмотрев в открытом судебном заседании в особом порядке в помещении судебного участка №21 Нахимовского судебного района города Севастополя материалы уголовного дела в отношении:</w:t>
      </w:r>
    </w:p>
    <w:p w:rsidR="004D3D53" w:rsidRPr="001F1ED8" w:rsidP="00B46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169" w:rsidP="00232169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Рагулина </w:t>
      </w:r>
      <w:r w:rsidR="00B13D29">
        <w:rPr>
          <w:rFonts w:ascii="Times New Roman" w:eastAsia="Times New Roman" w:hAnsi="Times New Roman"/>
          <w:b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</w:t>
      </w:r>
      <w:r w:rsidR="00B13D29">
        <w:rPr>
          <w:rFonts w:ascii="Times New Roman" w:eastAsia="Times New Roman" w:hAnsi="Times New Roman"/>
          <w:color w:val="000000"/>
          <w:sz w:val="28"/>
          <w:szCs w:val="28"/>
        </w:rPr>
        <w:t>&lt;число, месяц, год</w:t>
      </w:r>
      <w:r w:rsidRPr="00B13D29" w:rsidR="00B13D29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 w:rsidRPr="00A04778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рождения,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уроженца г</w:t>
      </w:r>
      <w:r w:rsidR="00B13D2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3D29" w:rsidR="00B13D29">
        <w:rPr>
          <w:rFonts w:ascii="Times New Roman" w:eastAsia="Times New Roman" w:hAnsi="Times New Roman"/>
          <w:color w:val="000000"/>
          <w:sz w:val="28"/>
          <w:szCs w:val="28"/>
        </w:rPr>
        <w:t>&lt;</w:t>
      </w:r>
      <w:r w:rsidR="00B13D29">
        <w:rPr>
          <w:rFonts w:ascii="Times New Roman" w:eastAsia="Times New Roman" w:hAnsi="Times New Roman"/>
          <w:color w:val="000000"/>
          <w:sz w:val="28"/>
          <w:szCs w:val="28"/>
        </w:rPr>
        <w:t>место рождения</w:t>
      </w:r>
      <w:r w:rsidRPr="00B13D29" w:rsidR="00B13D29">
        <w:rPr>
          <w:rFonts w:ascii="Times New Roman" w:eastAsia="Times New Roman" w:hAnsi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1F1ED8" w:rsidR="00D46990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580B83">
        <w:rPr>
          <w:rFonts w:ascii="Times New Roman" w:hAnsi="Times New Roman"/>
          <w:sz w:val="28"/>
          <w:szCs w:val="28"/>
        </w:rPr>
        <w:t xml:space="preserve">имеющего </w:t>
      </w:r>
      <w:r>
        <w:rPr>
          <w:rFonts w:ascii="Times New Roman" w:hAnsi="Times New Roman"/>
          <w:sz w:val="28"/>
          <w:szCs w:val="28"/>
        </w:rPr>
        <w:t xml:space="preserve">среднее </w:t>
      </w:r>
      <w:r>
        <w:rPr>
          <w:rFonts w:ascii="Times New Roman" w:hAnsi="Times New Roman"/>
          <w:sz w:val="28"/>
          <w:szCs w:val="28"/>
        </w:rPr>
        <w:t>духовное образование, женатого, имеющего на иждивении 7 малолетних детей: сына -</w:t>
      </w:r>
      <w:r w:rsidR="00B13D29">
        <w:rPr>
          <w:rFonts w:ascii="Times New Roman" w:hAnsi="Times New Roman"/>
          <w:sz w:val="28"/>
          <w:szCs w:val="28"/>
        </w:rPr>
        <w:t xml:space="preserve">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 года рождения; сына -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ФИО1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сына – </w:t>
      </w:r>
      <w:r w:rsidR="00B13D29">
        <w:rPr>
          <w:rFonts w:ascii="Times New Roman" w:hAnsi="Times New Roman"/>
          <w:sz w:val="28"/>
          <w:szCs w:val="28"/>
        </w:rPr>
        <w:t>-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ФИО2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дочь – </w:t>
      </w:r>
      <w:r w:rsidR="00B13D29">
        <w:rPr>
          <w:rFonts w:ascii="Times New Roman" w:hAnsi="Times New Roman"/>
          <w:sz w:val="28"/>
          <w:szCs w:val="28"/>
        </w:rPr>
        <w:t xml:space="preserve">-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ФИО3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рождения; дочь – </w:t>
      </w:r>
      <w:r w:rsidR="00B13D29">
        <w:rPr>
          <w:rFonts w:ascii="Times New Roman" w:hAnsi="Times New Roman"/>
          <w:sz w:val="28"/>
          <w:szCs w:val="28"/>
        </w:rPr>
        <w:t xml:space="preserve">-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ФИО4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сына – </w:t>
      </w:r>
      <w:r w:rsidR="00B13D29">
        <w:rPr>
          <w:rFonts w:ascii="Times New Roman" w:hAnsi="Times New Roman"/>
          <w:sz w:val="28"/>
          <w:szCs w:val="28"/>
        </w:rPr>
        <w:t xml:space="preserve">-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ФИО5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рождения; сына – </w:t>
      </w:r>
      <w:r w:rsidR="00B13D29">
        <w:rPr>
          <w:rFonts w:ascii="Times New Roman" w:hAnsi="Times New Roman"/>
          <w:sz w:val="28"/>
          <w:szCs w:val="28"/>
        </w:rPr>
        <w:t xml:space="preserve">-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ФИО6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763E6A">
        <w:rPr>
          <w:rFonts w:ascii="Times New Roman" w:hAnsi="Times New Roman"/>
          <w:sz w:val="28"/>
          <w:szCs w:val="28"/>
        </w:rPr>
        <w:t xml:space="preserve"> года рождения; работающего: </w:t>
      </w:r>
      <w:r w:rsidR="00B13D29">
        <w:rPr>
          <w:rFonts w:ascii="Times New Roman" w:hAnsi="Times New Roman"/>
          <w:sz w:val="28"/>
          <w:szCs w:val="28"/>
        </w:rPr>
        <w:t>&lt;место работы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="00D20568">
        <w:rPr>
          <w:rFonts w:ascii="Times New Roman" w:hAnsi="Times New Roman"/>
          <w:sz w:val="28"/>
          <w:szCs w:val="28"/>
        </w:rPr>
        <w:t xml:space="preserve">военнообязанного, </w:t>
      </w:r>
      <w:r w:rsidRPr="001F1ED8" w:rsidR="00D46990">
        <w:rPr>
          <w:rFonts w:ascii="Times New Roman" w:hAnsi="Times New Roman"/>
          <w:sz w:val="28"/>
          <w:szCs w:val="28"/>
        </w:rPr>
        <w:t xml:space="preserve">зарегистрированного </w:t>
      </w:r>
      <w:r>
        <w:rPr>
          <w:rFonts w:ascii="Times New Roman" w:hAnsi="Times New Roman"/>
          <w:sz w:val="28"/>
          <w:szCs w:val="28"/>
        </w:rPr>
        <w:t xml:space="preserve">и проживающего по адресу: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адрес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 ранее не судимого, </w:t>
      </w:r>
    </w:p>
    <w:p w:rsidR="004D3D53" w:rsidRPr="001F1ED8" w:rsidP="002321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610" w:rsidRPr="001F1ED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 xml:space="preserve">обвиняемого </w:t>
      </w:r>
      <w:r w:rsidRPr="001F1ED8">
        <w:rPr>
          <w:rFonts w:ascii="Times New Roman" w:hAnsi="Times New Roman"/>
          <w:sz w:val="28"/>
          <w:szCs w:val="28"/>
        </w:rPr>
        <w:t>в совершении п</w:t>
      </w:r>
      <w:r w:rsidRPr="001F1ED8" w:rsidR="00AF4E13">
        <w:rPr>
          <w:rFonts w:ascii="Times New Roman" w:hAnsi="Times New Roman"/>
          <w:sz w:val="28"/>
          <w:szCs w:val="28"/>
        </w:rPr>
        <w:t>реступления, предусмотренного</w:t>
      </w:r>
      <w:r w:rsidR="00153484">
        <w:rPr>
          <w:rFonts w:ascii="Times New Roman" w:hAnsi="Times New Roman"/>
          <w:sz w:val="28"/>
          <w:szCs w:val="28"/>
        </w:rPr>
        <w:t xml:space="preserve">статьей 264.1 </w:t>
      </w:r>
      <w:r w:rsidRPr="001F1ED8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4D3D53" w:rsidRPr="001F1ED8" w:rsidP="0089061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B7B" w:rsidRPr="001F1ED8" w:rsidP="0099499E">
      <w:pPr>
        <w:pStyle w:val="Caption"/>
        <w:ind w:firstLine="709"/>
        <w:rPr>
          <w:sz w:val="28"/>
          <w:szCs w:val="28"/>
        </w:rPr>
      </w:pPr>
      <w:r w:rsidRPr="001F1ED8">
        <w:rPr>
          <w:sz w:val="28"/>
          <w:szCs w:val="28"/>
        </w:rPr>
        <w:t>УСТАНОВИЛ:</w:t>
      </w:r>
    </w:p>
    <w:p w:rsidR="004D3D53" w:rsidP="0015348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696B" w:rsidP="00991E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Рагулин А.В. </w:t>
      </w:r>
      <w:r w:rsidRPr="00153484" w:rsidR="00153484">
        <w:rPr>
          <w:rFonts w:ascii="Times New Roman" w:hAnsi="Times New Roman"/>
          <w:sz w:val="28"/>
          <w:szCs w:val="28"/>
        </w:rPr>
        <w:t xml:space="preserve">совершил управление автомобилем в состоянии опьянения, будучи подвергнутым административному наказанию за </w:t>
      </w:r>
      <w:r w:rsidR="00991EA9">
        <w:rPr>
          <w:rFonts w:ascii="Times New Roman" w:hAnsi="Times New Roman"/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</w:t>
      </w:r>
      <w:r w:rsidR="00153484">
        <w:rPr>
          <w:rFonts w:ascii="Times New Roman" w:hAnsi="Times New Roman"/>
          <w:sz w:val="28"/>
          <w:szCs w:val="28"/>
        </w:rPr>
        <w:t>при следующих обстоятельствах.</w:t>
      </w:r>
    </w:p>
    <w:p w:rsidR="00CD37B7" w:rsidP="005977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>Рагулин А.В., согласно постановлению Симферопольского районного суда Республики Крым от 17.03.2016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, будучи ранее подвергнутым административному наказанию  за совершение административного правонарушения, предусмотренного ч. 1 ст. 12.26 Кодекса РФ «Об административных правонарушениях» </w:t>
      </w:r>
      <w:r w:rsidRPr="0070696B">
        <w:rPr>
          <w:rFonts w:ascii="Times New Roman" w:eastAsia="Times New Roman" w:hAnsi="Times New Roman"/>
          <w:sz w:val="28"/>
          <w:szCs w:val="28"/>
          <w:lang w:eastAsia="ru-RU"/>
        </w:rPr>
        <w:t>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  к штрафу в размере 30 000,00 рублей и  лишения права управления транспортным средством сроком на один год и шесть месяцев, 31.01.2018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="0059777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примерно в 18 часов,  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жительства по адресу: </w:t>
      </w:r>
      <w:r w:rsidRPr="00B13D29" w:rsidR="00B13D29">
        <w:rPr>
          <w:rFonts w:ascii="Times New Roman" w:eastAsia="Times New Roman" w:hAnsi="Times New Roman"/>
          <w:sz w:val="28"/>
          <w:szCs w:val="24"/>
          <w:lang w:eastAsia="ru-RU"/>
        </w:rPr>
        <w:t>&lt;</w:t>
      </w:r>
      <w:r w:rsidR="00B13D29">
        <w:rPr>
          <w:rFonts w:ascii="Times New Roman" w:eastAsia="Times New Roman" w:hAnsi="Times New Roman"/>
          <w:sz w:val="28"/>
          <w:szCs w:val="24"/>
          <w:lang w:eastAsia="ru-RU"/>
        </w:rPr>
        <w:t>адрес</w:t>
      </w:r>
      <w:r w:rsidRPr="00B13D29" w:rsidR="00B13D29">
        <w:rPr>
          <w:rFonts w:ascii="Times New Roman" w:eastAsia="Times New Roman" w:hAnsi="Times New Roman"/>
          <w:sz w:val="28"/>
          <w:szCs w:val="24"/>
          <w:lang w:eastAsia="ru-RU"/>
        </w:rPr>
        <w:t>&gt;</w:t>
      </w:r>
      <w:r w:rsidRPr="0070696B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употребил спиртное - 200 гр. вина. </w:t>
      </w:r>
    </w:p>
    <w:p w:rsidR="0070696B" w:rsidRPr="0070696B" w:rsidP="005977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0696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чего, Рагулин А.В., 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умышленно, являясь лицом, подвергнутым административному наказанию за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пребывая в состоянии алкогольного опьянения,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31.01.2018 года примерно в 18 часов, находясь у дома № 29 по ул.Солнечная, с.Денисовка в Симферопольском районе Республики Крым, умышленно сел за руль   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>автомобиля</w:t>
      </w:r>
      <w:r w:rsidRPr="0070696B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марки </w:t>
      </w:r>
      <w:r w:rsidRPr="00B13D29" w:rsidR="00B13D29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B13D29">
        <w:rPr>
          <w:rFonts w:ascii="Times New Roman" w:eastAsia="Times New Roman" w:hAnsi="Times New Roman"/>
          <w:sz w:val="28"/>
          <w:szCs w:val="28"/>
          <w:lang w:eastAsia="ru-RU"/>
        </w:rPr>
        <w:t>марка автомобиля</w:t>
      </w:r>
      <w:r w:rsidRPr="00B13D29" w:rsidR="00B13D2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B13D29" w:rsidR="00B13D29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B13D29">
        <w:rPr>
          <w:rFonts w:ascii="Times New Roman" w:eastAsia="Times New Roman" w:hAnsi="Times New Roman"/>
          <w:sz w:val="28"/>
          <w:szCs w:val="28"/>
          <w:lang w:eastAsia="ru-RU"/>
        </w:rPr>
        <w:t>госномер</w:t>
      </w:r>
      <w:r w:rsidRPr="00B13D29" w:rsidR="00B13D2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 и будучи лицом, находящимся в состоянии алкогольного опьянения, из личных побуждений, с целью передвижения из с. Дени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совка Симферопольского района Республики Крым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 в г. Севастополь, осознавая, что управляет транспортным средством в состоянии опьянения,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период времени с 18 часов до 21 часа 15 минут стал 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>управлять вышеуказанным автомобилем, передвигаясь на нем</w:t>
      </w:r>
      <w:r w:rsidR="00655190">
        <w:rPr>
          <w:rFonts w:ascii="Times New Roman" w:eastAsia="Times New Roman" w:hAnsi="Times New Roman"/>
          <w:sz w:val="28"/>
          <w:szCs w:val="24"/>
          <w:lang w:eastAsia="ru-RU"/>
        </w:rPr>
        <w:t xml:space="preserve"> из с.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>Дени</w:t>
      </w:r>
      <w:r w:rsidR="00655190">
        <w:rPr>
          <w:rFonts w:ascii="Times New Roman" w:eastAsia="Times New Roman" w:hAnsi="Times New Roman"/>
          <w:sz w:val="28"/>
          <w:szCs w:val="24"/>
          <w:lang w:eastAsia="ru-RU"/>
        </w:rPr>
        <w:t>совка Симферопольского района Республики Крым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 в Нахимовский район </w:t>
      </w:r>
      <w:r w:rsidR="004135F4">
        <w:rPr>
          <w:rFonts w:ascii="Times New Roman" w:eastAsia="Times New Roman" w:hAnsi="Times New Roman"/>
          <w:sz w:val="28"/>
          <w:szCs w:val="24"/>
          <w:lang w:eastAsia="ru-RU"/>
        </w:rPr>
        <w:t>г.</w:t>
      </w:r>
      <w:r w:rsidRP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Севастополя. </w:t>
      </w:r>
    </w:p>
    <w:p w:rsidR="00655190" w:rsidP="006551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31.01.2018 года</w:t>
      </w:r>
      <w:r w:rsidRPr="0070696B" w:rsid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примерно в  21 час 15 минут, находясь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районе дома №</w:t>
      </w:r>
      <w:r w:rsidRPr="0070696B" w:rsidR="0070696B">
        <w:rPr>
          <w:rFonts w:ascii="Times New Roman" w:eastAsia="Times New Roman" w:hAnsi="Times New Roman"/>
          <w:sz w:val="28"/>
          <w:szCs w:val="24"/>
          <w:lang w:eastAsia="ru-RU"/>
        </w:rPr>
        <w:t>62 по ул. Багрия</w:t>
      </w:r>
      <w:r w:rsidRPr="0070696B" w:rsidR="0070696B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Нахимовском районе г. Севастополя преступные действия  Рагулина А.В. были пресечены другим участником дорожного движения – </w:t>
      </w:r>
      <w:r w:rsidRPr="00B13D29" w:rsidR="00B13D29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 w:rsidR="00B13D29">
        <w:rPr>
          <w:rFonts w:ascii="Times New Roman" w:eastAsia="Times New Roman" w:hAnsi="Times New Roman"/>
          <w:sz w:val="28"/>
          <w:szCs w:val="28"/>
          <w:lang w:eastAsia="ru-RU"/>
        </w:rPr>
        <w:t>ФИО7</w:t>
      </w:r>
      <w:r w:rsidRPr="00B13D29" w:rsidR="00B13D29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70696B" w:rsidR="007069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Последний вызвал сотрудников </w:t>
      </w:r>
      <w:r w:rsidRPr="0070696B" w:rsidR="0070696B">
        <w:rPr>
          <w:rFonts w:ascii="Times New Roman" w:eastAsia="Times New Roman" w:hAnsi="Times New Roman"/>
          <w:sz w:val="28"/>
          <w:szCs w:val="24"/>
          <w:lang w:eastAsia="ru-RU"/>
        </w:rPr>
        <w:t xml:space="preserve">  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ДПС ГИБДД РФ УМВД России по г.</w:t>
      </w:r>
      <w:r w:rsidRPr="0070696B" w:rsidR="0070696B">
        <w:rPr>
          <w:rFonts w:ascii="Times New Roman" w:eastAsia="Times New Roman" w:hAnsi="Times New Roman"/>
          <w:sz w:val="28"/>
          <w:szCs w:val="24"/>
          <w:lang w:eastAsia="ru-RU"/>
        </w:rPr>
        <w:t>Севастополю, которые приехав зафиксировали признаки алкогольного опьянения у Рагулина А.В., однако последний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DC75DC" w:rsidRPr="002C47B2" w:rsidP="002C47B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В судебном заседании подсудим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ый</w:t>
      </w:r>
      <w:r w:rsidR="00B13D29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2C47B2">
        <w:rPr>
          <w:rFonts w:ascii="Times New Roman" w:hAnsi="Times New Roman"/>
          <w:kern w:val="3"/>
          <w:sz w:val="28"/>
          <w:szCs w:val="28"/>
          <w:lang w:eastAsia="zh-CN"/>
        </w:rPr>
        <w:t xml:space="preserve">Рагулин А.В. </w:t>
      </w:r>
      <w:r w:rsidRPr="001F1B04" w:rsidR="008479D7">
        <w:rPr>
          <w:rFonts w:ascii="Times New Roman" w:hAnsi="Times New Roman"/>
          <w:kern w:val="3"/>
          <w:sz w:val="28"/>
          <w:szCs w:val="28"/>
          <w:lang w:eastAsia="zh-CN"/>
        </w:rPr>
        <w:t>согласил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ся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с предъявленным обвинением, пояснив, что вину свою признает, обвинение обоснованно и полностью подтверждается собранными на предварительном следствии доказательствами, поддержал заявленное 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им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ходатайство 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о рассмотрении данного дела в особом порядке, без проведения судебного разбирательства в общем порядке.  При этом он пояснил, что данное ходатайство заявлено 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им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 добровольно и после консультации с защитником, он осознаёт последствия постановления приговора в особом порядке. Выражая свое отношение к пред</w:t>
      </w:r>
      <w:r w:rsidRPr="001F1B04" w:rsidR="00637FE6">
        <w:rPr>
          <w:rFonts w:ascii="Times New Roman" w:hAnsi="Times New Roman"/>
          <w:kern w:val="3"/>
          <w:sz w:val="28"/>
          <w:szCs w:val="28"/>
          <w:lang w:eastAsia="zh-CN"/>
        </w:rPr>
        <w:t>ъявленному обвинению, подсудим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ый</w:t>
      </w:r>
      <w:r w:rsidRPr="001F1B04" w:rsidR="00D35043">
        <w:rPr>
          <w:rFonts w:ascii="Times New Roman" w:hAnsi="Times New Roman"/>
          <w:kern w:val="3"/>
          <w:sz w:val="28"/>
          <w:szCs w:val="28"/>
          <w:lang w:eastAsia="zh-CN"/>
        </w:rPr>
        <w:t xml:space="preserve"> пояснил, что вину признаёт полностью, в содеянном раскаивается.  </w:t>
      </w:r>
    </w:p>
    <w:p w:rsidR="00E3438C" w:rsidRPr="001F1B04" w:rsidP="002C47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Защитник подсудимо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 xml:space="preserve"> - адвокат </w:t>
      </w:r>
      <w:r w:rsidR="002C47B2">
        <w:rPr>
          <w:rFonts w:ascii="Times New Roman" w:hAnsi="Times New Roman"/>
          <w:kern w:val="3"/>
          <w:sz w:val="28"/>
          <w:szCs w:val="28"/>
          <w:lang w:eastAsia="zh-CN"/>
        </w:rPr>
        <w:t xml:space="preserve">Емельянова Н.С. 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>поддержал</w:t>
      </w:r>
      <w:r w:rsidR="002C47B2">
        <w:rPr>
          <w:rFonts w:ascii="Times New Roman" w:hAnsi="Times New Roman"/>
          <w:kern w:val="3"/>
          <w:sz w:val="28"/>
          <w:szCs w:val="28"/>
          <w:lang w:eastAsia="zh-CN"/>
        </w:rPr>
        <w:t>а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 xml:space="preserve"> ходатайство сво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 xml:space="preserve">его 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>подзащитно</w:t>
      </w:r>
      <w:r w:rsidRPr="001F1B04" w:rsidR="00A92FBE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1F645A">
        <w:rPr>
          <w:rFonts w:ascii="Times New Roman" w:hAnsi="Times New Roman"/>
          <w:kern w:val="3"/>
          <w:sz w:val="28"/>
          <w:szCs w:val="28"/>
          <w:lang w:eastAsia="zh-CN"/>
        </w:rPr>
        <w:t xml:space="preserve"> о рассмотрении  дела в особом порядке.</w:t>
      </w:r>
    </w:p>
    <w:p w:rsidR="004D3D53" w:rsidRPr="001F1B04" w:rsidP="004D3D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Государственный обвинительпротив рассмотрения дела в особом порядке не возражал</w:t>
      </w:r>
      <w:r w:rsidRPr="001F1B04" w:rsidR="00D41DE2">
        <w:rPr>
          <w:rFonts w:ascii="Times New Roman" w:hAnsi="Times New Roman"/>
          <w:kern w:val="3"/>
          <w:sz w:val="28"/>
          <w:szCs w:val="28"/>
          <w:lang w:eastAsia="zh-CN"/>
        </w:rPr>
        <w:t>, соглас</w:t>
      </w:r>
      <w:r w:rsidRPr="001F1B04" w:rsidR="00C7092F">
        <w:rPr>
          <w:rFonts w:ascii="Times New Roman" w:hAnsi="Times New Roman"/>
          <w:kern w:val="3"/>
          <w:sz w:val="28"/>
          <w:szCs w:val="28"/>
          <w:lang w:eastAsia="zh-CN"/>
        </w:rPr>
        <w:t>ен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на постановление приговора без исследования и оценки доказательств, собранных по уголовному делу.</w:t>
      </w:r>
    </w:p>
    <w:p w:rsidR="00DC75DC" w:rsidRPr="001F1B04" w:rsidP="005579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Учитывая вышеизложенное, суд приходит к выводу, что обвинение, с которым согласился подсудимый </w:t>
      </w:r>
      <w:r w:rsidR="00CC45A9">
        <w:rPr>
          <w:rFonts w:ascii="Times New Roman" w:hAnsi="Times New Roman"/>
          <w:kern w:val="3"/>
          <w:sz w:val="28"/>
          <w:szCs w:val="28"/>
          <w:lang w:eastAsia="zh-CN"/>
        </w:rPr>
        <w:t xml:space="preserve">Рагулин А.В.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обоснованно, подтверждается собранными по делу доказательствами, подсудимый понимает существо предъявленного ему обвинения и соглашается с ним в полном объеме; он своевременно, добровольно и в присутствии защитника заявил ходатайство о применении особого порядка судебного разбирательства, осознает характер и последствия заявленного им ходатайства; у государственного обвинителя не имеется возражений против рассмотрения дела в особом порядке. </w:t>
      </w:r>
    </w:p>
    <w:p w:rsidR="00DC75DC" w:rsidRPr="001F1B04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Таким образом, требования ст.ст. 314-316 УПК РФ соблюдены, поэтому суд считает возможным постановить судебный приговор без проведения судебного разбирательства по делу в порядке главы 40 УПК РФ, и назначить наказ</w:t>
      </w:r>
      <w:r w:rsidR="00354208">
        <w:rPr>
          <w:rFonts w:ascii="Times New Roman" w:hAnsi="Times New Roman"/>
          <w:kern w:val="3"/>
          <w:sz w:val="28"/>
          <w:szCs w:val="28"/>
          <w:lang w:eastAsia="zh-CN"/>
        </w:rPr>
        <w:t>ание с соблюдением требований части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="00354208">
        <w:rPr>
          <w:rFonts w:ascii="Times New Roman" w:hAnsi="Times New Roman"/>
          <w:kern w:val="3"/>
          <w:sz w:val="28"/>
          <w:szCs w:val="28"/>
          <w:lang w:eastAsia="zh-CN"/>
        </w:rPr>
        <w:t>статьи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62 УК РФ</w:t>
      </w:r>
      <w:r>
        <w:fldChar w:fldCharType="end"/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за совершенное подсудимым преступление. Обстоятельств, влекущих безусловный отказ в проведении судебного заседания в особом порядке, судом не установлено.</w:t>
      </w:r>
    </w:p>
    <w:p w:rsidR="00CC45A9" w:rsidP="00CC45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Действия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Рагулина А.В.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суд квалифицирует по ст. 264.1  Уголовного кодекса Российской Федерации, как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управление автомобилем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лицом, находящимся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в состоянии опьянения,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будучи </w:t>
      </w:r>
      <w:r w:rsidRPr="0083341C">
        <w:rPr>
          <w:rFonts w:ascii="Times New Roman" w:hAnsi="Times New Roman"/>
          <w:kern w:val="3"/>
          <w:sz w:val="28"/>
          <w:szCs w:val="28"/>
          <w:lang w:eastAsia="zh-CN"/>
        </w:rPr>
        <w:t xml:space="preserve">подвергнутым административному наказанию за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CC45A9" w:rsidP="00CC45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В силу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пунктов</w:t>
      </w:r>
      <w:r w:rsidR="00B5519E">
        <w:rPr>
          <w:rFonts w:ascii="Times New Roman" w:hAnsi="Times New Roman"/>
          <w:kern w:val="3"/>
          <w:sz w:val="28"/>
          <w:szCs w:val="28"/>
          <w:lang w:eastAsia="zh-CN"/>
        </w:rPr>
        <w:t>«г», «и»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части 1 статьи 61 Уголовного кодекса Российской Федерации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судья пр</w:t>
      </w:r>
      <w:r w:rsidR="00224501">
        <w:rPr>
          <w:rFonts w:ascii="Times New Roman" w:hAnsi="Times New Roman"/>
          <w:kern w:val="3"/>
          <w:sz w:val="28"/>
          <w:szCs w:val="28"/>
          <w:lang w:eastAsia="zh-CN"/>
        </w:rPr>
        <w:t>изнает в качестве обстоятельств, смягчающих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наказание подсудимому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Рагулину А.В.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– </w:t>
      </w:r>
      <w:r w:rsidRPr="00CD274D">
        <w:rPr>
          <w:rFonts w:ascii="Times New Roman" w:hAnsi="Times New Roman"/>
          <w:kern w:val="3"/>
          <w:sz w:val="28"/>
          <w:szCs w:val="28"/>
          <w:lang w:eastAsia="zh-CN"/>
        </w:rPr>
        <w:t>активное способствование раскрытию и расследованию преступления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а также наличие 7 малолетних детей у виновного: </w:t>
      </w:r>
      <w:r>
        <w:rPr>
          <w:rFonts w:ascii="Times New Roman" w:hAnsi="Times New Roman"/>
          <w:sz w:val="28"/>
          <w:szCs w:val="28"/>
        </w:rPr>
        <w:t xml:space="preserve">сына -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сына -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ФИО1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рождения; сына –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ФИО2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дочь –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ФИО3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дочь –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ФИО4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сына –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ФИО5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рождения; сына –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ФИО6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B13D29">
        <w:rPr>
          <w:rFonts w:ascii="Times New Roman" w:hAnsi="Times New Roman"/>
          <w:sz w:val="28"/>
          <w:szCs w:val="28"/>
        </w:rPr>
        <w:t xml:space="preserve">,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число, месяц, год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года рождения.</w:t>
      </w:r>
    </w:p>
    <w:p w:rsidR="00CA5A7C" w:rsidP="00CA5A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В соответствии с частью 2 статьи 61 Уголовного кодекса Российской Федерации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судья пр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изнает в качестве обстоятельства, смягчающего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 наказание подсудимому</w:t>
      </w:r>
      <w:r w:rsidR="00B13D29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CC45A9">
        <w:rPr>
          <w:rFonts w:ascii="Times New Roman" w:hAnsi="Times New Roman"/>
          <w:kern w:val="3"/>
          <w:sz w:val="28"/>
          <w:szCs w:val="28"/>
          <w:lang w:eastAsia="zh-CN"/>
        </w:rPr>
        <w:t>Рагулину А.В.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– </w:t>
      </w:r>
      <w:r w:rsidRPr="00837E43">
        <w:rPr>
          <w:rFonts w:ascii="Times New Roman" w:hAnsi="Times New Roman"/>
          <w:kern w:val="3"/>
          <w:sz w:val="28"/>
          <w:szCs w:val="28"/>
          <w:lang w:eastAsia="zh-CN"/>
        </w:rPr>
        <w:t>полное признание им вины, чистосердечное раскаяние в содеянном.</w:t>
      </w:r>
    </w:p>
    <w:p w:rsidR="00CA5A7C" w:rsidP="00CC45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Обстоятельств, отягчающих наказание подсудимому </w:t>
      </w:r>
      <w:r w:rsidR="00CC45A9">
        <w:rPr>
          <w:rFonts w:ascii="Times New Roman" w:hAnsi="Times New Roman"/>
          <w:kern w:val="3"/>
          <w:sz w:val="28"/>
          <w:szCs w:val="28"/>
          <w:lang w:eastAsia="zh-CN"/>
        </w:rPr>
        <w:t>Рагулину А.В.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в соответствии с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о статьей</w:t>
      </w:r>
      <w:r w:rsidR="009D35CF">
        <w:rPr>
          <w:rFonts w:ascii="Times New Roman" w:hAnsi="Times New Roman"/>
          <w:kern w:val="3"/>
          <w:sz w:val="28"/>
          <w:szCs w:val="28"/>
          <w:lang w:eastAsia="zh-CN"/>
        </w:rPr>
        <w:t xml:space="preserve"> 63 Уголовного кодекса Российской Федерации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, судом не установлено.</w:t>
      </w:r>
    </w:p>
    <w:p w:rsidR="001552F9" w:rsidP="001552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Прин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>имая во вниман</w:t>
      </w:r>
      <w:r w:rsidRPr="001F1B04" w:rsidR="004F1DF1">
        <w:rPr>
          <w:rFonts w:ascii="Times New Roman" w:hAnsi="Times New Roman"/>
          <w:kern w:val="3"/>
          <w:sz w:val="28"/>
          <w:szCs w:val="28"/>
          <w:lang w:eastAsia="zh-CN"/>
        </w:rPr>
        <w:t>ие данные о личности подсудимо</w:t>
      </w:r>
      <w:r w:rsidRPr="001F1B04" w:rsidR="00BA2B81">
        <w:rPr>
          <w:rFonts w:ascii="Times New Roman" w:hAnsi="Times New Roman"/>
          <w:kern w:val="3"/>
          <w:sz w:val="28"/>
          <w:szCs w:val="28"/>
          <w:lang w:eastAsia="zh-CN"/>
        </w:rPr>
        <w:t>го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, судом установлено, что </w:t>
      </w:r>
      <w:r w:rsidR="00CC45A9">
        <w:rPr>
          <w:rFonts w:ascii="Times New Roman" w:hAnsi="Times New Roman"/>
          <w:kern w:val="3"/>
          <w:sz w:val="28"/>
          <w:szCs w:val="28"/>
          <w:lang w:eastAsia="zh-CN"/>
        </w:rPr>
        <w:t xml:space="preserve">Рагулин А.В. 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>является граждан</w:t>
      </w:r>
      <w:r w:rsidRPr="001F1B04" w:rsidR="00BA2B81">
        <w:rPr>
          <w:rFonts w:ascii="Times New Roman" w:hAnsi="Times New Roman"/>
          <w:kern w:val="3"/>
          <w:sz w:val="28"/>
          <w:szCs w:val="28"/>
          <w:lang w:eastAsia="zh-CN"/>
        </w:rPr>
        <w:t>ином</w:t>
      </w:r>
      <w:r w:rsidRPr="001F1B04" w:rsidR="00E24E15">
        <w:rPr>
          <w:rFonts w:ascii="Times New Roman" w:hAnsi="Times New Roman"/>
          <w:kern w:val="3"/>
          <w:sz w:val="28"/>
          <w:szCs w:val="28"/>
          <w:lang w:eastAsia="zh-CN"/>
        </w:rPr>
        <w:t xml:space="preserve"> РФ,</w:t>
      </w:r>
      <w:r w:rsidR="00CC45A9">
        <w:rPr>
          <w:rFonts w:ascii="Times New Roman" w:hAnsi="Times New Roman"/>
          <w:kern w:val="3"/>
          <w:sz w:val="28"/>
          <w:szCs w:val="28"/>
          <w:lang w:eastAsia="zh-CN"/>
        </w:rPr>
        <w:t xml:space="preserve">женат, имеет на </w:t>
      </w:r>
      <w:r w:rsidR="00CC45A9">
        <w:rPr>
          <w:rFonts w:ascii="Times New Roman" w:hAnsi="Times New Roman"/>
          <w:kern w:val="3"/>
          <w:sz w:val="28"/>
          <w:szCs w:val="28"/>
          <w:lang w:eastAsia="zh-CN"/>
        </w:rPr>
        <w:t xml:space="preserve">иждивении 7 малолетних детей, </w:t>
      </w:r>
      <w:r w:rsidR="00CC45A9">
        <w:rPr>
          <w:rFonts w:ascii="Times New Roman" w:hAnsi="Times New Roman"/>
          <w:sz w:val="28"/>
          <w:szCs w:val="28"/>
        </w:rPr>
        <w:t xml:space="preserve">является </w:t>
      </w:r>
      <w:r w:rsidRPr="00B13D29" w:rsidR="00B13D29">
        <w:rPr>
          <w:rFonts w:ascii="Times New Roman" w:hAnsi="Times New Roman"/>
          <w:sz w:val="28"/>
          <w:szCs w:val="28"/>
        </w:rPr>
        <w:t>&lt;</w:t>
      </w:r>
      <w:r w:rsidR="00B13D29">
        <w:rPr>
          <w:rFonts w:ascii="Times New Roman" w:hAnsi="Times New Roman"/>
          <w:sz w:val="28"/>
          <w:szCs w:val="28"/>
        </w:rPr>
        <w:t>место работы</w:t>
      </w:r>
      <w:r w:rsidRPr="00B13D29" w:rsidR="00B13D29">
        <w:rPr>
          <w:rFonts w:ascii="Times New Roman" w:hAnsi="Times New Roman"/>
          <w:sz w:val="28"/>
          <w:szCs w:val="28"/>
        </w:rPr>
        <w:t>&gt;</w:t>
      </w:r>
      <w:r w:rsidR="00CC45A9">
        <w:rPr>
          <w:rFonts w:ascii="Times New Roman" w:hAnsi="Times New Roman"/>
          <w:sz w:val="28"/>
          <w:szCs w:val="28"/>
        </w:rPr>
        <w:t>,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>по месту жительства</w:t>
      </w:r>
      <w:r w:rsidR="009955E1">
        <w:rPr>
          <w:rFonts w:ascii="Times New Roman" w:hAnsi="Times New Roman"/>
          <w:kern w:val="3"/>
          <w:sz w:val="28"/>
          <w:szCs w:val="28"/>
          <w:lang w:eastAsia="zh-CN"/>
        </w:rPr>
        <w:t xml:space="preserve"> характеризуется</w:t>
      </w:r>
      <w:r w:rsidR="00B13D29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CC45A9">
        <w:rPr>
          <w:rFonts w:ascii="Times New Roman" w:hAnsi="Times New Roman"/>
          <w:kern w:val="3"/>
          <w:sz w:val="28"/>
          <w:szCs w:val="28"/>
          <w:lang w:eastAsia="zh-CN"/>
        </w:rPr>
        <w:t>посредственно (л.д. 105), по месту работы характеризуется положительно (л.д. 87)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  <w:r w:rsidR="003422F0">
        <w:rPr>
          <w:rFonts w:ascii="Times New Roman" w:hAnsi="Times New Roman"/>
          <w:kern w:val="3"/>
          <w:sz w:val="28"/>
          <w:szCs w:val="28"/>
          <w:lang w:eastAsia="zh-CN"/>
        </w:rPr>
        <w:t>на учётах у врачей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 xml:space="preserve"> нарколога и психиатра не состоит (л.д.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109, 111), </w:t>
      </w:r>
      <w:r w:rsidR="004712BB">
        <w:rPr>
          <w:rFonts w:ascii="Times New Roman" w:hAnsi="Times New Roman"/>
          <w:kern w:val="3"/>
          <w:sz w:val="28"/>
          <w:szCs w:val="28"/>
          <w:lang w:eastAsia="zh-CN"/>
        </w:rPr>
        <w:t>тяжёлыми</w:t>
      </w:r>
      <w:r w:rsidRPr="003517E2" w:rsidR="005A39C5">
        <w:rPr>
          <w:rFonts w:ascii="Times New Roman" w:hAnsi="Times New Roman"/>
          <w:kern w:val="3"/>
          <w:sz w:val="28"/>
          <w:szCs w:val="28"/>
          <w:lang w:eastAsia="zh-CN"/>
        </w:rPr>
        <w:t xml:space="preserve"> заболеваниями не страдает,</w:t>
      </w:r>
      <w:r w:rsidR="00974811">
        <w:rPr>
          <w:rFonts w:ascii="Times New Roman" w:hAnsi="Times New Roman"/>
          <w:kern w:val="3"/>
          <w:sz w:val="28"/>
          <w:szCs w:val="28"/>
          <w:lang w:eastAsia="zh-CN"/>
        </w:rPr>
        <w:t xml:space="preserve"> ранее не судим (л.д.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114-115).</w:t>
      </w:r>
    </w:p>
    <w:p w:rsidR="000C2FA0" w:rsidRPr="000C2FA0" w:rsidP="001552F9">
      <w:pPr>
        <w:shd w:val="clear" w:color="auto" w:fill="FFFFFF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5606E6">
        <w:rPr>
          <w:rFonts w:ascii="Times New Roman" w:hAnsi="Times New Roman"/>
          <w:kern w:val="3"/>
          <w:sz w:val="28"/>
          <w:szCs w:val="28"/>
          <w:lang w:eastAsia="zh-CN"/>
        </w:rPr>
        <w:t>При назначении наказания подсудимому</w:t>
      </w:r>
      <w:r w:rsidR="00B13D29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1552F9">
        <w:rPr>
          <w:rFonts w:ascii="Times New Roman" w:hAnsi="Times New Roman"/>
          <w:kern w:val="3"/>
          <w:sz w:val="28"/>
          <w:szCs w:val="28"/>
          <w:lang w:eastAsia="zh-CN"/>
        </w:rPr>
        <w:t>Рагулину А.В.</w:t>
      </w:r>
      <w:r w:rsidRPr="005606E6">
        <w:rPr>
          <w:rFonts w:ascii="Times New Roman" w:hAnsi="Times New Roman"/>
          <w:kern w:val="3"/>
          <w:sz w:val="28"/>
          <w:szCs w:val="28"/>
          <w:lang w:eastAsia="zh-CN"/>
        </w:rPr>
        <w:t>, в соответствии с требования</w:t>
      </w:r>
      <w:r w:rsidR="009D35CF">
        <w:rPr>
          <w:rFonts w:ascii="Times New Roman" w:hAnsi="Times New Roman"/>
          <w:kern w:val="3"/>
          <w:sz w:val="28"/>
          <w:szCs w:val="28"/>
          <w:lang w:eastAsia="zh-CN"/>
        </w:rPr>
        <w:t>ми ст. 60 Уголовного кодекса Российской Федерации</w:t>
      </w:r>
      <w:r w:rsidRPr="005606E6">
        <w:rPr>
          <w:rFonts w:ascii="Times New Roman" w:hAnsi="Times New Roman"/>
          <w:kern w:val="3"/>
          <w:sz w:val="28"/>
          <w:szCs w:val="28"/>
          <w:lang w:eastAsia="zh-CN"/>
        </w:rPr>
        <w:t>, суд учитывает общественную опасность совершенного им преступления, отнесенного в силу ч. 2 ст. 15 У</w:t>
      </w:r>
      <w:r w:rsidR="009D35CF">
        <w:rPr>
          <w:rFonts w:ascii="Times New Roman" w:hAnsi="Times New Roman"/>
          <w:kern w:val="3"/>
          <w:sz w:val="28"/>
          <w:szCs w:val="28"/>
          <w:lang w:eastAsia="zh-CN"/>
        </w:rPr>
        <w:t>головного кодекса Российской Федерации</w:t>
      </w:r>
      <w:r w:rsidRPr="005606E6">
        <w:rPr>
          <w:rFonts w:ascii="Times New Roman" w:hAnsi="Times New Roman"/>
          <w:kern w:val="3"/>
          <w:sz w:val="28"/>
          <w:szCs w:val="28"/>
          <w:lang w:eastAsia="zh-CN"/>
        </w:rPr>
        <w:t xml:space="preserve"> к категории преступлений небольшой тяжести, однако представляющего повышенную общественную опасность, поскольку направлено против безопасности движения и эксплуатации транспорта, характер и обстоятельства его совершения, личность подсудимого, </w:t>
      </w:r>
      <w:r w:rsidRPr="001F1B04" w:rsidR="00941E16">
        <w:rPr>
          <w:rFonts w:ascii="Times New Roman" w:hAnsi="Times New Roman"/>
          <w:kern w:val="3"/>
          <w:sz w:val="28"/>
          <w:szCs w:val="28"/>
          <w:lang w:eastAsia="zh-CN"/>
        </w:rPr>
        <w:t>наличие обстоятельств</w:t>
      </w:r>
      <w:r w:rsidR="006F2E64">
        <w:rPr>
          <w:rFonts w:ascii="Times New Roman" w:hAnsi="Times New Roman"/>
          <w:kern w:val="3"/>
          <w:sz w:val="28"/>
          <w:szCs w:val="28"/>
          <w:lang w:eastAsia="zh-CN"/>
        </w:rPr>
        <w:t>, смягчающих</w:t>
      </w:r>
      <w:r w:rsidRPr="001F1B04" w:rsidR="00D707CC">
        <w:rPr>
          <w:rFonts w:ascii="Times New Roman" w:hAnsi="Times New Roman"/>
          <w:kern w:val="3"/>
          <w:sz w:val="28"/>
          <w:szCs w:val="28"/>
          <w:lang w:eastAsia="zh-CN"/>
        </w:rPr>
        <w:t xml:space="preserve"> наказание подсудимому</w:t>
      </w:r>
      <w:r w:rsidRPr="001F1B04" w:rsidR="00941E16">
        <w:rPr>
          <w:rFonts w:ascii="Times New Roman" w:hAnsi="Times New Roman"/>
          <w:kern w:val="3"/>
          <w:sz w:val="28"/>
          <w:szCs w:val="28"/>
          <w:lang w:eastAsia="zh-CN"/>
        </w:rPr>
        <w:t xml:space="preserve">, и отсутствие обстоятельств, </w:t>
      </w:r>
      <w:r w:rsidRPr="001F1B04" w:rsidR="00D707CC">
        <w:rPr>
          <w:rFonts w:ascii="Times New Roman" w:hAnsi="Times New Roman"/>
          <w:kern w:val="3"/>
          <w:sz w:val="28"/>
          <w:szCs w:val="28"/>
          <w:lang w:eastAsia="zh-CN"/>
        </w:rPr>
        <w:t>отягчающих наказание подсудимому</w:t>
      </w:r>
      <w:r w:rsidRPr="001F1B04" w:rsidR="00980524">
        <w:rPr>
          <w:rFonts w:ascii="Times New Roman" w:hAnsi="Times New Roman"/>
          <w:kern w:val="3"/>
          <w:sz w:val="28"/>
          <w:szCs w:val="28"/>
          <w:lang w:eastAsia="zh-CN"/>
        </w:rPr>
        <w:t>, влияние назначаемого наказания на условия жизни семьи подсудимого</w:t>
      </w:r>
      <w:r w:rsidRPr="001F1B04" w:rsidR="00093456">
        <w:rPr>
          <w:rFonts w:ascii="Times New Roman" w:hAnsi="Times New Roman"/>
          <w:kern w:val="3"/>
          <w:sz w:val="28"/>
          <w:szCs w:val="28"/>
          <w:lang w:eastAsia="zh-CN"/>
        </w:rPr>
        <w:t xml:space="preserve">, </w:t>
      </w:r>
      <w:r w:rsidRPr="001F1B04" w:rsidR="00A768AB">
        <w:rPr>
          <w:rFonts w:ascii="Times New Roman" w:hAnsi="Times New Roman"/>
          <w:kern w:val="3"/>
          <w:sz w:val="28"/>
          <w:szCs w:val="28"/>
          <w:lang w:eastAsia="zh-CN"/>
        </w:rPr>
        <w:t xml:space="preserve">потому считает необходимым назначить наказание в пределах санкции статьи, предусматривающей ответственность за совершенное преступление, в виде </w:t>
      </w:r>
      <w:r w:rsidRPr="000C2FA0">
        <w:rPr>
          <w:rFonts w:ascii="Times New Roman" w:hAnsi="Times New Roman"/>
          <w:kern w:val="3"/>
          <w:sz w:val="28"/>
          <w:szCs w:val="28"/>
          <w:lang w:eastAsia="zh-CN"/>
        </w:rPr>
        <w:t>обязательных работ с лишением права заниматься деятельностью, связанной с управлением транспортными средствами.</w:t>
      </w:r>
    </w:p>
    <w:p w:rsidR="00696C08" w:rsidP="00696C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C6F36">
        <w:rPr>
          <w:rFonts w:ascii="Times New Roman" w:hAnsi="Times New Roman"/>
          <w:kern w:val="3"/>
          <w:sz w:val="28"/>
          <w:szCs w:val="28"/>
          <w:lang w:eastAsia="zh-CN"/>
        </w:rPr>
        <w:t xml:space="preserve">Такой вид наказания, по мнению суда, будет способствовать исправлению подсудимого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Рагулина А.В. </w:t>
      </w:r>
      <w:r w:rsidRPr="00CC6F36">
        <w:rPr>
          <w:rFonts w:ascii="Times New Roman" w:hAnsi="Times New Roman"/>
          <w:kern w:val="3"/>
          <w:sz w:val="28"/>
          <w:szCs w:val="28"/>
          <w:lang w:eastAsia="zh-CN"/>
        </w:rPr>
        <w:t>и предупреждению совершения им новых преступлений, а также не окажет негативного влияния на его семью, отвечает целям и задачам назначения наказания.</w:t>
      </w:r>
    </w:p>
    <w:p w:rsidR="00322EDF" w:rsidP="00B551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При этом оснований для назначения Рагулину А.В. 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>наказания в виде штрафа, как это предусмотрено са</w:t>
      </w:r>
      <w:r w:rsidR="00ED351A">
        <w:rPr>
          <w:rFonts w:ascii="Times New Roman" w:hAnsi="Times New Roman"/>
          <w:kern w:val="3"/>
          <w:sz w:val="28"/>
          <w:szCs w:val="28"/>
          <w:lang w:eastAsia="zh-CN"/>
        </w:rPr>
        <w:t>нкцией статьи 264.1 Уголовного к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>одекса Российской Федерации, несмотря на наличие у него официального трудоустройства, а также законного источника дохода, мировой судья считает нецелесообразным, поскольку, размер дохода, получаемого подсудимым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,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 xml:space="preserve"> является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нестабильным и 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>недостаточным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(с его слов)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 xml:space="preserve"> для единовременной уплаты штрафа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(от 30 000,00 рублей до 60 000,00 рублей)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>,</w:t>
      </w:r>
      <w:r w:rsidR="00B5519E">
        <w:rPr>
          <w:rFonts w:ascii="Times New Roman" w:hAnsi="Times New Roman"/>
          <w:kern w:val="3"/>
          <w:sz w:val="28"/>
          <w:szCs w:val="28"/>
          <w:lang w:eastAsia="zh-CN"/>
        </w:rPr>
        <w:t xml:space="preserve"> доказательств, подтверждающих наличие  у него достаточных и необходимых  средств для оплаты штрафа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в размере, </w:t>
      </w:r>
      <w:r w:rsidR="00B87E21">
        <w:rPr>
          <w:rFonts w:ascii="Times New Roman" w:hAnsi="Times New Roman"/>
          <w:kern w:val="3"/>
          <w:sz w:val="28"/>
          <w:szCs w:val="28"/>
          <w:lang w:eastAsia="zh-CN"/>
        </w:rPr>
        <w:t xml:space="preserve">установленном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санкцией</w:t>
      </w:r>
      <w:r w:rsidR="00AA58FC">
        <w:rPr>
          <w:rFonts w:ascii="Times New Roman" w:hAnsi="Times New Roman"/>
          <w:kern w:val="3"/>
          <w:sz w:val="28"/>
          <w:szCs w:val="28"/>
          <w:lang w:eastAsia="zh-CN"/>
        </w:rPr>
        <w:t xml:space="preserve"> ст. 264.1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Уголовного кодекса Российской Федерации,</w:t>
      </w:r>
      <w:r w:rsidR="00B5519E">
        <w:rPr>
          <w:rFonts w:ascii="Times New Roman" w:hAnsi="Times New Roman"/>
          <w:kern w:val="3"/>
          <w:sz w:val="28"/>
          <w:szCs w:val="28"/>
          <w:lang w:eastAsia="zh-CN"/>
        </w:rPr>
        <w:t xml:space="preserve">суду не представлено. </w:t>
      </w:r>
    </w:p>
    <w:p w:rsidR="00696C08" w:rsidP="00B551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С учетом вышеизложенного, а также 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 xml:space="preserve"> материального и семейного положения </w:t>
      </w:r>
      <w:r w:rsidR="00717327">
        <w:rPr>
          <w:rFonts w:ascii="Times New Roman" w:hAnsi="Times New Roman"/>
          <w:kern w:val="3"/>
          <w:sz w:val="28"/>
          <w:szCs w:val="28"/>
          <w:lang w:eastAsia="zh-CN"/>
        </w:rPr>
        <w:t xml:space="preserve">Рагулина А.В. (в том числе, 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наличие на его иждивении 7 малолетних детей</w:t>
      </w:r>
      <w:r w:rsidR="00717327">
        <w:rPr>
          <w:rFonts w:ascii="Times New Roman" w:hAnsi="Times New Roman"/>
          <w:kern w:val="3"/>
          <w:sz w:val="28"/>
          <w:szCs w:val="28"/>
          <w:lang w:eastAsia="zh-CN"/>
        </w:rPr>
        <w:t>)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, по мнению суда, назначение наказания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в виде штрафа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будет неисполнимым и может поставить 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 xml:space="preserve">его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и его семью </w:t>
      </w:r>
      <w:r w:rsidRPr="0015722A">
        <w:rPr>
          <w:rFonts w:ascii="Times New Roman" w:hAnsi="Times New Roman"/>
          <w:kern w:val="3"/>
          <w:sz w:val="28"/>
          <w:szCs w:val="28"/>
          <w:lang w:eastAsia="zh-CN"/>
        </w:rPr>
        <w:t>в затруднительное материальное положение.</w:t>
      </w:r>
    </w:p>
    <w:p w:rsidR="00717327" w:rsidP="00717327">
      <w:pPr>
        <w:pStyle w:val="10"/>
        <w:ind w:firstLine="708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Достаточных о</w:t>
      </w:r>
      <w:r w:rsidRPr="006631A6">
        <w:rPr>
          <w:kern w:val="3"/>
          <w:sz w:val="28"/>
          <w:szCs w:val="28"/>
          <w:lang w:eastAsia="zh-CN"/>
        </w:rPr>
        <w:t>снований для назначения</w:t>
      </w:r>
      <w:r w:rsidR="00B13D29">
        <w:rPr>
          <w:kern w:val="3"/>
          <w:sz w:val="28"/>
          <w:szCs w:val="28"/>
          <w:lang w:eastAsia="zh-CN"/>
        </w:rPr>
        <w:t xml:space="preserve"> </w:t>
      </w:r>
      <w:r>
        <w:rPr>
          <w:kern w:val="3"/>
          <w:sz w:val="28"/>
          <w:szCs w:val="28"/>
          <w:lang w:eastAsia="zh-CN"/>
        </w:rPr>
        <w:t xml:space="preserve">Рагулину А.В. </w:t>
      </w:r>
      <w:r w:rsidRPr="006631A6">
        <w:rPr>
          <w:kern w:val="3"/>
          <w:sz w:val="28"/>
          <w:szCs w:val="28"/>
          <w:lang w:eastAsia="zh-CN"/>
        </w:rPr>
        <w:t xml:space="preserve">иных альтернативных видов наказания, </w:t>
      </w:r>
      <w:r>
        <w:rPr>
          <w:kern w:val="3"/>
          <w:sz w:val="28"/>
          <w:szCs w:val="28"/>
          <w:lang w:eastAsia="zh-CN"/>
        </w:rPr>
        <w:t xml:space="preserve">исключительных обстоятельств для </w:t>
      </w:r>
      <w:r w:rsidRPr="006631A6">
        <w:rPr>
          <w:kern w:val="3"/>
          <w:sz w:val="28"/>
          <w:szCs w:val="28"/>
          <w:lang w:eastAsia="zh-CN"/>
        </w:rPr>
        <w:t>применения ст.</w:t>
      </w:r>
      <w:r>
        <w:rPr>
          <w:kern w:val="3"/>
          <w:sz w:val="28"/>
          <w:szCs w:val="28"/>
          <w:lang w:eastAsia="zh-CN"/>
        </w:rPr>
        <w:t xml:space="preserve"> 64</w:t>
      </w:r>
      <w:r w:rsidRPr="006631A6">
        <w:rPr>
          <w:kern w:val="3"/>
          <w:sz w:val="28"/>
          <w:szCs w:val="28"/>
          <w:lang w:eastAsia="zh-CN"/>
        </w:rPr>
        <w:t xml:space="preserve"> УК РФ, прекращения уголовного дела, вынесения приговора без назначения наказания или освобождения о</w:t>
      </w:r>
      <w:r>
        <w:rPr>
          <w:kern w:val="3"/>
          <w:sz w:val="28"/>
          <w:szCs w:val="28"/>
          <w:lang w:eastAsia="zh-CN"/>
        </w:rPr>
        <w:t>т наказания, суд не усматривает.</w:t>
      </w:r>
    </w:p>
    <w:p w:rsidR="00717327" w:rsidRPr="00016098" w:rsidP="00717327">
      <w:pPr>
        <w:pStyle w:val="10"/>
        <w:ind w:firstLine="708"/>
        <w:rPr>
          <w:kern w:val="3"/>
          <w:sz w:val="28"/>
          <w:szCs w:val="28"/>
          <w:lang w:eastAsia="zh-CN"/>
        </w:rPr>
      </w:pPr>
      <w:r w:rsidRPr="00517DD4">
        <w:rPr>
          <w:kern w:val="3"/>
          <w:sz w:val="28"/>
          <w:szCs w:val="28"/>
          <w:lang w:eastAsia="zh-CN"/>
        </w:rPr>
        <w:t xml:space="preserve">Оснований для изменения категории преступления в соответствии с </w:t>
      </w:r>
      <w:r w:rsidRPr="00517DD4">
        <w:rPr>
          <w:kern w:val="3"/>
          <w:sz w:val="28"/>
          <w:szCs w:val="28"/>
          <w:lang w:eastAsia="zh-CN"/>
        </w:rPr>
        <w:t>пункто</w:t>
      </w:r>
      <w:r>
        <w:rPr>
          <w:kern w:val="3"/>
          <w:sz w:val="28"/>
          <w:szCs w:val="28"/>
          <w:lang w:eastAsia="zh-CN"/>
        </w:rPr>
        <w:t>м 6 статьи 15 УК РФ не имеется</w:t>
      </w:r>
      <w:r w:rsidRPr="00524320">
        <w:rPr>
          <w:bCs/>
          <w:kern w:val="2"/>
          <w:sz w:val="28"/>
          <w:szCs w:val="28"/>
        </w:rPr>
        <w:t xml:space="preserve">, поскольку само по себе совершенное </w:t>
      </w:r>
      <w:r>
        <w:rPr>
          <w:bCs/>
          <w:kern w:val="2"/>
          <w:sz w:val="28"/>
          <w:szCs w:val="28"/>
        </w:rPr>
        <w:t xml:space="preserve">Рагулиным А.В. </w:t>
      </w:r>
      <w:r w:rsidRPr="00524320">
        <w:rPr>
          <w:bCs/>
          <w:kern w:val="2"/>
          <w:sz w:val="28"/>
          <w:szCs w:val="28"/>
        </w:rPr>
        <w:t>преступление относится к категории небольшой тяжести.</w:t>
      </w:r>
    </w:p>
    <w:p w:rsidR="00717327" w:rsidRPr="00717327" w:rsidP="007173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Мера</w:t>
      </w:r>
      <w:r w:rsidR="00B13D29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пресечения в отношении 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Рагулина А.В. </w:t>
      </w: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>не избиралась, оснований для избр</w:t>
      </w:r>
      <w:r>
        <w:rPr>
          <w:rFonts w:ascii="Times New Roman" w:hAnsi="Times New Roman"/>
          <w:bCs/>
          <w:kern w:val="2"/>
          <w:sz w:val="28"/>
          <w:szCs w:val="28"/>
          <w:lang w:eastAsia="ru-RU"/>
        </w:rPr>
        <w:t>ания меры пресечения подсудимому</w:t>
      </w:r>
      <w:r w:rsidRPr="00524320">
        <w:rPr>
          <w:rFonts w:ascii="Times New Roman" w:hAnsi="Times New Roman"/>
          <w:bCs/>
          <w:kern w:val="2"/>
          <w:sz w:val="28"/>
          <w:szCs w:val="28"/>
          <w:lang w:eastAsia="ru-RU"/>
        </w:rPr>
        <w:t xml:space="preserve"> до вступления приговора в законную силу не имеется.</w:t>
      </w:r>
    </w:p>
    <w:p w:rsidR="00717327" w:rsidP="007173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613BA4">
        <w:rPr>
          <w:rFonts w:ascii="Times New Roman" w:hAnsi="Times New Roman"/>
          <w:kern w:val="3"/>
          <w:sz w:val="28"/>
          <w:szCs w:val="28"/>
          <w:lang w:eastAsia="zh-CN"/>
        </w:rPr>
        <w:t>Вещест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венные доказательства по делу отсутствуют. </w:t>
      </w:r>
    </w:p>
    <w:p w:rsidR="00717327" w:rsidRPr="00C40C2B" w:rsidP="007173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/>
          <w:kern w:val="3"/>
          <w:sz w:val="28"/>
          <w:szCs w:val="28"/>
          <w:lang w:eastAsia="zh-CN"/>
        </w:rPr>
        <w:t>Г</w:t>
      </w:r>
      <w:r w:rsidRPr="00613BA4">
        <w:rPr>
          <w:rFonts w:ascii="Times New Roman" w:hAnsi="Times New Roman"/>
          <w:kern w:val="3"/>
          <w:sz w:val="28"/>
          <w:szCs w:val="28"/>
          <w:lang w:eastAsia="zh-CN"/>
        </w:rPr>
        <w:t>ражданский иск по делу не заявлялся.</w:t>
      </w:r>
    </w:p>
    <w:p w:rsidR="00717327" w:rsidRPr="00717327" w:rsidP="00717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719B9">
        <w:rPr>
          <w:rFonts w:ascii="Times New Roman" w:hAnsi="Times New Roman"/>
          <w:bCs/>
          <w:kern w:val="2"/>
          <w:sz w:val="28"/>
          <w:szCs w:val="28"/>
        </w:rPr>
        <w:t>Процессуальные издержки, связанные с оплатой труда адвоката, в соответствии с ч.10 ст.316 УПК РФ, взысканию с подсудимого не подлежат, вопрос об их возмещении разрешен в отдельном постановлении.</w:t>
      </w:r>
    </w:p>
    <w:p w:rsidR="00C44EBF" w:rsidRPr="001F1B04" w:rsidP="001F1B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 xml:space="preserve">На основании изложенного, руководствуясь ст. ст. </w:t>
      </w:r>
      <w:r w:rsidRPr="001F1B04" w:rsidR="00093456">
        <w:rPr>
          <w:rFonts w:ascii="Times New Roman" w:hAnsi="Times New Roman"/>
          <w:kern w:val="3"/>
          <w:sz w:val="28"/>
          <w:szCs w:val="28"/>
          <w:lang w:eastAsia="zh-CN"/>
        </w:rPr>
        <w:t xml:space="preserve">299, </w:t>
      </w:r>
      <w:r w:rsidRPr="001F1B04">
        <w:rPr>
          <w:rFonts w:ascii="Times New Roman" w:hAnsi="Times New Roman"/>
          <w:kern w:val="3"/>
          <w:sz w:val="28"/>
          <w:szCs w:val="28"/>
          <w:lang w:eastAsia="zh-CN"/>
        </w:rPr>
        <w:t>302-304, 307-309, 316, 317 УПК Российской Федерации, мировой судья</w:t>
      </w:r>
    </w:p>
    <w:p w:rsidR="004D3D53" w:rsidRPr="001F1ED8" w:rsidP="00090A50">
      <w:pPr>
        <w:pStyle w:val="BodyTextIndent"/>
        <w:ind w:right="-19" w:firstLine="0"/>
        <w:rPr>
          <w:rFonts w:ascii="Times New Roman" w:hAnsi="Times New Roman"/>
          <w:sz w:val="28"/>
          <w:szCs w:val="28"/>
        </w:rPr>
      </w:pPr>
    </w:p>
    <w:p w:rsidR="00CC6F36" w:rsidP="004D3D53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  <w:r w:rsidRPr="001F1ED8">
        <w:rPr>
          <w:rFonts w:ascii="Times New Roman" w:hAnsi="Times New Roman"/>
          <w:sz w:val="28"/>
          <w:szCs w:val="28"/>
        </w:rPr>
        <w:t>П Р И Г О В О Р И Л:</w:t>
      </w:r>
    </w:p>
    <w:p w:rsidR="004D3D53" w:rsidRPr="001F1ED8" w:rsidP="00DB5931">
      <w:pPr>
        <w:pStyle w:val="BodyTextIndent"/>
        <w:ind w:right="-19" w:firstLine="708"/>
        <w:jc w:val="center"/>
        <w:rPr>
          <w:rFonts w:ascii="Times New Roman" w:hAnsi="Times New Roman"/>
          <w:sz w:val="28"/>
          <w:szCs w:val="28"/>
        </w:rPr>
      </w:pPr>
    </w:p>
    <w:p w:rsidR="00237518" w:rsidP="00237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Рагулина </w:t>
      </w:r>
      <w:r w:rsidR="00B13D29">
        <w:rPr>
          <w:rFonts w:ascii="Times New Roman" w:eastAsia="Times New Roman" w:hAnsi="Times New Roman"/>
          <w:b/>
          <w:color w:val="000000"/>
          <w:sz w:val="28"/>
          <w:szCs w:val="28"/>
        </w:rPr>
        <w:t>А.В.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C43C71" w:rsid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признать виновным в совершении преступления, предусмотренного ст. 264.1 Уголовного кодекса Российской Федерации, и назначить ему наказание в виде 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140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(ста сорока</w:t>
      </w:r>
      <w:r w:rsidR="00CA1121">
        <w:rPr>
          <w:rFonts w:ascii="Times New Roman" w:hAnsi="Times New Roman"/>
          <w:kern w:val="3"/>
          <w:sz w:val="28"/>
          <w:szCs w:val="28"/>
          <w:lang w:eastAsia="zh-CN"/>
        </w:rPr>
        <w:t>)</w:t>
      </w:r>
      <w:r w:rsidRPr="00C43C71" w:rsid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часов обязательных работ с лишением права заниматься деятельностью, связанной с управлением тр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анспортными средствами на срок 1 (один) год 6 (шесть) месяцев</w:t>
      </w:r>
      <w:r w:rsidRPr="00C43C71" w:rsid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. </w:t>
      </w:r>
    </w:p>
    <w:p w:rsidR="008F70D7" w:rsidRPr="00237518" w:rsidP="002375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Приговор может быть обжалован в апелляционном порядке в Нахимовский районный суд города Севастополя через мирового суд</w:t>
      </w:r>
      <w:r w:rsidR="00CA1121">
        <w:rPr>
          <w:rFonts w:ascii="Times New Roman" w:hAnsi="Times New Roman"/>
          <w:kern w:val="3"/>
          <w:sz w:val="28"/>
          <w:szCs w:val="28"/>
          <w:lang w:eastAsia="zh-CN"/>
        </w:rPr>
        <w:t xml:space="preserve">ью судебного участка № </w:t>
      </w:r>
      <w:r w:rsidR="009D35CF">
        <w:rPr>
          <w:rFonts w:ascii="Times New Roman" w:hAnsi="Times New Roman"/>
          <w:kern w:val="3"/>
          <w:sz w:val="28"/>
          <w:szCs w:val="28"/>
          <w:lang w:eastAsia="zh-CN"/>
        </w:rPr>
        <w:t>21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 xml:space="preserve"> Нахимовского судебного района города Севастополя в течение 10 суток со дня его провозглашения.</w:t>
      </w:r>
    </w:p>
    <w:p w:rsidR="00DB5931" w:rsidP="001E33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3"/>
          <w:sz w:val="28"/>
          <w:szCs w:val="28"/>
          <w:lang w:eastAsia="zh-CN"/>
        </w:rPr>
      </w:pP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Разъяснить</w:t>
      </w:r>
      <w:r w:rsidR="00B13D29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237518">
        <w:rPr>
          <w:rFonts w:ascii="Times New Roman" w:hAnsi="Times New Roman"/>
          <w:kern w:val="3"/>
          <w:sz w:val="28"/>
          <w:szCs w:val="28"/>
          <w:lang w:eastAsia="zh-CN"/>
        </w:rPr>
        <w:t xml:space="preserve">Рагулину </w:t>
      </w:r>
      <w:r w:rsidR="00B13D29">
        <w:rPr>
          <w:rFonts w:ascii="Times New Roman" w:hAnsi="Times New Roman"/>
          <w:kern w:val="3"/>
          <w:sz w:val="28"/>
          <w:szCs w:val="28"/>
          <w:lang w:eastAsia="zh-CN"/>
        </w:rPr>
        <w:t>А.В.</w:t>
      </w:r>
      <w:r w:rsidRPr="00C43C71">
        <w:rPr>
          <w:rFonts w:ascii="Times New Roman" w:hAnsi="Times New Roman"/>
          <w:kern w:val="3"/>
          <w:sz w:val="28"/>
          <w:szCs w:val="28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10-ти дней со дня вручения ему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быть указано в апелляционной жалобе или подано соответствующее заявление.</w:t>
      </w:r>
    </w:p>
    <w:p w:rsidR="004D3D53" w:rsidRPr="00CF034A" w:rsidP="004B3DFD">
      <w:pPr>
        <w:pStyle w:val="BodyTextIndent"/>
        <w:ind w:right="-19" w:firstLine="0"/>
        <w:rPr>
          <w:rFonts w:ascii="Times New Roman" w:hAnsi="Times New Roman"/>
          <w:b/>
          <w:sz w:val="24"/>
          <w:szCs w:val="24"/>
        </w:rPr>
      </w:pPr>
    </w:p>
    <w:p w:rsidR="004B3DFD" w:rsidRPr="004B3DFD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9A5BCA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Севастополя</w:t>
      </w:r>
      <w:r>
        <w:rPr>
          <w:rFonts w:ascii="Times New Roman" w:hAnsi="Times New Roman"/>
          <w:b/>
          <w:sz w:val="28"/>
          <w:szCs w:val="28"/>
        </w:rPr>
        <w:tab/>
      </w:r>
      <w:r w:rsidR="004D3D53">
        <w:rPr>
          <w:rFonts w:ascii="Times New Roman" w:hAnsi="Times New Roman"/>
          <w:b/>
          <w:sz w:val="28"/>
          <w:szCs w:val="28"/>
        </w:rPr>
        <w:t xml:space="preserve">       К</w:t>
      </w:r>
      <w:r w:rsidRPr="004B3DFD">
        <w:rPr>
          <w:rFonts w:ascii="Times New Roman" w:hAnsi="Times New Roman"/>
          <w:b/>
          <w:sz w:val="28"/>
          <w:szCs w:val="28"/>
        </w:rPr>
        <w:t xml:space="preserve">.А. Лысенко </w:t>
      </w:r>
    </w:p>
    <w:p w:rsidR="00B13D29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</w:p>
    <w:p w:rsidR="00B13D29" w:rsidP="004B3DFD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«Согласовано»</w:t>
      </w:r>
    </w:p>
    <w:p w:rsidR="00B13D29" w:rsidRPr="004B3DFD" w:rsidP="00B13D29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 xml:space="preserve">Мировой судья судебного участка №21 </w:t>
      </w:r>
    </w:p>
    <w:p w:rsidR="00B13D29" w:rsidP="00B13D29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 w:rsidRPr="004B3DFD">
        <w:rPr>
          <w:rFonts w:ascii="Times New Roman" w:hAnsi="Times New Roman"/>
          <w:b/>
          <w:sz w:val="28"/>
          <w:szCs w:val="28"/>
        </w:rPr>
        <w:t>Нахимовского судебного района  города Севастополя</w:t>
      </w:r>
      <w:r>
        <w:rPr>
          <w:rFonts w:ascii="Times New Roman" w:hAnsi="Times New Roman"/>
          <w:b/>
          <w:sz w:val="28"/>
          <w:szCs w:val="28"/>
        </w:rPr>
        <w:tab/>
        <w:t xml:space="preserve">       К</w:t>
      </w:r>
      <w:r w:rsidRPr="004B3DFD">
        <w:rPr>
          <w:rFonts w:ascii="Times New Roman" w:hAnsi="Times New Roman"/>
          <w:b/>
          <w:sz w:val="28"/>
          <w:szCs w:val="28"/>
        </w:rPr>
        <w:t xml:space="preserve">.А. Лысенко </w:t>
      </w:r>
    </w:p>
    <w:p w:rsidR="00B13D29" w:rsidP="00B13D29">
      <w:pPr>
        <w:pStyle w:val="BodyTextIndent"/>
        <w:ind w:right="-19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01.06.2018</w:t>
      </w:r>
    </w:p>
    <w:p w:rsidR="00D50EA8" w:rsidRPr="004B3DFD" w:rsidP="00A60183">
      <w:pPr>
        <w:pStyle w:val="BodyTextIndent"/>
        <w:ind w:right="-19" w:firstLine="708"/>
        <w:rPr>
          <w:rFonts w:ascii="Times New Roman" w:hAnsi="Times New Roman"/>
          <w:b/>
          <w:sz w:val="28"/>
          <w:szCs w:val="28"/>
        </w:rPr>
      </w:pPr>
    </w:p>
    <w:sectPr w:rsidSect="0026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drawingGridHorizontalSpacing w:val="110"/>
  <w:displayHorizontalDrawingGridEvery w:val="2"/>
  <w:characterSpacingControl w:val="doNotCompress"/>
  <w:compat/>
  <w:rsids>
    <w:rsidRoot w:val="00890610"/>
    <w:rsid w:val="00000CF5"/>
    <w:rsid w:val="0000279B"/>
    <w:rsid w:val="00016098"/>
    <w:rsid w:val="000170D6"/>
    <w:rsid w:val="00030AE8"/>
    <w:rsid w:val="00041C71"/>
    <w:rsid w:val="00046B59"/>
    <w:rsid w:val="0005293B"/>
    <w:rsid w:val="00057CA1"/>
    <w:rsid w:val="00057EA4"/>
    <w:rsid w:val="00064300"/>
    <w:rsid w:val="00067274"/>
    <w:rsid w:val="000764CB"/>
    <w:rsid w:val="000851AE"/>
    <w:rsid w:val="00090A50"/>
    <w:rsid w:val="00091790"/>
    <w:rsid w:val="00093456"/>
    <w:rsid w:val="0009365A"/>
    <w:rsid w:val="00094025"/>
    <w:rsid w:val="000A3D28"/>
    <w:rsid w:val="000B3F95"/>
    <w:rsid w:val="000B5D96"/>
    <w:rsid w:val="000C2FA0"/>
    <w:rsid w:val="000C3075"/>
    <w:rsid w:val="000D0FF6"/>
    <w:rsid w:val="000D2BA2"/>
    <w:rsid w:val="000D34E3"/>
    <w:rsid w:val="000D7A5D"/>
    <w:rsid w:val="000E0DDF"/>
    <w:rsid w:val="000E489D"/>
    <w:rsid w:val="0010348F"/>
    <w:rsid w:val="001127F4"/>
    <w:rsid w:val="00117388"/>
    <w:rsid w:val="00117F87"/>
    <w:rsid w:val="0012387D"/>
    <w:rsid w:val="001313FB"/>
    <w:rsid w:val="0013399C"/>
    <w:rsid w:val="00135C94"/>
    <w:rsid w:val="00145008"/>
    <w:rsid w:val="001501AA"/>
    <w:rsid w:val="001514A5"/>
    <w:rsid w:val="00153484"/>
    <w:rsid w:val="00154F85"/>
    <w:rsid w:val="001552F9"/>
    <w:rsid w:val="001562CF"/>
    <w:rsid w:val="0015722A"/>
    <w:rsid w:val="00161BAD"/>
    <w:rsid w:val="001675CF"/>
    <w:rsid w:val="001719B9"/>
    <w:rsid w:val="001739BC"/>
    <w:rsid w:val="001832FA"/>
    <w:rsid w:val="00196F35"/>
    <w:rsid w:val="001A6D76"/>
    <w:rsid w:val="001D5868"/>
    <w:rsid w:val="001D5AA3"/>
    <w:rsid w:val="001E3362"/>
    <w:rsid w:val="001E7722"/>
    <w:rsid w:val="001F1B04"/>
    <w:rsid w:val="001F1ED8"/>
    <w:rsid w:val="001F3C3B"/>
    <w:rsid w:val="001F645A"/>
    <w:rsid w:val="002139B2"/>
    <w:rsid w:val="00214CFF"/>
    <w:rsid w:val="00224501"/>
    <w:rsid w:val="002260D7"/>
    <w:rsid w:val="002262CB"/>
    <w:rsid w:val="002263C1"/>
    <w:rsid w:val="00232169"/>
    <w:rsid w:val="00232D57"/>
    <w:rsid w:val="00235DF1"/>
    <w:rsid w:val="00237518"/>
    <w:rsid w:val="00240E75"/>
    <w:rsid w:val="00241B68"/>
    <w:rsid w:val="002458F7"/>
    <w:rsid w:val="002459CC"/>
    <w:rsid w:val="00247A8F"/>
    <w:rsid w:val="002536FA"/>
    <w:rsid w:val="002550FB"/>
    <w:rsid w:val="00257576"/>
    <w:rsid w:val="002626E7"/>
    <w:rsid w:val="00263E0F"/>
    <w:rsid w:val="00264777"/>
    <w:rsid w:val="00281430"/>
    <w:rsid w:val="00296E2B"/>
    <w:rsid w:val="002A6C6D"/>
    <w:rsid w:val="002B0ABC"/>
    <w:rsid w:val="002B749A"/>
    <w:rsid w:val="002C123A"/>
    <w:rsid w:val="002C47B2"/>
    <w:rsid w:val="002D3105"/>
    <w:rsid w:val="002D31A6"/>
    <w:rsid w:val="002D5AC4"/>
    <w:rsid w:val="002E21C4"/>
    <w:rsid w:val="002E57FB"/>
    <w:rsid w:val="002F12AE"/>
    <w:rsid w:val="002F28B5"/>
    <w:rsid w:val="00301516"/>
    <w:rsid w:val="00307C91"/>
    <w:rsid w:val="003105EA"/>
    <w:rsid w:val="00320077"/>
    <w:rsid w:val="00322C87"/>
    <w:rsid w:val="00322EDF"/>
    <w:rsid w:val="00326831"/>
    <w:rsid w:val="003422F0"/>
    <w:rsid w:val="00344B7B"/>
    <w:rsid w:val="003517E2"/>
    <w:rsid w:val="00354208"/>
    <w:rsid w:val="00360E86"/>
    <w:rsid w:val="00365C94"/>
    <w:rsid w:val="0037209C"/>
    <w:rsid w:val="00374270"/>
    <w:rsid w:val="003818D2"/>
    <w:rsid w:val="0038497D"/>
    <w:rsid w:val="00385CE4"/>
    <w:rsid w:val="003913D3"/>
    <w:rsid w:val="00392EB9"/>
    <w:rsid w:val="003933FC"/>
    <w:rsid w:val="003953DB"/>
    <w:rsid w:val="003A3960"/>
    <w:rsid w:val="003B13D6"/>
    <w:rsid w:val="003C1A64"/>
    <w:rsid w:val="003C3D37"/>
    <w:rsid w:val="003D5E59"/>
    <w:rsid w:val="003E2B53"/>
    <w:rsid w:val="003F1674"/>
    <w:rsid w:val="003F79E7"/>
    <w:rsid w:val="004135F4"/>
    <w:rsid w:val="004136AB"/>
    <w:rsid w:val="00425333"/>
    <w:rsid w:val="00441CD7"/>
    <w:rsid w:val="00447B6B"/>
    <w:rsid w:val="0045149D"/>
    <w:rsid w:val="0045188B"/>
    <w:rsid w:val="00457451"/>
    <w:rsid w:val="00457EFE"/>
    <w:rsid w:val="004712BB"/>
    <w:rsid w:val="004721F3"/>
    <w:rsid w:val="00473586"/>
    <w:rsid w:val="00473ECC"/>
    <w:rsid w:val="00476A57"/>
    <w:rsid w:val="00477202"/>
    <w:rsid w:val="004776F3"/>
    <w:rsid w:val="004849E1"/>
    <w:rsid w:val="004856C6"/>
    <w:rsid w:val="004923A2"/>
    <w:rsid w:val="004960EB"/>
    <w:rsid w:val="00496BF5"/>
    <w:rsid w:val="004977CE"/>
    <w:rsid w:val="004A17A1"/>
    <w:rsid w:val="004A6D85"/>
    <w:rsid w:val="004B3DFD"/>
    <w:rsid w:val="004C0013"/>
    <w:rsid w:val="004C1788"/>
    <w:rsid w:val="004C302D"/>
    <w:rsid w:val="004C320B"/>
    <w:rsid w:val="004C4045"/>
    <w:rsid w:val="004C4A77"/>
    <w:rsid w:val="004C5949"/>
    <w:rsid w:val="004C7741"/>
    <w:rsid w:val="004D0185"/>
    <w:rsid w:val="004D3D53"/>
    <w:rsid w:val="004E24BE"/>
    <w:rsid w:val="004F1DF1"/>
    <w:rsid w:val="005016A0"/>
    <w:rsid w:val="00507441"/>
    <w:rsid w:val="0051178D"/>
    <w:rsid w:val="00517DD4"/>
    <w:rsid w:val="00524320"/>
    <w:rsid w:val="00533AEA"/>
    <w:rsid w:val="00533D20"/>
    <w:rsid w:val="005362CA"/>
    <w:rsid w:val="00536335"/>
    <w:rsid w:val="005417AC"/>
    <w:rsid w:val="005579A0"/>
    <w:rsid w:val="005606E6"/>
    <w:rsid w:val="00566FAF"/>
    <w:rsid w:val="0057011F"/>
    <w:rsid w:val="00580B83"/>
    <w:rsid w:val="00586451"/>
    <w:rsid w:val="00594983"/>
    <w:rsid w:val="00596F03"/>
    <w:rsid w:val="00597771"/>
    <w:rsid w:val="005A02E3"/>
    <w:rsid w:val="005A2AF4"/>
    <w:rsid w:val="005A39C5"/>
    <w:rsid w:val="005A44C7"/>
    <w:rsid w:val="005A68C0"/>
    <w:rsid w:val="005B12EF"/>
    <w:rsid w:val="005C0A6D"/>
    <w:rsid w:val="005C590C"/>
    <w:rsid w:val="005E2C1B"/>
    <w:rsid w:val="005E3042"/>
    <w:rsid w:val="005E3DE7"/>
    <w:rsid w:val="005F6775"/>
    <w:rsid w:val="00613BA4"/>
    <w:rsid w:val="006200C8"/>
    <w:rsid w:val="00620C59"/>
    <w:rsid w:val="00632042"/>
    <w:rsid w:val="00633623"/>
    <w:rsid w:val="006348A3"/>
    <w:rsid w:val="00637FE6"/>
    <w:rsid w:val="00644453"/>
    <w:rsid w:val="00652EA0"/>
    <w:rsid w:val="00655190"/>
    <w:rsid w:val="00655FC0"/>
    <w:rsid w:val="00657122"/>
    <w:rsid w:val="006631A6"/>
    <w:rsid w:val="00676264"/>
    <w:rsid w:val="00687BE6"/>
    <w:rsid w:val="00690ED8"/>
    <w:rsid w:val="006919D4"/>
    <w:rsid w:val="00694BDF"/>
    <w:rsid w:val="00696C08"/>
    <w:rsid w:val="006A0C52"/>
    <w:rsid w:val="006B5B02"/>
    <w:rsid w:val="006C4547"/>
    <w:rsid w:val="006C7A98"/>
    <w:rsid w:val="006D4AC1"/>
    <w:rsid w:val="006D58B2"/>
    <w:rsid w:val="006E57F9"/>
    <w:rsid w:val="006F072D"/>
    <w:rsid w:val="006F25EC"/>
    <w:rsid w:val="006F2A1C"/>
    <w:rsid w:val="006F2E64"/>
    <w:rsid w:val="006F332A"/>
    <w:rsid w:val="007002C2"/>
    <w:rsid w:val="0070696B"/>
    <w:rsid w:val="00710942"/>
    <w:rsid w:val="00711994"/>
    <w:rsid w:val="00714EF8"/>
    <w:rsid w:val="00717327"/>
    <w:rsid w:val="00720427"/>
    <w:rsid w:val="00720DCB"/>
    <w:rsid w:val="007378F9"/>
    <w:rsid w:val="007522A6"/>
    <w:rsid w:val="00754A69"/>
    <w:rsid w:val="0076129D"/>
    <w:rsid w:val="00763E6A"/>
    <w:rsid w:val="007715F0"/>
    <w:rsid w:val="00772048"/>
    <w:rsid w:val="00784365"/>
    <w:rsid w:val="00787D79"/>
    <w:rsid w:val="007931C3"/>
    <w:rsid w:val="0079496F"/>
    <w:rsid w:val="00795FBC"/>
    <w:rsid w:val="00796547"/>
    <w:rsid w:val="007A10D1"/>
    <w:rsid w:val="007B145F"/>
    <w:rsid w:val="007B2EAC"/>
    <w:rsid w:val="007B4ABC"/>
    <w:rsid w:val="007C7FB9"/>
    <w:rsid w:val="007D5A16"/>
    <w:rsid w:val="007D5C4B"/>
    <w:rsid w:val="007F1AFB"/>
    <w:rsid w:val="007F7EBA"/>
    <w:rsid w:val="008016AC"/>
    <w:rsid w:val="008039CE"/>
    <w:rsid w:val="00812746"/>
    <w:rsid w:val="0083117B"/>
    <w:rsid w:val="00832826"/>
    <w:rsid w:val="0083341C"/>
    <w:rsid w:val="00837E43"/>
    <w:rsid w:val="0084518E"/>
    <w:rsid w:val="008479D7"/>
    <w:rsid w:val="00854B61"/>
    <w:rsid w:val="00860156"/>
    <w:rsid w:val="00864D97"/>
    <w:rsid w:val="00865925"/>
    <w:rsid w:val="00866431"/>
    <w:rsid w:val="00881C27"/>
    <w:rsid w:val="00882EE5"/>
    <w:rsid w:val="008857C0"/>
    <w:rsid w:val="00890610"/>
    <w:rsid w:val="00890D25"/>
    <w:rsid w:val="008A4500"/>
    <w:rsid w:val="008A4B81"/>
    <w:rsid w:val="008B47A3"/>
    <w:rsid w:val="008C3026"/>
    <w:rsid w:val="008E2EAF"/>
    <w:rsid w:val="008E4A65"/>
    <w:rsid w:val="008F05B6"/>
    <w:rsid w:val="008F3F8F"/>
    <w:rsid w:val="008F6523"/>
    <w:rsid w:val="008F70D7"/>
    <w:rsid w:val="009127EF"/>
    <w:rsid w:val="009213F6"/>
    <w:rsid w:val="00924555"/>
    <w:rsid w:val="00926568"/>
    <w:rsid w:val="009336FF"/>
    <w:rsid w:val="00934632"/>
    <w:rsid w:val="0093692E"/>
    <w:rsid w:val="00941E16"/>
    <w:rsid w:val="009457E3"/>
    <w:rsid w:val="009534C7"/>
    <w:rsid w:val="009536C0"/>
    <w:rsid w:val="00954550"/>
    <w:rsid w:val="00956863"/>
    <w:rsid w:val="009626E3"/>
    <w:rsid w:val="00974811"/>
    <w:rsid w:val="0097634C"/>
    <w:rsid w:val="00980524"/>
    <w:rsid w:val="00983C23"/>
    <w:rsid w:val="009852D7"/>
    <w:rsid w:val="00991EA9"/>
    <w:rsid w:val="0099499E"/>
    <w:rsid w:val="00994E37"/>
    <w:rsid w:val="009955E1"/>
    <w:rsid w:val="0099579C"/>
    <w:rsid w:val="009A4903"/>
    <w:rsid w:val="009A5A9B"/>
    <w:rsid w:val="009A5BCA"/>
    <w:rsid w:val="009B02EA"/>
    <w:rsid w:val="009B710D"/>
    <w:rsid w:val="009B74E6"/>
    <w:rsid w:val="009C7156"/>
    <w:rsid w:val="009D0556"/>
    <w:rsid w:val="009D0778"/>
    <w:rsid w:val="009D1A65"/>
    <w:rsid w:val="009D3585"/>
    <w:rsid w:val="009D35CF"/>
    <w:rsid w:val="009D3790"/>
    <w:rsid w:val="009E0CF7"/>
    <w:rsid w:val="009E7C6D"/>
    <w:rsid w:val="009F6BED"/>
    <w:rsid w:val="00A04778"/>
    <w:rsid w:val="00A06A85"/>
    <w:rsid w:val="00A16286"/>
    <w:rsid w:val="00A1712C"/>
    <w:rsid w:val="00A31A5F"/>
    <w:rsid w:val="00A35DD9"/>
    <w:rsid w:val="00A40F42"/>
    <w:rsid w:val="00A427CF"/>
    <w:rsid w:val="00A4316B"/>
    <w:rsid w:val="00A435B9"/>
    <w:rsid w:val="00A56566"/>
    <w:rsid w:val="00A60183"/>
    <w:rsid w:val="00A60936"/>
    <w:rsid w:val="00A6100C"/>
    <w:rsid w:val="00A75A37"/>
    <w:rsid w:val="00A768AB"/>
    <w:rsid w:val="00A84A84"/>
    <w:rsid w:val="00A918B6"/>
    <w:rsid w:val="00A91AE2"/>
    <w:rsid w:val="00A92563"/>
    <w:rsid w:val="00A92A45"/>
    <w:rsid w:val="00A92FBE"/>
    <w:rsid w:val="00AA57C4"/>
    <w:rsid w:val="00AA58FC"/>
    <w:rsid w:val="00AA7A80"/>
    <w:rsid w:val="00AB60F9"/>
    <w:rsid w:val="00AB7E67"/>
    <w:rsid w:val="00AC2AD3"/>
    <w:rsid w:val="00AC739E"/>
    <w:rsid w:val="00AD2503"/>
    <w:rsid w:val="00AF2D7F"/>
    <w:rsid w:val="00AF4E13"/>
    <w:rsid w:val="00AF51A5"/>
    <w:rsid w:val="00B00683"/>
    <w:rsid w:val="00B02D75"/>
    <w:rsid w:val="00B05E41"/>
    <w:rsid w:val="00B13D29"/>
    <w:rsid w:val="00B2233A"/>
    <w:rsid w:val="00B24F68"/>
    <w:rsid w:val="00B268FF"/>
    <w:rsid w:val="00B27A2F"/>
    <w:rsid w:val="00B33F75"/>
    <w:rsid w:val="00B40C0C"/>
    <w:rsid w:val="00B469AF"/>
    <w:rsid w:val="00B46C30"/>
    <w:rsid w:val="00B527CC"/>
    <w:rsid w:val="00B531FE"/>
    <w:rsid w:val="00B5519E"/>
    <w:rsid w:val="00B63C60"/>
    <w:rsid w:val="00B656EF"/>
    <w:rsid w:val="00B66287"/>
    <w:rsid w:val="00B70354"/>
    <w:rsid w:val="00B716E1"/>
    <w:rsid w:val="00B77B09"/>
    <w:rsid w:val="00B87E21"/>
    <w:rsid w:val="00B947D3"/>
    <w:rsid w:val="00BA2A8C"/>
    <w:rsid w:val="00BA2B81"/>
    <w:rsid w:val="00BB108D"/>
    <w:rsid w:val="00BB1AE9"/>
    <w:rsid w:val="00BB50D9"/>
    <w:rsid w:val="00BC511D"/>
    <w:rsid w:val="00BD5E41"/>
    <w:rsid w:val="00BE08B2"/>
    <w:rsid w:val="00BE735B"/>
    <w:rsid w:val="00BF1514"/>
    <w:rsid w:val="00BF77A7"/>
    <w:rsid w:val="00C0145D"/>
    <w:rsid w:val="00C07040"/>
    <w:rsid w:val="00C17B15"/>
    <w:rsid w:val="00C2205E"/>
    <w:rsid w:val="00C251F5"/>
    <w:rsid w:val="00C344D1"/>
    <w:rsid w:val="00C377DC"/>
    <w:rsid w:val="00C40C2B"/>
    <w:rsid w:val="00C43C71"/>
    <w:rsid w:val="00C44EBF"/>
    <w:rsid w:val="00C514D8"/>
    <w:rsid w:val="00C60FEE"/>
    <w:rsid w:val="00C6196F"/>
    <w:rsid w:val="00C66C5F"/>
    <w:rsid w:val="00C7092F"/>
    <w:rsid w:val="00C71086"/>
    <w:rsid w:val="00C71D4F"/>
    <w:rsid w:val="00C7380F"/>
    <w:rsid w:val="00C75D0C"/>
    <w:rsid w:val="00C8459F"/>
    <w:rsid w:val="00C85011"/>
    <w:rsid w:val="00C85FBF"/>
    <w:rsid w:val="00C872C1"/>
    <w:rsid w:val="00C8753E"/>
    <w:rsid w:val="00C9358B"/>
    <w:rsid w:val="00CA1121"/>
    <w:rsid w:val="00CA5A7C"/>
    <w:rsid w:val="00CA731C"/>
    <w:rsid w:val="00CB2967"/>
    <w:rsid w:val="00CB3530"/>
    <w:rsid w:val="00CC1E5F"/>
    <w:rsid w:val="00CC45A9"/>
    <w:rsid w:val="00CC648F"/>
    <w:rsid w:val="00CC6745"/>
    <w:rsid w:val="00CC6F36"/>
    <w:rsid w:val="00CD0EBF"/>
    <w:rsid w:val="00CD274D"/>
    <w:rsid w:val="00CD37B7"/>
    <w:rsid w:val="00CD3B8B"/>
    <w:rsid w:val="00CD69F5"/>
    <w:rsid w:val="00CE1599"/>
    <w:rsid w:val="00CE7EBE"/>
    <w:rsid w:val="00CF034A"/>
    <w:rsid w:val="00CF03FA"/>
    <w:rsid w:val="00D015EB"/>
    <w:rsid w:val="00D024E0"/>
    <w:rsid w:val="00D0292A"/>
    <w:rsid w:val="00D10FD1"/>
    <w:rsid w:val="00D15482"/>
    <w:rsid w:val="00D17EEC"/>
    <w:rsid w:val="00D20568"/>
    <w:rsid w:val="00D21E7F"/>
    <w:rsid w:val="00D2227C"/>
    <w:rsid w:val="00D24B6A"/>
    <w:rsid w:val="00D333DF"/>
    <w:rsid w:val="00D33CD4"/>
    <w:rsid w:val="00D349E3"/>
    <w:rsid w:val="00D35043"/>
    <w:rsid w:val="00D41DE2"/>
    <w:rsid w:val="00D466E9"/>
    <w:rsid w:val="00D46990"/>
    <w:rsid w:val="00D50EA8"/>
    <w:rsid w:val="00D55502"/>
    <w:rsid w:val="00D55836"/>
    <w:rsid w:val="00D565B8"/>
    <w:rsid w:val="00D61181"/>
    <w:rsid w:val="00D61F66"/>
    <w:rsid w:val="00D707CC"/>
    <w:rsid w:val="00D75B97"/>
    <w:rsid w:val="00D933F7"/>
    <w:rsid w:val="00D934F5"/>
    <w:rsid w:val="00DB5931"/>
    <w:rsid w:val="00DB5BF0"/>
    <w:rsid w:val="00DC13C8"/>
    <w:rsid w:val="00DC2758"/>
    <w:rsid w:val="00DC75DC"/>
    <w:rsid w:val="00DD0714"/>
    <w:rsid w:val="00DD174D"/>
    <w:rsid w:val="00DD33BF"/>
    <w:rsid w:val="00DD4A43"/>
    <w:rsid w:val="00DE7A27"/>
    <w:rsid w:val="00DF6D56"/>
    <w:rsid w:val="00E03134"/>
    <w:rsid w:val="00E04AB3"/>
    <w:rsid w:val="00E05248"/>
    <w:rsid w:val="00E110B8"/>
    <w:rsid w:val="00E2381B"/>
    <w:rsid w:val="00E24E15"/>
    <w:rsid w:val="00E33F03"/>
    <w:rsid w:val="00E3438C"/>
    <w:rsid w:val="00E4409A"/>
    <w:rsid w:val="00E471D5"/>
    <w:rsid w:val="00E527AE"/>
    <w:rsid w:val="00E5404C"/>
    <w:rsid w:val="00E57392"/>
    <w:rsid w:val="00E727FA"/>
    <w:rsid w:val="00E8509C"/>
    <w:rsid w:val="00E87875"/>
    <w:rsid w:val="00E94419"/>
    <w:rsid w:val="00EB018E"/>
    <w:rsid w:val="00EB2D23"/>
    <w:rsid w:val="00EB57E3"/>
    <w:rsid w:val="00EB5E48"/>
    <w:rsid w:val="00EC3EB8"/>
    <w:rsid w:val="00EC53A8"/>
    <w:rsid w:val="00EC5DF2"/>
    <w:rsid w:val="00EC6BBA"/>
    <w:rsid w:val="00ED351A"/>
    <w:rsid w:val="00ED6576"/>
    <w:rsid w:val="00EE1B03"/>
    <w:rsid w:val="00F0658C"/>
    <w:rsid w:val="00F2346F"/>
    <w:rsid w:val="00F23D9F"/>
    <w:rsid w:val="00F27348"/>
    <w:rsid w:val="00F27F6C"/>
    <w:rsid w:val="00F333F5"/>
    <w:rsid w:val="00F33852"/>
    <w:rsid w:val="00F347B5"/>
    <w:rsid w:val="00F43A28"/>
    <w:rsid w:val="00F43B87"/>
    <w:rsid w:val="00F54EF1"/>
    <w:rsid w:val="00F5618D"/>
    <w:rsid w:val="00F56EA3"/>
    <w:rsid w:val="00F61531"/>
    <w:rsid w:val="00F62814"/>
    <w:rsid w:val="00F64A92"/>
    <w:rsid w:val="00F70C2A"/>
    <w:rsid w:val="00F71628"/>
    <w:rsid w:val="00F90B54"/>
    <w:rsid w:val="00F96F99"/>
    <w:rsid w:val="00FB3064"/>
    <w:rsid w:val="00FB5995"/>
    <w:rsid w:val="00FC3AE7"/>
    <w:rsid w:val="00FD69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10">
    <w:name w:val="Основной текст1"/>
    <w:basedOn w:val="Normal"/>
    <w:link w:val="a2"/>
    <w:rsid w:val="001F645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C53A8"/>
  </w:style>
  <w:style w:type="character" w:styleId="Hyperlink">
    <w:name w:val="Hyperlink"/>
    <w:basedOn w:val="DefaultParagraphFont"/>
    <w:uiPriority w:val="99"/>
    <w:semiHidden/>
    <w:unhideWhenUsed/>
    <w:rsid w:val="00EC53A8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A601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60183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9A5B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A5BC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3D5E59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F62814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uk-UA"/>
    </w:rPr>
  </w:style>
  <w:style w:type="character" w:customStyle="1" w:styleId="30">
    <w:name w:val="Основной текст3"/>
    <w:rsid w:val="008F3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ConsNonformat">
    <w:name w:val="ConsNonformat"/>
    <w:link w:val="ConsNonformat0"/>
    <w:rsid w:val="00832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83282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2">
    <w:name w:val="Основной текст_"/>
    <w:link w:val="10"/>
    <w:rsid w:val="00BA2B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rsid w:val="006F332A"/>
  </w:style>
  <w:style w:type="paragraph" w:customStyle="1" w:styleId="s1">
    <w:name w:val="s_1"/>
    <w:basedOn w:val="Normal"/>
    <w:rsid w:val="00451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BD5E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D5E41"/>
    <w:pPr>
      <w:widowControl w:val="0"/>
      <w:shd w:val="clear" w:color="auto" w:fill="FFFFFF"/>
      <w:spacing w:before="360" w:after="0" w:line="278" w:lineRule="exact"/>
      <w:ind w:firstLine="740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4B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200F-2BAE-4B4B-8385-CFB6562E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