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997" w:rsidRPr="001F5DA3" w:rsidP="008B3997">
      <w:pPr>
        <w:pStyle w:val="Title"/>
        <w:jc w:val="right"/>
        <w:rPr>
          <w:b w:val="0"/>
          <w:sz w:val="24"/>
          <w:szCs w:val="24"/>
        </w:rPr>
      </w:pPr>
      <w:r w:rsidRPr="001F5DA3">
        <w:rPr>
          <w:b w:val="0"/>
          <w:sz w:val="24"/>
          <w:szCs w:val="24"/>
        </w:rPr>
        <w:t>Дело № 1-</w:t>
      </w:r>
      <w:r w:rsidRPr="001F5DA3" w:rsidR="007F6CE1">
        <w:rPr>
          <w:b w:val="0"/>
          <w:sz w:val="24"/>
          <w:szCs w:val="24"/>
        </w:rPr>
        <w:t>17/21/2023</w:t>
      </w:r>
    </w:p>
    <w:p w:rsidR="008B3997" w:rsidRPr="001F5DA3" w:rsidP="008B3997">
      <w:pPr>
        <w:jc w:val="center"/>
      </w:pPr>
      <w:r w:rsidRPr="001F5DA3">
        <w:t xml:space="preserve">П Р И Г О </w:t>
      </w:r>
      <w:r w:rsidRPr="001F5DA3">
        <w:t>В О</w:t>
      </w:r>
      <w:r w:rsidRPr="001F5DA3">
        <w:t xml:space="preserve"> Р</w:t>
      </w:r>
    </w:p>
    <w:p w:rsidR="008B3997" w:rsidRPr="001F5DA3" w:rsidP="008B3997">
      <w:pPr>
        <w:jc w:val="center"/>
      </w:pPr>
      <w:r w:rsidRPr="001F5DA3">
        <w:rPr>
          <w:color w:val="000000"/>
        </w:rPr>
        <w:t xml:space="preserve">ИМЕНЕМ   </w:t>
      </w:r>
      <w:r w:rsidRPr="001F5DA3">
        <w:rPr>
          <w:color w:val="000000"/>
        </w:rPr>
        <w:t>РОССИЙСКОЙ  ФЕДЕРАЦИИ</w:t>
      </w:r>
    </w:p>
    <w:p w:rsidR="008B3997" w:rsidRPr="001F5DA3" w:rsidP="008B3997"/>
    <w:p w:rsidR="008B3997" w:rsidRPr="001F5DA3" w:rsidP="008B3997">
      <w:pPr>
        <w:rPr>
          <w:b/>
          <w:color w:val="000000"/>
        </w:rPr>
      </w:pPr>
      <w:r w:rsidRPr="001F5DA3">
        <w:rPr>
          <w:color w:val="000000"/>
        </w:rPr>
        <w:t xml:space="preserve">25 апреля 2023 </w:t>
      </w:r>
      <w:r w:rsidRPr="001F5DA3">
        <w:t xml:space="preserve">года                                        </w:t>
      </w:r>
      <w:r w:rsidRPr="001F5DA3" w:rsidR="00357DE4">
        <w:t xml:space="preserve">                      </w:t>
      </w:r>
      <w:r w:rsidRPr="001F5DA3">
        <w:t xml:space="preserve">     </w:t>
      </w:r>
      <w:r w:rsidRPr="001F5DA3">
        <w:t xml:space="preserve">город Севастополь                                                                                                                               </w:t>
      </w:r>
    </w:p>
    <w:p w:rsidR="008B3997" w:rsidRPr="001F5DA3" w:rsidP="008B3997">
      <w:pPr>
        <w:jc w:val="both"/>
        <w:rPr>
          <w:b/>
        </w:rPr>
      </w:pPr>
    </w:p>
    <w:p w:rsidR="008B3997" w:rsidRPr="001F5DA3" w:rsidP="008B3997">
      <w:pPr>
        <w:ind w:firstLine="708"/>
        <w:jc w:val="both"/>
      </w:pPr>
      <w:r w:rsidRPr="001F5DA3">
        <w:t xml:space="preserve">Мировой судья судебного участка №21 Нахимовского судебного </w:t>
      </w:r>
      <w:r w:rsidRPr="001F5DA3">
        <w:t>района  города</w:t>
      </w:r>
      <w:r w:rsidRPr="001F5DA3">
        <w:t xml:space="preserve"> Севастополя Лысенко К.А., </w:t>
      </w:r>
    </w:p>
    <w:p w:rsidR="00357DE4" w:rsidRPr="001F5DA3" w:rsidP="005C0585">
      <w:pPr>
        <w:ind w:firstLine="708"/>
        <w:jc w:val="both"/>
      </w:pPr>
      <w:r w:rsidRPr="001F5DA3">
        <w:t>при секре</w:t>
      </w:r>
      <w:r w:rsidRPr="001F5DA3">
        <w:t>таре суд</w:t>
      </w:r>
      <w:r w:rsidRPr="001F5DA3" w:rsidR="0000391C">
        <w:t xml:space="preserve">ебного заседания –  </w:t>
      </w:r>
      <w:r w:rsidRPr="001F5DA3">
        <w:t xml:space="preserve">Сачко В.В., </w:t>
      </w:r>
    </w:p>
    <w:p w:rsidR="002B1B31" w:rsidRPr="001F5DA3" w:rsidP="007F6CE1">
      <w:pPr>
        <w:ind w:firstLine="708"/>
        <w:jc w:val="both"/>
      </w:pPr>
      <w:r w:rsidRPr="001F5DA3">
        <w:t>с участием государственного обвинителя – помощника прокурора На</w:t>
      </w:r>
      <w:r w:rsidRPr="001F5DA3" w:rsidR="00E93540">
        <w:t>химовского района г.Севастополя –</w:t>
      </w:r>
      <w:r w:rsidRPr="001F5DA3" w:rsidR="007F6CE1">
        <w:t xml:space="preserve"> Тихонова А.Н.</w:t>
      </w:r>
      <w:r w:rsidRPr="001F5DA3">
        <w:t xml:space="preserve">, </w:t>
      </w:r>
    </w:p>
    <w:p w:rsidR="009939EB" w:rsidRPr="001F5DA3" w:rsidP="007F6CE1">
      <w:pPr>
        <w:ind w:firstLine="708"/>
        <w:jc w:val="both"/>
      </w:pPr>
      <w:r w:rsidRPr="001F5DA3">
        <w:t xml:space="preserve">защитника </w:t>
      </w:r>
      <w:r w:rsidRPr="001F5DA3" w:rsidR="007F6CE1">
        <w:t>подсудимого</w:t>
      </w:r>
      <w:r w:rsidRPr="001F5DA3">
        <w:t xml:space="preserve"> – адвоката </w:t>
      </w:r>
      <w:r w:rsidRPr="001F5DA3" w:rsidR="007F6CE1">
        <w:t>Михуля О.В., представившего ордер №</w:t>
      </w:r>
      <w:r w:rsidRPr="001F5DA3">
        <w:t>(изъято)</w:t>
      </w:r>
      <w:r w:rsidRPr="001F5DA3" w:rsidR="007F6CE1">
        <w:t xml:space="preserve"> от </w:t>
      </w:r>
      <w:r w:rsidRPr="001F5DA3">
        <w:t>(изъято)</w:t>
      </w:r>
      <w:r w:rsidRPr="001F5DA3" w:rsidR="007F6CE1">
        <w:t xml:space="preserve">, </w:t>
      </w:r>
      <w:r w:rsidRPr="001F5DA3" w:rsidR="002B1B31">
        <w:t xml:space="preserve">и удостоверение № </w:t>
      </w:r>
      <w:r w:rsidRPr="001F5DA3">
        <w:t>(изъято)</w:t>
      </w:r>
      <w:r w:rsidRPr="001F5DA3" w:rsidR="007F6CE1">
        <w:t xml:space="preserve">, </w:t>
      </w:r>
      <w:r w:rsidRPr="001F5DA3" w:rsidR="00357DE4">
        <w:t xml:space="preserve">выданное </w:t>
      </w:r>
      <w:r w:rsidRPr="001F5DA3">
        <w:t>(изъято)</w:t>
      </w:r>
      <w:r w:rsidRPr="001F5DA3">
        <w:t xml:space="preserve"> </w:t>
      </w:r>
      <w:r w:rsidRPr="001F5DA3">
        <w:t xml:space="preserve">Главным управлением Минюста России по Республике Крым и Севастополю,  </w:t>
      </w:r>
    </w:p>
    <w:p w:rsidR="007F6CE1" w:rsidRPr="001F5DA3" w:rsidP="007F6CE1">
      <w:pPr>
        <w:ind w:firstLine="708"/>
        <w:jc w:val="both"/>
      </w:pPr>
      <w:r w:rsidRPr="001F5DA3">
        <w:t xml:space="preserve">подсудимого </w:t>
      </w:r>
      <w:r w:rsidRPr="001F5DA3" w:rsidR="002B1B31">
        <w:t>–</w:t>
      </w:r>
      <w:r w:rsidRPr="001F5DA3">
        <w:t xml:space="preserve"> Нагурского И.И., </w:t>
      </w:r>
    </w:p>
    <w:p w:rsidR="007F6CE1" w:rsidRPr="001F5DA3" w:rsidP="007F6CE1">
      <w:pPr>
        <w:ind w:firstLine="708"/>
        <w:jc w:val="both"/>
      </w:pPr>
      <w:r w:rsidRPr="001F5DA3">
        <w:t>потерпевшего</w:t>
      </w:r>
      <w:r w:rsidRPr="001F5DA3" w:rsidR="002B1B31">
        <w:t xml:space="preserve"> –</w:t>
      </w:r>
      <w:r w:rsidRPr="001F5DA3">
        <w:t xml:space="preserve"> </w:t>
      </w:r>
      <w:r w:rsidRPr="001F5DA3">
        <w:t>(изъято)</w:t>
      </w:r>
      <w:r w:rsidRPr="001F5DA3">
        <w:t xml:space="preserve">, </w:t>
      </w:r>
    </w:p>
    <w:p w:rsidR="008B3997" w:rsidRPr="001F5DA3" w:rsidP="008B3997">
      <w:pPr>
        <w:jc w:val="both"/>
      </w:pPr>
      <w:r w:rsidRPr="001F5DA3">
        <w:t>рассмотрев в откр</w:t>
      </w:r>
      <w:r w:rsidRPr="001F5DA3" w:rsidR="00E311B8">
        <w:t xml:space="preserve">ытом судебном заседании в </w:t>
      </w:r>
      <w:r w:rsidRPr="001F5DA3" w:rsidR="00E311B8">
        <w:t>особом</w:t>
      </w:r>
      <w:r w:rsidRPr="001F5DA3">
        <w:t xml:space="preserve"> </w:t>
      </w:r>
      <w:r w:rsidRPr="001F5DA3">
        <w:t xml:space="preserve"> порядке</w:t>
      </w:r>
      <w:r w:rsidRPr="001F5DA3">
        <w:t xml:space="preserve"> в</w:t>
      </w:r>
      <w:r w:rsidRPr="001F5DA3" w:rsidR="00357DE4">
        <w:t xml:space="preserve"> помещении судебного участка №21</w:t>
      </w:r>
      <w:r w:rsidRPr="001F5DA3">
        <w:t xml:space="preserve"> Нахимовского судебного района города Севастополя материалы уголовного дела в отношении:</w:t>
      </w:r>
    </w:p>
    <w:p w:rsidR="005B7EE1" w:rsidRPr="001F5DA3" w:rsidP="001F5DA3">
      <w:pPr>
        <w:shd w:val="clear" w:color="auto" w:fill="FFFFFF"/>
        <w:autoSpaceDE w:val="0"/>
        <w:autoSpaceDN w:val="0"/>
        <w:adjustRightInd w:val="0"/>
        <w:ind w:left="1701"/>
        <w:jc w:val="both"/>
      </w:pPr>
      <w:r w:rsidRPr="001F5DA3">
        <w:rPr>
          <w:color w:val="000000"/>
        </w:rPr>
        <w:t>Нагурского И.И.</w:t>
      </w:r>
      <w:r w:rsidRPr="001F5DA3">
        <w:rPr>
          <w:color w:val="000000"/>
        </w:rPr>
        <w:t>, (личные данные изъяты)</w:t>
      </w:r>
      <w:r w:rsidRPr="001F5DA3">
        <w:t xml:space="preserve">, </w:t>
      </w:r>
    </w:p>
    <w:p w:rsidR="00527551" w:rsidRPr="001F5DA3" w:rsidP="008B3997">
      <w:pPr>
        <w:shd w:val="clear" w:color="auto" w:fill="FFFFFF"/>
        <w:autoSpaceDE w:val="0"/>
        <w:autoSpaceDN w:val="0"/>
        <w:adjustRightInd w:val="0"/>
        <w:jc w:val="both"/>
      </w:pPr>
      <w:r w:rsidRPr="001F5DA3">
        <w:t>обвиняемого</w:t>
      </w:r>
      <w:r w:rsidRPr="001F5DA3">
        <w:t xml:space="preserve"> в совершении преступления, </w:t>
      </w:r>
      <w:r w:rsidRPr="001F5DA3">
        <w:t>предусмотренного</w:t>
      </w:r>
      <w:r w:rsidRPr="001F5DA3" w:rsidR="00523A1B">
        <w:t xml:space="preserve"> </w:t>
      </w:r>
      <w:r w:rsidRPr="001F5DA3">
        <w:t xml:space="preserve"> частью</w:t>
      </w:r>
      <w:r w:rsidRPr="001F5DA3">
        <w:t xml:space="preserve"> 1 статьи 119 </w:t>
      </w:r>
      <w:r w:rsidRPr="001F5DA3">
        <w:t>Уголовного кодекса Российской Федерации,</w:t>
      </w:r>
    </w:p>
    <w:p w:rsidR="005A3ABC" w:rsidRPr="001F5DA3" w:rsidP="001F5DA3">
      <w:pPr>
        <w:pStyle w:val="Caption"/>
        <w:ind w:firstLine="709"/>
        <w:rPr>
          <w:sz w:val="24"/>
          <w:szCs w:val="24"/>
        </w:rPr>
      </w:pPr>
      <w:r w:rsidRPr="001F5DA3">
        <w:rPr>
          <w:b w:val="0"/>
          <w:sz w:val="24"/>
          <w:szCs w:val="24"/>
        </w:rPr>
        <w:t>УСТАНОВИЛ:</w:t>
      </w:r>
    </w:p>
    <w:p w:rsidR="004A35EC" w:rsidRPr="001F5DA3" w:rsidP="005B7EE1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F5DA3">
        <w:t>Н</w:t>
      </w:r>
      <w:r w:rsidRPr="001F5DA3">
        <w:t xml:space="preserve">агурский И.И. </w:t>
      </w:r>
      <w:r w:rsidRPr="001F5DA3" w:rsidR="00523A1B">
        <w:t xml:space="preserve">совершил </w:t>
      </w:r>
      <w:r w:rsidRPr="001F5DA3">
        <w:t>угрозу убийством, если имелись основания опасаться осуществления этой угрозы при следующих обстоятельствах.</w:t>
      </w:r>
    </w:p>
    <w:p w:rsidR="004166DB" w:rsidRPr="001F5DA3" w:rsidP="004166DB">
      <w:pPr>
        <w:ind w:firstLine="708"/>
        <w:jc w:val="both"/>
      </w:pPr>
      <w:r w:rsidRPr="001F5DA3">
        <w:t>21.01.2023 в период  времени с 17 часов 00 минут до 18 часов 25 минут, более точное время дознанием не установлено, Нагурски</w:t>
      </w:r>
      <w:r w:rsidRPr="001F5DA3">
        <w:t xml:space="preserve">й И.И., находясь напротив дома </w:t>
      </w:r>
      <w:r w:rsidRPr="001F5DA3">
        <w:t>(изъято)</w:t>
      </w:r>
      <w:r w:rsidRPr="001F5DA3">
        <w:t xml:space="preserve">, пребывая в состоянии опьянения, вызванного употреблением алкоголя, на почве внезапно возникших личных неприязненных отношений к </w:t>
      </w:r>
      <w:r w:rsidRPr="001F5DA3">
        <w:t>(изъято)</w:t>
      </w:r>
      <w:r w:rsidRPr="001F5DA3">
        <w:t xml:space="preserve">, имея умысел на угрозу убийством, с целью запугать последнего, а также вызвать у него чувства тревоги и беспокойства за свою жизнь и здоровье, удерживая в правой руке камень, замахнулся им в сторону </w:t>
      </w:r>
      <w:r w:rsidRPr="001F5DA3">
        <w:t>(изъято)</w:t>
      </w:r>
      <w:r w:rsidRPr="001F5DA3">
        <w:t xml:space="preserve">, при этом высказывая в </w:t>
      </w:r>
      <w:r w:rsidRPr="001F5DA3" w:rsidR="00971E14">
        <w:t xml:space="preserve">его </w:t>
      </w:r>
      <w:r w:rsidRPr="001F5DA3">
        <w:t>адре</w:t>
      </w:r>
      <w:r w:rsidRPr="001F5DA3">
        <w:t>с угрозу убийством: «Ну все, пришибу, убью!».</w:t>
      </w:r>
    </w:p>
    <w:p w:rsidR="0019587E" w:rsidRPr="001F5DA3" w:rsidP="0019587E">
      <w:pPr>
        <w:ind w:firstLine="708"/>
        <w:jc w:val="both"/>
      </w:pPr>
      <w:r w:rsidRPr="001F5DA3">
        <w:t xml:space="preserve">Учитывая агрессивное состояние Нагурского И.И., а также вызванные у </w:t>
      </w:r>
      <w:r w:rsidRPr="001F5DA3">
        <w:t>(изъято)</w:t>
      </w:r>
      <w:r w:rsidRPr="001F5DA3">
        <w:t xml:space="preserve"> чувства тревоги и беспокойства за свою жизнь, угрозу убийством </w:t>
      </w:r>
      <w:r w:rsidRPr="001F5DA3">
        <w:t>(изъято)</w:t>
      </w:r>
      <w:r w:rsidRPr="001F5DA3">
        <w:t xml:space="preserve"> </w:t>
      </w:r>
      <w:r w:rsidRPr="001F5DA3">
        <w:t>воспринял реально, так как у него имелись основани</w:t>
      </w:r>
      <w:r w:rsidRPr="001F5DA3">
        <w:t xml:space="preserve">я опасаться осуществления этой угрозы. </w:t>
      </w:r>
    </w:p>
    <w:p w:rsidR="004A35EC" w:rsidRPr="001F5DA3" w:rsidP="0019587E">
      <w:pPr>
        <w:ind w:firstLine="708"/>
        <w:jc w:val="both"/>
      </w:pPr>
      <w:r w:rsidRPr="001F5DA3">
        <w:t>В судебном заседании под</w:t>
      </w:r>
      <w:r w:rsidRPr="001F5DA3" w:rsidR="005B7EE1">
        <w:t>судимый</w:t>
      </w:r>
      <w:r w:rsidRPr="001F5DA3" w:rsidR="00707184">
        <w:t xml:space="preserve"> </w:t>
      </w:r>
      <w:r w:rsidRPr="001F5DA3" w:rsidR="00971E14">
        <w:t xml:space="preserve">Нагурский И.И. </w:t>
      </w:r>
      <w:r w:rsidRPr="001F5DA3" w:rsidR="005B7EE1">
        <w:t>согласился</w:t>
      </w:r>
      <w:r w:rsidRPr="001F5DA3">
        <w:t xml:space="preserve"> с предъявленным обвинением, пояснив, что вину свою признает, обвинение обоснованно и полностью подтверждается собранными на предварительном следствии доказате</w:t>
      </w:r>
      <w:r w:rsidRPr="001F5DA3">
        <w:t>л</w:t>
      </w:r>
      <w:r w:rsidRPr="001F5DA3" w:rsidR="00707184">
        <w:t>ьствами, поддержал</w:t>
      </w:r>
      <w:r w:rsidRPr="001F5DA3" w:rsidR="005B7EE1">
        <w:t xml:space="preserve"> заявленное им</w:t>
      </w:r>
      <w:r w:rsidRPr="001F5DA3">
        <w:t xml:space="preserve"> ходатайство о рассмотрении данного дела в особом порядке, без проведения судебного разбирательства в общем порядке.  При этом он пояснил, чт</w:t>
      </w:r>
      <w:r w:rsidRPr="001F5DA3" w:rsidR="005B7EE1">
        <w:t>о данное ходатайство заявлено им</w:t>
      </w:r>
      <w:r w:rsidRPr="001F5DA3">
        <w:t xml:space="preserve"> добровольно и после консультации с защитником, он</w:t>
      </w:r>
      <w:r w:rsidRPr="001F5DA3">
        <w:t xml:space="preserve"> осознаёт последствия постановления приговора в особом порядке. Выражая свое отношение к пред</w:t>
      </w:r>
      <w:r w:rsidRPr="001F5DA3" w:rsidR="00707184">
        <w:t xml:space="preserve">ъявленному обвинению, </w:t>
      </w:r>
      <w:r w:rsidRPr="001F5DA3" w:rsidR="005B7EE1">
        <w:t>подсудимый</w:t>
      </w:r>
      <w:r w:rsidRPr="001F5DA3">
        <w:t xml:space="preserve"> пояснил, что вину признаёт полностью, в содеянном раскаивается.  </w:t>
      </w:r>
    </w:p>
    <w:p w:rsidR="004A35EC" w:rsidRPr="001F5DA3" w:rsidP="0023016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F5DA3">
        <w:t>З</w:t>
      </w:r>
      <w:r w:rsidRPr="001F5DA3" w:rsidR="008A7FED">
        <w:t>ащитник подсудимого</w:t>
      </w:r>
      <w:r w:rsidRPr="001F5DA3">
        <w:t xml:space="preserve"> - адвокат </w:t>
      </w:r>
      <w:r w:rsidRPr="001F5DA3" w:rsidR="008A7FED">
        <w:t xml:space="preserve">Михуля О.В. </w:t>
      </w:r>
      <w:r w:rsidRPr="001F5DA3">
        <w:t>поддержал</w:t>
      </w:r>
      <w:r w:rsidRPr="001F5DA3" w:rsidR="008A7FED">
        <w:t xml:space="preserve"> ходатайство своего подзащитного</w:t>
      </w:r>
      <w:r w:rsidRPr="001F5DA3">
        <w:t xml:space="preserve"> о </w:t>
      </w:r>
      <w:r w:rsidRPr="001F5DA3">
        <w:t>рассмотрении  дела</w:t>
      </w:r>
      <w:r w:rsidRPr="001F5DA3">
        <w:t xml:space="preserve"> в особом порядке.</w:t>
      </w:r>
    </w:p>
    <w:p w:rsidR="004A35EC" w:rsidRPr="001F5DA3" w:rsidP="004A35E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kern w:val="2"/>
        </w:rPr>
      </w:pPr>
      <w:r w:rsidRPr="001F5DA3">
        <w:t xml:space="preserve">Государственный обвинитель и </w:t>
      </w:r>
      <w:r w:rsidRPr="001F5DA3" w:rsidR="008A7FED">
        <w:t>потерпевший</w:t>
      </w:r>
      <w:r w:rsidRPr="001F5DA3">
        <w:t xml:space="preserve"> </w:t>
      </w:r>
      <w:r w:rsidRPr="001F5DA3">
        <w:t>против рассмотрения дела в особом порядке не возражали, согласны на</w:t>
      </w:r>
      <w:r w:rsidRPr="001F5DA3">
        <w:rPr>
          <w:bCs/>
          <w:kern w:val="2"/>
        </w:rPr>
        <w:t xml:space="preserve"> постановление приговора без исследования и оценки доказательств, собранных по уголовном</w:t>
      </w:r>
      <w:r w:rsidRPr="001F5DA3">
        <w:rPr>
          <w:bCs/>
          <w:kern w:val="2"/>
        </w:rPr>
        <w:t>у делу.</w:t>
      </w:r>
    </w:p>
    <w:p w:rsidR="00D5216F" w:rsidRPr="001F5DA3" w:rsidP="00D5216F">
      <w:pPr>
        <w:pStyle w:val="10"/>
        <w:ind w:firstLine="708"/>
        <w:rPr>
          <w:bCs/>
          <w:kern w:val="2"/>
          <w:szCs w:val="24"/>
        </w:rPr>
      </w:pPr>
      <w:r w:rsidRPr="001F5DA3">
        <w:rPr>
          <w:bCs/>
          <w:kern w:val="2"/>
          <w:szCs w:val="24"/>
        </w:rPr>
        <w:t>Учитывая вышеизложенное, суд приходит к выводу, что обвинение, с которым согласил</w:t>
      </w:r>
      <w:r w:rsidRPr="001F5DA3" w:rsidR="00971E14">
        <w:rPr>
          <w:bCs/>
          <w:kern w:val="2"/>
          <w:szCs w:val="24"/>
        </w:rPr>
        <w:t>ся</w:t>
      </w:r>
      <w:r w:rsidRPr="001F5DA3" w:rsidR="008A7FED">
        <w:rPr>
          <w:bCs/>
          <w:kern w:val="2"/>
          <w:szCs w:val="24"/>
        </w:rPr>
        <w:t xml:space="preserve"> подсудимый</w:t>
      </w:r>
      <w:r w:rsidRPr="001F5DA3" w:rsidR="00230167">
        <w:rPr>
          <w:bCs/>
          <w:kern w:val="2"/>
          <w:szCs w:val="24"/>
        </w:rPr>
        <w:t xml:space="preserve"> </w:t>
      </w:r>
      <w:r w:rsidRPr="001F5DA3" w:rsidR="008A7FED">
        <w:rPr>
          <w:bCs/>
          <w:kern w:val="2"/>
          <w:szCs w:val="24"/>
        </w:rPr>
        <w:t xml:space="preserve">Нагурский И.И. </w:t>
      </w:r>
      <w:r w:rsidRPr="001F5DA3">
        <w:rPr>
          <w:rFonts w:eastAsiaTheme="minorHAnsi"/>
          <w:szCs w:val="24"/>
        </w:rPr>
        <w:t>обоснованно, подтверждается собранными по д</w:t>
      </w:r>
      <w:r w:rsidRPr="001F5DA3" w:rsidR="008A7FED">
        <w:rPr>
          <w:rFonts w:eastAsiaTheme="minorHAnsi"/>
          <w:szCs w:val="24"/>
        </w:rPr>
        <w:t>елу доказательствами, подсудимый</w:t>
      </w:r>
      <w:r w:rsidRPr="001F5DA3">
        <w:rPr>
          <w:rFonts w:eastAsiaTheme="minorHAnsi"/>
          <w:szCs w:val="24"/>
        </w:rPr>
        <w:t xml:space="preserve"> пони</w:t>
      </w:r>
      <w:r w:rsidRPr="001F5DA3" w:rsidR="008A7FED">
        <w:rPr>
          <w:rFonts w:eastAsiaTheme="minorHAnsi"/>
          <w:szCs w:val="24"/>
        </w:rPr>
        <w:t>мает существо предъявленного ему</w:t>
      </w:r>
      <w:r w:rsidRPr="001F5DA3">
        <w:rPr>
          <w:rFonts w:eastAsiaTheme="minorHAnsi"/>
          <w:szCs w:val="24"/>
        </w:rPr>
        <w:t xml:space="preserve"> обвинения и </w:t>
      </w:r>
      <w:r w:rsidRPr="001F5DA3">
        <w:rPr>
          <w:rFonts w:eastAsiaTheme="minorHAnsi"/>
          <w:szCs w:val="24"/>
        </w:rPr>
        <w:t>соглашается с ним в полном объеме; он своевременно, добровольно и в присутствии защитника заявил ходатайство о применении особого порядка судебного разбирательства, осознает харак</w:t>
      </w:r>
      <w:r w:rsidRPr="001F5DA3" w:rsidR="008A7FED">
        <w:rPr>
          <w:rFonts w:eastAsiaTheme="minorHAnsi"/>
          <w:szCs w:val="24"/>
        </w:rPr>
        <w:t>тер и последствия заявленного им</w:t>
      </w:r>
      <w:r w:rsidRPr="001F5DA3">
        <w:rPr>
          <w:rFonts w:eastAsiaTheme="minorHAnsi"/>
          <w:szCs w:val="24"/>
        </w:rPr>
        <w:t xml:space="preserve"> ходатайства; у государств</w:t>
      </w:r>
      <w:r w:rsidRPr="001F5DA3" w:rsidR="008A7FED">
        <w:rPr>
          <w:rFonts w:eastAsiaTheme="minorHAnsi"/>
          <w:szCs w:val="24"/>
        </w:rPr>
        <w:t>енного обвинителя и потерпевшего</w:t>
      </w:r>
      <w:r w:rsidRPr="001F5DA3">
        <w:rPr>
          <w:rFonts w:eastAsiaTheme="minorHAnsi"/>
          <w:szCs w:val="24"/>
        </w:rPr>
        <w:t xml:space="preserve"> не имеется возражений против рассмотрения дела в особом порядке. </w:t>
      </w:r>
    </w:p>
    <w:p w:rsidR="004A35EC" w:rsidRPr="001F5DA3" w:rsidP="00D5216F">
      <w:pPr>
        <w:pStyle w:val="10"/>
        <w:ind w:firstLine="708"/>
        <w:rPr>
          <w:bCs/>
          <w:kern w:val="2"/>
          <w:szCs w:val="24"/>
        </w:rPr>
      </w:pPr>
      <w:r w:rsidRPr="001F5DA3">
        <w:rPr>
          <w:szCs w:val="24"/>
        </w:rPr>
        <w:t>Таким образом,</w:t>
      </w:r>
      <w:r w:rsidRPr="001F5DA3">
        <w:rPr>
          <w:rFonts w:eastAsiaTheme="minorHAnsi"/>
          <w:szCs w:val="24"/>
        </w:rPr>
        <w:t xml:space="preserve"> требования ст.ст. 314-316 УПК РФ соблюдены, поэтому суд считает возможным постановить судебный приговор без проведения судебного разбирательства по</w:t>
      </w:r>
      <w:r w:rsidRPr="001F5DA3" w:rsidR="00D26559">
        <w:rPr>
          <w:rFonts w:eastAsiaTheme="minorHAnsi"/>
          <w:szCs w:val="24"/>
        </w:rPr>
        <w:t xml:space="preserve"> делу в порядке главы 40 УПК РФ. </w:t>
      </w:r>
      <w:r w:rsidRPr="001F5DA3">
        <w:rPr>
          <w:bCs/>
          <w:kern w:val="2"/>
          <w:szCs w:val="24"/>
        </w:rPr>
        <w:t>Обстоятельств, влекущих безусловный отказ в проведении судебного заседания в особом порядке, судом не установлено.</w:t>
      </w:r>
    </w:p>
    <w:p w:rsidR="008A7FED" w:rsidRPr="001F5DA3" w:rsidP="008A7FED">
      <w:pPr>
        <w:pStyle w:val="10"/>
        <w:ind w:firstLine="708"/>
        <w:rPr>
          <w:szCs w:val="24"/>
        </w:rPr>
      </w:pPr>
      <w:r w:rsidRPr="001F5DA3">
        <w:rPr>
          <w:kern w:val="3"/>
          <w:szCs w:val="24"/>
          <w:lang w:eastAsia="zh-CN"/>
        </w:rPr>
        <w:t>Д</w:t>
      </w:r>
      <w:r w:rsidRPr="001F5DA3" w:rsidR="004A35EC">
        <w:rPr>
          <w:kern w:val="3"/>
          <w:szCs w:val="24"/>
          <w:lang w:eastAsia="zh-CN"/>
        </w:rPr>
        <w:t xml:space="preserve">ействия </w:t>
      </w:r>
      <w:r w:rsidRPr="001F5DA3">
        <w:rPr>
          <w:kern w:val="3"/>
          <w:szCs w:val="24"/>
          <w:lang w:eastAsia="zh-CN"/>
        </w:rPr>
        <w:t>Нагурского И.И. с</w:t>
      </w:r>
      <w:r w:rsidRPr="001F5DA3" w:rsidR="00523A1B">
        <w:rPr>
          <w:kern w:val="3"/>
          <w:szCs w:val="24"/>
          <w:lang w:eastAsia="zh-CN"/>
        </w:rPr>
        <w:t xml:space="preserve">уд квалифицирует </w:t>
      </w:r>
      <w:r w:rsidRPr="001F5DA3" w:rsidR="00523A1B">
        <w:rPr>
          <w:kern w:val="3"/>
          <w:szCs w:val="24"/>
          <w:lang w:eastAsia="zh-CN"/>
        </w:rPr>
        <w:t xml:space="preserve">по </w:t>
      </w:r>
      <w:r w:rsidRPr="001F5DA3" w:rsidR="00D5216F">
        <w:rPr>
          <w:kern w:val="3"/>
          <w:szCs w:val="24"/>
          <w:lang w:eastAsia="zh-CN"/>
        </w:rPr>
        <w:t xml:space="preserve"> </w:t>
      </w:r>
      <w:r w:rsidRPr="001F5DA3">
        <w:rPr>
          <w:kern w:val="3"/>
          <w:szCs w:val="24"/>
          <w:lang w:eastAsia="zh-CN"/>
        </w:rPr>
        <w:t>ч.</w:t>
      </w:r>
      <w:r w:rsidRPr="001F5DA3">
        <w:rPr>
          <w:kern w:val="3"/>
          <w:szCs w:val="24"/>
          <w:lang w:eastAsia="zh-CN"/>
        </w:rPr>
        <w:t xml:space="preserve"> 1 ст. 119 </w:t>
      </w:r>
      <w:r w:rsidRPr="001F5DA3" w:rsidR="004A35EC">
        <w:rPr>
          <w:kern w:val="3"/>
          <w:szCs w:val="24"/>
          <w:lang w:eastAsia="zh-CN"/>
        </w:rPr>
        <w:t>Уголовного кодекса Российской Федерации</w:t>
      </w:r>
      <w:r w:rsidRPr="001F5DA3" w:rsidR="004A35EC">
        <w:rPr>
          <w:szCs w:val="24"/>
        </w:rPr>
        <w:t xml:space="preserve">, как </w:t>
      </w:r>
      <w:r w:rsidRPr="001F5DA3" w:rsidR="00523A1B">
        <w:rPr>
          <w:szCs w:val="24"/>
        </w:rPr>
        <w:t xml:space="preserve"> </w:t>
      </w:r>
      <w:r w:rsidRPr="001F5DA3" w:rsidR="00971E14">
        <w:rPr>
          <w:szCs w:val="24"/>
        </w:rPr>
        <w:t>угроза</w:t>
      </w:r>
      <w:r w:rsidRPr="001F5DA3">
        <w:rPr>
          <w:szCs w:val="24"/>
        </w:rPr>
        <w:t xml:space="preserve"> убийством, если имелись основания опасаться осуществления этой угрозы. </w:t>
      </w:r>
    </w:p>
    <w:p w:rsidR="00560A03" w:rsidRPr="001F5DA3" w:rsidP="008A7FED">
      <w:pPr>
        <w:pStyle w:val="10"/>
        <w:ind w:firstLine="708"/>
        <w:rPr>
          <w:rFonts w:eastAsia="Courier New"/>
          <w:bCs/>
          <w:color w:val="000000"/>
          <w:kern w:val="2"/>
          <w:szCs w:val="24"/>
          <w:lang w:eastAsia="uk-UA"/>
        </w:rPr>
      </w:pPr>
      <w:r w:rsidRPr="001F5DA3">
        <w:rPr>
          <w:rFonts w:eastAsia="Courier New"/>
          <w:bCs/>
          <w:color w:val="000000"/>
          <w:kern w:val="2"/>
          <w:szCs w:val="24"/>
          <w:lang w:eastAsia="uk-UA"/>
        </w:rPr>
        <w:t xml:space="preserve">При </w:t>
      </w:r>
      <w:r w:rsidRPr="001F5DA3" w:rsidR="008A7FED">
        <w:rPr>
          <w:rFonts w:eastAsia="Courier New"/>
          <w:bCs/>
          <w:color w:val="000000"/>
          <w:kern w:val="2"/>
          <w:szCs w:val="24"/>
          <w:lang w:eastAsia="uk-UA"/>
        </w:rPr>
        <w:t>назначении наказания подсудимому</w:t>
      </w:r>
      <w:r w:rsidRPr="001F5DA3" w:rsidR="00971E14">
        <w:rPr>
          <w:rFonts w:eastAsia="Courier New"/>
          <w:bCs/>
          <w:color w:val="000000"/>
          <w:kern w:val="2"/>
          <w:szCs w:val="24"/>
          <w:lang w:eastAsia="uk-UA"/>
        </w:rPr>
        <w:t xml:space="preserve"> Нагурскому И.И.</w:t>
      </w:r>
      <w:r w:rsidRPr="001F5DA3" w:rsidR="008A7FED">
        <w:rPr>
          <w:rFonts w:eastAsia="Courier New"/>
          <w:bCs/>
          <w:color w:val="000000"/>
          <w:kern w:val="2"/>
          <w:szCs w:val="24"/>
          <w:lang w:eastAsia="uk-UA"/>
        </w:rPr>
        <w:t xml:space="preserve">, </w:t>
      </w:r>
      <w:r w:rsidRPr="001F5DA3">
        <w:rPr>
          <w:rFonts w:eastAsiaTheme="minorHAnsi"/>
          <w:szCs w:val="24"/>
        </w:rPr>
        <w:t>в</w:t>
      </w:r>
      <w:r w:rsidRPr="001F5DA3">
        <w:rPr>
          <w:rFonts w:eastAsiaTheme="minorHAnsi"/>
          <w:szCs w:val="24"/>
        </w:rPr>
        <w:t xml:space="preserve"> соответст</w:t>
      </w:r>
      <w:r w:rsidRPr="001F5DA3">
        <w:rPr>
          <w:rFonts w:eastAsiaTheme="minorHAnsi"/>
          <w:szCs w:val="24"/>
        </w:rPr>
        <w:t>вии с требованиями ст. 60 Уголовного кодекса</w:t>
      </w:r>
      <w:r w:rsidRPr="001F5DA3">
        <w:rPr>
          <w:rFonts w:eastAsiaTheme="minorHAnsi"/>
          <w:szCs w:val="24"/>
        </w:rPr>
        <w:t xml:space="preserve"> РФ </w:t>
      </w:r>
      <w:r w:rsidRPr="001F5DA3">
        <w:rPr>
          <w:rFonts w:eastAsiaTheme="minorHAnsi"/>
          <w:szCs w:val="24"/>
        </w:rPr>
        <w:t xml:space="preserve">суд учитывает характер, </w:t>
      </w:r>
      <w:r w:rsidRPr="001F5DA3">
        <w:rPr>
          <w:rFonts w:eastAsiaTheme="minorHAnsi"/>
          <w:szCs w:val="24"/>
        </w:rPr>
        <w:t xml:space="preserve">степень общественной опасности </w:t>
      </w:r>
      <w:r w:rsidRPr="001F5DA3">
        <w:rPr>
          <w:rFonts w:eastAsiaTheme="minorHAnsi"/>
          <w:szCs w:val="24"/>
        </w:rPr>
        <w:t>и тяжесть</w:t>
      </w:r>
      <w:r w:rsidRPr="001F5DA3">
        <w:rPr>
          <w:rFonts w:eastAsiaTheme="minorHAnsi"/>
          <w:szCs w:val="24"/>
        </w:rPr>
        <w:t xml:space="preserve"> </w:t>
      </w:r>
      <w:r w:rsidRPr="001F5DA3">
        <w:rPr>
          <w:rFonts w:eastAsiaTheme="minorHAnsi"/>
          <w:szCs w:val="24"/>
        </w:rPr>
        <w:t>совершенного преступления,</w:t>
      </w:r>
      <w:r w:rsidRPr="001F5DA3">
        <w:rPr>
          <w:rFonts w:eastAsiaTheme="minorHAnsi"/>
          <w:szCs w:val="24"/>
        </w:rPr>
        <w:t xml:space="preserve"> относящегося к категории небольшой тяжести, обстоятельства его совершения и наступившие </w:t>
      </w:r>
      <w:r w:rsidRPr="001F5DA3">
        <w:rPr>
          <w:rFonts w:eastAsiaTheme="minorHAnsi"/>
          <w:szCs w:val="24"/>
        </w:rPr>
        <w:t xml:space="preserve">последствия,  </w:t>
      </w:r>
      <w:r w:rsidRPr="001F5DA3">
        <w:rPr>
          <w:rFonts w:eastAsia="Courier New"/>
          <w:bCs/>
          <w:color w:val="000000"/>
          <w:kern w:val="2"/>
          <w:szCs w:val="24"/>
          <w:lang w:eastAsia="uk-UA"/>
        </w:rPr>
        <w:t>личность</w:t>
      </w:r>
      <w:r w:rsidRPr="001F5DA3" w:rsidR="008A7FED">
        <w:rPr>
          <w:rFonts w:eastAsia="Courier New"/>
          <w:bCs/>
          <w:color w:val="000000"/>
          <w:kern w:val="2"/>
          <w:szCs w:val="24"/>
          <w:lang w:eastAsia="uk-UA"/>
        </w:rPr>
        <w:t xml:space="preserve"> подсудимого</w:t>
      </w:r>
      <w:r w:rsidRPr="001F5DA3">
        <w:rPr>
          <w:rFonts w:eastAsia="Courier New"/>
          <w:bCs/>
          <w:color w:val="000000"/>
          <w:kern w:val="2"/>
          <w:szCs w:val="24"/>
          <w:lang w:eastAsia="uk-UA"/>
        </w:rPr>
        <w:t>, обстоятельства, смягчающие и отягчающие наказание, а также влияние назначенного нака</w:t>
      </w:r>
      <w:r w:rsidRPr="001F5DA3" w:rsidR="00794A2F">
        <w:rPr>
          <w:rFonts w:eastAsia="Courier New"/>
          <w:bCs/>
          <w:color w:val="000000"/>
          <w:kern w:val="2"/>
          <w:szCs w:val="24"/>
          <w:lang w:eastAsia="uk-UA"/>
        </w:rPr>
        <w:t xml:space="preserve">зания на </w:t>
      </w:r>
      <w:r w:rsidRPr="001F5DA3" w:rsidR="000872B3">
        <w:rPr>
          <w:rFonts w:eastAsia="Courier New"/>
          <w:bCs/>
          <w:color w:val="000000"/>
          <w:kern w:val="2"/>
          <w:szCs w:val="24"/>
          <w:lang w:eastAsia="uk-UA"/>
        </w:rPr>
        <w:t>исправление осужденного</w:t>
      </w:r>
      <w:r w:rsidRPr="001F5DA3">
        <w:rPr>
          <w:rFonts w:eastAsia="Courier New"/>
          <w:bCs/>
          <w:color w:val="000000"/>
          <w:kern w:val="2"/>
          <w:szCs w:val="24"/>
          <w:lang w:eastAsia="uk-UA"/>
        </w:rPr>
        <w:t xml:space="preserve"> и на условия ж</w:t>
      </w:r>
      <w:r w:rsidRPr="001F5DA3" w:rsidR="008A7FED">
        <w:rPr>
          <w:rFonts w:eastAsia="Courier New"/>
          <w:bCs/>
          <w:color w:val="000000"/>
          <w:kern w:val="2"/>
          <w:szCs w:val="24"/>
          <w:lang w:eastAsia="uk-UA"/>
        </w:rPr>
        <w:t>изни его</w:t>
      </w:r>
      <w:r w:rsidRPr="001F5DA3">
        <w:rPr>
          <w:rFonts w:eastAsia="Courier New"/>
          <w:bCs/>
          <w:color w:val="000000"/>
          <w:kern w:val="2"/>
          <w:szCs w:val="24"/>
          <w:lang w:eastAsia="uk-UA"/>
        </w:rPr>
        <w:t xml:space="preserve"> семьи.</w:t>
      </w:r>
    </w:p>
    <w:p w:rsidR="004B2358" w:rsidRPr="001F5DA3" w:rsidP="008A7FE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kern w:val="3"/>
          <w:lang w:eastAsia="zh-CN"/>
        </w:rPr>
      </w:pPr>
      <w:r w:rsidRPr="001F5DA3">
        <w:rPr>
          <w:rFonts w:eastAsiaTheme="minorHAnsi"/>
        </w:rPr>
        <w:t>В</w:t>
      </w:r>
      <w:r w:rsidRPr="001F5DA3">
        <w:rPr>
          <w:rFonts w:eastAsiaTheme="minorHAnsi"/>
        </w:rPr>
        <w:t xml:space="preserve"> соответствии </w:t>
      </w:r>
      <w:r w:rsidRPr="001F5DA3">
        <w:rPr>
          <w:rFonts w:eastAsiaTheme="minorHAnsi"/>
        </w:rPr>
        <w:t>с частью 2 статьи 61 УК РФ суд</w:t>
      </w:r>
      <w:r w:rsidRPr="001F5DA3">
        <w:rPr>
          <w:rFonts w:eastAsiaTheme="minorHAnsi"/>
        </w:rPr>
        <w:t xml:space="preserve"> признает</w:t>
      </w:r>
      <w:r w:rsidRPr="001F5DA3">
        <w:rPr>
          <w:kern w:val="3"/>
          <w:lang w:eastAsia="zh-CN"/>
        </w:rPr>
        <w:t xml:space="preserve"> в качестве обстоятельств, смягчающих</w:t>
      </w:r>
      <w:r w:rsidRPr="001F5DA3">
        <w:rPr>
          <w:kern w:val="3"/>
          <w:lang w:eastAsia="zh-CN"/>
        </w:rPr>
        <w:t xml:space="preserve"> наказание подсудимо</w:t>
      </w:r>
      <w:r w:rsidRPr="001F5DA3" w:rsidR="008A7FED">
        <w:rPr>
          <w:kern w:val="3"/>
          <w:lang w:eastAsia="zh-CN"/>
        </w:rPr>
        <w:t>го</w:t>
      </w:r>
      <w:r w:rsidRPr="001F5DA3">
        <w:rPr>
          <w:kern w:val="3"/>
          <w:lang w:eastAsia="zh-CN"/>
        </w:rPr>
        <w:t xml:space="preserve"> </w:t>
      </w:r>
      <w:r w:rsidRPr="001F5DA3" w:rsidR="008A7FED">
        <w:rPr>
          <w:kern w:val="3"/>
          <w:lang w:eastAsia="zh-CN"/>
        </w:rPr>
        <w:t xml:space="preserve">Нагурского И.И. </w:t>
      </w:r>
      <w:r w:rsidRPr="001F5DA3">
        <w:rPr>
          <w:kern w:val="3"/>
          <w:lang w:eastAsia="zh-CN"/>
        </w:rPr>
        <w:t xml:space="preserve">- полное </w:t>
      </w:r>
      <w:r w:rsidRPr="001F5DA3">
        <w:rPr>
          <w:kern w:val="3"/>
          <w:lang w:eastAsia="zh-CN"/>
        </w:rPr>
        <w:t xml:space="preserve">признание </w:t>
      </w:r>
      <w:r w:rsidRPr="001F5DA3" w:rsidR="008A7FED">
        <w:rPr>
          <w:kern w:val="3"/>
          <w:lang w:eastAsia="zh-CN"/>
        </w:rPr>
        <w:t>им</w:t>
      </w:r>
      <w:r w:rsidRPr="001F5DA3">
        <w:rPr>
          <w:kern w:val="3"/>
          <w:lang w:eastAsia="zh-CN"/>
        </w:rPr>
        <w:t xml:space="preserve"> вины, </w:t>
      </w:r>
      <w:r w:rsidRPr="001F5DA3">
        <w:rPr>
          <w:kern w:val="3"/>
          <w:lang w:eastAsia="zh-CN"/>
        </w:rPr>
        <w:t>чисто</w:t>
      </w:r>
      <w:r w:rsidRPr="001F5DA3">
        <w:rPr>
          <w:kern w:val="3"/>
          <w:lang w:eastAsia="zh-CN"/>
        </w:rPr>
        <w:t xml:space="preserve">сердечное раскаяние в содеянном, </w:t>
      </w:r>
      <w:r w:rsidRPr="001F5DA3" w:rsidR="008A7FED">
        <w:rPr>
          <w:kern w:val="3"/>
          <w:lang w:eastAsia="zh-CN"/>
        </w:rPr>
        <w:t>принесение извинений потерпевшему</w:t>
      </w:r>
      <w:r w:rsidRPr="001F5DA3">
        <w:rPr>
          <w:kern w:val="3"/>
          <w:lang w:eastAsia="zh-CN"/>
        </w:rPr>
        <w:t xml:space="preserve">, </w:t>
      </w:r>
      <w:r w:rsidRPr="001F5DA3" w:rsidR="008A7FED">
        <w:rPr>
          <w:kern w:val="3"/>
          <w:lang w:eastAsia="zh-CN"/>
        </w:rPr>
        <w:t>которые были приняты им</w:t>
      </w:r>
      <w:r w:rsidRPr="001F5DA3">
        <w:rPr>
          <w:kern w:val="3"/>
          <w:lang w:eastAsia="zh-CN"/>
        </w:rPr>
        <w:t xml:space="preserve"> в судебном заседании.</w:t>
      </w:r>
    </w:p>
    <w:p w:rsidR="004B2358" w:rsidRPr="001F5DA3" w:rsidP="004B235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kern w:val="3"/>
          <w:lang w:eastAsia="zh-CN"/>
        </w:rPr>
      </w:pPr>
      <w:r w:rsidRPr="001F5DA3">
        <w:rPr>
          <w:kern w:val="3"/>
          <w:lang w:eastAsia="zh-CN"/>
        </w:rPr>
        <w:t>Согласно ст. 63 УК РФ, о</w:t>
      </w:r>
      <w:r w:rsidRPr="001F5DA3" w:rsidR="00CA2844">
        <w:rPr>
          <w:kern w:val="3"/>
          <w:lang w:eastAsia="zh-CN"/>
        </w:rPr>
        <w:t xml:space="preserve">бстоятельств, </w:t>
      </w:r>
      <w:r w:rsidRPr="001F5DA3" w:rsidR="008A3F48">
        <w:rPr>
          <w:kern w:val="3"/>
          <w:lang w:eastAsia="zh-CN"/>
        </w:rPr>
        <w:t xml:space="preserve">отягчающих наказание </w:t>
      </w:r>
      <w:r w:rsidRPr="001F5DA3" w:rsidR="008A7FED">
        <w:rPr>
          <w:kern w:val="3"/>
          <w:lang w:eastAsia="zh-CN"/>
        </w:rPr>
        <w:t>подсудимому Нагурскому И.И.</w:t>
      </w:r>
      <w:r w:rsidRPr="001F5DA3">
        <w:rPr>
          <w:kern w:val="3"/>
          <w:lang w:eastAsia="zh-CN"/>
        </w:rPr>
        <w:t xml:space="preserve">, судом не установлено. </w:t>
      </w:r>
    </w:p>
    <w:p w:rsidR="008A7FED" w:rsidRPr="001F5DA3" w:rsidP="008A7FE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kern w:val="3"/>
          <w:lang w:eastAsia="zh-CN"/>
        </w:rPr>
      </w:pPr>
      <w:r w:rsidRPr="001F5DA3">
        <w:rPr>
          <w:kern w:val="3"/>
          <w:lang w:eastAsia="zh-CN"/>
        </w:rPr>
        <w:t xml:space="preserve">Принимая во внимание </w:t>
      </w:r>
      <w:r w:rsidRPr="001F5DA3" w:rsidR="004B2358">
        <w:rPr>
          <w:kern w:val="3"/>
          <w:lang w:eastAsia="zh-CN"/>
        </w:rPr>
        <w:t>данные о личности подсудимо</w:t>
      </w:r>
      <w:r w:rsidRPr="001F5DA3">
        <w:rPr>
          <w:kern w:val="3"/>
          <w:lang w:eastAsia="zh-CN"/>
        </w:rPr>
        <w:t xml:space="preserve">го Нагурского И.И., </w:t>
      </w:r>
      <w:r w:rsidRPr="001F5DA3">
        <w:rPr>
          <w:kern w:val="3"/>
          <w:lang w:eastAsia="zh-CN"/>
        </w:rPr>
        <w:t xml:space="preserve">судом </w:t>
      </w:r>
      <w:r w:rsidRPr="001F5DA3">
        <w:rPr>
          <w:kern w:val="3"/>
          <w:lang w:eastAsia="zh-CN"/>
        </w:rPr>
        <w:t>установлено, что он</w:t>
      </w:r>
      <w:r w:rsidRPr="001F5DA3" w:rsidR="004B2358">
        <w:rPr>
          <w:kern w:val="3"/>
          <w:lang w:eastAsia="zh-CN"/>
        </w:rPr>
        <w:t xml:space="preserve"> является г</w:t>
      </w:r>
      <w:r w:rsidRPr="001F5DA3" w:rsidR="000872B3">
        <w:rPr>
          <w:kern w:val="3"/>
          <w:lang w:eastAsia="zh-CN"/>
        </w:rPr>
        <w:t>ражданином</w:t>
      </w:r>
      <w:r w:rsidRPr="001F5DA3">
        <w:rPr>
          <w:kern w:val="3"/>
          <w:lang w:eastAsia="zh-CN"/>
        </w:rPr>
        <w:t xml:space="preserve"> РФ, имеет постоянное место жительства в г</w:t>
      </w:r>
      <w:r w:rsidRPr="001F5DA3" w:rsidR="00B11341">
        <w:rPr>
          <w:kern w:val="3"/>
          <w:lang w:eastAsia="zh-CN"/>
        </w:rPr>
        <w:t xml:space="preserve">ороде </w:t>
      </w:r>
      <w:r w:rsidRPr="001F5DA3" w:rsidR="00C219A7">
        <w:rPr>
          <w:kern w:val="3"/>
          <w:lang w:eastAsia="zh-CN"/>
        </w:rPr>
        <w:t>Севастополе</w:t>
      </w:r>
      <w:r w:rsidRPr="001F5DA3" w:rsidR="004B2358">
        <w:rPr>
          <w:kern w:val="3"/>
          <w:lang w:eastAsia="zh-CN"/>
        </w:rPr>
        <w:t xml:space="preserve">, официально </w:t>
      </w:r>
      <w:r w:rsidRPr="001F5DA3">
        <w:rPr>
          <w:kern w:val="3"/>
          <w:lang w:eastAsia="zh-CN"/>
        </w:rPr>
        <w:t>не трудоустроен, разведён</w:t>
      </w:r>
      <w:r w:rsidRPr="001F5DA3" w:rsidR="004B2358">
        <w:rPr>
          <w:kern w:val="3"/>
          <w:lang w:eastAsia="zh-CN"/>
        </w:rPr>
        <w:t xml:space="preserve">, несовершеннолетних детей и иных лиц на иждивении не имеет, </w:t>
      </w:r>
      <w:r w:rsidRPr="001F5DA3">
        <w:rPr>
          <w:kern w:val="3"/>
          <w:lang w:eastAsia="zh-CN"/>
        </w:rPr>
        <w:t xml:space="preserve">на учёте у врача психиатра </w:t>
      </w:r>
      <w:r w:rsidRPr="001F5DA3">
        <w:rPr>
          <w:kern w:val="3"/>
          <w:lang w:eastAsia="zh-CN"/>
        </w:rPr>
        <w:t>не состоит (л.д. 136), с 2019 г</w:t>
      </w:r>
      <w:r w:rsidRPr="001F5DA3">
        <w:rPr>
          <w:kern w:val="3"/>
          <w:lang w:eastAsia="zh-CN"/>
        </w:rPr>
        <w:t>ода состоит под диспансерном наблюдении у врача психиатра-нарколога с диагнозом «Психические и поведенческие расстройства в результате употребления алкоголя, синдром зависимости</w:t>
      </w:r>
      <w:r w:rsidRPr="001F5DA3" w:rsidR="000872B3">
        <w:rPr>
          <w:kern w:val="3"/>
          <w:lang w:eastAsia="zh-CN"/>
        </w:rPr>
        <w:t>»</w:t>
      </w:r>
      <w:r w:rsidRPr="001F5DA3">
        <w:rPr>
          <w:kern w:val="3"/>
          <w:lang w:eastAsia="zh-CN"/>
        </w:rPr>
        <w:t xml:space="preserve"> (л.д. 138), </w:t>
      </w:r>
      <w:r w:rsidRPr="001F5DA3">
        <w:rPr>
          <w:kern w:val="3"/>
          <w:lang w:eastAsia="zh-CN"/>
        </w:rPr>
        <w:t>тяжёлыми заболеваниями не страдает, по месту жительства</w:t>
      </w:r>
      <w:r w:rsidRPr="001F5DA3" w:rsidR="004B2358">
        <w:rPr>
          <w:kern w:val="3"/>
          <w:lang w:eastAsia="zh-CN"/>
        </w:rPr>
        <w:t xml:space="preserve"> </w:t>
      </w:r>
      <w:r w:rsidRPr="001F5DA3">
        <w:rPr>
          <w:kern w:val="3"/>
          <w:lang w:eastAsia="zh-CN"/>
        </w:rPr>
        <w:t>характери</w:t>
      </w:r>
      <w:r w:rsidRPr="001F5DA3">
        <w:rPr>
          <w:kern w:val="3"/>
          <w:lang w:eastAsia="zh-CN"/>
        </w:rPr>
        <w:t>зуется</w:t>
      </w:r>
      <w:r w:rsidRPr="001F5DA3" w:rsidR="00B11341">
        <w:rPr>
          <w:kern w:val="3"/>
          <w:lang w:eastAsia="zh-CN"/>
        </w:rPr>
        <w:t xml:space="preserve"> </w:t>
      </w:r>
      <w:r w:rsidRPr="001F5DA3">
        <w:rPr>
          <w:kern w:val="3"/>
          <w:lang w:eastAsia="zh-CN"/>
        </w:rPr>
        <w:t xml:space="preserve">отрицательно </w:t>
      </w:r>
      <w:r w:rsidRPr="001F5DA3" w:rsidR="004B2358">
        <w:rPr>
          <w:kern w:val="3"/>
          <w:lang w:eastAsia="zh-CN"/>
        </w:rPr>
        <w:t xml:space="preserve">(л.д. </w:t>
      </w:r>
      <w:r w:rsidRPr="001F5DA3">
        <w:rPr>
          <w:kern w:val="3"/>
          <w:lang w:eastAsia="zh-CN"/>
        </w:rPr>
        <w:t xml:space="preserve">148), ранее судим (л.д. </w:t>
      </w:r>
      <w:r w:rsidRPr="001F5DA3" w:rsidR="00971E14">
        <w:rPr>
          <w:kern w:val="3"/>
          <w:lang w:eastAsia="zh-CN"/>
        </w:rPr>
        <w:t xml:space="preserve">109, 110, </w:t>
      </w:r>
      <w:r w:rsidRPr="001F5DA3">
        <w:rPr>
          <w:kern w:val="3"/>
          <w:lang w:eastAsia="zh-CN"/>
        </w:rPr>
        <w:t xml:space="preserve">126-130). </w:t>
      </w:r>
    </w:p>
    <w:p w:rsidR="008A7FED" w:rsidRPr="001F5DA3" w:rsidP="00E67B37">
      <w:pPr>
        <w:pStyle w:val="10"/>
        <w:ind w:firstLine="708"/>
        <w:rPr>
          <w:szCs w:val="24"/>
        </w:rPr>
      </w:pPr>
      <w:r w:rsidRPr="001F5DA3">
        <w:rPr>
          <w:szCs w:val="24"/>
        </w:rPr>
        <w:t xml:space="preserve">Согласно заключению судебно-психиатрического эксперта № </w:t>
      </w:r>
      <w:r w:rsidRPr="001F5DA3">
        <w:rPr>
          <w:szCs w:val="24"/>
        </w:rPr>
        <w:t>184 от 13.02.2023</w:t>
      </w:r>
      <w:r w:rsidRPr="001F5DA3" w:rsidR="00971E14">
        <w:rPr>
          <w:szCs w:val="24"/>
        </w:rPr>
        <w:t xml:space="preserve">, </w:t>
      </w:r>
      <w:r w:rsidRPr="001F5DA3" w:rsidR="000D1E1B">
        <w:rPr>
          <w:szCs w:val="24"/>
        </w:rPr>
        <w:t xml:space="preserve">Нагурский </w:t>
      </w:r>
      <w:r w:rsidRPr="001F5DA3" w:rsidR="00971E14">
        <w:rPr>
          <w:szCs w:val="24"/>
        </w:rPr>
        <w:t xml:space="preserve">И.И. </w:t>
      </w:r>
      <w:r w:rsidRPr="001F5DA3" w:rsidR="000D1E1B">
        <w:rPr>
          <w:szCs w:val="24"/>
        </w:rPr>
        <w:t xml:space="preserve">каким-либо хроническим психическим заболеванием или иным психическим расстройством не страдает </w:t>
      </w:r>
      <w:r w:rsidRPr="001F5DA3" w:rsidR="00971E14">
        <w:rPr>
          <w:szCs w:val="24"/>
        </w:rPr>
        <w:t xml:space="preserve">в настоящее время </w:t>
      </w:r>
      <w:r w:rsidRPr="001F5DA3" w:rsidR="000D1E1B">
        <w:rPr>
          <w:szCs w:val="24"/>
        </w:rPr>
        <w:t xml:space="preserve">и не страдал таковым на момент совершения инкриминируемого ему деяния, во временном болезненном состоянии не находился, по своему психическому состоянию может и мог осознавать фактический характер и общественную опасность своих действий и руководить ими. Нагурский И.И. страдает алкоголизмом, нуждается в лечении. Нагурский И.И. душевнобольным не является и в применении принудительным мер медицинского характера не нуждается (л.д. 143-144).  </w:t>
      </w:r>
      <w:r w:rsidRPr="001F5DA3">
        <w:rPr>
          <w:szCs w:val="24"/>
        </w:rPr>
        <w:t>Е</w:t>
      </w:r>
      <w:r w:rsidRPr="001F5DA3" w:rsidR="000D1E1B">
        <w:rPr>
          <w:szCs w:val="24"/>
        </w:rPr>
        <w:t>го</w:t>
      </w:r>
      <w:r w:rsidRPr="001F5DA3">
        <w:rPr>
          <w:szCs w:val="24"/>
        </w:rPr>
        <w:t xml:space="preserve"> поведение в судебном заседании не </w:t>
      </w:r>
      <w:r w:rsidRPr="001F5DA3" w:rsidR="000D1E1B">
        <w:rPr>
          <w:szCs w:val="24"/>
        </w:rPr>
        <w:t>дает оснований сомневаться в его</w:t>
      </w:r>
      <w:r w:rsidRPr="001F5DA3">
        <w:rPr>
          <w:szCs w:val="24"/>
        </w:rPr>
        <w:t xml:space="preserve"> психическом здоровье, ос</w:t>
      </w:r>
      <w:r w:rsidRPr="001F5DA3">
        <w:rPr>
          <w:szCs w:val="24"/>
        </w:rPr>
        <w:t>нований для иного вывода не имее</w:t>
      </w:r>
      <w:r w:rsidRPr="001F5DA3">
        <w:rPr>
          <w:szCs w:val="24"/>
        </w:rPr>
        <w:t xml:space="preserve">тся. В связи с этим </w:t>
      </w:r>
      <w:r w:rsidRPr="001F5DA3" w:rsidR="000D1E1B">
        <w:rPr>
          <w:szCs w:val="24"/>
        </w:rPr>
        <w:t xml:space="preserve">Нагурский И.И. </w:t>
      </w:r>
      <w:r w:rsidRPr="001F5DA3">
        <w:rPr>
          <w:szCs w:val="24"/>
        </w:rPr>
        <w:t>подлежит наказанию за совершенное преступление</w:t>
      </w:r>
      <w:r w:rsidRPr="001F5DA3">
        <w:rPr>
          <w:szCs w:val="24"/>
        </w:rPr>
        <w:t>.</w:t>
      </w:r>
    </w:p>
    <w:p w:rsidR="005444DA" w:rsidRPr="001F5DA3" w:rsidP="005444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kern w:val="3"/>
          <w:lang w:eastAsia="zh-CN"/>
        </w:rPr>
      </w:pPr>
      <w:r w:rsidRPr="001F5DA3">
        <w:rPr>
          <w:kern w:val="3"/>
          <w:lang w:eastAsia="zh-CN"/>
        </w:rPr>
        <w:t xml:space="preserve">По изложенным мотивам, с учетом обстоятельств дела, исходя из того, что согласно статье 43 </w:t>
      </w:r>
      <w:r w:rsidRPr="001F5DA3">
        <w:rPr>
          <w:kern w:val="3"/>
          <w:lang w:eastAsia="zh-CN"/>
        </w:rPr>
        <w:t>Уголовного кодекса РФ наказание применяется в целях восстановления социальной справедливости, а также</w:t>
      </w:r>
      <w:r w:rsidRPr="001F5DA3" w:rsidR="00E83BA6">
        <w:rPr>
          <w:kern w:val="3"/>
          <w:lang w:eastAsia="zh-CN"/>
        </w:rPr>
        <w:t xml:space="preserve"> в целях исправления осужденного</w:t>
      </w:r>
      <w:r w:rsidRPr="001F5DA3" w:rsidR="00E67B37">
        <w:rPr>
          <w:kern w:val="3"/>
          <w:lang w:eastAsia="zh-CN"/>
        </w:rPr>
        <w:t xml:space="preserve">  и предупреждения совершения им</w:t>
      </w:r>
      <w:r w:rsidRPr="001F5DA3">
        <w:rPr>
          <w:kern w:val="3"/>
          <w:lang w:eastAsia="zh-CN"/>
        </w:rPr>
        <w:t xml:space="preserve"> новых преступлений, мировой судья считает возможным назначить </w:t>
      </w:r>
      <w:r w:rsidRPr="001F5DA3" w:rsidR="00E67B37">
        <w:rPr>
          <w:kern w:val="3"/>
          <w:lang w:eastAsia="zh-CN"/>
        </w:rPr>
        <w:t xml:space="preserve">Нагурскому И.И. </w:t>
      </w:r>
      <w:r w:rsidRPr="001F5DA3">
        <w:rPr>
          <w:kern w:val="3"/>
          <w:lang w:eastAsia="zh-CN"/>
        </w:rPr>
        <w:t xml:space="preserve">за </w:t>
      </w:r>
      <w:r w:rsidRPr="001F5DA3" w:rsidR="00E67B37">
        <w:rPr>
          <w:kern w:val="3"/>
          <w:lang w:eastAsia="zh-CN"/>
        </w:rPr>
        <w:t>совершенное им</w:t>
      </w:r>
      <w:r w:rsidRPr="001F5DA3">
        <w:rPr>
          <w:kern w:val="3"/>
          <w:lang w:eastAsia="zh-CN"/>
        </w:rPr>
        <w:t xml:space="preserve"> преступление наказание в виде обязательных работ, поскольку данный вид наказания будет разумным, справедливым и достаточным для достижения целей наказания. </w:t>
      </w:r>
    </w:p>
    <w:p w:rsidR="005444DA" w:rsidRPr="001F5DA3" w:rsidP="005444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kern w:val="3"/>
          <w:lang w:eastAsia="zh-CN"/>
        </w:rPr>
      </w:pPr>
      <w:r w:rsidRPr="001F5DA3">
        <w:rPr>
          <w:kern w:val="3"/>
          <w:lang w:eastAsia="zh-CN"/>
        </w:rPr>
        <w:t xml:space="preserve">Оснований </w:t>
      </w:r>
      <w:r w:rsidRPr="001F5DA3">
        <w:rPr>
          <w:kern w:val="3"/>
          <w:lang w:eastAsia="zh-CN"/>
        </w:rPr>
        <w:t>для  назначения</w:t>
      </w:r>
      <w:r w:rsidRPr="001F5DA3">
        <w:rPr>
          <w:kern w:val="3"/>
          <w:lang w:eastAsia="zh-CN"/>
        </w:rPr>
        <w:t xml:space="preserve">  </w:t>
      </w:r>
      <w:r w:rsidRPr="001F5DA3" w:rsidR="00E67B37">
        <w:rPr>
          <w:kern w:val="3"/>
          <w:lang w:eastAsia="zh-CN"/>
        </w:rPr>
        <w:t xml:space="preserve">Нагурскому И.И. </w:t>
      </w:r>
      <w:r w:rsidRPr="001F5DA3">
        <w:rPr>
          <w:kern w:val="3"/>
          <w:lang w:eastAsia="zh-CN"/>
        </w:rPr>
        <w:t>иных альтернативных видов наказания, исключительны</w:t>
      </w:r>
      <w:r w:rsidRPr="001F5DA3">
        <w:rPr>
          <w:kern w:val="3"/>
          <w:lang w:eastAsia="zh-CN"/>
        </w:rPr>
        <w:t xml:space="preserve">х обстоятельств для применения ст. 64 УК РФ, прекращения уголовного </w:t>
      </w:r>
      <w:r w:rsidRPr="001F5DA3">
        <w:rPr>
          <w:kern w:val="3"/>
          <w:lang w:eastAsia="zh-CN"/>
        </w:rPr>
        <w:t xml:space="preserve">дела, вынесения приговора без назначения наказания или освобождения от наказания, изменения категории преступления в соответствии с пунктом 6 статьи 15 УК РФ, суд не усматривает. </w:t>
      </w:r>
    </w:p>
    <w:p w:rsidR="00E67B37" w:rsidRPr="001F5DA3" w:rsidP="000872B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kern w:val="3"/>
          <w:lang w:eastAsia="zh-CN"/>
        </w:rPr>
      </w:pPr>
      <w:r w:rsidRPr="001F5DA3">
        <w:rPr>
          <w:kern w:val="3"/>
          <w:lang w:eastAsia="zh-CN"/>
        </w:rPr>
        <w:t>Кроме то</w:t>
      </w:r>
      <w:r w:rsidRPr="001F5DA3">
        <w:rPr>
          <w:kern w:val="3"/>
          <w:lang w:eastAsia="zh-CN"/>
        </w:rPr>
        <w:t xml:space="preserve">го, поскольку Нагурский И.И. осужден приговором мирового судьи судебного участка № 19 Нахимовского судебного района города Севастополя от 17.11.2021 по ст. 319 </w:t>
      </w:r>
      <w:r w:rsidRPr="001F5DA3">
        <w:rPr>
          <w:rFonts w:eastAsia="Calibri"/>
          <w:kern w:val="3"/>
          <w:lang w:eastAsia="zh-CN"/>
        </w:rPr>
        <w:t>УК РФ к наказанию в виде штрафа в размере</w:t>
      </w:r>
      <w:r w:rsidRPr="001F5DA3">
        <w:rPr>
          <w:kern w:val="3"/>
          <w:lang w:eastAsia="zh-CN"/>
        </w:rPr>
        <w:t xml:space="preserve"> -</w:t>
      </w:r>
      <w:r w:rsidRPr="001F5DA3">
        <w:rPr>
          <w:rFonts w:eastAsia="Calibri"/>
          <w:kern w:val="3"/>
          <w:lang w:eastAsia="zh-CN"/>
        </w:rPr>
        <w:t xml:space="preserve"> </w:t>
      </w:r>
      <w:r w:rsidRPr="001F5DA3">
        <w:rPr>
          <w:kern w:val="3"/>
          <w:lang w:eastAsia="zh-CN"/>
        </w:rPr>
        <w:t>8 000,00 рублей, который не оплачен, наказание не ис</w:t>
      </w:r>
      <w:r w:rsidRPr="001F5DA3">
        <w:rPr>
          <w:kern w:val="3"/>
          <w:lang w:eastAsia="zh-CN"/>
        </w:rPr>
        <w:t xml:space="preserve">полнено, </w:t>
      </w:r>
      <w:r w:rsidRPr="001F5DA3">
        <w:rPr>
          <w:rFonts w:eastAsia="Calibri"/>
          <w:kern w:val="3"/>
          <w:lang w:eastAsia="zh-CN"/>
        </w:rPr>
        <w:t xml:space="preserve">окончательное </w:t>
      </w:r>
      <w:r w:rsidRPr="001F5DA3">
        <w:rPr>
          <w:kern w:val="3"/>
          <w:lang w:eastAsia="zh-CN"/>
        </w:rPr>
        <w:t>наказание подлежит назначению Нагурскому И.И.</w:t>
      </w:r>
      <w:r w:rsidRPr="001F5DA3">
        <w:rPr>
          <w:rFonts w:eastAsia="Calibri"/>
          <w:kern w:val="3"/>
          <w:lang w:eastAsia="zh-CN"/>
        </w:rPr>
        <w:t xml:space="preserve"> по правилам </w:t>
      </w:r>
      <w:r w:rsidRPr="001F5DA3" w:rsidR="00E83BA6">
        <w:rPr>
          <w:rFonts w:eastAsia="Calibri"/>
          <w:kern w:val="3"/>
          <w:lang w:eastAsia="zh-CN"/>
        </w:rPr>
        <w:t xml:space="preserve">ч. 1 </w:t>
      </w:r>
      <w:r w:rsidRPr="001F5DA3">
        <w:rPr>
          <w:rFonts w:eastAsia="Calibri"/>
          <w:kern w:val="3"/>
          <w:lang w:eastAsia="zh-CN"/>
        </w:rPr>
        <w:t>ст. 70 УК РФ с полным присоединением неотбытого наказания в виде штрафа, который подлежит исполнению</w:t>
      </w:r>
      <w:r w:rsidRPr="001F5DA3" w:rsidR="00C0176E">
        <w:rPr>
          <w:rFonts w:eastAsia="Calibri"/>
          <w:kern w:val="3"/>
          <w:lang w:eastAsia="zh-CN"/>
        </w:rPr>
        <w:t xml:space="preserve"> самостоятельно</w:t>
      </w:r>
      <w:r w:rsidRPr="001F5DA3">
        <w:rPr>
          <w:rFonts w:eastAsia="Calibri"/>
          <w:kern w:val="3"/>
          <w:lang w:eastAsia="zh-CN"/>
        </w:rPr>
        <w:t xml:space="preserve">. </w:t>
      </w:r>
    </w:p>
    <w:p w:rsidR="00B86277" w:rsidRPr="001F5DA3" w:rsidP="00B8627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EastAsia" w:cstheme="minorBidi"/>
          <w:bCs/>
          <w:kern w:val="2"/>
        </w:rPr>
      </w:pPr>
      <w:r w:rsidRPr="001F5DA3">
        <w:rPr>
          <w:rFonts w:eastAsiaTheme="minorEastAsia" w:cstheme="minorBidi"/>
          <w:bCs/>
          <w:kern w:val="2"/>
        </w:rPr>
        <w:t xml:space="preserve">Меру </w:t>
      </w:r>
      <w:r w:rsidRPr="001F5DA3">
        <w:rPr>
          <w:rFonts w:eastAsiaTheme="minorEastAsia" w:cstheme="minorBidi"/>
          <w:bCs/>
          <w:kern w:val="2"/>
        </w:rPr>
        <w:t xml:space="preserve">процессуального принуждения в отношении </w:t>
      </w:r>
      <w:r w:rsidRPr="001F5DA3" w:rsidR="007B36E4">
        <w:rPr>
          <w:rFonts w:eastAsiaTheme="minorEastAsia" w:cstheme="minorBidi"/>
          <w:bCs/>
          <w:kern w:val="2"/>
        </w:rPr>
        <w:t xml:space="preserve">Нагурского И.И. </w:t>
      </w:r>
      <w:r w:rsidRPr="001F5DA3">
        <w:rPr>
          <w:rFonts w:eastAsiaTheme="minorEastAsia" w:cstheme="minorBidi"/>
          <w:bCs/>
          <w:kern w:val="2"/>
        </w:rPr>
        <w:t xml:space="preserve">в виде обязательства о явке </w:t>
      </w:r>
      <w:r w:rsidRPr="001F5DA3">
        <w:rPr>
          <w:rFonts w:eastAsiaTheme="minorEastAsia" w:cstheme="minorBidi"/>
          <w:bCs/>
          <w:kern w:val="2"/>
        </w:rPr>
        <w:t>необходимо оставить без изменений, отменив её после вступления приговора в законную силу.</w:t>
      </w:r>
    </w:p>
    <w:p w:rsidR="00B86277" w:rsidRPr="001F5DA3" w:rsidP="00B86277">
      <w:pPr>
        <w:ind w:right="-19" w:firstLine="708"/>
        <w:jc w:val="both"/>
        <w:rPr>
          <w:bCs/>
          <w:kern w:val="2"/>
        </w:rPr>
      </w:pPr>
      <w:r w:rsidRPr="001F5DA3">
        <w:rPr>
          <w:bCs/>
          <w:kern w:val="2"/>
        </w:rPr>
        <w:t xml:space="preserve">Вопрос о вещественных доказательствах по </w:t>
      </w:r>
      <w:r w:rsidRPr="001F5DA3">
        <w:rPr>
          <w:bCs/>
          <w:kern w:val="2"/>
        </w:rPr>
        <w:t>делу  разрешается</w:t>
      </w:r>
      <w:r w:rsidRPr="001F5DA3">
        <w:rPr>
          <w:bCs/>
          <w:kern w:val="2"/>
        </w:rPr>
        <w:t xml:space="preserve"> судом в соответствии с требованиями ст. 81 УПК РФ.</w:t>
      </w:r>
    </w:p>
    <w:p w:rsidR="00B86277" w:rsidRPr="001F5DA3" w:rsidP="00B86277">
      <w:pPr>
        <w:widowControl w:val="0"/>
        <w:ind w:firstLine="708"/>
        <w:jc w:val="both"/>
      </w:pPr>
      <w:r w:rsidRPr="001F5DA3">
        <w:t xml:space="preserve">Гражданский </w:t>
      </w:r>
      <w:r w:rsidRPr="001F5DA3">
        <w:t>иск по делу не заявлялся, арест на имущ</w:t>
      </w:r>
      <w:r w:rsidRPr="001F5DA3" w:rsidR="00E83BA6">
        <w:t>ество, принадлежащее подсудимому</w:t>
      </w:r>
      <w:r w:rsidRPr="001F5DA3">
        <w:t xml:space="preserve">, не накладывался. </w:t>
      </w:r>
    </w:p>
    <w:p w:rsidR="007B36E4" w:rsidRPr="001F5DA3" w:rsidP="007B36E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kern w:val="3"/>
          <w:lang w:eastAsia="zh-CN"/>
        </w:rPr>
      </w:pPr>
      <w:r w:rsidRPr="001F5DA3">
        <w:rPr>
          <w:kern w:val="3"/>
          <w:lang w:eastAsia="zh-CN"/>
        </w:rPr>
        <w:t xml:space="preserve">Процессуальные издержки по делу, связанные с оплатой труда адвоката за оказание юридической помощи </w:t>
      </w:r>
      <w:r w:rsidRPr="001F5DA3" w:rsidR="003B4344">
        <w:rPr>
          <w:kern w:val="3"/>
          <w:lang w:eastAsia="zh-CN"/>
        </w:rPr>
        <w:t>Нагурскому</w:t>
      </w:r>
      <w:r w:rsidRPr="001F5DA3">
        <w:rPr>
          <w:kern w:val="3"/>
          <w:lang w:eastAsia="zh-CN"/>
        </w:rPr>
        <w:t xml:space="preserve"> И.И. </w:t>
      </w:r>
      <w:r w:rsidRPr="001F5DA3">
        <w:rPr>
          <w:kern w:val="3"/>
          <w:lang w:eastAsia="zh-CN"/>
        </w:rPr>
        <w:t>взысканию с последнего в силу ст.ст. 50, 131, 132,</w:t>
      </w:r>
      <w:r w:rsidRPr="001F5DA3">
        <w:rPr>
          <w:kern w:val="3"/>
          <w:lang w:eastAsia="zh-CN"/>
        </w:rPr>
        <w:t xml:space="preserve"> ч. 10.ст. 316 УПК РФ не подлежат.</w:t>
      </w:r>
    </w:p>
    <w:p w:rsidR="00B13012" w:rsidRPr="001F5DA3" w:rsidP="001F5DA3">
      <w:pPr>
        <w:widowControl w:val="0"/>
        <w:ind w:firstLine="708"/>
        <w:jc w:val="both"/>
        <w:rPr>
          <w:kern w:val="3"/>
          <w:lang w:eastAsia="zh-CN"/>
        </w:rPr>
      </w:pPr>
      <w:r w:rsidRPr="001F5DA3">
        <w:t>На основании изложенного, руководствуясь ст. ст. 299, 302-304, 307-309, 316, 317 УПК Российской Федерации, мировой судья</w:t>
      </w:r>
    </w:p>
    <w:p w:rsidR="00B13012" w:rsidRPr="001F5DA3" w:rsidP="001F5DA3">
      <w:pPr>
        <w:pStyle w:val="10"/>
        <w:ind w:firstLine="708"/>
        <w:jc w:val="center"/>
        <w:rPr>
          <w:kern w:val="3"/>
          <w:szCs w:val="24"/>
          <w:lang w:eastAsia="zh-CN"/>
        </w:rPr>
      </w:pPr>
      <w:r w:rsidRPr="001F5DA3">
        <w:rPr>
          <w:kern w:val="3"/>
          <w:szCs w:val="24"/>
          <w:lang w:eastAsia="zh-CN"/>
        </w:rPr>
        <w:t xml:space="preserve">П Р И Г О </w:t>
      </w:r>
      <w:r w:rsidRPr="001F5DA3">
        <w:rPr>
          <w:kern w:val="3"/>
          <w:szCs w:val="24"/>
          <w:lang w:eastAsia="zh-CN"/>
        </w:rPr>
        <w:t>В О</w:t>
      </w:r>
      <w:r w:rsidRPr="001F5DA3">
        <w:rPr>
          <w:kern w:val="3"/>
          <w:szCs w:val="24"/>
          <w:lang w:eastAsia="zh-CN"/>
        </w:rPr>
        <w:t xml:space="preserve"> Р И Л:</w:t>
      </w:r>
    </w:p>
    <w:p w:rsidR="00B86277" w:rsidRPr="001F5DA3" w:rsidP="007B36E4">
      <w:pPr>
        <w:pStyle w:val="10"/>
        <w:ind w:firstLine="708"/>
        <w:rPr>
          <w:kern w:val="3"/>
          <w:szCs w:val="24"/>
          <w:lang w:eastAsia="zh-CN"/>
        </w:rPr>
      </w:pPr>
      <w:r w:rsidRPr="001F5DA3">
        <w:rPr>
          <w:kern w:val="3"/>
          <w:szCs w:val="24"/>
          <w:lang w:eastAsia="zh-CN"/>
        </w:rPr>
        <w:t>Н</w:t>
      </w:r>
      <w:r w:rsidRPr="001F5DA3">
        <w:rPr>
          <w:kern w:val="3"/>
          <w:szCs w:val="24"/>
          <w:lang w:eastAsia="zh-CN"/>
        </w:rPr>
        <w:t>агурского И.И.</w:t>
      </w:r>
      <w:r w:rsidRPr="001F5DA3">
        <w:rPr>
          <w:kern w:val="3"/>
          <w:szCs w:val="24"/>
          <w:lang w:eastAsia="zh-CN"/>
        </w:rPr>
        <w:t xml:space="preserve">, </w:t>
      </w:r>
      <w:r w:rsidRPr="001F5DA3">
        <w:rPr>
          <w:szCs w:val="24"/>
        </w:rPr>
        <w:t>(изъято)</w:t>
      </w:r>
      <w:r w:rsidRPr="001F5DA3">
        <w:rPr>
          <w:szCs w:val="24"/>
        </w:rPr>
        <w:t xml:space="preserve"> </w:t>
      </w:r>
      <w:r w:rsidRPr="001F5DA3" w:rsidR="00AF7781">
        <w:rPr>
          <w:kern w:val="3"/>
          <w:szCs w:val="24"/>
          <w:lang w:eastAsia="zh-CN"/>
        </w:rPr>
        <w:t xml:space="preserve">года рождения, </w:t>
      </w:r>
      <w:r w:rsidRPr="001F5DA3">
        <w:rPr>
          <w:kern w:val="3"/>
          <w:szCs w:val="24"/>
          <w:lang w:eastAsia="zh-CN"/>
        </w:rPr>
        <w:t>признать виновным</w:t>
      </w:r>
      <w:r w:rsidRPr="001F5DA3" w:rsidR="00AF7781">
        <w:rPr>
          <w:kern w:val="3"/>
          <w:szCs w:val="24"/>
          <w:lang w:eastAsia="zh-CN"/>
        </w:rPr>
        <w:t xml:space="preserve"> в совершении преступления, предусмотренного </w:t>
      </w:r>
      <w:r w:rsidRPr="001F5DA3">
        <w:rPr>
          <w:kern w:val="3"/>
          <w:szCs w:val="24"/>
          <w:lang w:eastAsia="zh-CN"/>
        </w:rPr>
        <w:t>частью 1 статьи 119 УК РФ, и назначить ему</w:t>
      </w:r>
      <w:r w:rsidRPr="001F5DA3" w:rsidR="00AF7781">
        <w:rPr>
          <w:kern w:val="3"/>
          <w:szCs w:val="24"/>
          <w:lang w:eastAsia="zh-CN"/>
        </w:rPr>
        <w:t xml:space="preserve"> наказание в виде </w:t>
      </w:r>
      <w:r w:rsidRPr="001F5DA3">
        <w:rPr>
          <w:szCs w:val="24"/>
        </w:rPr>
        <w:t>обязательных работ на срок 150 (сто пятьдесят</w:t>
      </w:r>
      <w:r w:rsidRPr="001F5DA3" w:rsidR="005B3CB0">
        <w:rPr>
          <w:szCs w:val="24"/>
        </w:rPr>
        <w:t xml:space="preserve">) часов. </w:t>
      </w:r>
    </w:p>
    <w:p w:rsidR="00E07D38" w:rsidRPr="001F5DA3" w:rsidP="00E07D38">
      <w:pPr>
        <w:pStyle w:val="10"/>
        <w:ind w:firstLine="708"/>
        <w:rPr>
          <w:kern w:val="3"/>
          <w:szCs w:val="24"/>
          <w:lang w:eastAsia="zh-CN"/>
        </w:rPr>
      </w:pPr>
      <w:r w:rsidRPr="001F5DA3">
        <w:rPr>
          <w:szCs w:val="24"/>
        </w:rPr>
        <w:t>На основани</w:t>
      </w:r>
      <w:r w:rsidRPr="001F5DA3">
        <w:rPr>
          <w:szCs w:val="24"/>
        </w:rPr>
        <w:t>и ч. 1 ст. 70 УК</w:t>
      </w:r>
      <w:r w:rsidRPr="001F5DA3">
        <w:rPr>
          <w:szCs w:val="24"/>
        </w:rPr>
        <w:t xml:space="preserve"> </w:t>
      </w:r>
      <w:r w:rsidRPr="001F5DA3">
        <w:rPr>
          <w:szCs w:val="24"/>
        </w:rPr>
        <w:t xml:space="preserve">РФ </w:t>
      </w:r>
      <w:r w:rsidRPr="001F5DA3">
        <w:rPr>
          <w:szCs w:val="24"/>
        </w:rPr>
        <w:t xml:space="preserve"> к</w:t>
      </w:r>
      <w:r w:rsidRPr="001F5DA3">
        <w:rPr>
          <w:szCs w:val="24"/>
        </w:rPr>
        <w:t xml:space="preserve"> вновь </w:t>
      </w:r>
      <w:r w:rsidRPr="001F5DA3" w:rsidR="00BF16A5">
        <w:rPr>
          <w:szCs w:val="24"/>
        </w:rPr>
        <w:t xml:space="preserve">назначенному </w:t>
      </w:r>
      <w:r w:rsidRPr="001F5DA3">
        <w:rPr>
          <w:szCs w:val="24"/>
        </w:rPr>
        <w:t>Нагурскому И.И.</w:t>
      </w:r>
      <w:r w:rsidRPr="001F5DA3">
        <w:rPr>
          <w:szCs w:val="24"/>
        </w:rPr>
        <w:t xml:space="preserve"> </w:t>
      </w:r>
      <w:r w:rsidRPr="001F5DA3">
        <w:rPr>
          <w:kern w:val="3"/>
          <w:szCs w:val="24"/>
          <w:lang w:eastAsia="zh-CN"/>
        </w:rPr>
        <w:t>наказанию полнос</w:t>
      </w:r>
      <w:r w:rsidRPr="001F5DA3">
        <w:rPr>
          <w:kern w:val="3"/>
          <w:szCs w:val="24"/>
          <w:lang w:eastAsia="zh-CN"/>
        </w:rPr>
        <w:t>тью прис</w:t>
      </w:r>
      <w:r w:rsidRPr="001F5DA3">
        <w:rPr>
          <w:kern w:val="3"/>
          <w:szCs w:val="24"/>
          <w:lang w:eastAsia="zh-CN"/>
        </w:rPr>
        <w:t>оединить неотбытую часть</w:t>
      </w:r>
      <w:r w:rsidRPr="001F5DA3">
        <w:rPr>
          <w:kern w:val="3"/>
          <w:szCs w:val="24"/>
          <w:lang w:eastAsia="zh-CN"/>
        </w:rPr>
        <w:t xml:space="preserve"> наказани</w:t>
      </w:r>
      <w:r w:rsidRPr="001F5DA3">
        <w:rPr>
          <w:kern w:val="3"/>
          <w:szCs w:val="24"/>
          <w:lang w:eastAsia="zh-CN"/>
        </w:rPr>
        <w:t>я</w:t>
      </w:r>
      <w:r w:rsidRPr="001F5DA3">
        <w:rPr>
          <w:kern w:val="3"/>
          <w:szCs w:val="24"/>
          <w:lang w:eastAsia="zh-CN"/>
        </w:rPr>
        <w:t xml:space="preserve"> по приговору миров</w:t>
      </w:r>
      <w:r w:rsidRPr="001F5DA3">
        <w:rPr>
          <w:kern w:val="3"/>
          <w:szCs w:val="24"/>
          <w:lang w:eastAsia="zh-CN"/>
        </w:rPr>
        <w:t xml:space="preserve">ого судьи судебного участка N 19 Нахимовского </w:t>
      </w:r>
      <w:r w:rsidRPr="001F5DA3">
        <w:rPr>
          <w:kern w:val="3"/>
          <w:szCs w:val="24"/>
          <w:lang w:eastAsia="zh-CN"/>
        </w:rPr>
        <w:t xml:space="preserve">судебного района города Севастополя от </w:t>
      </w:r>
      <w:r w:rsidRPr="001F5DA3">
        <w:rPr>
          <w:kern w:val="3"/>
          <w:szCs w:val="24"/>
          <w:lang w:eastAsia="zh-CN"/>
        </w:rPr>
        <w:t xml:space="preserve">17 ноября 2021 </w:t>
      </w:r>
      <w:r w:rsidRPr="001F5DA3">
        <w:rPr>
          <w:kern w:val="3"/>
          <w:szCs w:val="24"/>
          <w:lang w:eastAsia="zh-CN"/>
        </w:rPr>
        <w:t xml:space="preserve">года и назначить к отбытию </w:t>
      </w:r>
      <w:r w:rsidRPr="001F5DA3">
        <w:rPr>
          <w:kern w:val="3"/>
          <w:szCs w:val="24"/>
          <w:lang w:eastAsia="zh-CN"/>
        </w:rPr>
        <w:t>Нагурскому И.И.</w:t>
      </w:r>
      <w:r w:rsidRPr="001F5DA3">
        <w:rPr>
          <w:kern w:val="3"/>
          <w:szCs w:val="24"/>
          <w:lang w:eastAsia="zh-CN"/>
        </w:rPr>
        <w:t xml:space="preserve"> </w:t>
      </w:r>
      <w:r w:rsidRPr="001F5DA3">
        <w:rPr>
          <w:kern w:val="3"/>
          <w:szCs w:val="24"/>
          <w:lang w:eastAsia="zh-CN"/>
        </w:rPr>
        <w:t>окончательное наказание в виде</w:t>
      </w:r>
      <w:r w:rsidRPr="001F5DA3">
        <w:rPr>
          <w:kern w:val="3"/>
          <w:szCs w:val="24"/>
          <w:lang w:eastAsia="zh-CN"/>
        </w:rPr>
        <w:t xml:space="preserve"> 150 (ста п</w:t>
      </w:r>
      <w:r w:rsidRPr="001F5DA3">
        <w:rPr>
          <w:kern w:val="3"/>
          <w:szCs w:val="24"/>
          <w:lang w:eastAsia="zh-CN"/>
        </w:rPr>
        <w:t xml:space="preserve">ятидесяти) часов </w:t>
      </w:r>
      <w:r w:rsidRPr="001F5DA3">
        <w:rPr>
          <w:szCs w:val="24"/>
        </w:rPr>
        <w:t>обязательных работ и штрафа в размере 8 000,00</w:t>
      </w:r>
      <w:r w:rsidRPr="001F5DA3">
        <w:rPr>
          <w:szCs w:val="24"/>
        </w:rPr>
        <w:t xml:space="preserve"> (</w:t>
      </w:r>
      <w:r w:rsidRPr="001F5DA3">
        <w:rPr>
          <w:szCs w:val="24"/>
        </w:rPr>
        <w:t xml:space="preserve">восьми </w:t>
      </w:r>
      <w:r w:rsidRPr="001F5DA3">
        <w:rPr>
          <w:szCs w:val="24"/>
        </w:rPr>
        <w:t xml:space="preserve">тысяч) рублей. </w:t>
      </w:r>
    </w:p>
    <w:p w:rsidR="00E07D38" w:rsidRPr="001F5DA3" w:rsidP="004E7AAD">
      <w:pPr>
        <w:pStyle w:val="10"/>
        <w:ind w:firstLine="708"/>
        <w:rPr>
          <w:kern w:val="3"/>
          <w:szCs w:val="24"/>
          <w:lang w:eastAsia="zh-CN"/>
        </w:rPr>
      </w:pPr>
      <w:r w:rsidRPr="001F5DA3">
        <w:rPr>
          <w:kern w:val="3"/>
          <w:szCs w:val="24"/>
          <w:lang w:eastAsia="zh-CN"/>
        </w:rPr>
        <w:t xml:space="preserve">Наказание в виде штрафа, который подлежит перечислению на расчетный счет </w:t>
      </w:r>
      <w:r w:rsidRPr="001F5DA3">
        <w:rPr>
          <w:szCs w:val="24"/>
        </w:rPr>
        <w:t>(изъято)</w:t>
      </w:r>
      <w:r w:rsidRPr="001F5DA3" w:rsidR="004E7AAD">
        <w:rPr>
          <w:kern w:val="3"/>
          <w:szCs w:val="24"/>
          <w:lang w:eastAsia="zh-CN"/>
        </w:rPr>
        <w:t xml:space="preserve">, </w:t>
      </w:r>
      <w:r w:rsidRPr="001F5DA3">
        <w:rPr>
          <w:kern w:val="3"/>
          <w:szCs w:val="24"/>
          <w:lang w:eastAsia="zh-CN"/>
        </w:rPr>
        <w:t xml:space="preserve">исполнять самостоятельно. </w:t>
      </w:r>
    </w:p>
    <w:p w:rsidR="00AF7781" w:rsidRPr="001F5DA3" w:rsidP="004E7AAD">
      <w:pPr>
        <w:pStyle w:val="10"/>
        <w:ind w:firstLine="708"/>
        <w:rPr>
          <w:kern w:val="3"/>
          <w:szCs w:val="24"/>
          <w:lang w:eastAsia="zh-CN"/>
        </w:rPr>
      </w:pPr>
      <w:r w:rsidRPr="001F5DA3">
        <w:rPr>
          <w:kern w:val="3"/>
          <w:szCs w:val="24"/>
          <w:lang w:eastAsia="zh-CN"/>
        </w:rPr>
        <w:t xml:space="preserve">Меру </w:t>
      </w:r>
      <w:r w:rsidRPr="001F5DA3">
        <w:rPr>
          <w:kern w:val="3"/>
          <w:szCs w:val="24"/>
          <w:lang w:eastAsia="zh-CN"/>
        </w:rPr>
        <w:t xml:space="preserve">процессуального принуждения в отношении </w:t>
      </w:r>
      <w:r w:rsidRPr="001F5DA3" w:rsidR="004E7AAD">
        <w:rPr>
          <w:kern w:val="3"/>
          <w:szCs w:val="24"/>
          <w:lang w:eastAsia="zh-CN"/>
        </w:rPr>
        <w:t xml:space="preserve">Нагурского </w:t>
      </w:r>
      <w:r w:rsidRPr="001F5DA3">
        <w:rPr>
          <w:kern w:val="3"/>
          <w:szCs w:val="24"/>
          <w:lang w:eastAsia="zh-CN"/>
        </w:rPr>
        <w:t>И.И.</w:t>
      </w:r>
      <w:r w:rsidRPr="001F5DA3" w:rsidR="004E7AAD">
        <w:rPr>
          <w:kern w:val="3"/>
          <w:szCs w:val="24"/>
          <w:lang w:eastAsia="zh-CN"/>
        </w:rPr>
        <w:t xml:space="preserve"> </w:t>
      </w:r>
      <w:r w:rsidRPr="001F5DA3">
        <w:rPr>
          <w:kern w:val="3"/>
          <w:szCs w:val="24"/>
          <w:lang w:eastAsia="zh-CN"/>
        </w:rPr>
        <w:t xml:space="preserve">в виде обязательства о явке </w:t>
      </w:r>
      <w:r w:rsidRPr="001F5DA3">
        <w:rPr>
          <w:bCs/>
          <w:kern w:val="2"/>
          <w:szCs w:val="24"/>
        </w:rPr>
        <w:t>-</w:t>
      </w:r>
      <w:r w:rsidRPr="001F5DA3">
        <w:rPr>
          <w:bCs/>
          <w:kern w:val="2"/>
          <w:szCs w:val="24"/>
        </w:rPr>
        <w:t xml:space="preserve"> оставить без изменений, отменив её после вступления приговора в законную силу.</w:t>
      </w:r>
    </w:p>
    <w:p w:rsidR="004E7AAD" w:rsidRPr="001F5DA3" w:rsidP="004E7AAD">
      <w:pPr>
        <w:pStyle w:val="10"/>
        <w:ind w:firstLine="708"/>
        <w:rPr>
          <w:kern w:val="3"/>
          <w:szCs w:val="24"/>
          <w:lang w:eastAsia="zh-CN"/>
        </w:rPr>
      </w:pPr>
      <w:r w:rsidRPr="001F5DA3">
        <w:rPr>
          <w:kern w:val="3"/>
          <w:szCs w:val="24"/>
          <w:lang w:eastAsia="zh-CN"/>
        </w:rPr>
        <w:t xml:space="preserve">Вещественные доказательства по делу – камень, изъятый в ходе осмотра места происшествия от </w:t>
      </w:r>
      <w:r w:rsidRPr="001F5DA3">
        <w:rPr>
          <w:szCs w:val="24"/>
        </w:rPr>
        <w:t>(изъято)</w:t>
      </w:r>
      <w:r w:rsidRPr="001F5DA3">
        <w:rPr>
          <w:szCs w:val="24"/>
        </w:rPr>
        <w:t xml:space="preserve"> </w:t>
      </w:r>
      <w:r w:rsidRPr="001F5DA3">
        <w:rPr>
          <w:kern w:val="3"/>
          <w:szCs w:val="24"/>
          <w:lang w:eastAsia="zh-CN"/>
        </w:rPr>
        <w:t xml:space="preserve">по адресу: </w:t>
      </w:r>
      <w:r w:rsidRPr="001F5DA3">
        <w:rPr>
          <w:szCs w:val="24"/>
        </w:rPr>
        <w:t>(изъято)</w:t>
      </w:r>
      <w:r w:rsidRPr="001F5DA3">
        <w:rPr>
          <w:kern w:val="3"/>
          <w:szCs w:val="24"/>
          <w:lang w:eastAsia="zh-CN"/>
        </w:rPr>
        <w:t xml:space="preserve">, находящийся на хранении в камере хранения вещественных доказательств ОМВД России по Нахимовскому району – уничтожить. </w:t>
      </w:r>
    </w:p>
    <w:p w:rsidR="00AF7781" w:rsidRPr="001F5DA3" w:rsidP="00AF7781">
      <w:pPr>
        <w:pStyle w:val="10"/>
        <w:ind w:firstLine="708"/>
        <w:rPr>
          <w:kern w:val="3"/>
          <w:szCs w:val="24"/>
          <w:lang w:eastAsia="zh-CN"/>
        </w:rPr>
      </w:pPr>
      <w:r w:rsidRPr="001F5DA3">
        <w:rPr>
          <w:kern w:val="3"/>
          <w:szCs w:val="24"/>
          <w:lang w:eastAsia="zh-CN"/>
        </w:rPr>
        <w:t>Приговор может быть обжалован в апелляционном порядке в Нахимовский районный суд город</w:t>
      </w:r>
      <w:r w:rsidRPr="001F5DA3">
        <w:rPr>
          <w:kern w:val="3"/>
          <w:szCs w:val="24"/>
          <w:lang w:eastAsia="zh-CN"/>
        </w:rPr>
        <w:t xml:space="preserve">а Севастополя </w:t>
      </w:r>
      <w:r w:rsidRPr="001F5DA3">
        <w:rPr>
          <w:kern w:val="3"/>
          <w:szCs w:val="24"/>
          <w:lang w:eastAsia="zh-CN"/>
        </w:rPr>
        <w:t>через миров</w:t>
      </w:r>
      <w:r w:rsidRPr="001F5DA3">
        <w:rPr>
          <w:kern w:val="3"/>
          <w:szCs w:val="24"/>
          <w:lang w:eastAsia="zh-CN"/>
        </w:rPr>
        <w:t>ого судью</w:t>
      </w:r>
      <w:r w:rsidRPr="001F5DA3">
        <w:rPr>
          <w:kern w:val="3"/>
          <w:szCs w:val="24"/>
          <w:lang w:eastAsia="zh-CN"/>
        </w:rPr>
        <w:t xml:space="preserve"> </w:t>
      </w:r>
      <w:r w:rsidRPr="001F5DA3" w:rsidR="00910491">
        <w:rPr>
          <w:kern w:val="3"/>
          <w:szCs w:val="24"/>
          <w:lang w:eastAsia="zh-CN"/>
        </w:rPr>
        <w:t>судебного участка № 21</w:t>
      </w:r>
      <w:r w:rsidRPr="001F5DA3">
        <w:rPr>
          <w:kern w:val="3"/>
          <w:szCs w:val="24"/>
          <w:lang w:eastAsia="zh-CN"/>
        </w:rPr>
        <w:t xml:space="preserve"> Нахимовского судебного района</w:t>
      </w:r>
      <w:r w:rsidRPr="001F5DA3" w:rsidR="004E7AAD">
        <w:rPr>
          <w:kern w:val="3"/>
          <w:szCs w:val="24"/>
          <w:lang w:eastAsia="zh-CN"/>
        </w:rPr>
        <w:t xml:space="preserve"> города Севастополя в течение 15</w:t>
      </w:r>
      <w:r w:rsidRPr="001F5DA3">
        <w:rPr>
          <w:kern w:val="3"/>
          <w:szCs w:val="24"/>
          <w:lang w:eastAsia="zh-CN"/>
        </w:rPr>
        <w:t xml:space="preserve"> суток со дня его провозглашения.</w:t>
      </w:r>
    </w:p>
    <w:p w:rsidR="007D1347" w:rsidRPr="001F5DA3" w:rsidP="001F5DA3">
      <w:pPr>
        <w:pStyle w:val="10"/>
        <w:ind w:firstLine="708"/>
        <w:rPr>
          <w:kern w:val="3"/>
          <w:szCs w:val="24"/>
          <w:lang w:eastAsia="zh-CN"/>
        </w:rPr>
      </w:pPr>
      <w:r w:rsidRPr="001F5DA3">
        <w:rPr>
          <w:kern w:val="3"/>
          <w:szCs w:val="24"/>
          <w:lang w:eastAsia="zh-CN"/>
        </w:rPr>
        <w:t>Разъяснить</w:t>
      </w:r>
      <w:r w:rsidRPr="001F5DA3" w:rsidR="004E7AAD">
        <w:rPr>
          <w:kern w:val="3"/>
          <w:szCs w:val="24"/>
          <w:lang w:eastAsia="zh-CN"/>
        </w:rPr>
        <w:t xml:space="preserve"> Нагурскому </w:t>
      </w:r>
      <w:r w:rsidRPr="001F5DA3">
        <w:rPr>
          <w:kern w:val="3"/>
          <w:szCs w:val="24"/>
          <w:lang w:eastAsia="zh-CN"/>
        </w:rPr>
        <w:t>И.И.</w:t>
      </w:r>
      <w:r w:rsidRPr="001F5DA3">
        <w:rPr>
          <w:kern w:val="3"/>
          <w:szCs w:val="24"/>
          <w:lang w:eastAsia="zh-CN"/>
        </w:rPr>
        <w:t>, что в случае подачи апелляционной жалобы, а также в случае прине</w:t>
      </w:r>
      <w:r w:rsidRPr="001F5DA3">
        <w:rPr>
          <w:kern w:val="3"/>
          <w:szCs w:val="24"/>
          <w:lang w:eastAsia="zh-CN"/>
        </w:rPr>
        <w:t>сения апелляционного представления прокурором либо подачи апелляционной жалобы кем-либо из</w:t>
      </w:r>
      <w:r w:rsidRPr="001F5DA3" w:rsidR="004E7AAD">
        <w:rPr>
          <w:kern w:val="3"/>
          <w:szCs w:val="24"/>
          <w:lang w:eastAsia="zh-CN"/>
        </w:rPr>
        <w:t xml:space="preserve"> участников процесса, осужденный</w:t>
      </w:r>
      <w:r w:rsidRPr="001F5DA3">
        <w:rPr>
          <w:kern w:val="3"/>
          <w:szCs w:val="24"/>
          <w:lang w:eastAsia="zh-CN"/>
        </w:rPr>
        <w:t xml:space="preserve"> вправе в течени</w:t>
      </w:r>
      <w:r w:rsidRPr="001F5DA3" w:rsidR="004E7AAD">
        <w:rPr>
          <w:kern w:val="3"/>
          <w:szCs w:val="24"/>
          <w:lang w:eastAsia="zh-CN"/>
        </w:rPr>
        <w:t>е 15</w:t>
      </w:r>
      <w:r w:rsidRPr="001F5DA3">
        <w:rPr>
          <w:kern w:val="3"/>
          <w:szCs w:val="24"/>
          <w:lang w:eastAsia="zh-CN"/>
        </w:rPr>
        <w:t>-ти дне</w:t>
      </w:r>
      <w:r w:rsidRPr="001F5DA3" w:rsidR="004E7AAD">
        <w:rPr>
          <w:kern w:val="3"/>
          <w:szCs w:val="24"/>
          <w:lang w:eastAsia="zh-CN"/>
        </w:rPr>
        <w:t>й со дня вручения ему</w:t>
      </w:r>
      <w:r w:rsidRPr="001F5DA3">
        <w:rPr>
          <w:kern w:val="3"/>
          <w:szCs w:val="24"/>
          <w:lang w:eastAsia="zh-CN"/>
        </w:rPr>
        <w:t xml:space="preserve"> копии приговора ходатайствовать о своем участии в рассмотрении уголовного дела судом </w:t>
      </w:r>
      <w:r w:rsidRPr="001F5DA3">
        <w:rPr>
          <w:kern w:val="3"/>
          <w:szCs w:val="24"/>
          <w:lang w:eastAsia="zh-CN"/>
        </w:rPr>
        <w:t>апелляционной инстанции, а также поручать осуществ</w:t>
      </w:r>
      <w:r w:rsidRPr="001F5DA3" w:rsidR="004E7AAD">
        <w:rPr>
          <w:kern w:val="3"/>
          <w:szCs w:val="24"/>
          <w:lang w:eastAsia="zh-CN"/>
        </w:rPr>
        <w:t>ление своей защиты избранному им</w:t>
      </w:r>
      <w:r w:rsidRPr="001F5DA3">
        <w:rPr>
          <w:kern w:val="3"/>
          <w:szCs w:val="24"/>
          <w:lang w:eastAsia="zh-CN"/>
        </w:rPr>
        <w:t xml:space="preserve"> защитнику либо ходатайство</w:t>
      </w:r>
      <w:r w:rsidRPr="001F5DA3">
        <w:rPr>
          <w:kern w:val="3"/>
          <w:szCs w:val="24"/>
          <w:lang w:eastAsia="zh-CN"/>
        </w:rPr>
        <w:t>в</w:t>
      </w:r>
      <w:r w:rsidRPr="001F5DA3" w:rsidR="004E7AAD">
        <w:rPr>
          <w:kern w:val="3"/>
          <w:szCs w:val="24"/>
          <w:lang w:eastAsia="zh-CN"/>
        </w:rPr>
        <w:t>ать перед судом о назначении ему</w:t>
      </w:r>
      <w:r w:rsidRPr="001F5DA3">
        <w:rPr>
          <w:kern w:val="3"/>
          <w:szCs w:val="24"/>
          <w:lang w:eastAsia="zh-CN"/>
        </w:rPr>
        <w:t xml:space="preserve"> </w:t>
      </w:r>
      <w:r w:rsidRPr="001F5DA3">
        <w:rPr>
          <w:kern w:val="3"/>
          <w:szCs w:val="24"/>
          <w:lang w:eastAsia="zh-CN"/>
        </w:rPr>
        <w:t>защитника, о чем должно быть указано в апелляционной жалобе или подано соответствующее заявление.</w:t>
      </w:r>
    </w:p>
    <w:p w:rsidR="001F5DA3" w:rsidRPr="001F5DA3" w:rsidP="001F5DA3">
      <w:pPr>
        <w:pStyle w:val="10"/>
        <w:rPr>
          <w:kern w:val="3"/>
          <w:szCs w:val="24"/>
          <w:lang w:eastAsia="zh-CN"/>
        </w:rPr>
      </w:pPr>
      <w:r w:rsidRPr="001F5DA3">
        <w:rPr>
          <w:kern w:val="3"/>
          <w:szCs w:val="24"/>
          <w:lang w:eastAsia="zh-CN"/>
        </w:rPr>
        <w:t xml:space="preserve">Мировой судья </w:t>
      </w:r>
      <w:r w:rsidRPr="001F5DA3">
        <w:rPr>
          <w:kern w:val="3"/>
          <w:szCs w:val="24"/>
          <w:lang w:eastAsia="zh-CN"/>
        </w:rPr>
        <w:t>К</w:t>
      </w:r>
      <w:r w:rsidRPr="001F5DA3">
        <w:rPr>
          <w:kern w:val="3"/>
          <w:szCs w:val="24"/>
          <w:lang w:eastAsia="zh-CN"/>
        </w:rPr>
        <w:t xml:space="preserve">.А. Лысенко </w:t>
      </w:r>
    </w:p>
    <w:sectPr w:rsidSect="00D5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30288"/>
    <w:multiLevelType w:val="hybridMultilevel"/>
    <w:tmpl w:val="24DC56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1907DD"/>
    <w:multiLevelType w:val="hybridMultilevel"/>
    <w:tmpl w:val="58AAF97C"/>
    <w:lvl w:ilvl="0">
      <w:start w:val="25"/>
      <w:numFmt w:val="bullet"/>
      <w:lvlText w:val="-"/>
      <w:lvlJc w:val="left"/>
      <w:pPr>
        <w:ind w:left="1068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BD476ED"/>
    <w:multiLevelType w:val="hybridMultilevel"/>
    <w:tmpl w:val="A20E5B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567215"/>
    <w:multiLevelType w:val="hybridMultilevel"/>
    <w:tmpl w:val="9E5829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1F7A23"/>
    <w:multiLevelType w:val="multilevel"/>
    <w:tmpl w:val="A2983B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11BB7982"/>
    <w:multiLevelType w:val="hybridMultilevel"/>
    <w:tmpl w:val="C19AC2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1D794F"/>
    <w:multiLevelType w:val="hybridMultilevel"/>
    <w:tmpl w:val="F64E9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32F79"/>
    <w:multiLevelType w:val="hybridMultilevel"/>
    <w:tmpl w:val="06E26D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4ED718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466589"/>
    <w:multiLevelType w:val="hybridMultilevel"/>
    <w:tmpl w:val="26DC25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A3E01B9"/>
    <w:multiLevelType w:val="hybridMultilevel"/>
    <w:tmpl w:val="6E10C4FE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11E2164"/>
    <w:multiLevelType w:val="hybridMultilevel"/>
    <w:tmpl w:val="BB1A8560"/>
    <w:lvl w:ilvl="0">
      <w:start w:val="25"/>
      <w:numFmt w:val="bullet"/>
      <w:lvlText w:val="-"/>
      <w:lvlJc w:val="left"/>
      <w:pPr>
        <w:ind w:left="1068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6BE74A9"/>
    <w:multiLevelType w:val="hybridMultilevel"/>
    <w:tmpl w:val="17AEDF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1E365C4"/>
    <w:multiLevelType w:val="hybridMultilevel"/>
    <w:tmpl w:val="16287A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B90110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4934805"/>
    <w:multiLevelType w:val="hybridMultilevel"/>
    <w:tmpl w:val="5B9A77E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BEC2CBF"/>
    <w:multiLevelType w:val="hybridMultilevel"/>
    <w:tmpl w:val="C64E2620"/>
    <w:lvl w:ilvl="0">
      <w:start w:val="25"/>
      <w:numFmt w:val="bullet"/>
      <w:lvlText w:val="-"/>
      <w:lvlJc w:val="left"/>
      <w:pPr>
        <w:ind w:left="1068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>
    <w:nsid w:val="69A701A6"/>
    <w:multiLevelType w:val="hybridMultilevel"/>
    <w:tmpl w:val="7480F7F0"/>
    <w:lvl w:ilvl="0">
      <w:start w:val="14"/>
      <w:numFmt w:val="decimal"/>
      <w:lvlText w:val="%1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CAC430F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3D61D29"/>
    <w:multiLevelType w:val="hybridMultilevel"/>
    <w:tmpl w:val="5D1A2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5A75D12"/>
    <w:multiLevelType w:val="hybridMultilevel"/>
    <w:tmpl w:val="0DA038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AA85566"/>
    <w:multiLevelType w:val="hybridMultilevel"/>
    <w:tmpl w:val="DC0A03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22"/>
  </w:num>
  <w:num w:numId="7">
    <w:abstractNumId w:val="21"/>
  </w:num>
  <w:num w:numId="8">
    <w:abstractNumId w:val="13"/>
  </w:num>
  <w:num w:numId="9">
    <w:abstractNumId w:val="2"/>
  </w:num>
  <w:num w:numId="10">
    <w:abstractNumId w:val="12"/>
  </w:num>
  <w:num w:numId="11">
    <w:abstractNumId w:val="20"/>
  </w:num>
  <w:num w:numId="12">
    <w:abstractNumId w:val="10"/>
  </w:num>
  <w:num w:numId="13">
    <w:abstractNumId w:val="15"/>
  </w:num>
  <w:num w:numId="14">
    <w:abstractNumId w:val="9"/>
  </w:num>
  <w:num w:numId="15">
    <w:abstractNumId w:val="19"/>
  </w:num>
  <w:num w:numId="16">
    <w:abstractNumId w:val="8"/>
  </w:num>
  <w:num w:numId="17">
    <w:abstractNumId w:val="18"/>
  </w:num>
  <w:num w:numId="18">
    <w:abstractNumId w:val="14"/>
  </w:num>
  <w:num w:numId="19">
    <w:abstractNumId w:val="1"/>
  </w:num>
  <w:num w:numId="20">
    <w:abstractNumId w:val="11"/>
  </w:num>
  <w:num w:numId="21">
    <w:abstractNumId w:val="16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10"/>
    <w:rsid w:val="0000166C"/>
    <w:rsid w:val="00001A6E"/>
    <w:rsid w:val="00002AF5"/>
    <w:rsid w:val="0000391C"/>
    <w:rsid w:val="00003FE5"/>
    <w:rsid w:val="00005116"/>
    <w:rsid w:val="00005855"/>
    <w:rsid w:val="00007E81"/>
    <w:rsid w:val="00007EFD"/>
    <w:rsid w:val="0001290E"/>
    <w:rsid w:val="00012AE2"/>
    <w:rsid w:val="00012D34"/>
    <w:rsid w:val="000145BE"/>
    <w:rsid w:val="00016EEE"/>
    <w:rsid w:val="000203BE"/>
    <w:rsid w:val="00020712"/>
    <w:rsid w:val="00022094"/>
    <w:rsid w:val="0002284A"/>
    <w:rsid w:val="00024397"/>
    <w:rsid w:val="00026314"/>
    <w:rsid w:val="000270AE"/>
    <w:rsid w:val="00027717"/>
    <w:rsid w:val="00027779"/>
    <w:rsid w:val="00030B29"/>
    <w:rsid w:val="00030F9A"/>
    <w:rsid w:val="000348F4"/>
    <w:rsid w:val="00037EC3"/>
    <w:rsid w:val="00042B37"/>
    <w:rsid w:val="00044558"/>
    <w:rsid w:val="000476F9"/>
    <w:rsid w:val="00051754"/>
    <w:rsid w:val="000526C3"/>
    <w:rsid w:val="000564D2"/>
    <w:rsid w:val="0005752B"/>
    <w:rsid w:val="00061329"/>
    <w:rsid w:val="00063119"/>
    <w:rsid w:val="0006355C"/>
    <w:rsid w:val="000644A7"/>
    <w:rsid w:val="00064ABD"/>
    <w:rsid w:val="00064BEE"/>
    <w:rsid w:val="000665D6"/>
    <w:rsid w:val="000671D3"/>
    <w:rsid w:val="0006778F"/>
    <w:rsid w:val="0007021C"/>
    <w:rsid w:val="00070A37"/>
    <w:rsid w:val="000715B2"/>
    <w:rsid w:val="00071F57"/>
    <w:rsid w:val="0007254C"/>
    <w:rsid w:val="00074CFA"/>
    <w:rsid w:val="00075913"/>
    <w:rsid w:val="00076EE0"/>
    <w:rsid w:val="00081309"/>
    <w:rsid w:val="0008222F"/>
    <w:rsid w:val="00083756"/>
    <w:rsid w:val="000838FD"/>
    <w:rsid w:val="00083F48"/>
    <w:rsid w:val="00086123"/>
    <w:rsid w:val="0008709F"/>
    <w:rsid w:val="000870E4"/>
    <w:rsid w:val="000872B3"/>
    <w:rsid w:val="00087546"/>
    <w:rsid w:val="000878A8"/>
    <w:rsid w:val="00090B15"/>
    <w:rsid w:val="00093F3C"/>
    <w:rsid w:val="000949BA"/>
    <w:rsid w:val="00094C98"/>
    <w:rsid w:val="0009747F"/>
    <w:rsid w:val="00097579"/>
    <w:rsid w:val="000A060A"/>
    <w:rsid w:val="000A1340"/>
    <w:rsid w:val="000A1A39"/>
    <w:rsid w:val="000A222E"/>
    <w:rsid w:val="000A36D9"/>
    <w:rsid w:val="000A3D07"/>
    <w:rsid w:val="000A58BD"/>
    <w:rsid w:val="000A6EBA"/>
    <w:rsid w:val="000A7E46"/>
    <w:rsid w:val="000B0DC8"/>
    <w:rsid w:val="000B320E"/>
    <w:rsid w:val="000B3990"/>
    <w:rsid w:val="000B3B94"/>
    <w:rsid w:val="000B4B27"/>
    <w:rsid w:val="000B6F07"/>
    <w:rsid w:val="000C0584"/>
    <w:rsid w:val="000C0D82"/>
    <w:rsid w:val="000C15F3"/>
    <w:rsid w:val="000C38D9"/>
    <w:rsid w:val="000C3B90"/>
    <w:rsid w:val="000C479F"/>
    <w:rsid w:val="000C5BE9"/>
    <w:rsid w:val="000C6D3D"/>
    <w:rsid w:val="000D0745"/>
    <w:rsid w:val="000D10D7"/>
    <w:rsid w:val="000D1E1B"/>
    <w:rsid w:val="000D3014"/>
    <w:rsid w:val="000D479A"/>
    <w:rsid w:val="000D56AD"/>
    <w:rsid w:val="000D6401"/>
    <w:rsid w:val="000D7ADE"/>
    <w:rsid w:val="000E0DC2"/>
    <w:rsid w:val="000E1456"/>
    <w:rsid w:val="000E1673"/>
    <w:rsid w:val="000E56A3"/>
    <w:rsid w:val="000E69DC"/>
    <w:rsid w:val="000F0066"/>
    <w:rsid w:val="000F4FD0"/>
    <w:rsid w:val="000F5100"/>
    <w:rsid w:val="000F663C"/>
    <w:rsid w:val="000F7D68"/>
    <w:rsid w:val="0010036F"/>
    <w:rsid w:val="001013CB"/>
    <w:rsid w:val="00102A7A"/>
    <w:rsid w:val="00102B48"/>
    <w:rsid w:val="00103709"/>
    <w:rsid w:val="00103CB3"/>
    <w:rsid w:val="001048B8"/>
    <w:rsid w:val="00105AD6"/>
    <w:rsid w:val="0010613F"/>
    <w:rsid w:val="0011099E"/>
    <w:rsid w:val="00110C32"/>
    <w:rsid w:val="00116922"/>
    <w:rsid w:val="0012118D"/>
    <w:rsid w:val="0012241F"/>
    <w:rsid w:val="00123803"/>
    <w:rsid w:val="00123AB6"/>
    <w:rsid w:val="001246E7"/>
    <w:rsid w:val="00127D26"/>
    <w:rsid w:val="0013231B"/>
    <w:rsid w:val="0013241E"/>
    <w:rsid w:val="001366A4"/>
    <w:rsid w:val="0013670B"/>
    <w:rsid w:val="00143CF8"/>
    <w:rsid w:val="001443D5"/>
    <w:rsid w:val="001448CA"/>
    <w:rsid w:val="001448F7"/>
    <w:rsid w:val="00145909"/>
    <w:rsid w:val="00151072"/>
    <w:rsid w:val="00154426"/>
    <w:rsid w:val="00154AB6"/>
    <w:rsid w:val="00156DEB"/>
    <w:rsid w:val="00156F03"/>
    <w:rsid w:val="00157120"/>
    <w:rsid w:val="001571F6"/>
    <w:rsid w:val="00160723"/>
    <w:rsid w:val="0016178C"/>
    <w:rsid w:val="00162234"/>
    <w:rsid w:val="0016257A"/>
    <w:rsid w:val="0016299E"/>
    <w:rsid w:val="001642D3"/>
    <w:rsid w:val="0016453F"/>
    <w:rsid w:val="00164E7B"/>
    <w:rsid w:val="00165238"/>
    <w:rsid w:val="00165862"/>
    <w:rsid w:val="00167192"/>
    <w:rsid w:val="001711C3"/>
    <w:rsid w:val="001719B9"/>
    <w:rsid w:val="00172D25"/>
    <w:rsid w:val="00173457"/>
    <w:rsid w:val="001742B6"/>
    <w:rsid w:val="0017624A"/>
    <w:rsid w:val="001771FD"/>
    <w:rsid w:val="00177B7D"/>
    <w:rsid w:val="00182DD9"/>
    <w:rsid w:val="00183851"/>
    <w:rsid w:val="001843DC"/>
    <w:rsid w:val="00185A1E"/>
    <w:rsid w:val="00186D39"/>
    <w:rsid w:val="001903F5"/>
    <w:rsid w:val="001926C1"/>
    <w:rsid w:val="00192CB7"/>
    <w:rsid w:val="0019364C"/>
    <w:rsid w:val="0019587E"/>
    <w:rsid w:val="00195DC2"/>
    <w:rsid w:val="001962C7"/>
    <w:rsid w:val="001963DC"/>
    <w:rsid w:val="00197CD9"/>
    <w:rsid w:val="001A151C"/>
    <w:rsid w:val="001A1BEF"/>
    <w:rsid w:val="001A2A51"/>
    <w:rsid w:val="001A312F"/>
    <w:rsid w:val="001A363E"/>
    <w:rsid w:val="001A3E0C"/>
    <w:rsid w:val="001A4303"/>
    <w:rsid w:val="001A4AA9"/>
    <w:rsid w:val="001A5430"/>
    <w:rsid w:val="001A5575"/>
    <w:rsid w:val="001A7559"/>
    <w:rsid w:val="001B3101"/>
    <w:rsid w:val="001B3927"/>
    <w:rsid w:val="001B3D7F"/>
    <w:rsid w:val="001B5702"/>
    <w:rsid w:val="001B660E"/>
    <w:rsid w:val="001B6719"/>
    <w:rsid w:val="001C24D4"/>
    <w:rsid w:val="001C4BDE"/>
    <w:rsid w:val="001C5DCD"/>
    <w:rsid w:val="001C5ED4"/>
    <w:rsid w:val="001C7C4F"/>
    <w:rsid w:val="001D07BA"/>
    <w:rsid w:val="001D127F"/>
    <w:rsid w:val="001D2AD5"/>
    <w:rsid w:val="001D3DCF"/>
    <w:rsid w:val="001E056D"/>
    <w:rsid w:val="001E0E2E"/>
    <w:rsid w:val="001E2B3C"/>
    <w:rsid w:val="001E30CE"/>
    <w:rsid w:val="001E4DD2"/>
    <w:rsid w:val="001E6401"/>
    <w:rsid w:val="001E75ED"/>
    <w:rsid w:val="001F0850"/>
    <w:rsid w:val="001F0AF4"/>
    <w:rsid w:val="001F1B04"/>
    <w:rsid w:val="001F1ED8"/>
    <w:rsid w:val="001F1EF0"/>
    <w:rsid w:val="001F43C3"/>
    <w:rsid w:val="001F5DA3"/>
    <w:rsid w:val="001F6235"/>
    <w:rsid w:val="0020297D"/>
    <w:rsid w:val="002033F1"/>
    <w:rsid w:val="002034CB"/>
    <w:rsid w:val="00203D76"/>
    <w:rsid w:val="002063AB"/>
    <w:rsid w:val="00206EC9"/>
    <w:rsid w:val="00212594"/>
    <w:rsid w:val="002154F7"/>
    <w:rsid w:val="00216ADE"/>
    <w:rsid w:val="00216CB7"/>
    <w:rsid w:val="00217235"/>
    <w:rsid w:val="00217782"/>
    <w:rsid w:val="002210F7"/>
    <w:rsid w:val="002246FB"/>
    <w:rsid w:val="0022561D"/>
    <w:rsid w:val="002267D3"/>
    <w:rsid w:val="0022770B"/>
    <w:rsid w:val="00230167"/>
    <w:rsid w:val="002301F3"/>
    <w:rsid w:val="00231EB2"/>
    <w:rsid w:val="00233ADB"/>
    <w:rsid w:val="0023668B"/>
    <w:rsid w:val="00236F12"/>
    <w:rsid w:val="00237926"/>
    <w:rsid w:val="00237938"/>
    <w:rsid w:val="00240CF0"/>
    <w:rsid w:val="00241356"/>
    <w:rsid w:val="002425E4"/>
    <w:rsid w:val="00243A11"/>
    <w:rsid w:val="00243B12"/>
    <w:rsid w:val="00246551"/>
    <w:rsid w:val="00246DAE"/>
    <w:rsid w:val="0024799B"/>
    <w:rsid w:val="00250624"/>
    <w:rsid w:val="00250C31"/>
    <w:rsid w:val="00251A2E"/>
    <w:rsid w:val="0025208C"/>
    <w:rsid w:val="00252B6B"/>
    <w:rsid w:val="00254399"/>
    <w:rsid w:val="002550FB"/>
    <w:rsid w:val="00260C51"/>
    <w:rsid w:val="00262227"/>
    <w:rsid w:val="00262E47"/>
    <w:rsid w:val="00263898"/>
    <w:rsid w:val="00265B4F"/>
    <w:rsid w:val="00266311"/>
    <w:rsid w:val="0026678E"/>
    <w:rsid w:val="002710E5"/>
    <w:rsid w:val="002723A6"/>
    <w:rsid w:val="00272599"/>
    <w:rsid w:val="00273C13"/>
    <w:rsid w:val="0027457F"/>
    <w:rsid w:val="00276D39"/>
    <w:rsid w:val="00283EF3"/>
    <w:rsid w:val="0028557E"/>
    <w:rsid w:val="00285DF1"/>
    <w:rsid w:val="00287799"/>
    <w:rsid w:val="00287A33"/>
    <w:rsid w:val="00290D8C"/>
    <w:rsid w:val="00291236"/>
    <w:rsid w:val="002919F4"/>
    <w:rsid w:val="00292858"/>
    <w:rsid w:val="00293E28"/>
    <w:rsid w:val="00294877"/>
    <w:rsid w:val="00295BB8"/>
    <w:rsid w:val="002962FF"/>
    <w:rsid w:val="00297A4C"/>
    <w:rsid w:val="00297CD3"/>
    <w:rsid w:val="002A53C4"/>
    <w:rsid w:val="002A5CE9"/>
    <w:rsid w:val="002A68FD"/>
    <w:rsid w:val="002A69E7"/>
    <w:rsid w:val="002A79A2"/>
    <w:rsid w:val="002A7CA7"/>
    <w:rsid w:val="002B09E4"/>
    <w:rsid w:val="002B0E58"/>
    <w:rsid w:val="002B148D"/>
    <w:rsid w:val="002B1B31"/>
    <w:rsid w:val="002B1D47"/>
    <w:rsid w:val="002B3B7D"/>
    <w:rsid w:val="002B47F7"/>
    <w:rsid w:val="002B6C84"/>
    <w:rsid w:val="002C1062"/>
    <w:rsid w:val="002C242A"/>
    <w:rsid w:val="002C3CCF"/>
    <w:rsid w:val="002C3F8B"/>
    <w:rsid w:val="002C5077"/>
    <w:rsid w:val="002C50C3"/>
    <w:rsid w:val="002C6C96"/>
    <w:rsid w:val="002C6DA1"/>
    <w:rsid w:val="002D072D"/>
    <w:rsid w:val="002D0E18"/>
    <w:rsid w:val="002D1719"/>
    <w:rsid w:val="002D2F4A"/>
    <w:rsid w:val="002D3055"/>
    <w:rsid w:val="002D31A6"/>
    <w:rsid w:val="002D6856"/>
    <w:rsid w:val="002E12D3"/>
    <w:rsid w:val="002E1780"/>
    <w:rsid w:val="002E20FA"/>
    <w:rsid w:val="002E4909"/>
    <w:rsid w:val="002E63E2"/>
    <w:rsid w:val="002E79C1"/>
    <w:rsid w:val="002F2DD2"/>
    <w:rsid w:val="002F3816"/>
    <w:rsid w:val="002F591C"/>
    <w:rsid w:val="002F639B"/>
    <w:rsid w:val="002F6AC0"/>
    <w:rsid w:val="002F75FE"/>
    <w:rsid w:val="002F7FCA"/>
    <w:rsid w:val="0030058B"/>
    <w:rsid w:val="00300DAF"/>
    <w:rsid w:val="00301607"/>
    <w:rsid w:val="00301981"/>
    <w:rsid w:val="00301B54"/>
    <w:rsid w:val="0030215D"/>
    <w:rsid w:val="00302E77"/>
    <w:rsid w:val="00303335"/>
    <w:rsid w:val="00303980"/>
    <w:rsid w:val="003067A0"/>
    <w:rsid w:val="00310586"/>
    <w:rsid w:val="0031093F"/>
    <w:rsid w:val="003115DC"/>
    <w:rsid w:val="0031370A"/>
    <w:rsid w:val="00313EDE"/>
    <w:rsid w:val="0031477F"/>
    <w:rsid w:val="00314D9E"/>
    <w:rsid w:val="00317A02"/>
    <w:rsid w:val="00317B65"/>
    <w:rsid w:val="00317D86"/>
    <w:rsid w:val="003208B5"/>
    <w:rsid w:val="00320B91"/>
    <w:rsid w:val="00321BBC"/>
    <w:rsid w:val="003223CB"/>
    <w:rsid w:val="00323B36"/>
    <w:rsid w:val="0032520C"/>
    <w:rsid w:val="003273FD"/>
    <w:rsid w:val="00327FA3"/>
    <w:rsid w:val="00331C7B"/>
    <w:rsid w:val="00332FE1"/>
    <w:rsid w:val="003333B1"/>
    <w:rsid w:val="00334283"/>
    <w:rsid w:val="00335376"/>
    <w:rsid w:val="0033677D"/>
    <w:rsid w:val="0033772C"/>
    <w:rsid w:val="003403A9"/>
    <w:rsid w:val="003407F9"/>
    <w:rsid w:val="003452A8"/>
    <w:rsid w:val="003466BC"/>
    <w:rsid w:val="003501F4"/>
    <w:rsid w:val="00352199"/>
    <w:rsid w:val="003521B9"/>
    <w:rsid w:val="0035260F"/>
    <w:rsid w:val="0035287B"/>
    <w:rsid w:val="00352AD8"/>
    <w:rsid w:val="003550A4"/>
    <w:rsid w:val="00355E5B"/>
    <w:rsid w:val="003571A7"/>
    <w:rsid w:val="00357B0C"/>
    <w:rsid w:val="00357DE4"/>
    <w:rsid w:val="00360307"/>
    <w:rsid w:val="00361694"/>
    <w:rsid w:val="00361D52"/>
    <w:rsid w:val="00362D37"/>
    <w:rsid w:val="003667D6"/>
    <w:rsid w:val="0036683C"/>
    <w:rsid w:val="003668DE"/>
    <w:rsid w:val="003701C7"/>
    <w:rsid w:val="00370B95"/>
    <w:rsid w:val="003711C5"/>
    <w:rsid w:val="00374CCA"/>
    <w:rsid w:val="00376BDD"/>
    <w:rsid w:val="003772FE"/>
    <w:rsid w:val="003776A6"/>
    <w:rsid w:val="003777D0"/>
    <w:rsid w:val="003831B4"/>
    <w:rsid w:val="0038534B"/>
    <w:rsid w:val="00386F2B"/>
    <w:rsid w:val="00390558"/>
    <w:rsid w:val="00390B1D"/>
    <w:rsid w:val="00390D04"/>
    <w:rsid w:val="003915DD"/>
    <w:rsid w:val="0039174F"/>
    <w:rsid w:val="0039423B"/>
    <w:rsid w:val="00394849"/>
    <w:rsid w:val="003A00B6"/>
    <w:rsid w:val="003A0A50"/>
    <w:rsid w:val="003A0B8B"/>
    <w:rsid w:val="003A1B09"/>
    <w:rsid w:val="003A2829"/>
    <w:rsid w:val="003A2B6B"/>
    <w:rsid w:val="003A3960"/>
    <w:rsid w:val="003A441A"/>
    <w:rsid w:val="003A4488"/>
    <w:rsid w:val="003A524A"/>
    <w:rsid w:val="003A704F"/>
    <w:rsid w:val="003B18B5"/>
    <w:rsid w:val="003B218A"/>
    <w:rsid w:val="003B2535"/>
    <w:rsid w:val="003B37CA"/>
    <w:rsid w:val="003B4344"/>
    <w:rsid w:val="003B4DC1"/>
    <w:rsid w:val="003B742D"/>
    <w:rsid w:val="003B76D2"/>
    <w:rsid w:val="003B7EEC"/>
    <w:rsid w:val="003C0260"/>
    <w:rsid w:val="003C444C"/>
    <w:rsid w:val="003C4828"/>
    <w:rsid w:val="003C489E"/>
    <w:rsid w:val="003C4DDE"/>
    <w:rsid w:val="003C78A2"/>
    <w:rsid w:val="003D03F6"/>
    <w:rsid w:val="003D15B4"/>
    <w:rsid w:val="003D2C30"/>
    <w:rsid w:val="003D357E"/>
    <w:rsid w:val="003D5019"/>
    <w:rsid w:val="003D6747"/>
    <w:rsid w:val="003D67A4"/>
    <w:rsid w:val="003D73CA"/>
    <w:rsid w:val="003D7BA9"/>
    <w:rsid w:val="003D7F21"/>
    <w:rsid w:val="003E4429"/>
    <w:rsid w:val="003E63CF"/>
    <w:rsid w:val="003E7002"/>
    <w:rsid w:val="003E746F"/>
    <w:rsid w:val="003E7A7E"/>
    <w:rsid w:val="003E7CC6"/>
    <w:rsid w:val="003F098B"/>
    <w:rsid w:val="003F25A3"/>
    <w:rsid w:val="003F2CC6"/>
    <w:rsid w:val="003F41C6"/>
    <w:rsid w:val="003F4759"/>
    <w:rsid w:val="003F59FC"/>
    <w:rsid w:val="003F5F86"/>
    <w:rsid w:val="003F6203"/>
    <w:rsid w:val="003F6873"/>
    <w:rsid w:val="003F77AF"/>
    <w:rsid w:val="003F7CE2"/>
    <w:rsid w:val="0040050C"/>
    <w:rsid w:val="004009E2"/>
    <w:rsid w:val="0040120B"/>
    <w:rsid w:val="00401350"/>
    <w:rsid w:val="004013B6"/>
    <w:rsid w:val="004035E8"/>
    <w:rsid w:val="00403B2D"/>
    <w:rsid w:val="00403EEF"/>
    <w:rsid w:val="00404051"/>
    <w:rsid w:val="00404832"/>
    <w:rsid w:val="004119F1"/>
    <w:rsid w:val="00412FC1"/>
    <w:rsid w:val="00415029"/>
    <w:rsid w:val="004150C2"/>
    <w:rsid w:val="00415C83"/>
    <w:rsid w:val="004166DB"/>
    <w:rsid w:val="00420BAC"/>
    <w:rsid w:val="00421A72"/>
    <w:rsid w:val="00422415"/>
    <w:rsid w:val="00422A54"/>
    <w:rsid w:val="004239BB"/>
    <w:rsid w:val="004239CC"/>
    <w:rsid w:val="00424438"/>
    <w:rsid w:val="0042443A"/>
    <w:rsid w:val="004266E4"/>
    <w:rsid w:val="00426E19"/>
    <w:rsid w:val="00427787"/>
    <w:rsid w:val="00430EA8"/>
    <w:rsid w:val="00431516"/>
    <w:rsid w:val="004318AD"/>
    <w:rsid w:val="00431A8E"/>
    <w:rsid w:val="00432563"/>
    <w:rsid w:val="004329EA"/>
    <w:rsid w:val="00432DAE"/>
    <w:rsid w:val="00433074"/>
    <w:rsid w:val="00433F21"/>
    <w:rsid w:val="00440A03"/>
    <w:rsid w:val="00440A15"/>
    <w:rsid w:val="00440A8B"/>
    <w:rsid w:val="00440FC9"/>
    <w:rsid w:val="004410A5"/>
    <w:rsid w:val="00441332"/>
    <w:rsid w:val="0044289F"/>
    <w:rsid w:val="00447824"/>
    <w:rsid w:val="00447B62"/>
    <w:rsid w:val="00447F0C"/>
    <w:rsid w:val="00447FEA"/>
    <w:rsid w:val="004515D4"/>
    <w:rsid w:val="00456BED"/>
    <w:rsid w:val="00457E0C"/>
    <w:rsid w:val="00460E2C"/>
    <w:rsid w:val="00463367"/>
    <w:rsid w:val="00463CF1"/>
    <w:rsid w:val="00463DD4"/>
    <w:rsid w:val="004675B4"/>
    <w:rsid w:val="00472A4F"/>
    <w:rsid w:val="00473AAC"/>
    <w:rsid w:val="00473D1D"/>
    <w:rsid w:val="00474394"/>
    <w:rsid w:val="00474A71"/>
    <w:rsid w:val="00475350"/>
    <w:rsid w:val="00480404"/>
    <w:rsid w:val="00481FAB"/>
    <w:rsid w:val="00482EB1"/>
    <w:rsid w:val="00484014"/>
    <w:rsid w:val="00484262"/>
    <w:rsid w:val="004848BC"/>
    <w:rsid w:val="00484B9D"/>
    <w:rsid w:val="00485463"/>
    <w:rsid w:val="004862E7"/>
    <w:rsid w:val="004870A5"/>
    <w:rsid w:val="00487674"/>
    <w:rsid w:val="004903DD"/>
    <w:rsid w:val="00491BD2"/>
    <w:rsid w:val="004923D2"/>
    <w:rsid w:val="00493455"/>
    <w:rsid w:val="00493568"/>
    <w:rsid w:val="00493B71"/>
    <w:rsid w:val="00494330"/>
    <w:rsid w:val="00496C04"/>
    <w:rsid w:val="00496FF8"/>
    <w:rsid w:val="004A00C1"/>
    <w:rsid w:val="004A110D"/>
    <w:rsid w:val="004A253A"/>
    <w:rsid w:val="004A35EC"/>
    <w:rsid w:val="004A43F5"/>
    <w:rsid w:val="004A5D0D"/>
    <w:rsid w:val="004A68E7"/>
    <w:rsid w:val="004A7CA1"/>
    <w:rsid w:val="004B0171"/>
    <w:rsid w:val="004B1624"/>
    <w:rsid w:val="004B2358"/>
    <w:rsid w:val="004B2E12"/>
    <w:rsid w:val="004B3F17"/>
    <w:rsid w:val="004B42B6"/>
    <w:rsid w:val="004B51C8"/>
    <w:rsid w:val="004B7142"/>
    <w:rsid w:val="004C62B9"/>
    <w:rsid w:val="004C6468"/>
    <w:rsid w:val="004C731E"/>
    <w:rsid w:val="004C7687"/>
    <w:rsid w:val="004C7A64"/>
    <w:rsid w:val="004D07A4"/>
    <w:rsid w:val="004D22BE"/>
    <w:rsid w:val="004D369D"/>
    <w:rsid w:val="004D65A4"/>
    <w:rsid w:val="004E0889"/>
    <w:rsid w:val="004E1A99"/>
    <w:rsid w:val="004E5EFE"/>
    <w:rsid w:val="004E723F"/>
    <w:rsid w:val="004E7AAD"/>
    <w:rsid w:val="004F01D8"/>
    <w:rsid w:val="004F2F57"/>
    <w:rsid w:val="004F36B9"/>
    <w:rsid w:val="004F63F5"/>
    <w:rsid w:val="00503B6C"/>
    <w:rsid w:val="0050485D"/>
    <w:rsid w:val="005058B8"/>
    <w:rsid w:val="005060CB"/>
    <w:rsid w:val="00510100"/>
    <w:rsid w:val="00510655"/>
    <w:rsid w:val="005109B9"/>
    <w:rsid w:val="005115E2"/>
    <w:rsid w:val="00512AA5"/>
    <w:rsid w:val="00513B9C"/>
    <w:rsid w:val="00516D85"/>
    <w:rsid w:val="0051747F"/>
    <w:rsid w:val="00520A4F"/>
    <w:rsid w:val="00521657"/>
    <w:rsid w:val="00522830"/>
    <w:rsid w:val="005236B6"/>
    <w:rsid w:val="00523A1B"/>
    <w:rsid w:val="00524320"/>
    <w:rsid w:val="00527551"/>
    <w:rsid w:val="00530B19"/>
    <w:rsid w:val="00533215"/>
    <w:rsid w:val="0053362E"/>
    <w:rsid w:val="00533AEA"/>
    <w:rsid w:val="00537B8E"/>
    <w:rsid w:val="00541C74"/>
    <w:rsid w:val="005443F8"/>
    <w:rsid w:val="005444DA"/>
    <w:rsid w:val="00547EBC"/>
    <w:rsid w:val="00552433"/>
    <w:rsid w:val="005526D8"/>
    <w:rsid w:val="00556703"/>
    <w:rsid w:val="00556ECE"/>
    <w:rsid w:val="005577E6"/>
    <w:rsid w:val="005606BA"/>
    <w:rsid w:val="00560A03"/>
    <w:rsid w:val="00561D48"/>
    <w:rsid w:val="00562EB9"/>
    <w:rsid w:val="0056391E"/>
    <w:rsid w:val="00565B76"/>
    <w:rsid w:val="00567C90"/>
    <w:rsid w:val="00571B55"/>
    <w:rsid w:val="00572762"/>
    <w:rsid w:val="005817BB"/>
    <w:rsid w:val="005820A7"/>
    <w:rsid w:val="00585F6D"/>
    <w:rsid w:val="00590C75"/>
    <w:rsid w:val="00592F3B"/>
    <w:rsid w:val="00594767"/>
    <w:rsid w:val="00596E06"/>
    <w:rsid w:val="005A3ABC"/>
    <w:rsid w:val="005A3B60"/>
    <w:rsid w:val="005A5CD7"/>
    <w:rsid w:val="005A6732"/>
    <w:rsid w:val="005A729B"/>
    <w:rsid w:val="005A798E"/>
    <w:rsid w:val="005B02BB"/>
    <w:rsid w:val="005B0E65"/>
    <w:rsid w:val="005B1661"/>
    <w:rsid w:val="005B2018"/>
    <w:rsid w:val="005B2B01"/>
    <w:rsid w:val="005B38BA"/>
    <w:rsid w:val="005B3B7D"/>
    <w:rsid w:val="005B3CB0"/>
    <w:rsid w:val="005B461F"/>
    <w:rsid w:val="005B6FE6"/>
    <w:rsid w:val="005B730D"/>
    <w:rsid w:val="005B7EE1"/>
    <w:rsid w:val="005C0585"/>
    <w:rsid w:val="005C0B18"/>
    <w:rsid w:val="005C1069"/>
    <w:rsid w:val="005C204A"/>
    <w:rsid w:val="005C3C19"/>
    <w:rsid w:val="005C5704"/>
    <w:rsid w:val="005C586D"/>
    <w:rsid w:val="005C6F59"/>
    <w:rsid w:val="005C795F"/>
    <w:rsid w:val="005D299B"/>
    <w:rsid w:val="005D2CF0"/>
    <w:rsid w:val="005D3A1D"/>
    <w:rsid w:val="005D4154"/>
    <w:rsid w:val="005D4353"/>
    <w:rsid w:val="005D5095"/>
    <w:rsid w:val="005D534E"/>
    <w:rsid w:val="005D7F61"/>
    <w:rsid w:val="005E09D4"/>
    <w:rsid w:val="005E09F3"/>
    <w:rsid w:val="005E1D1C"/>
    <w:rsid w:val="005E3AE5"/>
    <w:rsid w:val="005E7085"/>
    <w:rsid w:val="005F04FD"/>
    <w:rsid w:val="005F0617"/>
    <w:rsid w:val="005F0C68"/>
    <w:rsid w:val="005F1990"/>
    <w:rsid w:val="005F21BF"/>
    <w:rsid w:val="005F2BEB"/>
    <w:rsid w:val="005F3449"/>
    <w:rsid w:val="005F4300"/>
    <w:rsid w:val="005F4ACC"/>
    <w:rsid w:val="005F524D"/>
    <w:rsid w:val="005F540F"/>
    <w:rsid w:val="005F6EA2"/>
    <w:rsid w:val="005F7D67"/>
    <w:rsid w:val="00600D22"/>
    <w:rsid w:val="00601DC6"/>
    <w:rsid w:val="00602ACF"/>
    <w:rsid w:val="00602BFA"/>
    <w:rsid w:val="006043F4"/>
    <w:rsid w:val="00604852"/>
    <w:rsid w:val="00605ACA"/>
    <w:rsid w:val="0060615F"/>
    <w:rsid w:val="00607EDF"/>
    <w:rsid w:val="006113EA"/>
    <w:rsid w:val="0061240C"/>
    <w:rsid w:val="00612DC8"/>
    <w:rsid w:val="006142D2"/>
    <w:rsid w:val="00616230"/>
    <w:rsid w:val="00617FE2"/>
    <w:rsid w:val="00621214"/>
    <w:rsid w:val="00625905"/>
    <w:rsid w:val="00627B81"/>
    <w:rsid w:val="00630A2E"/>
    <w:rsid w:val="00632E29"/>
    <w:rsid w:val="00633623"/>
    <w:rsid w:val="006349B3"/>
    <w:rsid w:val="00634D8B"/>
    <w:rsid w:val="006355A4"/>
    <w:rsid w:val="006358C8"/>
    <w:rsid w:val="006366AC"/>
    <w:rsid w:val="0064049F"/>
    <w:rsid w:val="00641FC6"/>
    <w:rsid w:val="00642803"/>
    <w:rsid w:val="00644430"/>
    <w:rsid w:val="00644704"/>
    <w:rsid w:val="00646531"/>
    <w:rsid w:val="00647005"/>
    <w:rsid w:val="006478F7"/>
    <w:rsid w:val="00647ACC"/>
    <w:rsid w:val="00647EA3"/>
    <w:rsid w:val="006501C5"/>
    <w:rsid w:val="006515D3"/>
    <w:rsid w:val="0065227E"/>
    <w:rsid w:val="00655CAA"/>
    <w:rsid w:val="006613EE"/>
    <w:rsid w:val="00661724"/>
    <w:rsid w:val="006622EE"/>
    <w:rsid w:val="0066601D"/>
    <w:rsid w:val="0067054B"/>
    <w:rsid w:val="0067143B"/>
    <w:rsid w:val="00673060"/>
    <w:rsid w:val="006752FC"/>
    <w:rsid w:val="006766A3"/>
    <w:rsid w:val="006776C0"/>
    <w:rsid w:val="00682DC2"/>
    <w:rsid w:val="00684682"/>
    <w:rsid w:val="006869EE"/>
    <w:rsid w:val="00686AB5"/>
    <w:rsid w:val="00687C4D"/>
    <w:rsid w:val="00693E33"/>
    <w:rsid w:val="006945DE"/>
    <w:rsid w:val="00694734"/>
    <w:rsid w:val="006950CC"/>
    <w:rsid w:val="00697717"/>
    <w:rsid w:val="006A1810"/>
    <w:rsid w:val="006A26D5"/>
    <w:rsid w:val="006A29B2"/>
    <w:rsid w:val="006A4C4E"/>
    <w:rsid w:val="006A53C1"/>
    <w:rsid w:val="006A5B36"/>
    <w:rsid w:val="006A6E65"/>
    <w:rsid w:val="006A71CD"/>
    <w:rsid w:val="006A7318"/>
    <w:rsid w:val="006B3AA2"/>
    <w:rsid w:val="006B4D67"/>
    <w:rsid w:val="006B6D60"/>
    <w:rsid w:val="006C3866"/>
    <w:rsid w:val="006C4259"/>
    <w:rsid w:val="006C56C6"/>
    <w:rsid w:val="006D2CA5"/>
    <w:rsid w:val="006D2FE7"/>
    <w:rsid w:val="006D6A67"/>
    <w:rsid w:val="006D7175"/>
    <w:rsid w:val="006D76A7"/>
    <w:rsid w:val="006D7915"/>
    <w:rsid w:val="006D7C5D"/>
    <w:rsid w:val="006E02B9"/>
    <w:rsid w:val="006E0614"/>
    <w:rsid w:val="006E069D"/>
    <w:rsid w:val="006E14E9"/>
    <w:rsid w:val="006E1970"/>
    <w:rsid w:val="006E599A"/>
    <w:rsid w:val="006E59E0"/>
    <w:rsid w:val="006E6F97"/>
    <w:rsid w:val="006E776E"/>
    <w:rsid w:val="006E7B5F"/>
    <w:rsid w:val="006F02CE"/>
    <w:rsid w:val="006F072D"/>
    <w:rsid w:val="006F0CF3"/>
    <w:rsid w:val="006F65C2"/>
    <w:rsid w:val="006F75A1"/>
    <w:rsid w:val="006F78AC"/>
    <w:rsid w:val="00700CE8"/>
    <w:rsid w:val="00700E56"/>
    <w:rsid w:val="00700F5D"/>
    <w:rsid w:val="0070427C"/>
    <w:rsid w:val="007047EB"/>
    <w:rsid w:val="00705202"/>
    <w:rsid w:val="00707184"/>
    <w:rsid w:val="007074B8"/>
    <w:rsid w:val="00711036"/>
    <w:rsid w:val="007123F7"/>
    <w:rsid w:val="00712790"/>
    <w:rsid w:val="00712A7B"/>
    <w:rsid w:val="00712EF4"/>
    <w:rsid w:val="00713574"/>
    <w:rsid w:val="00713626"/>
    <w:rsid w:val="007167A4"/>
    <w:rsid w:val="007179CA"/>
    <w:rsid w:val="00717BBA"/>
    <w:rsid w:val="007219DD"/>
    <w:rsid w:val="0072257E"/>
    <w:rsid w:val="00722E4E"/>
    <w:rsid w:val="0072363E"/>
    <w:rsid w:val="0072696A"/>
    <w:rsid w:val="00726E03"/>
    <w:rsid w:val="00727276"/>
    <w:rsid w:val="00732A8E"/>
    <w:rsid w:val="00734F91"/>
    <w:rsid w:val="0073571A"/>
    <w:rsid w:val="00735877"/>
    <w:rsid w:val="0073613A"/>
    <w:rsid w:val="0073732A"/>
    <w:rsid w:val="007378F9"/>
    <w:rsid w:val="00737B76"/>
    <w:rsid w:val="007429D8"/>
    <w:rsid w:val="00743529"/>
    <w:rsid w:val="0074392B"/>
    <w:rsid w:val="0074412D"/>
    <w:rsid w:val="00745325"/>
    <w:rsid w:val="007467F5"/>
    <w:rsid w:val="007475E1"/>
    <w:rsid w:val="007503B2"/>
    <w:rsid w:val="00753170"/>
    <w:rsid w:val="00753510"/>
    <w:rsid w:val="007535A8"/>
    <w:rsid w:val="007545E1"/>
    <w:rsid w:val="00754AEF"/>
    <w:rsid w:val="00754FD0"/>
    <w:rsid w:val="00757692"/>
    <w:rsid w:val="007578DA"/>
    <w:rsid w:val="00757EF0"/>
    <w:rsid w:val="00761851"/>
    <w:rsid w:val="00762F65"/>
    <w:rsid w:val="00763D96"/>
    <w:rsid w:val="00767F7C"/>
    <w:rsid w:val="007700FE"/>
    <w:rsid w:val="00772969"/>
    <w:rsid w:val="00773485"/>
    <w:rsid w:val="00773687"/>
    <w:rsid w:val="00773DEA"/>
    <w:rsid w:val="0077454F"/>
    <w:rsid w:val="00774FF2"/>
    <w:rsid w:val="007756F0"/>
    <w:rsid w:val="00775BF3"/>
    <w:rsid w:val="007766FC"/>
    <w:rsid w:val="007808DC"/>
    <w:rsid w:val="007811D7"/>
    <w:rsid w:val="007819FE"/>
    <w:rsid w:val="00781BD9"/>
    <w:rsid w:val="00783A1B"/>
    <w:rsid w:val="00784D0F"/>
    <w:rsid w:val="00784E99"/>
    <w:rsid w:val="00784F05"/>
    <w:rsid w:val="00785AB4"/>
    <w:rsid w:val="0078697B"/>
    <w:rsid w:val="007908EB"/>
    <w:rsid w:val="00790CB1"/>
    <w:rsid w:val="00790F14"/>
    <w:rsid w:val="00791478"/>
    <w:rsid w:val="00792950"/>
    <w:rsid w:val="00794A2F"/>
    <w:rsid w:val="007970D2"/>
    <w:rsid w:val="00797AAF"/>
    <w:rsid w:val="007A151B"/>
    <w:rsid w:val="007A2000"/>
    <w:rsid w:val="007A40F6"/>
    <w:rsid w:val="007A47ED"/>
    <w:rsid w:val="007A63EF"/>
    <w:rsid w:val="007B11BA"/>
    <w:rsid w:val="007B2C2E"/>
    <w:rsid w:val="007B36E4"/>
    <w:rsid w:val="007B5EC9"/>
    <w:rsid w:val="007B63DE"/>
    <w:rsid w:val="007C008E"/>
    <w:rsid w:val="007C22D3"/>
    <w:rsid w:val="007C267F"/>
    <w:rsid w:val="007C2DCA"/>
    <w:rsid w:val="007C3BC4"/>
    <w:rsid w:val="007C5689"/>
    <w:rsid w:val="007C6C39"/>
    <w:rsid w:val="007C71BC"/>
    <w:rsid w:val="007C7211"/>
    <w:rsid w:val="007D1347"/>
    <w:rsid w:val="007D1953"/>
    <w:rsid w:val="007D60AD"/>
    <w:rsid w:val="007D74FB"/>
    <w:rsid w:val="007E0A00"/>
    <w:rsid w:val="007E1552"/>
    <w:rsid w:val="007E176A"/>
    <w:rsid w:val="007E1D67"/>
    <w:rsid w:val="007E267F"/>
    <w:rsid w:val="007E3E23"/>
    <w:rsid w:val="007E4FD6"/>
    <w:rsid w:val="007E573A"/>
    <w:rsid w:val="007E6EC8"/>
    <w:rsid w:val="007E7277"/>
    <w:rsid w:val="007E7635"/>
    <w:rsid w:val="007E7D90"/>
    <w:rsid w:val="007F036A"/>
    <w:rsid w:val="007F0565"/>
    <w:rsid w:val="007F0F26"/>
    <w:rsid w:val="007F1893"/>
    <w:rsid w:val="007F1E63"/>
    <w:rsid w:val="007F24A4"/>
    <w:rsid w:val="007F3CB5"/>
    <w:rsid w:val="007F4ABC"/>
    <w:rsid w:val="007F4AD0"/>
    <w:rsid w:val="007F5E60"/>
    <w:rsid w:val="007F680F"/>
    <w:rsid w:val="007F6939"/>
    <w:rsid w:val="007F6A8C"/>
    <w:rsid w:val="007F6AE8"/>
    <w:rsid w:val="007F6CE1"/>
    <w:rsid w:val="007F6F99"/>
    <w:rsid w:val="007F7147"/>
    <w:rsid w:val="00800539"/>
    <w:rsid w:val="0080061C"/>
    <w:rsid w:val="00801E68"/>
    <w:rsid w:val="00802A6B"/>
    <w:rsid w:val="00803890"/>
    <w:rsid w:val="0080498A"/>
    <w:rsid w:val="00804C87"/>
    <w:rsid w:val="00805880"/>
    <w:rsid w:val="00806285"/>
    <w:rsid w:val="008063C5"/>
    <w:rsid w:val="00806726"/>
    <w:rsid w:val="00806FAF"/>
    <w:rsid w:val="00807235"/>
    <w:rsid w:val="00807414"/>
    <w:rsid w:val="00807483"/>
    <w:rsid w:val="00807F57"/>
    <w:rsid w:val="00810DCF"/>
    <w:rsid w:val="0081256B"/>
    <w:rsid w:val="0081291C"/>
    <w:rsid w:val="00812A85"/>
    <w:rsid w:val="00815D8D"/>
    <w:rsid w:val="00815DDA"/>
    <w:rsid w:val="00817B89"/>
    <w:rsid w:val="008201CC"/>
    <w:rsid w:val="00820D91"/>
    <w:rsid w:val="00821441"/>
    <w:rsid w:val="00821983"/>
    <w:rsid w:val="008223F3"/>
    <w:rsid w:val="008230B9"/>
    <w:rsid w:val="00823E19"/>
    <w:rsid w:val="00825B93"/>
    <w:rsid w:val="00830449"/>
    <w:rsid w:val="00830B15"/>
    <w:rsid w:val="00830C39"/>
    <w:rsid w:val="00832CAF"/>
    <w:rsid w:val="00832E9B"/>
    <w:rsid w:val="008354BB"/>
    <w:rsid w:val="00835A6F"/>
    <w:rsid w:val="0083700F"/>
    <w:rsid w:val="00837AAF"/>
    <w:rsid w:val="0084028B"/>
    <w:rsid w:val="00841445"/>
    <w:rsid w:val="0084220D"/>
    <w:rsid w:val="00843BB1"/>
    <w:rsid w:val="008472A9"/>
    <w:rsid w:val="0084765B"/>
    <w:rsid w:val="00847989"/>
    <w:rsid w:val="008508AB"/>
    <w:rsid w:val="0085128F"/>
    <w:rsid w:val="00852321"/>
    <w:rsid w:val="0085282E"/>
    <w:rsid w:val="00852C3F"/>
    <w:rsid w:val="00861329"/>
    <w:rsid w:val="008622DD"/>
    <w:rsid w:val="0086243B"/>
    <w:rsid w:val="008630B7"/>
    <w:rsid w:val="0086378C"/>
    <w:rsid w:val="0086389F"/>
    <w:rsid w:val="00864833"/>
    <w:rsid w:val="00865364"/>
    <w:rsid w:val="0087063A"/>
    <w:rsid w:val="00870A49"/>
    <w:rsid w:val="008715EF"/>
    <w:rsid w:val="008741F9"/>
    <w:rsid w:val="008742B1"/>
    <w:rsid w:val="00875454"/>
    <w:rsid w:val="008767E8"/>
    <w:rsid w:val="00876E59"/>
    <w:rsid w:val="008772F9"/>
    <w:rsid w:val="008800F1"/>
    <w:rsid w:val="00880EE7"/>
    <w:rsid w:val="00881050"/>
    <w:rsid w:val="00882CFB"/>
    <w:rsid w:val="00883052"/>
    <w:rsid w:val="008846EC"/>
    <w:rsid w:val="0088483A"/>
    <w:rsid w:val="008857C0"/>
    <w:rsid w:val="00885E57"/>
    <w:rsid w:val="00886269"/>
    <w:rsid w:val="0088688A"/>
    <w:rsid w:val="00890610"/>
    <w:rsid w:val="008906DB"/>
    <w:rsid w:val="00891BCA"/>
    <w:rsid w:val="00893338"/>
    <w:rsid w:val="008935F1"/>
    <w:rsid w:val="008946D7"/>
    <w:rsid w:val="00897486"/>
    <w:rsid w:val="008A03ED"/>
    <w:rsid w:val="008A0C90"/>
    <w:rsid w:val="008A3F48"/>
    <w:rsid w:val="008A4209"/>
    <w:rsid w:val="008A430A"/>
    <w:rsid w:val="008A4500"/>
    <w:rsid w:val="008A60A5"/>
    <w:rsid w:val="008A70E7"/>
    <w:rsid w:val="008A7751"/>
    <w:rsid w:val="008A7C02"/>
    <w:rsid w:val="008A7DAA"/>
    <w:rsid w:val="008A7FED"/>
    <w:rsid w:val="008B1A80"/>
    <w:rsid w:val="008B1FF9"/>
    <w:rsid w:val="008B2DD0"/>
    <w:rsid w:val="008B3280"/>
    <w:rsid w:val="008B3318"/>
    <w:rsid w:val="008B3997"/>
    <w:rsid w:val="008B3DB8"/>
    <w:rsid w:val="008B48F5"/>
    <w:rsid w:val="008B6C12"/>
    <w:rsid w:val="008C032F"/>
    <w:rsid w:val="008C0AFC"/>
    <w:rsid w:val="008C156B"/>
    <w:rsid w:val="008C186E"/>
    <w:rsid w:val="008C30A1"/>
    <w:rsid w:val="008C34C5"/>
    <w:rsid w:val="008C35B8"/>
    <w:rsid w:val="008C3849"/>
    <w:rsid w:val="008D20C4"/>
    <w:rsid w:val="008D3DC6"/>
    <w:rsid w:val="008D4307"/>
    <w:rsid w:val="008E0BCE"/>
    <w:rsid w:val="008E1A47"/>
    <w:rsid w:val="008E1D54"/>
    <w:rsid w:val="008E2354"/>
    <w:rsid w:val="008E3944"/>
    <w:rsid w:val="008E4169"/>
    <w:rsid w:val="008E468F"/>
    <w:rsid w:val="008E5AB3"/>
    <w:rsid w:val="008E6CBA"/>
    <w:rsid w:val="008E6CD5"/>
    <w:rsid w:val="008E706A"/>
    <w:rsid w:val="008F0C3B"/>
    <w:rsid w:val="008F1A70"/>
    <w:rsid w:val="008F30D3"/>
    <w:rsid w:val="008F45BB"/>
    <w:rsid w:val="008F5306"/>
    <w:rsid w:val="008F571F"/>
    <w:rsid w:val="008F6069"/>
    <w:rsid w:val="008F7971"/>
    <w:rsid w:val="008F7CA6"/>
    <w:rsid w:val="009007F0"/>
    <w:rsid w:val="009012C0"/>
    <w:rsid w:val="009018B9"/>
    <w:rsid w:val="0090244C"/>
    <w:rsid w:val="009030C5"/>
    <w:rsid w:val="00903FF8"/>
    <w:rsid w:val="00905B93"/>
    <w:rsid w:val="00906471"/>
    <w:rsid w:val="00907743"/>
    <w:rsid w:val="00910491"/>
    <w:rsid w:val="0091110A"/>
    <w:rsid w:val="00911DCB"/>
    <w:rsid w:val="0091238B"/>
    <w:rsid w:val="00912A1D"/>
    <w:rsid w:val="009144A9"/>
    <w:rsid w:val="0091466B"/>
    <w:rsid w:val="009148DA"/>
    <w:rsid w:val="00915600"/>
    <w:rsid w:val="00916806"/>
    <w:rsid w:val="00916F67"/>
    <w:rsid w:val="00917B36"/>
    <w:rsid w:val="009207E9"/>
    <w:rsid w:val="00924555"/>
    <w:rsid w:val="00924DAF"/>
    <w:rsid w:val="00925CBF"/>
    <w:rsid w:val="0092720F"/>
    <w:rsid w:val="00927A29"/>
    <w:rsid w:val="00927A80"/>
    <w:rsid w:val="00927E19"/>
    <w:rsid w:val="00927F03"/>
    <w:rsid w:val="0093092E"/>
    <w:rsid w:val="009330BD"/>
    <w:rsid w:val="00933CBF"/>
    <w:rsid w:val="00934E39"/>
    <w:rsid w:val="00935D33"/>
    <w:rsid w:val="009366E3"/>
    <w:rsid w:val="0094060D"/>
    <w:rsid w:val="00940E8B"/>
    <w:rsid w:val="009419E8"/>
    <w:rsid w:val="009434B9"/>
    <w:rsid w:val="00943F5C"/>
    <w:rsid w:val="00944300"/>
    <w:rsid w:val="00947A43"/>
    <w:rsid w:val="00950506"/>
    <w:rsid w:val="0095050F"/>
    <w:rsid w:val="00951B55"/>
    <w:rsid w:val="00952140"/>
    <w:rsid w:val="00952ACF"/>
    <w:rsid w:val="00952CF0"/>
    <w:rsid w:val="00953014"/>
    <w:rsid w:val="009549EA"/>
    <w:rsid w:val="00954E94"/>
    <w:rsid w:val="00955437"/>
    <w:rsid w:val="00955BE8"/>
    <w:rsid w:val="009562AE"/>
    <w:rsid w:val="009572A6"/>
    <w:rsid w:val="009605C3"/>
    <w:rsid w:val="009608FE"/>
    <w:rsid w:val="00960A9C"/>
    <w:rsid w:val="00960E8C"/>
    <w:rsid w:val="00961D39"/>
    <w:rsid w:val="009622AE"/>
    <w:rsid w:val="00963A7E"/>
    <w:rsid w:val="00964166"/>
    <w:rsid w:val="00965997"/>
    <w:rsid w:val="00967E46"/>
    <w:rsid w:val="0097078F"/>
    <w:rsid w:val="00971518"/>
    <w:rsid w:val="00971E14"/>
    <w:rsid w:val="00972A33"/>
    <w:rsid w:val="009741F3"/>
    <w:rsid w:val="00975EA2"/>
    <w:rsid w:val="00976F40"/>
    <w:rsid w:val="00977B48"/>
    <w:rsid w:val="009818A3"/>
    <w:rsid w:val="0098226A"/>
    <w:rsid w:val="009848B8"/>
    <w:rsid w:val="009848FB"/>
    <w:rsid w:val="009867C8"/>
    <w:rsid w:val="00986F03"/>
    <w:rsid w:val="00986FF7"/>
    <w:rsid w:val="00990F8C"/>
    <w:rsid w:val="00992A49"/>
    <w:rsid w:val="009939EB"/>
    <w:rsid w:val="00993B0A"/>
    <w:rsid w:val="00994136"/>
    <w:rsid w:val="0099457E"/>
    <w:rsid w:val="0099466D"/>
    <w:rsid w:val="009946AC"/>
    <w:rsid w:val="00994A74"/>
    <w:rsid w:val="00995D00"/>
    <w:rsid w:val="009969B7"/>
    <w:rsid w:val="00996BB1"/>
    <w:rsid w:val="009A00FE"/>
    <w:rsid w:val="009A15D9"/>
    <w:rsid w:val="009A1F9E"/>
    <w:rsid w:val="009A23CE"/>
    <w:rsid w:val="009A346D"/>
    <w:rsid w:val="009A437C"/>
    <w:rsid w:val="009A5320"/>
    <w:rsid w:val="009A5D1A"/>
    <w:rsid w:val="009A5DB9"/>
    <w:rsid w:val="009A669E"/>
    <w:rsid w:val="009B0831"/>
    <w:rsid w:val="009B15D4"/>
    <w:rsid w:val="009B2479"/>
    <w:rsid w:val="009B4F5A"/>
    <w:rsid w:val="009B5DC6"/>
    <w:rsid w:val="009B5DF3"/>
    <w:rsid w:val="009B7380"/>
    <w:rsid w:val="009B7758"/>
    <w:rsid w:val="009C5BA8"/>
    <w:rsid w:val="009C6336"/>
    <w:rsid w:val="009C7A0C"/>
    <w:rsid w:val="009C7AC3"/>
    <w:rsid w:val="009D28BF"/>
    <w:rsid w:val="009D3A5A"/>
    <w:rsid w:val="009D4075"/>
    <w:rsid w:val="009D4D04"/>
    <w:rsid w:val="009D73D4"/>
    <w:rsid w:val="009E0B2C"/>
    <w:rsid w:val="009E0DFF"/>
    <w:rsid w:val="009E4BE1"/>
    <w:rsid w:val="009E5DB4"/>
    <w:rsid w:val="009E7257"/>
    <w:rsid w:val="009F26CC"/>
    <w:rsid w:val="009F70BC"/>
    <w:rsid w:val="009F7DCE"/>
    <w:rsid w:val="00A001AF"/>
    <w:rsid w:val="00A00DFB"/>
    <w:rsid w:val="00A0119A"/>
    <w:rsid w:val="00A01652"/>
    <w:rsid w:val="00A02514"/>
    <w:rsid w:val="00A02D6B"/>
    <w:rsid w:val="00A02E24"/>
    <w:rsid w:val="00A033F6"/>
    <w:rsid w:val="00A065D7"/>
    <w:rsid w:val="00A066C2"/>
    <w:rsid w:val="00A07A18"/>
    <w:rsid w:val="00A07E4D"/>
    <w:rsid w:val="00A1202F"/>
    <w:rsid w:val="00A123B4"/>
    <w:rsid w:val="00A125C0"/>
    <w:rsid w:val="00A129C6"/>
    <w:rsid w:val="00A14D87"/>
    <w:rsid w:val="00A14F14"/>
    <w:rsid w:val="00A1526E"/>
    <w:rsid w:val="00A159AA"/>
    <w:rsid w:val="00A16877"/>
    <w:rsid w:val="00A16981"/>
    <w:rsid w:val="00A1743D"/>
    <w:rsid w:val="00A17537"/>
    <w:rsid w:val="00A2129C"/>
    <w:rsid w:val="00A2131C"/>
    <w:rsid w:val="00A213AA"/>
    <w:rsid w:val="00A21B89"/>
    <w:rsid w:val="00A2246E"/>
    <w:rsid w:val="00A225A0"/>
    <w:rsid w:val="00A2344B"/>
    <w:rsid w:val="00A2398B"/>
    <w:rsid w:val="00A25835"/>
    <w:rsid w:val="00A25DEB"/>
    <w:rsid w:val="00A26D37"/>
    <w:rsid w:val="00A27715"/>
    <w:rsid w:val="00A30D79"/>
    <w:rsid w:val="00A30F6E"/>
    <w:rsid w:val="00A33D34"/>
    <w:rsid w:val="00A36A8C"/>
    <w:rsid w:val="00A41C19"/>
    <w:rsid w:val="00A42A13"/>
    <w:rsid w:val="00A42BBD"/>
    <w:rsid w:val="00A435B9"/>
    <w:rsid w:val="00A44A1C"/>
    <w:rsid w:val="00A45A08"/>
    <w:rsid w:val="00A52578"/>
    <w:rsid w:val="00A53184"/>
    <w:rsid w:val="00A53CFC"/>
    <w:rsid w:val="00A540AB"/>
    <w:rsid w:val="00A541B9"/>
    <w:rsid w:val="00A54AA6"/>
    <w:rsid w:val="00A57061"/>
    <w:rsid w:val="00A6059B"/>
    <w:rsid w:val="00A60AC2"/>
    <w:rsid w:val="00A66E7E"/>
    <w:rsid w:val="00A67B55"/>
    <w:rsid w:val="00A70EB1"/>
    <w:rsid w:val="00A73183"/>
    <w:rsid w:val="00A734D1"/>
    <w:rsid w:val="00A7428D"/>
    <w:rsid w:val="00A7433B"/>
    <w:rsid w:val="00A74AA3"/>
    <w:rsid w:val="00A7566C"/>
    <w:rsid w:val="00A7587F"/>
    <w:rsid w:val="00A772F2"/>
    <w:rsid w:val="00A81FF4"/>
    <w:rsid w:val="00A82E5B"/>
    <w:rsid w:val="00A85CE5"/>
    <w:rsid w:val="00A86DB2"/>
    <w:rsid w:val="00A90FF2"/>
    <w:rsid w:val="00A917EB"/>
    <w:rsid w:val="00A93687"/>
    <w:rsid w:val="00A93F5E"/>
    <w:rsid w:val="00A95B91"/>
    <w:rsid w:val="00A966BD"/>
    <w:rsid w:val="00A975CD"/>
    <w:rsid w:val="00AA1777"/>
    <w:rsid w:val="00AA26C0"/>
    <w:rsid w:val="00AA29A8"/>
    <w:rsid w:val="00AA2B7C"/>
    <w:rsid w:val="00AA4655"/>
    <w:rsid w:val="00AA6858"/>
    <w:rsid w:val="00AA6A26"/>
    <w:rsid w:val="00AA6D34"/>
    <w:rsid w:val="00AA730B"/>
    <w:rsid w:val="00AA79D9"/>
    <w:rsid w:val="00AB184B"/>
    <w:rsid w:val="00AB194C"/>
    <w:rsid w:val="00AB20F9"/>
    <w:rsid w:val="00AB3611"/>
    <w:rsid w:val="00AB5D3F"/>
    <w:rsid w:val="00AB621B"/>
    <w:rsid w:val="00AB74BC"/>
    <w:rsid w:val="00AC22B5"/>
    <w:rsid w:val="00AC2717"/>
    <w:rsid w:val="00AC3477"/>
    <w:rsid w:val="00AC3C80"/>
    <w:rsid w:val="00AC66C1"/>
    <w:rsid w:val="00AD122A"/>
    <w:rsid w:val="00AD4C1F"/>
    <w:rsid w:val="00AD6E0B"/>
    <w:rsid w:val="00AE0DA6"/>
    <w:rsid w:val="00AE35F3"/>
    <w:rsid w:val="00AE3928"/>
    <w:rsid w:val="00AE3A7A"/>
    <w:rsid w:val="00AE4462"/>
    <w:rsid w:val="00AE46BA"/>
    <w:rsid w:val="00AF097E"/>
    <w:rsid w:val="00AF113E"/>
    <w:rsid w:val="00AF24C8"/>
    <w:rsid w:val="00AF2F43"/>
    <w:rsid w:val="00AF7781"/>
    <w:rsid w:val="00B0032A"/>
    <w:rsid w:val="00B00E01"/>
    <w:rsid w:val="00B01024"/>
    <w:rsid w:val="00B01221"/>
    <w:rsid w:val="00B0189B"/>
    <w:rsid w:val="00B0194E"/>
    <w:rsid w:val="00B01FC6"/>
    <w:rsid w:val="00B02D75"/>
    <w:rsid w:val="00B04284"/>
    <w:rsid w:val="00B04A7F"/>
    <w:rsid w:val="00B05ACB"/>
    <w:rsid w:val="00B05E2A"/>
    <w:rsid w:val="00B06BC8"/>
    <w:rsid w:val="00B11341"/>
    <w:rsid w:val="00B118A1"/>
    <w:rsid w:val="00B13012"/>
    <w:rsid w:val="00B138CF"/>
    <w:rsid w:val="00B13AEF"/>
    <w:rsid w:val="00B13CAC"/>
    <w:rsid w:val="00B13D4D"/>
    <w:rsid w:val="00B13F6E"/>
    <w:rsid w:val="00B14FD0"/>
    <w:rsid w:val="00B16C4D"/>
    <w:rsid w:val="00B16E5F"/>
    <w:rsid w:val="00B20070"/>
    <w:rsid w:val="00B213E8"/>
    <w:rsid w:val="00B22D3D"/>
    <w:rsid w:val="00B23F81"/>
    <w:rsid w:val="00B25763"/>
    <w:rsid w:val="00B259C9"/>
    <w:rsid w:val="00B2626A"/>
    <w:rsid w:val="00B27A98"/>
    <w:rsid w:val="00B30772"/>
    <w:rsid w:val="00B3262F"/>
    <w:rsid w:val="00B32905"/>
    <w:rsid w:val="00B3303A"/>
    <w:rsid w:val="00B3636B"/>
    <w:rsid w:val="00B37DF7"/>
    <w:rsid w:val="00B418A5"/>
    <w:rsid w:val="00B4465B"/>
    <w:rsid w:val="00B454C5"/>
    <w:rsid w:val="00B47C45"/>
    <w:rsid w:val="00B53D3E"/>
    <w:rsid w:val="00B53FAD"/>
    <w:rsid w:val="00B55318"/>
    <w:rsid w:val="00B564BD"/>
    <w:rsid w:val="00B567D0"/>
    <w:rsid w:val="00B56978"/>
    <w:rsid w:val="00B613C6"/>
    <w:rsid w:val="00B6264B"/>
    <w:rsid w:val="00B63252"/>
    <w:rsid w:val="00B65AA4"/>
    <w:rsid w:val="00B7051B"/>
    <w:rsid w:val="00B71353"/>
    <w:rsid w:val="00B7231B"/>
    <w:rsid w:val="00B73E3B"/>
    <w:rsid w:val="00B744DE"/>
    <w:rsid w:val="00B74CCB"/>
    <w:rsid w:val="00B774F6"/>
    <w:rsid w:val="00B77996"/>
    <w:rsid w:val="00B81B27"/>
    <w:rsid w:val="00B83BC7"/>
    <w:rsid w:val="00B83F55"/>
    <w:rsid w:val="00B85688"/>
    <w:rsid w:val="00B86277"/>
    <w:rsid w:val="00B866BD"/>
    <w:rsid w:val="00B87290"/>
    <w:rsid w:val="00B879B0"/>
    <w:rsid w:val="00B91B52"/>
    <w:rsid w:val="00B92386"/>
    <w:rsid w:val="00B92EA7"/>
    <w:rsid w:val="00B93EA0"/>
    <w:rsid w:val="00B947D3"/>
    <w:rsid w:val="00B950A0"/>
    <w:rsid w:val="00B95457"/>
    <w:rsid w:val="00B9754E"/>
    <w:rsid w:val="00BA3ECD"/>
    <w:rsid w:val="00BA6285"/>
    <w:rsid w:val="00BA66B7"/>
    <w:rsid w:val="00BA68ED"/>
    <w:rsid w:val="00BA729C"/>
    <w:rsid w:val="00BB07D7"/>
    <w:rsid w:val="00BB3363"/>
    <w:rsid w:val="00BB34DD"/>
    <w:rsid w:val="00BB435D"/>
    <w:rsid w:val="00BB4C03"/>
    <w:rsid w:val="00BB6D6B"/>
    <w:rsid w:val="00BC12A4"/>
    <w:rsid w:val="00BC3153"/>
    <w:rsid w:val="00BC3A4E"/>
    <w:rsid w:val="00BC3A6C"/>
    <w:rsid w:val="00BC4490"/>
    <w:rsid w:val="00BC4A1B"/>
    <w:rsid w:val="00BD0B27"/>
    <w:rsid w:val="00BD43E7"/>
    <w:rsid w:val="00BE0317"/>
    <w:rsid w:val="00BE13C3"/>
    <w:rsid w:val="00BE1C39"/>
    <w:rsid w:val="00BE4BAA"/>
    <w:rsid w:val="00BE5AE3"/>
    <w:rsid w:val="00BE6654"/>
    <w:rsid w:val="00BF00DE"/>
    <w:rsid w:val="00BF16A5"/>
    <w:rsid w:val="00BF1F5E"/>
    <w:rsid w:val="00BF2137"/>
    <w:rsid w:val="00BF2598"/>
    <w:rsid w:val="00BF49C7"/>
    <w:rsid w:val="00BF5FA1"/>
    <w:rsid w:val="00BF74C8"/>
    <w:rsid w:val="00C0176E"/>
    <w:rsid w:val="00C047AC"/>
    <w:rsid w:val="00C04D1E"/>
    <w:rsid w:val="00C04ECC"/>
    <w:rsid w:val="00C051EE"/>
    <w:rsid w:val="00C05DBD"/>
    <w:rsid w:val="00C1195B"/>
    <w:rsid w:val="00C131C9"/>
    <w:rsid w:val="00C135BF"/>
    <w:rsid w:val="00C136D2"/>
    <w:rsid w:val="00C14B61"/>
    <w:rsid w:val="00C15427"/>
    <w:rsid w:val="00C15C84"/>
    <w:rsid w:val="00C1671A"/>
    <w:rsid w:val="00C20CA0"/>
    <w:rsid w:val="00C2102F"/>
    <w:rsid w:val="00C2115B"/>
    <w:rsid w:val="00C219A7"/>
    <w:rsid w:val="00C2348C"/>
    <w:rsid w:val="00C23AB2"/>
    <w:rsid w:val="00C2629F"/>
    <w:rsid w:val="00C30686"/>
    <w:rsid w:val="00C31566"/>
    <w:rsid w:val="00C32CCA"/>
    <w:rsid w:val="00C332F1"/>
    <w:rsid w:val="00C33FDC"/>
    <w:rsid w:val="00C362CA"/>
    <w:rsid w:val="00C36864"/>
    <w:rsid w:val="00C36FE3"/>
    <w:rsid w:val="00C40BF3"/>
    <w:rsid w:val="00C4200F"/>
    <w:rsid w:val="00C43953"/>
    <w:rsid w:val="00C43E69"/>
    <w:rsid w:val="00C454F8"/>
    <w:rsid w:val="00C45B63"/>
    <w:rsid w:val="00C4720F"/>
    <w:rsid w:val="00C47B9F"/>
    <w:rsid w:val="00C53D05"/>
    <w:rsid w:val="00C546FD"/>
    <w:rsid w:val="00C54DEA"/>
    <w:rsid w:val="00C55AA0"/>
    <w:rsid w:val="00C56E83"/>
    <w:rsid w:val="00C60357"/>
    <w:rsid w:val="00C6443A"/>
    <w:rsid w:val="00C64617"/>
    <w:rsid w:val="00C64CAD"/>
    <w:rsid w:val="00C66383"/>
    <w:rsid w:val="00C6788C"/>
    <w:rsid w:val="00C70BAD"/>
    <w:rsid w:val="00C71F8B"/>
    <w:rsid w:val="00C722AE"/>
    <w:rsid w:val="00C72615"/>
    <w:rsid w:val="00C742B9"/>
    <w:rsid w:val="00C74A74"/>
    <w:rsid w:val="00C753E4"/>
    <w:rsid w:val="00C75DE9"/>
    <w:rsid w:val="00C766A7"/>
    <w:rsid w:val="00C76D43"/>
    <w:rsid w:val="00C77330"/>
    <w:rsid w:val="00C776BB"/>
    <w:rsid w:val="00C77E53"/>
    <w:rsid w:val="00C812BB"/>
    <w:rsid w:val="00C819FA"/>
    <w:rsid w:val="00C8206C"/>
    <w:rsid w:val="00C8336E"/>
    <w:rsid w:val="00C841AD"/>
    <w:rsid w:val="00C8469C"/>
    <w:rsid w:val="00C8753E"/>
    <w:rsid w:val="00C9173F"/>
    <w:rsid w:val="00C92319"/>
    <w:rsid w:val="00C92EAD"/>
    <w:rsid w:val="00C95868"/>
    <w:rsid w:val="00C96994"/>
    <w:rsid w:val="00C96A8E"/>
    <w:rsid w:val="00C96F50"/>
    <w:rsid w:val="00CA217F"/>
    <w:rsid w:val="00CA2844"/>
    <w:rsid w:val="00CA47D3"/>
    <w:rsid w:val="00CA731C"/>
    <w:rsid w:val="00CA7BA4"/>
    <w:rsid w:val="00CA7F9F"/>
    <w:rsid w:val="00CB0F0F"/>
    <w:rsid w:val="00CB1BAF"/>
    <w:rsid w:val="00CB1BFF"/>
    <w:rsid w:val="00CB292A"/>
    <w:rsid w:val="00CB350F"/>
    <w:rsid w:val="00CB36F4"/>
    <w:rsid w:val="00CB3C2E"/>
    <w:rsid w:val="00CB4EDE"/>
    <w:rsid w:val="00CB5831"/>
    <w:rsid w:val="00CB5A14"/>
    <w:rsid w:val="00CB6F17"/>
    <w:rsid w:val="00CB79A2"/>
    <w:rsid w:val="00CC0C1C"/>
    <w:rsid w:val="00CC27D9"/>
    <w:rsid w:val="00CC3BAC"/>
    <w:rsid w:val="00CC5C97"/>
    <w:rsid w:val="00CC5F91"/>
    <w:rsid w:val="00CC77D0"/>
    <w:rsid w:val="00CD035F"/>
    <w:rsid w:val="00CD1199"/>
    <w:rsid w:val="00CD11F9"/>
    <w:rsid w:val="00CD215D"/>
    <w:rsid w:val="00CD32A2"/>
    <w:rsid w:val="00CD3E7B"/>
    <w:rsid w:val="00CD44CF"/>
    <w:rsid w:val="00CD5DAD"/>
    <w:rsid w:val="00CE0B97"/>
    <w:rsid w:val="00CE0F3E"/>
    <w:rsid w:val="00CE0FD8"/>
    <w:rsid w:val="00CE29AA"/>
    <w:rsid w:val="00CE40D0"/>
    <w:rsid w:val="00CE68BE"/>
    <w:rsid w:val="00CE7FD4"/>
    <w:rsid w:val="00CF025C"/>
    <w:rsid w:val="00CF14E1"/>
    <w:rsid w:val="00CF6444"/>
    <w:rsid w:val="00CF75FF"/>
    <w:rsid w:val="00CF7DDA"/>
    <w:rsid w:val="00D0461C"/>
    <w:rsid w:val="00D04A64"/>
    <w:rsid w:val="00D128AE"/>
    <w:rsid w:val="00D14BAF"/>
    <w:rsid w:val="00D17178"/>
    <w:rsid w:val="00D179FD"/>
    <w:rsid w:val="00D2003A"/>
    <w:rsid w:val="00D20C12"/>
    <w:rsid w:val="00D24B6A"/>
    <w:rsid w:val="00D2534D"/>
    <w:rsid w:val="00D259B7"/>
    <w:rsid w:val="00D25DA5"/>
    <w:rsid w:val="00D2640D"/>
    <w:rsid w:val="00D26559"/>
    <w:rsid w:val="00D27C31"/>
    <w:rsid w:val="00D3074C"/>
    <w:rsid w:val="00D30B09"/>
    <w:rsid w:val="00D31719"/>
    <w:rsid w:val="00D321F4"/>
    <w:rsid w:val="00D3561C"/>
    <w:rsid w:val="00D37BA0"/>
    <w:rsid w:val="00D41393"/>
    <w:rsid w:val="00D41AA4"/>
    <w:rsid w:val="00D42578"/>
    <w:rsid w:val="00D43806"/>
    <w:rsid w:val="00D452C6"/>
    <w:rsid w:val="00D45B5A"/>
    <w:rsid w:val="00D47B66"/>
    <w:rsid w:val="00D50CEC"/>
    <w:rsid w:val="00D50EA8"/>
    <w:rsid w:val="00D5216F"/>
    <w:rsid w:val="00D52CFA"/>
    <w:rsid w:val="00D54874"/>
    <w:rsid w:val="00D54C02"/>
    <w:rsid w:val="00D550ED"/>
    <w:rsid w:val="00D558D3"/>
    <w:rsid w:val="00D55929"/>
    <w:rsid w:val="00D55E4D"/>
    <w:rsid w:val="00D56E1D"/>
    <w:rsid w:val="00D572FF"/>
    <w:rsid w:val="00D60246"/>
    <w:rsid w:val="00D61333"/>
    <w:rsid w:val="00D66F6F"/>
    <w:rsid w:val="00D671B7"/>
    <w:rsid w:val="00D673AB"/>
    <w:rsid w:val="00D67A9C"/>
    <w:rsid w:val="00D70021"/>
    <w:rsid w:val="00D70A44"/>
    <w:rsid w:val="00D7100E"/>
    <w:rsid w:val="00D7264F"/>
    <w:rsid w:val="00D72BC1"/>
    <w:rsid w:val="00D73748"/>
    <w:rsid w:val="00D73B3B"/>
    <w:rsid w:val="00D74E7D"/>
    <w:rsid w:val="00D754C4"/>
    <w:rsid w:val="00D75A37"/>
    <w:rsid w:val="00D77B5A"/>
    <w:rsid w:val="00D851FD"/>
    <w:rsid w:val="00D8688C"/>
    <w:rsid w:val="00D86A50"/>
    <w:rsid w:val="00D86FFA"/>
    <w:rsid w:val="00D87934"/>
    <w:rsid w:val="00D90B3D"/>
    <w:rsid w:val="00D92558"/>
    <w:rsid w:val="00D934F5"/>
    <w:rsid w:val="00D938F2"/>
    <w:rsid w:val="00D938FC"/>
    <w:rsid w:val="00D93B4F"/>
    <w:rsid w:val="00D93D7D"/>
    <w:rsid w:val="00D946A5"/>
    <w:rsid w:val="00D947FD"/>
    <w:rsid w:val="00D9595E"/>
    <w:rsid w:val="00D9643F"/>
    <w:rsid w:val="00D978F5"/>
    <w:rsid w:val="00DA05E5"/>
    <w:rsid w:val="00DA0882"/>
    <w:rsid w:val="00DA1159"/>
    <w:rsid w:val="00DA18E4"/>
    <w:rsid w:val="00DA195A"/>
    <w:rsid w:val="00DA203B"/>
    <w:rsid w:val="00DA4506"/>
    <w:rsid w:val="00DA4B28"/>
    <w:rsid w:val="00DA4FB2"/>
    <w:rsid w:val="00DB0C45"/>
    <w:rsid w:val="00DB1612"/>
    <w:rsid w:val="00DB1E15"/>
    <w:rsid w:val="00DB2EFF"/>
    <w:rsid w:val="00DB337F"/>
    <w:rsid w:val="00DB4030"/>
    <w:rsid w:val="00DB4E11"/>
    <w:rsid w:val="00DB64D6"/>
    <w:rsid w:val="00DB64F1"/>
    <w:rsid w:val="00DB6A24"/>
    <w:rsid w:val="00DB718B"/>
    <w:rsid w:val="00DC0C28"/>
    <w:rsid w:val="00DC175D"/>
    <w:rsid w:val="00DC271D"/>
    <w:rsid w:val="00DC2C23"/>
    <w:rsid w:val="00DC3113"/>
    <w:rsid w:val="00DC362D"/>
    <w:rsid w:val="00DC38AC"/>
    <w:rsid w:val="00DC5D43"/>
    <w:rsid w:val="00DC6AB3"/>
    <w:rsid w:val="00DD0667"/>
    <w:rsid w:val="00DD2967"/>
    <w:rsid w:val="00DD29D7"/>
    <w:rsid w:val="00DD3745"/>
    <w:rsid w:val="00DD4515"/>
    <w:rsid w:val="00DD79BE"/>
    <w:rsid w:val="00DE0903"/>
    <w:rsid w:val="00DE1073"/>
    <w:rsid w:val="00DE3668"/>
    <w:rsid w:val="00DE3ACA"/>
    <w:rsid w:val="00DE7FA6"/>
    <w:rsid w:val="00DF118B"/>
    <w:rsid w:val="00DF22D6"/>
    <w:rsid w:val="00DF2F7D"/>
    <w:rsid w:val="00DF31DC"/>
    <w:rsid w:val="00DF31DD"/>
    <w:rsid w:val="00DF3475"/>
    <w:rsid w:val="00DF4CF8"/>
    <w:rsid w:val="00DF56BD"/>
    <w:rsid w:val="00DF726E"/>
    <w:rsid w:val="00DF7E3D"/>
    <w:rsid w:val="00E01911"/>
    <w:rsid w:val="00E05248"/>
    <w:rsid w:val="00E0771D"/>
    <w:rsid w:val="00E07D38"/>
    <w:rsid w:val="00E10621"/>
    <w:rsid w:val="00E10ADC"/>
    <w:rsid w:val="00E12CF1"/>
    <w:rsid w:val="00E15D65"/>
    <w:rsid w:val="00E16240"/>
    <w:rsid w:val="00E165FE"/>
    <w:rsid w:val="00E2276C"/>
    <w:rsid w:val="00E22B95"/>
    <w:rsid w:val="00E24304"/>
    <w:rsid w:val="00E24433"/>
    <w:rsid w:val="00E256F7"/>
    <w:rsid w:val="00E279A2"/>
    <w:rsid w:val="00E27C5A"/>
    <w:rsid w:val="00E27E78"/>
    <w:rsid w:val="00E307D8"/>
    <w:rsid w:val="00E31046"/>
    <w:rsid w:val="00E311B8"/>
    <w:rsid w:val="00E31917"/>
    <w:rsid w:val="00E31B07"/>
    <w:rsid w:val="00E3302D"/>
    <w:rsid w:val="00E33566"/>
    <w:rsid w:val="00E33F03"/>
    <w:rsid w:val="00E35445"/>
    <w:rsid w:val="00E36018"/>
    <w:rsid w:val="00E36D2E"/>
    <w:rsid w:val="00E40264"/>
    <w:rsid w:val="00E4184D"/>
    <w:rsid w:val="00E434D0"/>
    <w:rsid w:val="00E43C6C"/>
    <w:rsid w:val="00E442CA"/>
    <w:rsid w:val="00E453A0"/>
    <w:rsid w:val="00E460CB"/>
    <w:rsid w:val="00E4611E"/>
    <w:rsid w:val="00E471D5"/>
    <w:rsid w:val="00E477E0"/>
    <w:rsid w:val="00E47D4E"/>
    <w:rsid w:val="00E50280"/>
    <w:rsid w:val="00E56D33"/>
    <w:rsid w:val="00E61BBA"/>
    <w:rsid w:val="00E64CA8"/>
    <w:rsid w:val="00E657E4"/>
    <w:rsid w:val="00E65A2E"/>
    <w:rsid w:val="00E65EC2"/>
    <w:rsid w:val="00E67B37"/>
    <w:rsid w:val="00E736F1"/>
    <w:rsid w:val="00E73BAE"/>
    <w:rsid w:val="00E73CF0"/>
    <w:rsid w:val="00E73CF2"/>
    <w:rsid w:val="00E748DD"/>
    <w:rsid w:val="00E74A87"/>
    <w:rsid w:val="00E76283"/>
    <w:rsid w:val="00E76303"/>
    <w:rsid w:val="00E76DC6"/>
    <w:rsid w:val="00E804D1"/>
    <w:rsid w:val="00E80D9C"/>
    <w:rsid w:val="00E80FD0"/>
    <w:rsid w:val="00E82D6F"/>
    <w:rsid w:val="00E83879"/>
    <w:rsid w:val="00E8388F"/>
    <w:rsid w:val="00E83BA6"/>
    <w:rsid w:val="00E8497B"/>
    <w:rsid w:val="00E857FF"/>
    <w:rsid w:val="00E86874"/>
    <w:rsid w:val="00E8738B"/>
    <w:rsid w:val="00E87867"/>
    <w:rsid w:val="00E91077"/>
    <w:rsid w:val="00E93540"/>
    <w:rsid w:val="00E94EEB"/>
    <w:rsid w:val="00E96113"/>
    <w:rsid w:val="00EA090F"/>
    <w:rsid w:val="00EA3865"/>
    <w:rsid w:val="00EA59F3"/>
    <w:rsid w:val="00EA5B77"/>
    <w:rsid w:val="00EA7F2A"/>
    <w:rsid w:val="00EA7F98"/>
    <w:rsid w:val="00EB25F3"/>
    <w:rsid w:val="00EB3B28"/>
    <w:rsid w:val="00EB3CA0"/>
    <w:rsid w:val="00EB4E32"/>
    <w:rsid w:val="00EB538D"/>
    <w:rsid w:val="00EB547F"/>
    <w:rsid w:val="00EB75F6"/>
    <w:rsid w:val="00EB7A3C"/>
    <w:rsid w:val="00EB7E7E"/>
    <w:rsid w:val="00EB7FD5"/>
    <w:rsid w:val="00EC0FB0"/>
    <w:rsid w:val="00EC2E44"/>
    <w:rsid w:val="00EC70C8"/>
    <w:rsid w:val="00ED04C7"/>
    <w:rsid w:val="00ED0665"/>
    <w:rsid w:val="00ED0FC2"/>
    <w:rsid w:val="00ED266E"/>
    <w:rsid w:val="00ED3BBF"/>
    <w:rsid w:val="00ED4208"/>
    <w:rsid w:val="00ED42ED"/>
    <w:rsid w:val="00ED6389"/>
    <w:rsid w:val="00ED66DB"/>
    <w:rsid w:val="00ED7721"/>
    <w:rsid w:val="00EE0682"/>
    <w:rsid w:val="00EE26C0"/>
    <w:rsid w:val="00EE2DA9"/>
    <w:rsid w:val="00EE3648"/>
    <w:rsid w:val="00EE3B7A"/>
    <w:rsid w:val="00EE4ABB"/>
    <w:rsid w:val="00EE4D04"/>
    <w:rsid w:val="00EE62E1"/>
    <w:rsid w:val="00EE6FB5"/>
    <w:rsid w:val="00EF0C83"/>
    <w:rsid w:val="00EF14A3"/>
    <w:rsid w:val="00EF218F"/>
    <w:rsid w:val="00EF2DBF"/>
    <w:rsid w:val="00EF4383"/>
    <w:rsid w:val="00EF76A9"/>
    <w:rsid w:val="00EF7A00"/>
    <w:rsid w:val="00EF7E23"/>
    <w:rsid w:val="00F0019D"/>
    <w:rsid w:val="00F022BE"/>
    <w:rsid w:val="00F05A5A"/>
    <w:rsid w:val="00F05C7B"/>
    <w:rsid w:val="00F07564"/>
    <w:rsid w:val="00F10C69"/>
    <w:rsid w:val="00F12C1C"/>
    <w:rsid w:val="00F15798"/>
    <w:rsid w:val="00F15F1A"/>
    <w:rsid w:val="00F162B8"/>
    <w:rsid w:val="00F175C0"/>
    <w:rsid w:val="00F207C0"/>
    <w:rsid w:val="00F231ED"/>
    <w:rsid w:val="00F23537"/>
    <w:rsid w:val="00F242C0"/>
    <w:rsid w:val="00F2606A"/>
    <w:rsid w:val="00F2643D"/>
    <w:rsid w:val="00F26D80"/>
    <w:rsid w:val="00F27CDE"/>
    <w:rsid w:val="00F27EFC"/>
    <w:rsid w:val="00F304F5"/>
    <w:rsid w:val="00F31808"/>
    <w:rsid w:val="00F31C5A"/>
    <w:rsid w:val="00F3286E"/>
    <w:rsid w:val="00F333F5"/>
    <w:rsid w:val="00F33B3E"/>
    <w:rsid w:val="00F3464F"/>
    <w:rsid w:val="00F36306"/>
    <w:rsid w:val="00F3660E"/>
    <w:rsid w:val="00F377F8"/>
    <w:rsid w:val="00F37A46"/>
    <w:rsid w:val="00F37C82"/>
    <w:rsid w:val="00F4009F"/>
    <w:rsid w:val="00F4205D"/>
    <w:rsid w:val="00F422BE"/>
    <w:rsid w:val="00F426A4"/>
    <w:rsid w:val="00F43EB3"/>
    <w:rsid w:val="00F46130"/>
    <w:rsid w:val="00F46EE3"/>
    <w:rsid w:val="00F47034"/>
    <w:rsid w:val="00F501A8"/>
    <w:rsid w:val="00F50E7D"/>
    <w:rsid w:val="00F50FC0"/>
    <w:rsid w:val="00F51240"/>
    <w:rsid w:val="00F52430"/>
    <w:rsid w:val="00F52CC2"/>
    <w:rsid w:val="00F52D89"/>
    <w:rsid w:val="00F530F5"/>
    <w:rsid w:val="00F547E4"/>
    <w:rsid w:val="00F54CA6"/>
    <w:rsid w:val="00F57B83"/>
    <w:rsid w:val="00F57B86"/>
    <w:rsid w:val="00F62721"/>
    <w:rsid w:val="00F636AB"/>
    <w:rsid w:val="00F642F4"/>
    <w:rsid w:val="00F6474B"/>
    <w:rsid w:val="00F64DD5"/>
    <w:rsid w:val="00F656CB"/>
    <w:rsid w:val="00F65A9F"/>
    <w:rsid w:val="00F671F6"/>
    <w:rsid w:val="00F72529"/>
    <w:rsid w:val="00F7260D"/>
    <w:rsid w:val="00F729CC"/>
    <w:rsid w:val="00F73235"/>
    <w:rsid w:val="00F7403A"/>
    <w:rsid w:val="00F7491A"/>
    <w:rsid w:val="00F74F90"/>
    <w:rsid w:val="00F7687C"/>
    <w:rsid w:val="00F80662"/>
    <w:rsid w:val="00F825DE"/>
    <w:rsid w:val="00F839A4"/>
    <w:rsid w:val="00F85270"/>
    <w:rsid w:val="00F87EBF"/>
    <w:rsid w:val="00F93D69"/>
    <w:rsid w:val="00F94806"/>
    <w:rsid w:val="00F94840"/>
    <w:rsid w:val="00F97BAC"/>
    <w:rsid w:val="00F97E41"/>
    <w:rsid w:val="00F97F4B"/>
    <w:rsid w:val="00FA0F9E"/>
    <w:rsid w:val="00FA2860"/>
    <w:rsid w:val="00FB0962"/>
    <w:rsid w:val="00FB1245"/>
    <w:rsid w:val="00FB25E5"/>
    <w:rsid w:val="00FB33B7"/>
    <w:rsid w:val="00FB432E"/>
    <w:rsid w:val="00FB5680"/>
    <w:rsid w:val="00FB7848"/>
    <w:rsid w:val="00FC20A0"/>
    <w:rsid w:val="00FC2B2E"/>
    <w:rsid w:val="00FC5722"/>
    <w:rsid w:val="00FC6225"/>
    <w:rsid w:val="00FC6520"/>
    <w:rsid w:val="00FD05E9"/>
    <w:rsid w:val="00FD0617"/>
    <w:rsid w:val="00FD0C8E"/>
    <w:rsid w:val="00FD13C9"/>
    <w:rsid w:val="00FD226B"/>
    <w:rsid w:val="00FD2600"/>
    <w:rsid w:val="00FD4262"/>
    <w:rsid w:val="00FD51DA"/>
    <w:rsid w:val="00FD648A"/>
    <w:rsid w:val="00FE07A6"/>
    <w:rsid w:val="00FE0CEB"/>
    <w:rsid w:val="00FE4C2D"/>
    <w:rsid w:val="00FE54A3"/>
    <w:rsid w:val="00FE626A"/>
    <w:rsid w:val="00FE64D5"/>
    <w:rsid w:val="00FE75BF"/>
    <w:rsid w:val="00FE7734"/>
    <w:rsid w:val="00FE7FAF"/>
    <w:rsid w:val="00FF0162"/>
    <w:rsid w:val="00FF1153"/>
    <w:rsid w:val="00FF26C7"/>
    <w:rsid w:val="00FF47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857CB7-D840-4F15-878F-F7F7B07F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jc w:val="center"/>
    </w:pPr>
    <w:rPr>
      <w:b/>
      <w:sz w:val="20"/>
      <w:szCs w:val="20"/>
    </w:rPr>
  </w:style>
  <w:style w:type="character" w:customStyle="1" w:styleId="a">
    <w:name w:val="Заголовок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jc w:val="center"/>
    </w:pPr>
    <w:rPr>
      <w:b/>
      <w:sz w:val="18"/>
      <w:szCs w:val="20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ind w:firstLine="720"/>
      <w:jc w:val="both"/>
    </w:pPr>
    <w:rPr>
      <w:sz w:val="20"/>
      <w:szCs w:val="20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ConsNonformat">
    <w:name w:val="ConsNonformat"/>
    <w:link w:val="ConsNonformat0"/>
    <w:rsid w:val="009554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55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FA28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FA2860"/>
    <w:rPr>
      <w:rFonts w:ascii="Calibri" w:eastAsia="Calibri" w:hAnsi="Calibri" w:cs="Times New Roman"/>
    </w:rPr>
  </w:style>
  <w:style w:type="paragraph" w:customStyle="1" w:styleId="ConsPlusNormal">
    <w:name w:val="ConsPlusNormal"/>
    <w:rsid w:val="009B1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BodyText2">
    <w:name w:val="Body Text 2"/>
    <w:basedOn w:val="Normal"/>
    <w:link w:val="2"/>
    <w:uiPriority w:val="99"/>
    <w:semiHidden/>
    <w:unhideWhenUsed/>
    <w:rsid w:val="002034C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034CB"/>
    <w:rPr>
      <w:rFonts w:ascii="Calibri" w:eastAsia="Calibri" w:hAnsi="Calibri" w:cs="Times New Roman"/>
    </w:rPr>
  </w:style>
  <w:style w:type="character" w:customStyle="1" w:styleId="others17">
    <w:name w:val="others17"/>
    <w:basedOn w:val="DefaultParagraphFont"/>
    <w:rsid w:val="002034CB"/>
  </w:style>
  <w:style w:type="paragraph" w:customStyle="1" w:styleId="10">
    <w:name w:val="Основной текст1"/>
    <w:basedOn w:val="Normal"/>
    <w:link w:val="a3"/>
    <w:rsid w:val="00F64DD5"/>
    <w:pPr>
      <w:widowControl w:val="0"/>
      <w:jc w:val="both"/>
    </w:pPr>
    <w:rPr>
      <w:szCs w:val="20"/>
    </w:rPr>
  </w:style>
  <w:style w:type="character" w:customStyle="1" w:styleId="apple-converted-space">
    <w:name w:val="apple-converted-space"/>
    <w:basedOn w:val="DefaultParagraphFont"/>
    <w:rsid w:val="00C2348C"/>
  </w:style>
  <w:style w:type="character" w:styleId="Hyperlink">
    <w:name w:val="Hyperlink"/>
    <w:basedOn w:val="DefaultParagraphFont"/>
    <w:uiPriority w:val="99"/>
    <w:semiHidden/>
    <w:unhideWhenUsed/>
    <w:rsid w:val="00C234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4833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F5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basedOn w:val="DefaultParagraphFont"/>
    <w:link w:val="91"/>
    <w:rsid w:val="00C8469C"/>
    <w:rPr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Normal"/>
    <w:link w:val="9"/>
    <w:rsid w:val="00C8469C"/>
    <w:pPr>
      <w:widowControl w:val="0"/>
      <w:shd w:val="clear" w:color="auto" w:fill="FFFFFF"/>
      <w:spacing w:before="420" w:after="54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6">
    <w:name w:val="Заголовок №6_"/>
    <w:basedOn w:val="DefaultParagraphFont"/>
    <w:link w:val="60"/>
    <w:rsid w:val="00C8469C"/>
    <w:rPr>
      <w:sz w:val="28"/>
      <w:szCs w:val="28"/>
      <w:shd w:val="clear" w:color="auto" w:fill="FFFFFF"/>
    </w:rPr>
  </w:style>
  <w:style w:type="paragraph" w:customStyle="1" w:styleId="60">
    <w:name w:val="Заголовок №6"/>
    <w:basedOn w:val="Normal"/>
    <w:link w:val="6"/>
    <w:rsid w:val="00C8469C"/>
    <w:pPr>
      <w:widowControl w:val="0"/>
      <w:shd w:val="clear" w:color="auto" w:fill="FFFFFF"/>
      <w:spacing w:before="60" w:line="331" w:lineRule="exact"/>
      <w:ind w:firstLine="720"/>
      <w:jc w:val="both"/>
      <w:outlineLvl w:val="5"/>
    </w:pPr>
    <w:rPr>
      <w:rFonts w:asciiTheme="minorHAnsi" w:eastAsiaTheme="minorHAnsi" w:hAnsiTheme="minorHAnsi" w:cstheme="minorBidi"/>
      <w:sz w:val="28"/>
      <w:szCs w:val="28"/>
    </w:rPr>
  </w:style>
  <w:style w:type="paragraph" w:styleId="PlainText">
    <w:name w:val="Plain Text"/>
    <w:aliases w:val="Знак"/>
    <w:basedOn w:val="Normal"/>
    <w:link w:val="a2"/>
    <w:rsid w:val="00EE0682"/>
    <w:rPr>
      <w:rFonts w:ascii="Courier New" w:hAnsi="Courier New"/>
      <w:sz w:val="20"/>
      <w:szCs w:val="20"/>
    </w:rPr>
  </w:style>
  <w:style w:type="character" w:customStyle="1" w:styleId="a2">
    <w:name w:val="Текст Знак"/>
    <w:aliases w:val="Знак Знак"/>
    <w:basedOn w:val="DefaultParagraphFont"/>
    <w:link w:val="PlainText"/>
    <w:rsid w:val="00EE0682"/>
    <w:rPr>
      <w:rFonts w:ascii="Courier New" w:eastAsia="Times New Roman" w:hAnsi="Courier New" w:cs="Times New Roman"/>
      <w:sz w:val="20"/>
      <w:szCs w:val="20"/>
    </w:rPr>
  </w:style>
  <w:style w:type="character" w:customStyle="1" w:styleId="snippetequal">
    <w:name w:val="snippet_equal"/>
    <w:basedOn w:val="DefaultParagraphFont"/>
    <w:rsid w:val="00165862"/>
  </w:style>
  <w:style w:type="character" w:customStyle="1" w:styleId="a3">
    <w:name w:val="Основной текст_"/>
    <w:link w:val="10"/>
    <w:rsid w:val="00BF5F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748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748DD"/>
    <w:rPr>
      <w:rFonts w:ascii="Tahoma" w:eastAsia="Calibri" w:hAnsi="Tahoma" w:cs="Tahoma"/>
      <w:sz w:val="16"/>
      <w:szCs w:val="16"/>
    </w:rPr>
  </w:style>
  <w:style w:type="paragraph" w:customStyle="1" w:styleId="20">
    <w:name w:val="Основной текст2"/>
    <w:basedOn w:val="Normal"/>
    <w:rsid w:val="005526D8"/>
    <w:rPr>
      <w:sz w:val="18"/>
      <w:szCs w:val="20"/>
      <w:lang w:val="uk-UA"/>
    </w:rPr>
  </w:style>
  <w:style w:type="paragraph" w:customStyle="1" w:styleId="21">
    <w:name w:val="Основной текст 21"/>
    <w:basedOn w:val="Normal"/>
    <w:rsid w:val="00ED4208"/>
    <w:pPr>
      <w:widowControl w:val="0"/>
      <w:ind w:firstLine="709"/>
      <w:jc w:val="both"/>
    </w:pPr>
    <w:rPr>
      <w:szCs w:val="20"/>
    </w:rPr>
  </w:style>
  <w:style w:type="paragraph" w:customStyle="1" w:styleId="22">
    <w:name w:val="Основной текст 22"/>
    <w:basedOn w:val="Normal"/>
    <w:rsid w:val="007F6939"/>
    <w:pPr>
      <w:widowControl w:val="0"/>
      <w:ind w:firstLine="709"/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737B76"/>
    <w:pPr>
      <w:ind w:left="720"/>
      <w:contextualSpacing/>
    </w:pPr>
  </w:style>
  <w:style w:type="character" w:styleId="Strong">
    <w:name w:val="Strong"/>
    <w:qFormat/>
    <w:rsid w:val="00EA59F3"/>
    <w:rPr>
      <w:rFonts w:cs="Times New Roman"/>
      <w:b/>
      <w:bCs/>
    </w:rPr>
  </w:style>
  <w:style w:type="character" w:customStyle="1" w:styleId="30">
    <w:name w:val="Основной текст (3)_"/>
    <w:basedOn w:val="DefaultParagraphFont"/>
    <w:link w:val="31"/>
    <w:locked/>
    <w:rsid w:val="0002209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"/>
    <w:basedOn w:val="Normal"/>
    <w:link w:val="30"/>
    <w:rsid w:val="00022094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</w:rPr>
  </w:style>
  <w:style w:type="paragraph" w:customStyle="1" w:styleId="BodyText21">
    <w:name w:val="Body Text 21"/>
    <w:basedOn w:val="Normal"/>
    <w:rsid w:val="009018B9"/>
    <w:pPr>
      <w:widowControl w:val="0"/>
      <w:ind w:firstLine="709"/>
      <w:jc w:val="both"/>
    </w:pPr>
    <w:rPr>
      <w:szCs w:val="20"/>
    </w:rPr>
  </w:style>
  <w:style w:type="paragraph" w:customStyle="1" w:styleId="23">
    <w:name w:val="Основной текст 23"/>
    <w:basedOn w:val="Normal"/>
    <w:rsid w:val="005B461F"/>
    <w:pPr>
      <w:widowControl w:val="0"/>
      <w:ind w:firstLine="709"/>
      <w:jc w:val="both"/>
    </w:pPr>
    <w:rPr>
      <w:szCs w:val="20"/>
    </w:rPr>
  </w:style>
  <w:style w:type="character" w:customStyle="1" w:styleId="24">
    <w:name w:val="Основной текст (2)_"/>
    <w:basedOn w:val="DefaultParagraphFont"/>
    <w:link w:val="25"/>
    <w:rsid w:val="00523A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Normal"/>
    <w:link w:val="24"/>
    <w:rsid w:val="00523A1B"/>
    <w:pPr>
      <w:widowControl w:val="0"/>
      <w:shd w:val="clear" w:color="auto" w:fill="FFFFFF"/>
      <w:spacing w:before="420" w:line="320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68827-7468-410E-A26D-69A05C7D6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