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F77DB4" w:rsidP="00C73E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7DB4">
        <w:rPr>
          <w:rFonts w:ascii="Times New Roman" w:hAnsi="Times New Roman"/>
          <w:sz w:val="24"/>
          <w:szCs w:val="24"/>
        </w:rPr>
        <w:t xml:space="preserve">          </w:t>
      </w:r>
      <w:r w:rsidRPr="00F77DB4" w:rsidR="005B5706">
        <w:rPr>
          <w:rFonts w:ascii="Times New Roman" w:hAnsi="Times New Roman"/>
          <w:sz w:val="24"/>
          <w:szCs w:val="24"/>
        </w:rPr>
        <w:t xml:space="preserve">   </w:t>
      </w:r>
      <w:r w:rsidRPr="00F77DB4">
        <w:rPr>
          <w:rFonts w:ascii="Times New Roman" w:hAnsi="Times New Roman"/>
          <w:sz w:val="24"/>
          <w:szCs w:val="24"/>
        </w:rPr>
        <w:t xml:space="preserve"> </w:t>
      </w:r>
      <w:r w:rsidRPr="00F77DB4" w:rsidR="00115B22">
        <w:rPr>
          <w:rFonts w:ascii="Times New Roman" w:hAnsi="Times New Roman"/>
          <w:sz w:val="24"/>
          <w:szCs w:val="24"/>
        </w:rPr>
        <w:t xml:space="preserve">  </w:t>
      </w:r>
      <w:r w:rsidRPr="00F77DB4" w:rsidR="002028B0">
        <w:rPr>
          <w:rFonts w:ascii="Times New Roman" w:hAnsi="Times New Roman"/>
          <w:sz w:val="24"/>
          <w:szCs w:val="24"/>
        </w:rPr>
        <w:t xml:space="preserve">   </w:t>
      </w:r>
      <w:r w:rsidRPr="00F77DB4" w:rsidR="00115B22">
        <w:rPr>
          <w:rFonts w:ascii="Times New Roman" w:hAnsi="Times New Roman"/>
          <w:sz w:val="24"/>
          <w:szCs w:val="24"/>
        </w:rPr>
        <w:t xml:space="preserve"> </w:t>
      </w:r>
      <w:r w:rsidRPr="00F77DB4">
        <w:rPr>
          <w:rFonts w:ascii="Times New Roman" w:hAnsi="Times New Roman"/>
          <w:sz w:val="24"/>
          <w:szCs w:val="24"/>
        </w:rPr>
        <w:t>Дело №1-</w:t>
      </w:r>
      <w:r w:rsidRPr="00F77DB4" w:rsidR="00B800D9">
        <w:rPr>
          <w:rFonts w:ascii="Times New Roman" w:hAnsi="Times New Roman"/>
          <w:sz w:val="24"/>
          <w:szCs w:val="24"/>
        </w:rPr>
        <w:t>4/21/2024</w:t>
      </w:r>
    </w:p>
    <w:p w:rsidR="007006ED" w:rsidRPr="00F77DB4" w:rsidP="007006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DB4">
        <w:rPr>
          <w:rFonts w:ascii="Times New Roman" w:hAnsi="Times New Roman"/>
          <w:sz w:val="24"/>
          <w:szCs w:val="24"/>
        </w:rPr>
        <w:t>П О С Т А Н О В Л Е Н И Е</w:t>
      </w:r>
    </w:p>
    <w:p w:rsidR="007006ED" w:rsidRPr="00F77DB4" w:rsidP="0070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DB4">
        <w:rPr>
          <w:rFonts w:ascii="Times New Roman" w:hAnsi="Times New Roman"/>
          <w:sz w:val="24"/>
          <w:szCs w:val="24"/>
        </w:rPr>
        <w:t xml:space="preserve">16 января 2024 </w:t>
      </w:r>
      <w:r w:rsidRPr="00F77DB4">
        <w:rPr>
          <w:rFonts w:ascii="Times New Roman" w:hAnsi="Times New Roman"/>
          <w:sz w:val="24"/>
          <w:szCs w:val="24"/>
        </w:rPr>
        <w:t>года</w:t>
      </w:r>
      <w:r w:rsidRPr="00F77DB4">
        <w:rPr>
          <w:rFonts w:ascii="Times New Roman" w:hAnsi="Times New Roman"/>
          <w:sz w:val="24"/>
          <w:szCs w:val="24"/>
        </w:rPr>
        <w:tab/>
      </w:r>
      <w:r w:rsidRPr="00F77DB4">
        <w:rPr>
          <w:rFonts w:ascii="Times New Roman" w:hAnsi="Times New Roman"/>
          <w:sz w:val="24"/>
          <w:szCs w:val="24"/>
        </w:rPr>
        <w:tab/>
      </w:r>
      <w:r w:rsidRPr="00F77DB4">
        <w:rPr>
          <w:rFonts w:ascii="Times New Roman" w:hAnsi="Times New Roman"/>
          <w:sz w:val="24"/>
          <w:szCs w:val="24"/>
        </w:rPr>
        <w:tab/>
      </w:r>
      <w:r w:rsidRPr="00F77DB4">
        <w:rPr>
          <w:rFonts w:ascii="Times New Roman" w:hAnsi="Times New Roman"/>
          <w:sz w:val="24"/>
          <w:szCs w:val="24"/>
        </w:rPr>
        <w:tab/>
      </w:r>
      <w:r w:rsidRPr="00F77DB4">
        <w:rPr>
          <w:rFonts w:ascii="Times New Roman" w:hAnsi="Times New Roman"/>
          <w:sz w:val="24"/>
          <w:szCs w:val="24"/>
        </w:rPr>
        <w:tab/>
      </w:r>
      <w:r w:rsidRPr="00F77DB4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F77DB4" w:rsidR="00E402F4">
        <w:rPr>
          <w:rFonts w:ascii="Times New Roman" w:hAnsi="Times New Roman"/>
          <w:sz w:val="24"/>
          <w:szCs w:val="24"/>
        </w:rPr>
        <w:t xml:space="preserve">  </w:t>
      </w:r>
      <w:r w:rsidRPr="00F77DB4">
        <w:rPr>
          <w:rFonts w:ascii="Times New Roman" w:hAnsi="Times New Roman"/>
          <w:sz w:val="24"/>
          <w:szCs w:val="24"/>
        </w:rPr>
        <w:t xml:space="preserve"> город Севастополь</w:t>
      </w:r>
    </w:p>
    <w:p w:rsidR="000D458E" w:rsidRPr="00F77DB4" w:rsidP="000D458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0D458E" w:rsidRPr="00F77DB4" w:rsidP="000D4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Мировой судья судебного участка №21 Нахимовского судебного 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>района  города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Севастополя Лысенко К.А., </w:t>
      </w:r>
    </w:p>
    <w:p w:rsidR="005B5706" w:rsidRPr="00F77DB4" w:rsidP="009F5F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секретаре судебного заседания – Сачко В.В., </w:t>
      </w:r>
    </w:p>
    <w:p w:rsidR="000B555A" w:rsidRPr="00F77DB4" w:rsidP="000B55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7DB4">
        <w:rPr>
          <w:rFonts w:ascii="Times New Roman" w:hAnsi="Times New Roman"/>
          <w:color w:val="000000"/>
          <w:sz w:val="24"/>
          <w:szCs w:val="24"/>
        </w:rPr>
        <w:t>с участием государственного обвинителя –</w:t>
      </w:r>
      <w:r w:rsidRPr="00F77DB4" w:rsidR="003908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77DB4" w:rsidR="00D82842">
        <w:rPr>
          <w:rFonts w:ascii="Times New Roman" w:eastAsia="Calibri" w:hAnsi="Times New Roman" w:cs="Times New Roman"/>
          <w:sz w:val="24"/>
          <w:szCs w:val="24"/>
          <w:lang w:eastAsia="en-US"/>
        </w:rPr>
        <w:t>помощника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>Севастопольского транспортного прокурора –</w:t>
      </w:r>
      <w:r w:rsidRPr="00F77DB4" w:rsidR="00AF64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>Кабаковой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В.А., </w:t>
      </w:r>
    </w:p>
    <w:p w:rsidR="00226BE0" w:rsidRPr="00F77DB4" w:rsidP="00B8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>защитника – адвоката</w:t>
      </w:r>
      <w:r w:rsidRPr="00F77DB4" w:rsidR="000D45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77DB4" w:rsidR="00B80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Медведева О.В., 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представившего</w:t>
      </w:r>
      <w:r w:rsidRPr="00F77DB4" w:rsidR="008F5A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ордер №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F77DB4" w:rsidR="00B80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18.12.2023, </w:t>
      </w:r>
      <w:r w:rsidRPr="00F77DB4" w:rsidR="00384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удостоверение № 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F77DB4" w:rsidR="00B80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выданное </w:t>
      </w:r>
      <w:r w:rsidRPr="00F77DB4" w:rsidR="00B2151E">
        <w:rPr>
          <w:rFonts w:ascii="Times New Roman" w:eastAsia="Calibri" w:hAnsi="Times New Roman" w:cs="Times New Roman"/>
          <w:sz w:val="24"/>
          <w:szCs w:val="24"/>
          <w:lang w:eastAsia="en-US"/>
        </w:rPr>
        <w:t>Главны</w:t>
      </w:r>
      <w:r w:rsidRPr="00F77DB4" w:rsidR="00B21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 управлением Минюста России по 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Республике Крым и Севастополю</w:t>
      </w:r>
      <w:r w:rsidRPr="00F77DB4" w:rsidR="005B57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23.10.2015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:rsidR="00226BE0" w:rsidRPr="00F77DB4" w:rsidP="00226B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>подсудимого –</w:t>
      </w:r>
      <w:r w:rsidRPr="00F77DB4" w:rsidR="00B80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Мкртчян А.А.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:rsidR="00725C8D" w:rsidRPr="00F77DB4" w:rsidP="00725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в открытом судебном заседании в помещении судебного участка №21 Нахимовского судебного района города Севастополя уголовное дело в отношении: </w:t>
      </w:r>
    </w:p>
    <w:p w:rsidR="008D0851" w:rsidRPr="00F77DB4" w:rsidP="00725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800D9" w:rsidRPr="00F77DB4" w:rsidP="00B800D9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77D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Мкртчян </w:t>
      </w:r>
      <w:r w:rsidRPr="00F77DB4" w:rsidR="00F77D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А.А.</w:t>
      </w:r>
      <w:r w:rsidRPr="00F77D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F77DB4" w:rsidR="00F77D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(личные данные изъяты)</w:t>
      </w:r>
      <w:r w:rsidRPr="00F77DB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- </w:t>
      </w:r>
    </w:p>
    <w:p w:rsidR="00924807" w:rsidRPr="00F77DB4" w:rsidP="000D45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458E" w:rsidRPr="00F77DB4" w:rsidP="000D45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обвиняемого в совершении преступления, предусмотренного </w:t>
      </w:r>
      <w:r w:rsidRPr="00F77DB4" w:rsidR="00907E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частью 5 статьи 327 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>Уголовного кодекса Российской Федерации,</w:t>
      </w:r>
    </w:p>
    <w:p w:rsidR="000D458E" w:rsidRPr="00F77DB4" w:rsidP="0070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06ED" w:rsidRPr="00F77DB4" w:rsidP="00886B2A">
      <w:pPr>
        <w:pStyle w:val="Caption"/>
        <w:ind w:firstLine="709"/>
        <w:rPr>
          <w:b w:val="0"/>
          <w:sz w:val="24"/>
          <w:szCs w:val="24"/>
        </w:rPr>
      </w:pPr>
      <w:r w:rsidRPr="00F77DB4">
        <w:rPr>
          <w:b w:val="0"/>
          <w:sz w:val="24"/>
          <w:szCs w:val="24"/>
        </w:rPr>
        <w:t xml:space="preserve">у с </w:t>
      </w:r>
      <w:r w:rsidRPr="00F77DB4">
        <w:rPr>
          <w:b w:val="0"/>
          <w:sz w:val="24"/>
          <w:szCs w:val="24"/>
        </w:rPr>
        <w:t>т</w:t>
      </w:r>
      <w:r w:rsidRPr="00F77DB4">
        <w:rPr>
          <w:b w:val="0"/>
          <w:sz w:val="24"/>
          <w:szCs w:val="24"/>
        </w:rPr>
        <w:t xml:space="preserve"> а н о в и л</w:t>
      </w:r>
      <w:r w:rsidRPr="00F77DB4">
        <w:rPr>
          <w:b w:val="0"/>
          <w:sz w:val="24"/>
          <w:szCs w:val="24"/>
        </w:rPr>
        <w:t>:</w:t>
      </w:r>
    </w:p>
    <w:p w:rsidR="00044695" w:rsidRPr="00F77DB4" w:rsidP="00886B2A">
      <w:pPr>
        <w:pStyle w:val="Caption"/>
        <w:ind w:firstLine="709"/>
        <w:rPr>
          <w:sz w:val="24"/>
          <w:szCs w:val="24"/>
        </w:rPr>
      </w:pPr>
    </w:p>
    <w:p w:rsidR="00867BF0" w:rsidRPr="00F77DB4" w:rsidP="00867B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Мкртчян А.А. </w:t>
      </w:r>
      <w:r w:rsidRPr="00F77DB4" w:rsidR="00375229">
        <w:rPr>
          <w:rFonts w:ascii="Times New Roman" w:eastAsia="Calibri" w:hAnsi="Times New Roman" w:cs="Times New Roman"/>
          <w:sz w:val="24"/>
          <w:szCs w:val="24"/>
          <w:lang w:eastAsia="en-US"/>
        </w:rPr>
        <w:t>обвиняется в использовании заведомо подложного документа при следующих обстоятельствах.</w:t>
      </w:r>
    </w:p>
    <w:p w:rsidR="00B800D9" w:rsidRPr="00F77DB4" w:rsidP="00B8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Мкртчян 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А.А.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(дата)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рождения, по мотиву единого преступного умысла, направленного на использование заведомо подложного документа, предоставляющего права - медицинской книжки №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21.12.2022, оформленный на его имя с заключением о годности к работе на судах от 29.12.2022, умышленно, в нарушении установленного законом порядка, 29 декабря 2022 года с целью внесения заведомо ложных, несоответствующих действительности сведений о прохождении медицинского осмотра с заключением о годности к работе на судах, умышленно, в нарушении установленного законом порядка, находясь вблизи пл. Нахимова, г. Севастополь, РФ, воспользовавшись услугами неустановленного дознанием лица, материалы дела, в отношении которого выделены в отдельное производство, за денежное вознаграждение в размере 4 500 рублей РФ, путем передачи наличных денежных средств, без фактического присутствия на медицинском осмотре, осуществил приобретение медицинской книжки №44210317 от 21.12.2022 с заключением о годности к работе на судах от 29.12.2022, оформленную на его имя от 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(наименование)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расположенного по адресу: 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(адрес)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>, которую он получил, 29.12.2022 по вышеуказанному адресу от неустановленного лица.</w:t>
      </w:r>
    </w:p>
    <w:p w:rsidR="008471B8" w:rsidRPr="00F77DB4" w:rsidP="00B921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Далее, Мкртчян 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А.А.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(дата)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примерно в 10 часов 00 минут, продолжая свои преступные действия, с целью использования заведомо подложной медицинской книжки №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21.12.2022, оформленной на его имя, содержащую заведомо подложные сведения о прохождении медицинского осмотра и заключение о годности к работе на судах, оформленного медицинской организацией 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(наименование)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29.12.2022, зная, что данный документ является подложным, так как получен им незаконно, обратился в отдел 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>дипломирования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оформления удостоверения личности моряка и государственной регистрации судов филиала 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(наименование)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расположенный по адресу: 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(адрес)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целях получения квалификационного свидетельства вахтенного матроса, предоставив в составе необходимых документов медицинскую книжку №44210317 от 21.12.2022, оформленную на его имя и содержащую заведомо подложные сведения о прохождении медицинского осмотра в 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(наименование)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заключение о годности работы на судах от 29.12.2022, тем самым использовал подложный документ, предоставляющий права.</w:t>
      </w:r>
    </w:p>
    <w:p w:rsidR="0061080F" w:rsidRPr="00F77DB4" w:rsidP="00CC5E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>Защитник подсудимого –</w:t>
      </w:r>
      <w:r w:rsidRPr="00F77DB4" w:rsidR="008674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77DB4" w:rsidR="009A60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адвокат </w:t>
      </w:r>
      <w:r w:rsidRPr="00F77DB4" w:rsidR="00B921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Медведев О.В. 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судебном  </w:t>
      </w:r>
      <w:r w:rsidRPr="00F77DB4" w:rsidR="0086749B">
        <w:rPr>
          <w:rFonts w:ascii="Times New Roman" w:eastAsia="Calibri" w:hAnsi="Times New Roman" w:cs="Times New Roman"/>
          <w:sz w:val="24"/>
          <w:szCs w:val="24"/>
          <w:lang w:eastAsia="en-US"/>
        </w:rPr>
        <w:t>заседании</w:t>
      </w:r>
      <w:r w:rsidRPr="00F77DB4" w:rsidR="008674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заявил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ходатайство о прекращении уголовного дела </w:t>
      </w:r>
      <w:r w:rsidRPr="00F77DB4" w:rsidR="004855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основании 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статьи 25.1 Уголовно-процессуального кодекса Российской Федерации с назначением меры уголовно-правового 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характера в виде судебного штрафа. Ходатайство мотивировано тем, что </w:t>
      </w:r>
      <w:r w:rsidRPr="00F77DB4" w:rsidR="00B921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Мкртчян А.А. 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впервые совершил преступление небольшой тяжести, </w:t>
      </w:r>
      <w:r w:rsidRPr="00F77DB4" w:rsidR="006B3ADD">
        <w:rPr>
          <w:rFonts w:ascii="Times New Roman" w:eastAsia="Calibri" w:hAnsi="Times New Roman" w:cs="Times New Roman"/>
          <w:sz w:val="24"/>
          <w:szCs w:val="24"/>
          <w:lang w:eastAsia="en-US"/>
        </w:rPr>
        <w:t>загладил вред, причинённый преступлением,  путём</w:t>
      </w:r>
      <w:r w:rsidRPr="00F77DB4" w:rsidR="009A60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F77DB4" w:rsidR="00937225">
        <w:rPr>
          <w:rFonts w:ascii="Times New Roman" w:eastAsia="Calibri" w:hAnsi="Times New Roman" w:cs="Times New Roman"/>
          <w:sz w:val="24"/>
          <w:szCs w:val="24"/>
          <w:lang w:eastAsia="en-US"/>
        </w:rPr>
        <w:t>полного признания вины, прохождения в у</w:t>
      </w:r>
      <w:r w:rsidRPr="00F77DB4" w:rsidR="00A24461">
        <w:rPr>
          <w:rFonts w:ascii="Times New Roman" w:eastAsia="Calibri" w:hAnsi="Times New Roman" w:cs="Times New Roman"/>
          <w:sz w:val="24"/>
          <w:szCs w:val="24"/>
          <w:lang w:eastAsia="en-US"/>
        </w:rPr>
        <w:t>становленном порядке медицинского осмотра</w:t>
      </w:r>
      <w:r w:rsidRPr="00F77DB4" w:rsidR="004D6E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что подтверждается </w:t>
      </w:r>
      <w:r w:rsidRPr="00F77DB4" w:rsidR="00A244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копией личной медицинской книжки от 19.12.2023, а также направления в адрес капитана порта города Севастополя письменных извинений за предоставление подложной медицинской книжки и  </w:t>
      </w:r>
      <w:r w:rsidRPr="00F77DB4" w:rsidR="00F17D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письма </w:t>
      </w:r>
      <w:r w:rsidRPr="00F77DB4" w:rsidR="00A244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признании недействительным его заявления от 10.06.2023  на выдачу документа вахтенного матроса. </w:t>
      </w:r>
      <w:r w:rsidRPr="00F77DB4" w:rsidR="00FE11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Кроме того, </w:t>
      </w:r>
      <w:r w:rsidRPr="00F77DB4" w:rsidR="00A244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Мкртчян А.А. внёс </w:t>
      </w:r>
      <w:r w:rsidRPr="00F77DB4" w:rsidR="00FE11DE">
        <w:rPr>
          <w:rFonts w:ascii="Times New Roman" w:eastAsia="Calibri" w:hAnsi="Times New Roman" w:cs="Times New Roman"/>
          <w:sz w:val="24"/>
          <w:szCs w:val="24"/>
          <w:lang w:eastAsia="en-US"/>
        </w:rPr>
        <w:t>благотворительный взнос</w:t>
      </w:r>
      <w:r w:rsidRPr="00F77DB4" w:rsidR="006608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Благотворительный фонд 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размере – 5 000,00 рублей, а также приобрёл развивающие игрушки и пособия (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>на сумма</w:t>
      </w:r>
      <w:r w:rsidRPr="00F7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5 000,00 рублей) для детей-сирот, находящихся в ГКУЗС «Дом ребенка»</w:t>
      </w:r>
      <w:r w:rsidRPr="00F77DB4" w:rsidR="00CC5EA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83260" w:rsidRPr="00F77DB4" w:rsidP="00C479E8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 xml:space="preserve">Подсудимый </w:t>
      </w:r>
      <w:r w:rsidRPr="00F77DB4" w:rsidR="00CC5EAD">
        <w:rPr>
          <w:sz w:val="24"/>
          <w:szCs w:val="24"/>
        </w:rPr>
        <w:t xml:space="preserve">Мкртчян А.А. </w:t>
      </w:r>
      <w:r w:rsidRPr="00F77DB4" w:rsidR="00884A57">
        <w:rPr>
          <w:sz w:val="24"/>
          <w:szCs w:val="24"/>
        </w:rPr>
        <w:t xml:space="preserve">в судебном заседании </w:t>
      </w:r>
      <w:r w:rsidRPr="00F77DB4" w:rsidR="005C2C22">
        <w:rPr>
          <w:sz w:val="24"/>
          <w:szCs w:val="24"/>
        </w:rPr>
        <w:t>поддержал ходатайство защитника</w:t>
      </w:r>
      <w:r w:rsidRPr="00F77DB4">
        <w:rPr>
          <w:sz w:val="24"/>
          <w:szCs w:val="24"/>
        </w:rPr>
        <w:t xml:space="preserve"> –</w:t>
      </w:r>
      <w:r w:rsidRPr="00F77DB4" w:rsidR="005C2C22">
        <w:rPr>
          <w:sz w:val="24"/>
          <w:szCs w:val="24"/>
        </w:rPr>
        <w:t xml:space="preserve"> </w:t>
      </w:r>
      <w:r w:rsidRPr="00F77DB4" w:rsidR="00C37AA2">
        <w:rPr>
          <w:sz w:val="24"/>
          <w:szCs w:val="24"/>
        </w:rPr>
        <w:t xml:space="preserve">адвоката </w:t>
      </w:r>
      <w:r w:rsidRPr="00F77DB4" w:rsidR="00CC5EAD">
        <w:rPr>
          <w:sz w:val="24"/>
          <w:szCs w:val="24"/>
        </w:rPr>
        <w:t xml:space="preserve">Медведева О.В. </w:t>
      </w:r>
      <w:r w:rsidRPr="00F77DB4" w:rsidR="00AD55DE">
        <w:rPr>
          <w:sz w:val="24"/>
          <w:szCs w:val="24"/>
        </w:rPr>
        <w:t>о прекращении уголовного дела с назначением меры уголовно-правового характера в виде штрафа</w:t>
      </w:r>
      <w:r w:rsidRPr="00F77DB4">
        <w:rPr>
          <w:sz w:val="24"/>
          <w:szCs w:val="24"/>
        </w:rPr>
        <w:t xml:space="preserve">, </w:t>
      </w:r>
      <w:r w:rsidRPr="00F77DB4" w:rsidR="00AD55DE">
        <w:rPr>
          <w:sz w:val="24"/>
          <w:szCs w:val="24"/>
        </w:rPr>
        <w:t>просил его удовлетворить, указав</w:t>
      </w:r>
      <w:r w:rsidRPr="00F77DB4">
        <w:rPr>
          <w:sz w:val="24"/>
          <w:szCs w:val="24"/>
        </w:rPr>
        <w:t>, что последствия прекращения уголовного дела с назначением меры уголовно-правового характера в виде судебного штрафа ему разъяснены и понятны.</w:t>
      </w:r>
    </w:p>
    <w:p w:rsidR="00D1261B" w:rsidRPr="00F77DB4" w:rsidP="00D536FB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 xml:space="preserve">Государственный обвинитель не возражал против прекращения уголовного дела с назначением подсудимому </w:t>
      </w:r>
      <w:r w:rsidRPr="00F77DB4" w:rsidR="009F4C08">
        <w:rPr>
          <w:sz w:val="24"/>
          <w:szCs w:val="24"/>
        </w:rPr>
        <w:t>меры уголовно-правового характера в виде судебн</w:t>
      </w:r>
      <w:r w:rsidRPr="00F77DB4" w:rsidR="00AB71F2">
        <w:rPr>
          <w:sz w:val="24"/>
          <w:szCs w:val="24"/>
        </w:rPr>
        <w:t>ого штраф</w:t>
      </w:r>
      <w:r w:rsidRPr="00F77DB4">
        <w:rPr>
          <w:sz w:val="24"/>
          <w:szCs w:val="24"/>
        </w:rPr>
        <w:t>а.</w:t>
      </w:r>
    </w:p>
    <w:p w:rsidR="009F4C08" w:rsidRPr="00F77DB4" w:rsidP="00D536FB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>Выслушав мнения</w:t>
      </w:r>
      <w:r w:rsidRPr="00F77DB4">
        <w:rPr>
          <w:sz w:val="24"/>
          <w:szCs w:val="24"/>
        </w:rPr>
        <w:t xml:space="preserve"> участников процесса, изучив имеющиеся в производстве суда материалы уголовного дела, суд приходит к выводу об </w:t>
      </w:r>
      <w:r w:rsidRPr="00F77DB4" w:rsidR="00153C71">
        <w:rPr>
          <w:sz w:val="24"/>
          <w:szCs w:val="24"/>
        </w:rPr>
        <w:t xml:space="preserve">удовлетворении ходатайства защитника – </w:t>
      </w:r>
      <w:r w:rsidRPr="00F77DB4" w:rsidR="00153C71">
        <w:rPr>
          <w:sz w:val="24"/>
          <w:szCs w:val="24"/>
        </w:rPr>
        <w:t xml:space="preserve">адвоката </w:t>
      </w:r>
      <w:r w:rsidRPr="00F77DB4" w:rsidR="00033294">
        <w:rPr>
          <w:sz w:val="24"/>
          <w:szCs w:val="24"/>
        </w:rPr>
        <w:t xml:space="preserve"> </w:t>
      </w:r>
      <w:r w:rsidRPr="00F77DB4" w:rsidR="00CC5EAD">
        <w:rPr>
          <w:sz w:val="24"/>
          <w:szCs w:val="24"/>
        </w:rPr>
        <w:t>Медведева</w:t>
      </w:r>
      <w:r w:rsidRPr="00F77DB4" w:rsidR="00CC5EAD">
        <w:rPr>
          <w:sz w:val="24"/>
          <w:szCs w:val="24"/>
        </w:rPr>
        <w:t xml:space="preserve"> О.В. </w:t>
      </w:r>
      <w:r w:rsidRPr="00F77DB4">
        <w:rPr>
          <w:sz w:val="24"/>
          <w:szCs w:val="24"/>
        </w:rPr>
        <w:t>по следующим основаниям.</w:t>
      </w:r>
    </w:p>
    <w:p w:rsidR="00DA754C" w:rsidRPr="00F77DB4" w:rsidP="00DA754C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DA754C" w:rsidRPr="00F77DB4" w:rsidP="00DA754C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DA754C" w:rsidRPr="00F77DB4" w:rsidP="00DA754C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>Согласно правовой позиции, изложенной в пункте 2.1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применения статьи 76.2 Уголовного кодекса Российской Федерации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A01580" w:rsidRPr="00F77DB4" w:rsidP="00C479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DB4">
        <w:rPr>
          <w:rFonts w:ascii="Times New Roman" w:eastAsia="Times New Roman" w:hAnsi="Times New Roman" w:cs="Times New Roman"/>
          <w:sz w:val="24"/>
          <w:szCs w:val="24"/>
        </w:rPr>
        <w:t>Как усматривается из материалов уголовного дела,</w:t>
      </w:r>
      <w:r w:rsidRPr="00F77DB4" w:rsidR="00626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7DB4" w:rsidR="00FA6FF0">
        <w:rPr>
          <w:rFonts w:ascii="Times New Roman" w:eastAsia="Times New Roman" w:hAnsi="Times New Roman" w:cs="Times New Roman"/>
          <w:sz w:val="24"/>
          <w:szCs w:val="24"/>
        </w:rPr>
        <w:t xml:space="preserve">Мкртчян А.А. </w:t>
      </w:r>
      <w:r w:rsidRPr="00F77DB4">
        <w:rPr>
          <w:rFonts w:ascii="Times New Roman" w:eastAsia="Times New Roman" w:hAnsi="Times New Roman" w:cs="Times New Roman"/>
          <w:sz w:val="24"/>
          <w:szCs w:val="24"/>
        </w:rPr>
        <w:t>обвиняется в совершении преступления</w:t>
      </w:r>
      <w:r w:rsidRPr="00F77DB4" w:rsidR="00BC51F1">
        <w:rPr>
          <w:rFonts w:ascii="Times New Roman" w:eastAsia="Times New Roman" w:hAnsi="Times New Roman" w:cs="Times New Roman"/>
          <w:sz w:val="24"/>
          <w:szCs w:val="24"/>
        </w:rPr>
        <w:t>, предусмотренного ч. 5</w:t>
      </w:r>
      <w:r w:rsidRPr="00F77DB4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F77DB4" w:rsidR="00BC51F1">
        <w:rPr>
          <w:rFonts w:ascii="Times New Roman" w:eastAsia="Times New Roman" w:hAnsi="Times New Roman" w:cs="Times New Roman"/>
          <w:sz w:val="24"/>
          <w:szCs w:val="24"/>
        </w:rPr>
        <w:t xml:space="preserve">327 </w:t>
      </w:r>
      <w:r w:rsidRPr="00F77DB4">
        <w:rPr>
          <w:rFonts w:ascii="Times New Roman" w:eastAsia="Times New Roman" w:hAnsi="Times New Roman" w:cs="Times New Roman"/>
          <w:sz w:val="24"/>
          <w:szCs w:val="24"/>
        </w:rPr>
        <w:t>УК РФ</w:t>
      </w:r>
      <w:r w:rsidRPr="00F77DB4">
        <w:rPr>
          <w:rFonts w:ascii="Times New Roman" w:eastAsia="Times New Roman" w:hAnsi="Times New Roman" w:cs="Times New Roman"/>
          <w:sz w:val="24"/>
          <w:szCs w:val="24"/>
        </w:rPr>
        <w:t>, которое согласно ст. 15 УК РФ</w:t>
      </w:r>
      <w:r w:rsidRPr="00F77DB4">
        <w:rPr>
          <w:rFonts w:ascii="Times New Roman" w:eastAsia="Times New Roman" w:hAnsi="Times New Roman" w:cs="Times New Roman"/>
          <w:sz w:val="24"/>
          <w:szCs w:val="24"/>
        </w:rPr>
        <w:t xml:space="preserve"> относится к категории п</w:t>
      </w:r>
      <w:r w:rsidRPr="00F77DB4" w:rsidR="00BC51F1">
        <w:rPr>
          <w:rFonts w:ascii="Times New Roman" w:eastAsia="Times New Roman" w:hAnsi="Times New Roman" w:cs="Times New Roman"/>
          <w:sz w:val="24"/>
          <w:szCs w:val="24"/>
        </w:rPr>
        <w:t xml:space="preserve">реступлений небольшой тяжести. </w:t>
      </w:r>
      <w:r w:rsidRPr="00F77DB4" w:rsidR="00BC51F1">
        <w:rPr>
          <w:rFonts w:ascii="Times New Roman" w:eastAsia="Times New Roman" w:hAnsi="Times New Roman" w:cs="Times New Roman"/>
          <w:sz w:val="24"/>
          <w:szCs w:val="24"/>
        </w:rPr>
        <w:t xml:space="preserve">Предъявленное  </w:t>
      </w:r>
      <w:r w:rsidRPr="00F77DB4" w:rsidR="00FA6FF0">
        <w:rPr>
          <w:rFonts w:ascii="Times New Roman" w:eastAsia="Times New Roman" w:hAnsi="Times New Roman" w:cs="Times New Roman"/>
          <w:sz w:val="24"/>
          <w:szCs w:val="24"/>
        </w:rPr>
        <w:t>Мкртчяну</w:t>
      </w:r>
      <w:r w:rsidRPr="00F77DB4" w:rsidR="00FA6FF0">
        <w:rPr>
          <w:rFonts w:ascii="Times New Roman" w:eastAsia="Times New Roman" w:hAnsi="Times New Roman" w:cs="Times New Roman"/>
          <w:sz w:val="24"/>
          <w:szCs w:val="24"/>
        </w:rPr>
        <w:t xml:space="preserve"> А.А. </w:t>
      </w:r>
      <w:r w:rsidRPr="00F77DB4">
        <w:rPr>
          <w:rFonts w:ascii="Times New Roman" w:eastAsia="Times New Roman" w:hAnsi="Times New Roman" w:cs="Times New Roman"/>
          <w:sz w:val="24"/>
          <w:szCs w:val="24"/>
        </w:rPr>
        <w:t>обвинение в совершении пре</w:t>
      </w:r>
      <w:r w:rsidRPr="00F77DB4" w:rsidR="00BC51F1">
        <w:rPr>
          <w:rFonts w:ascii="Times New Roman" w:eastAsia="Times New Roman" w:hAnsi="Times New Roman" w:cs="Times New Roman"/>
          <w:sz w:val="24"/>
          <w:szCs w:val="24"/>
        </w:rPr>
        <w:t>ступления, предусмотренного ч. 5 ст. 327</w:t>
      </w:r>
      <w:r w:rsidRPr="00F77DB4">
        <w:rPr>
          <w:rFonts w:ascii="Times New Roman" w:eastAsia="Times New Roman" w:hAnsi="Times New Roman" w:cs="Times New Roman"/>
          <w:sz w:val="24"/>
          <w:szCs w:val="24"/>
        </w:rPr>
        <w:t xml:space="preserve"> УК РФ, обоснованно, подтверждается собранными по уг</w:t>
      </w:r>
      <w:r w:rsidRPr="00F77DB4" w:rsidR="00153C71">
        <w:rPr>
          <w:rFonts w:ascii="Times New Roman" w:eastAsia="Times New Roman" w:hAnsi="Times New Roman" w:cs="Times New Roman"/>
          <w:sz w:val="24"/>
          <w:szCs w:val="24"/>
        </w:rPr>
        <w:t>оловному делу доказательствами.</w:t>
      </w:r>
    </w:p>
    <w:p w:rsidR="000409FB" w:rsidRPr="00F77DB4" w:rsidP="00FA6FF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7DB4">
        <w:rPr>
          <w:rFonts w:ascii="Times New Roman" w:eastAsia="Times New Roman" w:hAnsi="Times New Roman" w:cs="Times New Roman"/>
          <w:sz w:val="24"/>
          <w:szCs w:val="24"/>
        </w:rPr>
        <w:t>Судом установлено, что</w:t>
      </w:r>
      <w:r w:rsidRPr="00F77DB4" w:rsidR="00151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7DB4" w:rsidR="00FA6FF0">
        <w:rPr>
          <w:rFonts w:ascii="Times New Roman" w:eastAsia="Times New Roman" w:hAnsi="Times New Roman" w:cs="Times New Roman"/>
          <w:sz w:val="24"/>
          <w:szCs w:val="24"/>
        </w:rPr>
        <w:t xml:space="preserve">Мкртчян А.А. </w:t>
      </w:r>
      <w:r w:rsidRPr="00F77DB4">
        <w:rPr>
          <w:rFonts w:ascii="Times New Roman" w:eastAsia="Times New Roman" w:hAnsi="Times New Roman" w:cs="Times New Roman"/>
          <w:sz w:val="24"/>
          <w:szCs w:val="24"/>
        </w:rPr>
        <w:t>ранее не судим,</w:t>
      </w:r>
      <w:r w:rsidRPr="00F77DB4">
        <w:rPr>
          <w:rFonts w:ascii="Times New Roman" w:eastAsia="Times New Roman" w:hAnsi="Times New Roman" w:cs="Times New Roman"/>
          <w:sz w:val="24"/>
          <w:szCs w:val="24"/>
        </w:rPr>
        <w:t xml:space="preserve"> загладил причиненный преступлением вред путём </w:t>
      </w:r>
      <w:r w:rsidRPr="00F77DB4" w:rsidR="00AC1265">
        <w:rPr>
          <w:rFonts w:ascii="Times New Roman" w:eastAsia="Times New Roman" w:hAnsi="Times New Roman" w:cs="Times New Roman"/>
          <w:sz w:val="24"/>
          <w:szCs w:val="24"/>
        </w:rPr>
        <w:t xml:space="preserve">полного признания </w:t>
      </w:r>
      <w:r w:rsidRPr="00F77DB4" w:rsidR="00AC1265">
        <w:rPr>
          <w:rFonts w:ascii="Times New Roman" w:eastAsia="Times New Roman" w:hAnsi="Times New Roman" w:cs="Times New Roman"/>
          <w:sz w:val="24"/>
          <w:szCs w:val="24"/>
        </w:rPr>
        <w:t xml:space="preserve">вины, </w:t>
      </w:r>
      <w:r w:rsidRPr="00F77DB4" w:rsidR="00FE1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7DB4" w:rsidR="00FE11DE">
        <w:rPr>
          <w:rFonts w:ascii="Times New Roman" w:eastAsia="Calibri" w:hAnsi="Times New Roman" w:cs="Times New Roman"/>
          <w:sz w:val="24"/>
          <w:szCs w:val="24"/>
          <w:lang w:eastAsia="en-US"/>
        </w:rPr>
        <w:t>прохождения</w:t>
      </w:r>
      <w:r w:rsidRPr="00F77DB4" w:rsidR="00FE11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установленном порядке </w:t>
      </w:r>
      <w:r w:rsidRPr="00F77DB4" w:rsidR="00FA6F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медицинского осмотра, что подтверждается копией личной медицинской книжки от 19.12.2023, а также направления в адрес капитана порта города Севастополя письменных извинений за предоставление подложной медицинской книжки и </w:t>
      </w:r>
      <w:r w:rsidRPr="00F77DB4" w:rsidR="00F17D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письма </w:t>
      </w:r>
      <w:r w:rsidRPr="00F77DB4" w:rsidR="00FA6FF0">
        <w:rPr>
          <w:rFonts w:ascii="Times New Roman" w:eastAsia="Calibri" w:hAnsi="Times New Roman" w:cs="Times New Roman"/>
          <w:sz w:val="24"/>
          <w:szCs w:val="24"/>
          <w:lang w:eastAsia="en-US"/>
        </w:rPr>
        <w:t>о признании недействительным его заявления от 10.06.2023  на выдачу документа вахтенного матроса. Кроме того, Мкртчян А.А. внёс благотворительный взнос в Благотворительный фонд «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F77DB4" w:rsidR="00FA6F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в размере – 5 000,00 рублей, а также приобрёл развивающие игрушки и пособия </w:t>
      </w:r>
      <w:r w:rsidRPr="00F77DB4" w:rsidR="00F17DB5">
        <w:rPr>
          <w:rFonts w:ascii="Times New Roman" w:eastAsia="Calibri" w:hAnsi="Times New Roman" w:cs="Times New Roman"/>
          <w:sz w:val="24"/>
          <w:szCs w:val="24"/>
          <w:lang w:eastAsia="en-US"/>
        </w:rPr>
        <w:t>(на сумму -</w:t>
      </w:r>
      <w:r w:rsidRPr="00F77DB4" w:rsidR="00FA6F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5 000,00 рублей) для детей-сирот, находящихся в ГКУЗС «Дом ребенка», что подтверждается письмом Финансового </w:t>
      </w:r>
      <w:r w:rsidRPr="00F77DB4" w:rsidR="00FA6FF0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директора фонда «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F77DB4" w:rsidR="00FA6F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от 12.01.2024, сведениями из </w:t>
      </w:r>
      <w:r w:rsidRPr="00F77DB4" w:rsidR="00F77DB4">
        <w:rPr>
          <w:rFonts w:ascii="Times New Roman" w:eastAsia="Calibri" w:hAnsi="Times New Roman" w:cs="Times New Roman"/>
          <w:sz w:val="24"/>
          <w:szCs w:val="24"/>
          <w:lang w:eastAsia="en-US"/>
        </w:rPr>
        <w:t>(изъято)</w:t>
      </w:r>
      <w:r w:rsidRPr="00F77DB4" w:rsidR="00FA6FF0">
        <w:rPr>
          <w:rFonts w:ascii="Times New Roman" w:eastAsia="Calibri" w:hAnsi="Times New Roman" w:cs="Times New Roman"/>
          <w:sz w:val="24"/>
          <w:szCs w:val="24"/>
          <w:lang w:eastAsia="en-US"/>
        </w:rPr>
        <w:t>от 17.12.2023, а также письменным благодарственным письмом главного врача ГКУЗС «Дом ребенка» от 15.01.2024</w:t>
      </w:r>
      <w:r w:rsidRPr="00F77DB4" w:rsidR="00C479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7DB4">
        <w:rPr>
          <w:rFonts w:ascii="Times New Roman" w:eastAsia="Times New Roman" w:hAnsi="Times New Roman" w:cs="Times New Roman"/>
          <w:sz w:val="24"/>
          <w:szCs w:val="24"/>
        </w:rPr>
        <w:t>то есть выполнил социально значимые действия, удовлетворяющие</w:t>
      </w:r>
      <w:r w:rsidRPr="00F77DB4" w:rsidR="006F45E5">
        <w:rPr>
          <w:rFonts w:ascii="Times New Roman" w:eastAsia="Times New Roman" w:hAnsi="Times New Roman" w:cs="Times New Roman"/>
          <w:sz w:val="24"/>
          <w:szCs w:val="24"/>
        </w:rPr>
        <w:t xml:space="preserve"> нужды общества и государства. </w:t>
      </w:r>
    </w:p>
    <w:p w:rsidR="00151993" w:rsidRPr="00F77DB4" w:rsidP="00950D0B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>Кроме того, судом</w:t>
      </w:r>
      <w:r w:rsidRPr="00F77DB4" w:rsidR="005403FF">
        <w:rPr>
          <w:sz w:val="24"/>
          <w:szCs w:val="24"/>
        </w:rPr>
        <w:t xml:space="preserve"> установлено</w:t>
      </w:r>
      <w:r w:rsidRPr="00F77DB4">
        <w:rPr>
          <w:sz w:val="24"/>
          <w:szCs w:val="24"/>
        </w:rPr>
        <w:t xml:space="preserve">, </w:t>
      </w:r>
      <w:r w:rsidRPr="00F77DB4">
        <w:rPr>
          <w:sz w:val="24"/>
          <w:szCs w:val="24"/>
        </w:rPr>
        <w:t xml:space="preserve">что </w:t>
      </w:r>
      <w:r w:rsidRPr="00F77DB4" w:rsidR="00924F2E">
        <w:rPr>
          <w:sz w:val="24"/>
          <w:szCs w:val="24"/>
        </w:rPr>
        <w:t xml:space="preserve"> </w:t>
      </w:r>
      <w:r w:rsidRPr="00F77DB4" w:rsidR="004D39F3">
        <w:rPr>
          <w:sz w:val="24"/>
          <w:szCs w:val="24"/>
        </w:rPr>
        <w:t>Мкртчян</w:t>
      </w:r>
      <w:r w:rsidRPr="00F77DB4" w:rsidR="004D39F3">
        <w:rPr>
          <w:sz w:val="24"/>
          <w:szCs w:val="24"/>
        </w:rPr>
        <w:t xml:space="preserve"> А.А. </w:t>
      </w:r>
      <w:r w:rsidRPr="00F77DB4" w:rsidR="005D7E09">
        <w:rPr>
          <w:sz w:val="24"/>
          <w:szCs w:val="24"/>
        </w:rPr>
        <w:t xml:space="preserve">по месту </w:t>
      </w:r>
      <w:r w:rsidRPr="00F77DB4" w:rsidR="002B1656">
        <w:rPr>
          <w:sz w:val="24"/>
          <w:szCs w:val="24"/>
        </w:rPr>
        <w:t xml:space="preserve">регистрации </w:t>
      </w:r>
      <w:r w:rsidRPr="00F77DB4" w:rsidR="004D39F3">
        <w:rPr>
          <w:sz w:val="24"/>
          <w:szCs w:val="24"/>
        </w:rPr>
        <w:t xml:space="preserve">и проживания </w:t>
      </w:r>
      <w:r w:rsidRPr="00F77DB4" w:rsidR="005D7E09">
        <w:rPr>
          <w:sz w:val="24"/>
          <w:szCs w:val="24"/>
        </w:rPr>
        <w:t>характеризуется</w:t>
      </w:r>
      <w:r w:rsidRPr="00F77DB4" w:rsidR="000D0CBF">
        <w:rPr>
          <w:sz w:val="24"/>
          <w:szCs w:val="24"/>
        </w:rPr>
        <w:t xml:space="preserve"> посредственно</w:t>
      </w:r>
      <w:r w:rsidRPr="00F77DB4" w:rsidR="00950D0B">
        <w:rPr>
          <w:sz w:val="24"/>
          <w:szCs w:val="24"/>
        </w:rPr>
        <w:t xml:space="preserve">, </w:t>
      </w:r>
      <w:r w:rsidRPr="00F77DB4" w:rsidR="000D0CBF">
        <w:rPr>
          <w:sz w:val="24"/>
          <w:szCs w:val="24"/>
        </w:rPr>
        <w:t>не женат</w:t>
      </w:r>
      <w:r w:rsidRPr="00F77DB4" w:rsidR="00950D0B">
        <w:rPr>
          <w:sz w:val="24"/>
          <w:szCs w:val="24"/>
        </w:rPr>
        <w:t xml:space="preserve">, несовершеннолетних детей и иных иждивенцев не имеет, </w:t>
      </w:r>
      <w:r w:rsidRPr="00F77DB4" w:rsidR="00250C65">
        <w:rPr>
          <w:sz w:val="24"/>
          <w:szCs w:val="24"/>
        </w:rPr>
        <w:t xml:space="preserve">является </w:t>
      </w:r>
      <w:r w:rsidRPr="00F77DB4" w:rsidR="00250C65">
        <w:rPr>
          <w:sz w:val="24"/>
          <w:szCs w:val="24"/>
        </w:rPr>
        <w:t>самозанятым</w:t>
      </w:r>
      <w:r w:rsidRPr="00F77DB4" w:rsidR="00250C65">
        <w:rPr>
          <w:sz w:val="24"/>
          <w:szCs w:val="24"/>
        </w:rPr>
        <w:t xml:space="preserve">, </w:t>
      </w:r>
      <w:r w:rsidRPr="00F77DB4" w:rsidR="00A2179B">
        <w:rPr>
          <w:sz w:val="24"/>
          <w:szCs w:val="24"/>
        </w:rPr>
        <w:t xml:space="preserve">на учётах у врачей </w:t>
      </w:r>
      <w:r w:rsidRPr="00F77DB4">
        <w:rPr>
          <w:sz w:val="24"/>
          <w:szCs w:val="24"/>
        </w:rPr>
        <w:t>психиатра и нарк</w:t>
      </w:r>
      <w:r w:rsidRPr="00F77DB4" w:rsidR="00A2179B">
        <w:rPr>
          <w:sz w:val="24"/>
          <w:szCs w:val="24"/>
        </w:rPr>
        <w:t>олога не</w:t>
      </w:r>
      <w:r w:rsidRPr="00F77DB4" w:rsidR="00C97F48">
        <w:rPr>
          <w:sz w:val="24"/>
          <w:szCs w:val="24"/>
        </w:rPr>
        <w:t xml:space="preserve"> состоит</w:t>
      </w:r>
      <w:r w:rsidRPr="00F77DB4" w:rsidR="0064365F">
        <w:rPr>
          <w:sz w:val="24"/>
          <w:szCs w:val="24"/>
        </w:rPr>
        <w:t xml:space="preserve">, по делу имеются </w:t>
      </w:r>
      <w:r w:rsidRPr="00F77DB4" w:rsidR="00A1350C">
        <w:rPr>
          <w:sz w:val="24"/>
          <w:szCs w:val="24"/>
        </w:rPr>
        <w:t>ряд смягчающих</w:t>
      </w:r>
      <w:r w:rsidRPr="00F77DB4" w:rsidR="00A2179B">
        <w:rPr>
          <w:sz w:val="24"/>
          <w:szCs w:val="24"/>
        </w:rPr>
        <w:t xml:space="preserve"> </w:t>
      </w:r>
      <w:r w:rsidRPr="00F77DB4" w:rsidR="00D7744E">
        <w:rPr>
          <w:sz w:val="24"/>
          <w:szCs w:val="24"/>
        </w:rPr>
        <w:t xml:space="preserve">обстоятельств </w:t>
      </w:r>
      <w:r w:rsidRPr="00F77DB4" w:rsidR="00A2179B">
        <w:rPr>
          <w:sz w:val="24"/>
          <w:szCs w:val="24"/>
        </w:rPr>
        <w:t xml:space="preserve">– </w:t>
      </w:r>
      <w:r w:rsidRPr="00F77DB4" w:rsidR="00950D0B">
        <w:rPr>
          <w:sz w:val="24"/>
          <w:szCs w:val="24"/>
        </w:rPr>
        <w:t xml:space="preserve">активное способствование раскрытию и расследованию преступления, </w:t>
      </w:r>
      <w:r w:rsidRPr="00F77DB4" w:rsidR="00A2179B">
        <w:rPr>
          <w:sz w:val="24"/>
          <w:szCs w:val="24"/>
        </w:rPr>
        <w:t xml:space="preserve">признание вины </w:t>
      </w:r>
      <w:r w:rsidRPr="00F77DB4">
        <w:rPr>
          <w:sz w:val="24"/>
          <w:szCs w:val="24"/>
        </w:rPr>
        <w:t>и чистосердечное раскаяние в сод</w:t>
      </w:r>
      <w:r w:rsidRPr="00F77DB4" w:rsidR="00950D0B">
        <w:rPr>
          <w:sz w:val="24"/>
          <w:szCs w:val="24"/>
        </w:rPr>
        <w:t xml:space="preserve">еянном. </w:t>
      </w:r>
      <w:r w:rsidRPr="00F77DB4" w:rsidR="00A2179B">
        <w:rPr>
          <w:sz w:val="24"/>
          <w:szCs w:val="24"/>
        </w:rPr>
        <w:t xml:space="preserve">При этом обстоятельств, которые могут быть признаны отягчающими </w:t>
      </w:r>
      <w:r w:rsidRPr="00F77DB4">
        <w:rPr>
          <w:sz w:val="24"/>
          <w:szCs w:val="24"/>
        </w:rPr>
        <w:t xml:space="preserve">наказание </w:t>
      </w:r>
      <w:r w:rsidRPr="00F77DB4" w:rsidR="00A2179B">
        <w:rPr>
          <w:sz w:val="24"/>
          <w:szCs w:val="24"/>
        </w:rPr>
        <w:t xml:space="preserve"> </w:t>
      </w:r>
      <w:r w:rsidRPr="00F77DB4" w:rsidR="000D0CBF">
        <w:rPr>
          <w:sz w:val="24"/>
          <w:szCs w:val="24"/>
        </w:rPr>
        <w:t xml:space="preserve"> Мкртчяну А.А.</w:t>
      </w:r>
      <w:r w:rsidRPr="00F77DB4" w:rsidR="00A1350C">
        <w:rPr>
          <w:sz w:val="24"/>
          <w:szCs w:val="24"/>
        </w:rPr>
        <w:t xml:space="preserve">, </w:t>
      </w:r>
      <w:r w:rsidRPr="00F77DB4">
        <w:rPr>
          <w:sz w:val="24"/>
          <w:szCs w:val="24"/>
        </w:rPr>
        <w:t xml:space="preserve">не имеется. </w:t>
      </w:r>
    </w:p>
    <w:p w:rsidR="00050294" w:rsidRPr="00F77DB4" w:rsidP="0064365F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 xml:space="preserve">Принимая во внимание вышеизложенные обстоятельства, суд полагает, что принятые подсудимым </w:t>
      </w:r>
      <w:r w:rsidRPr="00F77DB4" w:rsidR="000D0CBF">
        <w:rPr>
          <w:sz w:val="24"/>
          <w:szCs w:val="24"/>
        </w:rPr>
        <w:t xml:space="preserve">Мкртчяном А.А, </w:t>
      </w:r>
      <w:r w:rsidRPr="00F77DB4" w:rsidR="002F0251">
        <w:rPr>
          <w:sz w:val="24"/>
          <w:szCs w:val="24"/>
        </w:rPr>
        <w:t>меры, направленные на</w:t>
      </w:r>
      <w:r w:rsidRPr="00F77DB4" w:rsidR="00A10B33">
        <w:rPr>
          <w:sz w:val="24"/>
          <w:szCs w:val="24"/>
        </w:rPr>
        <w:t xml:space="preserve"> заглаживани</w:t>
      </w:r>
      <w:r w:rsidRPr="00F77DB4" w:rsidR="00AA1674">
        <w:rPr>
          <w:sz w:val="24"/>
          <w:szCs w:val="24"/>
        </w:rPr>
        <w:t>е</w:t>
      </w:r>
      <w:r w:rsidRPr="00F77DB4" w:rsidR="00A10B33">
        <w:rPr>
          <w:sz w:val="24"/>
          <w:szCs w:val="24"/>
        </w:rPr>
        <w:t xml:space="preserve"> вреда, причиненного преступлением, и</w:t>
      </w:r>
      <w:r w:rsidRPr="00F77DB4" w:rsidR="002F0251">
        <w:rPr>
          <w:sz w:val="24"/>
          <w:szCs w:val="24"/>
        </w:rPr>
        <w:t xml:space="preserve"> восстановление нарушенных в результате совершения им преступления законных интересов государства, </w:t>
      </w:r>
      <w:r w:rsidRPr="00F77DB4">
        <w:rPr>
          <w:sz w:val="24"/>
          <w:szCs w:val="24"/>
        </w:rPr>
        <w:t>поведение подсудимого после совершения инкриминируемого деяния и данные о его личности, свидетельствуют о достаточной степени заглаживания вреда, причинённого преступлением, и снижении степени общественной опасности совершенного им преступления.</w:t>
      </w:r>
    </w:p>
    <w:p w:rsidR="00050294" w:rsidRPr="00F77DB4" w:rsidP="00050294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 xml:space="preserve">Правовые последствия освобождения </w:t>
      </w:r>
      <w:r w:rsidRPr="00F77DB4" w:rsidR="000D0CBF">
        <w:rPr>
          <w:sz w:val="24"/>
          <w:szCs w:val="24"/>
        </w:rPr>
        <w:t xml:space="preserve">Мкртчяну А.А. </w:t>
      </w:r>
      <w:r w:rsidRPr="00F77DB4">
        <w:rPr>
          <w:sz w:val="24"/>
          <w:szCs w:val="24"/>
        </w:rPr>
        <w:t xml:space="preserve">от уголовной ответственности по ст. 76.2 УК РФ по не реабилитирующему основанию ему разъяснены и понятны, он согласен на прекращение уголовного дела по данному основанию. </w:t>
      </w:r>
    </w:p>
    <w:p w:rsidR="00050294" w:rsidRPr="00F77DB4" w:rsidP="004412C8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 xml:space="preserve">С учётом изложенного, суд считает возможным на основании ч. 1 ст. 25.1 УПК РФ прекратить уголовное дело в отношении </w:t>
      </w:r>
      <w:r w:rsidRPr="00F77DB4" w:rsidR="000D0CBF">
        <w:rPr>
          <w:sz w:val="24"/>
          <w:szCs w:val="24"/>
        </w:rPr>
        <w:t xml:space="preserve">Мкртчяна А.А. </w:t>
      </w:r>
      <w:r w:rsidRPr="00F77DB4">
        <w:rPr>
          <w:sz w:val="24"/>
          <w:szCs w:val="24"/>
        </w:rPr>
        <w:t xml:space="preserve">с назначением ему меры уголовно-правового </w:t>
      </w:r>
      <w:r w:rsidRPr="00F77DB4">
        <w:rPr>
          <w:sz w:val="24"/>
          <w:szCs w:val="24"/>
        </w:rPr>
        <w:t>характера  в</w:t>
      </w:r>
      <w:r w:rsidRPr="00F77DB4">
        <w:rPr>
          <w:sz w:val="24"/>
          <w:szCs w:val="24"/>
        </w:rPr>
        <w:t xml:space="preserve"> виде судебного штрафа как справедливой и достаточной для достижения задач уголовного закона, в том числе предупреждения совершения им новых преступлений, в связи с чем освободить его от уголовной ответственности в соответствии со ст. 76.2 УК РФ.  </w:t>
      </w:r>
    </w:p>
    <w:p w:rsidR="00050294" w:rsidRPr="00F77DB4" w:rsidP="00A2179B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 xml:space="preserve">Каких-либо иных оснований для прекращения уголовного дела в отношении </w:t>
      </w:r>
      <w:r w:rsidRPr="00F77DB4" w:rsidR="000D0CBF">
        <w:rPr>
          <w:sz w:val="24"/>
          <w:szCs w:val="24"/>
        </w:rPr>
        <w:t xml:space="preserve">Мкртчяна А.А. </w:t>
      </w:r>
      <w:r w:rsidRPr="00F77DB4">
        <w:rPr>
          <w:sz w:val="24"/>
          <w:szCs w:val="24"/>
        </w:rPr>
        <w:t xml:space="preserve">не имеется. </w:t>
      </w:r>
    </w:p>
    <w:p w:rsidR="00950D0B" w:rsidRPr="00F77DB4" w:rsidP="000A1604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 xml:space="preserve">При определении размера судебного штрафа суд, руководствуясь требованиями </w:t>
      </w:r>
      <w:hyperlink r:id="rId5" w:history="1">
        <w:r w:rsidRPr="00F77DB4">
          <w:rPr>
            <w:sz w:val="24"/>
            <w:szCs w:val="24"/>
          </w:rPr>
          <w:t>ст. 104.5</w:t>
        </w:r>
      </w:hyperlink>
      <w:r w:rsidRPr="00F77DB4">
        <w:rPr>
          <w:sz w:val="24"/>
          <w:szCs w:val="24"/>
        </w:rPr>
        <w:t xml:space="preserve"> УК РФ, учитывает степень тяжести совершенного преступления, фактические обстоятельства дела и степень общественной опасности преступления, данные о семейном и имущественном положении</w:t>
      </w:r>
      <w:r w:rsidRPr="00F77DB4" w:rsidR="000D0CBF">
        <w:rPr>
          <w:sz w:val="24"/>
          <w:szCs w:val="24"/>
        </w:rPr>
        <w:t xml:space="preserve"> Мкртчяна А.А.</w:t>
      </w:r>
      <w:r w:rsidRPr="00F77DB4" w:rsidR="004412C8">
        <w:rPr>
          <w:sz w:val="24"/>
          <w:szCs w:val="24"/>
        </w:rPr>
        <w:t>,</w:t>
      </w:r>
      <w:r w:rsidRPr="00F77DB4" w:rsidR="00D7744E">
        <w:rPr>
          <w:sz w:val="24"/>
          <w:szCs w:val="24"/>
        </w:rPr>
        <w:t xml:space="preserve"> </w:t>
      </w:r>
      <w:r w:rsidRPr="00F77DB4" w:rsidR="006706B5">
        <w:rPr>
          <w:sz w:val="24"/>
          <w:szCs w:val="24"/>
        </w:rPr>
        <w:t xml:space="preserve">ежемесячный доход которого  с его слов составляет </w:t>
      </w:r>
      <w:r w:rsidRPr="00F77DB4" w:rsidR="000A1604">
        <w:rPr>
          <w:sz w:val="24"/>
          <w:szCs w:val="24"/>
        </w:rPr>
        <w:t xml:space="preserve">25 000-30 000 рублей в месяц, </w:t>
      </w:r>
      <w:r w:rsidRPr="00F77DB4">
        <w:rPr>
          <w:sz w:val="24"/>
          <w:szCs w:val="24"/>
        </w:rPr>
        <w:t>в связи с чем приходит к выводу о возможности определения размера судебного штрафа в размере</w:t>
      </w:r>
      <w:r w:rsidRPr="00F77DB4" w:rsidR="00A2179B">
        <w:rPr>
          <w:sz w:val="24"/>
          <w:szCs w:val="24"/>
        </w:rPr>
        <w:t xml:space="preserve"> </w:t>
      </w:r>
      <w:r w:rsidRPr="00F77DB4" w:rsidR="000A1604">
        <w:rPr>
          <w:sz w:val="24"/>
          <w:szCs w:val="24"/>
        </w:rPr>
        <w:t>– 15</w:t>
      </w:r>
      <w:r w:rsidRPr="00F77DB4" w:rsidR="00D7744E">
        <w:rPr>
          <w:sz w:val="24"/>
          <w:szCs w:val="24"/>
        </w:rPr>
        <w:t xml:space="preserve"> 000,00 рублей, </w:t>
      </w:r>
      <w:r w:rsidRPr="00F77DB4">
        <w:rPr>
          <w:sz w:val="24"/>
          <w:szCs w:val="24"/>
        </w:rPr>
        <w:t>со сроком уплаты до</w:t>
      </w:r>
      <w:r w:rsidRPr="00F77DB4" w:rsidR="002F0251">
        <w:rPr>
          <w:sz w:val="24"/>
          <w:szCs w:val="24"/>
        </w:rPr>
        <w:t xml:space="preserve"> </w:t>
      </w:r>
      <w:r w:rsidRPr="00F77DB4" w:rsidR="000A1604">
        <w:rPr>
          <w:sz w:val="24"/>
          <w:szCs w:val="24"/>
        </w:rPr>
        <w:t>16.02.2024.</w:t>
      </w:r>
    </w:p>
    <w:p w:rsidR="001C46C6" w:rsidRPr="00F77DB4" w:rsidP="001C46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7DB4">
        <w:rPr>
          <w:rFonts w:ascii="Times New Roman" w:hAnsi="Times New Roman"/>
          <w:sz w:val="24"/>
          <w:szCs w:val="24"/>
        </w:rPr>
        <w:t xml:space="preserve">Вопрос о вещественных доказательствах разрешается судом в соответствии со ст.81 УПК РФ. </w:t>
      </w:r>
    </w:p>
    <w:p w:rsidR="000A1604" w:rsidRPr="00F77DB4" w:rsidP="000A1604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 xml:space="preserve">Мера </w:t>
      </w:r>
      <w:r w:rsidRPr="00F77DB4" w:rsidR="00AD1B47">
        <w:rPr>
          <w:sz w:val="24"/>
          <w:szCs w:val="24"/>
        </w:rPr>
        <w:t xml:space="preserve">пресечения в отношении </w:t>
      </w:r>
      <w:r w:rsidRPr="00F77DB4">
        <w:rPr>
          <w:sz w:val="24"/>
          <w:szCs w:val="24"/>
        </w:rPr>
        <w:t xml:space="preserve">Мкртчяна А.А. </w:t>
      </w:r>
      <w:r w:rsidRPr="00F77DB4" w:rsidR="00AD1B47">
        <w:rPr>
          <w:sz w:val="24"/>
          <w:szCs w:val="24"/>
        </w:rPr>
        <w:t xml:space="preserve">в виде подписки о невыезде и надлежащем поведении </w:t>
      </w:r>
      <w:r w:rsidRPr="00F77DB4">
        <w:rPr>
          <w:sz w:val="24"/>
          <w:szCs w:val="24"/>
        </w:rPr>
        <w:t xml:space="preserve">подлежит оставлению без </w:t>
      </w:r>
      <w:r w:rsidRPr="00F77DB4">
        <w:rPr>
          <w:sz w:val="24"/>
          <w:szCs w:val="24"/>
        </w:rPr>
        <w:t>изменения  до</w:t>
      </w:r>
      <w:r w:rsidRPr="00F77DB4">
        <w:rPr>
          <w:sz w:val="24"/>
          <w:szCs w:val="24"/>
        </w:rPr>
        <w:t xml:space="preserve"> вступления данного постановления в законную силу.</w:t>
      </w:r>
    </w:p>
    <w:p w:rsidR="00661D00" w:rsidRPr="00F77DB4" w:rsidP="000A1604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rFonts w:eastAsia="Calibri"/>
          <w:kern w:val="3"/>
          <w:sz w:val="24"/>
          <w:szCs w:val="24"/>
          <w:lang w:eastAsia="zh-CN"/>
        </w:rPr>
        <w:t>Процессуальные издержки по делу, связанные с оплатой труда адвоката за оказание юридической помощи подсудимому, взысканию с последнего в силу ст.ст.50, 131, 132, ч. 10.ст. 316 УПК РФ не подлежат.</w:t>
      </w:r>
    </w:p>
    <w:p w:rsidR="00AF48A8" w:rsidRPr="00F77DB4" w:rsidP="00507339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>На основании изложенного, руководствуясь статьями 76.2, 104.4, 104.5 Уголовного кодекса Ро</w:t>
      </w:r>
      <w:r w:rsidRPr="00F77DB4" w:rsidR="00B62767">
        <w:rPr>
          <w:sz w:val="24"/>
          <w:szCs w:val="24"/>
        </w:rPr>
        <w:t>ссийской Федерации, статьями 25.</w:t>
      </w:r>
      <w:r w:rsidRPr="00F77DB4">
        <w:rPr>
          <w:sz w:val="24"/>
          <w:szCs w:val="24"/>
        </w:rPr>
        <w:t>1, 29, 254 - 256, 320, 323, 446.3 - 446.5 Уголовно-процессуального кодекса Российской Федерации, мировой судья</w:t>
      </w:r>
    </w:p>
    <w:p w:rsidR="00C83861" w:rsidRPr="00F77DB4" w:rsidP="00F25212">
      <w:pPr>
        <w:pStyle w:val="20"/>
        <w:spacing w:before="0" w:line="240" w:lineRule="auto"/>
        <w:ind w:firstLine="709"/>
        <w:jc w:val="center"/>
        <w:rPr>
          <w:sz w:val="24"/>
          <w:szCs w:val="24"/>
        </w:rPr>
      </w:pPr>
      <w:r w:rsidRPr="00F77DB4">
        <w:rPr>
          <w:sz w:val="24"/>
          <w:szCs w:val="24"/>
        </w:rPr>
        <w:t>постановил:</w:t>
      </w:r>
    </w:p>
    <w:p w:rsidR="001C46C6" w:rsidRPr="00F77DB4" w:rsidP="00F25212">
      <w:pPr>
        <w:pStyle w:val="20"/>
        <w:spacing w:before="0" w:line="240" w:lineRule="auto"/>
        <w:ind w:firstLine="709"/>
        <w:jc w:val="center"/>
        <w:rPr>
          <w:sz w:val="24"/>
          <w:szCs w:val="24"/>
        </w:rPr>
      </w:pPr>
    </w:p>
    <w:p w:rsidR="00754FE0" w:rsidRPr="00F77DB4" w:rsidP="00507339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>х</w:t>
      </w:r>
      <w:r w:rsidRPr="00F77DB4">
        <w:rPr>
          <w:sz w:val="24"/>
          <w:szCs w:val="24"/>
        </w:rPr>
        <w:t xml:space="preserve">одатайство защитника подсудимого – </w:t>
      </w:r>
      <w:r w:rsidRPr="00F77DB4">
        <w:rPr>
          <w:sz w:val="24"/>
          <w:szCs w:val="24"/>
        </w:rPr>
        <w:t xml:space="preserve">адвоката </w:t>
      </w:r>
      <w:r w:rsidRPr="00F77DB4" w:rsidR="00077A1A">
        <w:rPr>
          <w:sz w:val="24"/>
          <w:szCs w:val="24"/>
        </w:rPr>
        <w:t xml:space="preserve"> </w:t>
      </w:r>
      <w:r w:rsidRPr="00F77DB4" w:rsidR="0080522E">
        <w:rPr>
          <w:sz w:val="24"/>
          <w:szCs w:val="24"/>
        </w:rPr>
        <w:t>Медведева</w:t>
      </w:r>
      <w:r w:rsidRPr="00F77DB4" w:rsidR="00CF195E">
        <w:rPr>
          <w:sz w:val="24"/>
          <w:szCs w:val="24"/>
        </w:rPr>
        <w:t xml:space="preserve"> О.В.</w:t>
      </w:r>
      <w:r w:rsidRPr="00F77DB4" w:rsidR="0080522E">
        <w:rPr>
          <w:sz w:val="24"/>
          <w:szCs w:val="24"/>
        </w:rPr>
        <w:t xml:space="preserve"> </w:t>
      </w:r>
      <w:r w:rsidRPr="00F77DB4">
        <w:rPr>
          <w:sz w:val="24"/>
          <w:szCs w:val="24"/>
        </w:rPr>
        <w:t xml:space="preserve">– удовлетворить. </w:t>
      </w:r>
    </w:p>
    <w:p w:rsidR="00C83861" w:rsidRPr="00F77DB4" w:rsidP="00507339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>У</w:t>
      </w:r>
      <w:r w:rsidRPr="00F77DB4">
        <w:rPr>
          <w:sz w:val="24"/>
          <w:szCs w:val="24"/>
        </w:rPr>
        <w:t>головное дело в отношении</w:t>
      </w:r>
      <w:r w:rsidRPr="00F77DB4" w:rsidR="0080522E">
        <w:rPr>
          <w:sz w:val="24"/>
          <w:szCs w:val="24"/>
        </w:rPr>
        <w:t xml:space="preserve"> Мкртчяна </w:t>
      </w:r>
      <w:r w:rsidRPr="00F77DB4" w:rsidR="00F77DB4">
        <w:rPr>
          <w:sz w:val="24"/>
          <w:szCs w:val="24"/>
        </w:rPr>
        <w:t>А.А.</w:t>
      </w:r>
      <w:r w:rsidRPr="00F77DB4">
        <w:rPr>
          <w:sz w:val="24"/>
          <w:szCs w:val="24"/>
        </w:rPr>
        <w:t>, обвиняемого в совершении преступления, предусмотренного</w:t>
      </w:r>
      <w:r w:rsidRPr="00F77DB4" w:rsidR="00754FE0">
        <w:rPr>
          <w:sz w:val="24"/>
          <w:szCs w:val="24"/>
        </w:rPr>
        <w:t xml:space="preserve"> частью 5 статьи</w:t>
      </w:r>
      <w:r w:rsidRPr="00F77DB4" w:rsidR="002F0251">
        <w:rPr>
          <w:sz w:val="24"/>
          <w:szCs w:val="24"/>
        </w:rPr>
        <w:t xml:space="preserve"> 327</w:t>
      </w:r>
      <w:r w:rsidRPr="00F77DB4" w:rsidR="00507339">
        <w:rPr>
          <w:sz w:val="24"/>
          <w:szCs w:val="24"/>
        </w:rPr>
        <w:t xml:space="preserve"> </w:t>
      </w:r>
      <w:r w:rsidRPr="00F77DB4">
        <w:rPr>
          <w:sz w:val="24"/>
          <w:szCs w:val="24"/>
        </w:rPr>
        <w:t xml:space="preserve">Уголовного кодекса Российской Федерации, прекратить на основании части 1 статьи 25.1 Уголовно-процессуального кодекса Российской Федерации. </w:t>
      </w:r>
    </w:p>
    <w:p w:rsidR="00C83861" w:rsidRPr="00F77DB4" w:rsidP="00C83861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 xml:space="preserve">Мкртчяна </w:t>
      </w:r>
      <w:r w:rsidRPr="00F77DB4" w:rsidR="00F77DB4">
        <w:rPr>
          <w:sz w:val="24"/>
          <w:szCs w:val="24"/>
        </w:rPr>
        <w:t>А.А.</w:t>
      </w:r>
      <w:r w:rsidRPr="00F77DB4">
        <w:rPr>
          <w:sz w:val="24"/>
          <w:szCs w:val="24"/>
        </w:rPr>
        <w:t xml:space="preserve"> </w:t>
      </w:r>
      <w:r w:rsidRPr="00F77DB4">
        <w:rPr>
          <w:sz w:val="24"/>
          <w:szCs w:val="24"/>
        </w:rPr>
        <w:t>освободить от уголовной ответственности на основании статьи 76.2 Уголовного кодекса Российской Федерации.</w:t>
      </w:r>
    </w:p>
    <w:p w:rsidR="00177828" w:rsidRPr="00F77DB4" w:rsidP="001A0DFE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 xml:space="preserve">Назначить </w:t>
      </w:r>
      <w:r w:rsidRPr="00F77DB4" w:rsidR="0080522E">
        <w:rPr>
          <w:sz w:val="24"/>
          <w:szCs w:val="24"/>
        </w:rPr>
        <w:t xml:space="preserve">Мкртчяну </w:t>
      </w:r>
      <w:r w:rsidRPr="00F77DB4" w:rsidR="00F77DB4">
        <w:rPr>
          <w:sz w:val="24"/>
          <w:szCs w:val="24"/>
        </w:rPr>
        <w:t>А.А.</w:t>
      </w:r>
      <w:r w:rsidRPr="00F77DB4" w:rsidR="0080522E">
        <w:rPr>
          <w:sz w:val="24"/>
          <w:szCs w:val="24"/>
        </w:rPr>
        <w:t xml:space="preserve"> </w:t>
      </w:r>
      <w:r w:rsidRPr="00F77DB4">
        <w:rPr>
          <w:sz w:val="24"/>
          <w:szCs w:val="24"/>
        </w:rPr>
        <w:t>меру уголовно-правового характера в ви</w:t>
      </w:r>
      <w:r w:rsidRPr="00F77DB4" w:rsidR="00507339">
        <w:rPr>
          <w:sz w:val="24"/>
          <w:szCs w:val="24"/>
        </w:rPr>
        <w:t xml:space="preserve">де судебного штрафа в размере </w:t>
      </w:r>
      <w:r w:rsidRPr="00F77DB4" w:rsidR="00D7744E">
        <w:rPr>
          <w:sz w:val="24"/>
          <w:szCs w:val="24"/>
        </w:rPr>
        <w:t xml:space="preserve">- </w:t>
      </w:r>
      <w:r w:rsidRPr="00F77DB4" w:rsidR="005A0847">
        <w:rPr>
          <w:sz w:val="24"/>
          <w:szCs w:val="24"/>
        </w:rPr>
        <w:t>15</w:t>
      </w:r>
      <w:r w:rsidRPr="00F77DB4">
        <w:rPr>
          <w:sz w:val="24"/>
          <w:szCs w:val="24"/>
        </w:rPr>
        <w:t xml:space="preserve"> 000 (</w:t>
      </w:r>
      <w:r w:rsidRPr="00F77DB4" w:rsidR="005A0847">
        <w:rPr>
          <w:sz w:val="24"/>
          <w:szCs w:val="24"/>
        </w:rPr>
        <w:t>пятнадцати</w:t>
      </w:r>
      <w:r w:rsidRPr="00F77DB4" w:rsidR="00077A1A">
        <w:rPr>
          <w:sz w:val="24"/>
          <w:szCs w:val="24"/>
        </w:rPr>
        <w:t xml:space="preserve"> </w:t>
      </w:r>
      <w:r w:rsidRPr="00F77DB4" w:rsidR="002A0B07">
        <w:rPr>
          <w:sz w:val="24"/>
          <w:szCs w:val="24"/>
        </w:rPr>
        <w:t>тысяч</w:t>
      </w:r>
      <w:r w:rsidRPr="00F77DB4">
        <w:rPr>
          <w:sz w:val="24"/>
          <w:szCs w:val="24"/>
        </w:rPr>
        <w:t xml:space="preserve">) рублей 00 копеек со сроком уплаты до </w:t>
      </w:r>
      <w:r w:rsidRPr="00F77DB4" w:rsidR="0080522E">
        <w:rPr>
          <w:sz w:val="24"/>
          <w:szCs w:val="24"/>
        </w:rPr>
        <w:t xml:space="preserve">16 февраля  </w:t>
      </w:r>
      <w:r w:rsidRPr="00F77DB4" w:rsidR="001A0DFE">
        <w:rPr>
          <w:sz w:val="24"/>
          <w:szCs w:val="24"/>
        </w:rPr>
        <w:t>2024 года</w:t>
      </w:r>
      <w:r w:rsidRPr="00F77DB4" w:rsidR="001C46C6">
        <w:rPr>
          <w:sz w:val="24"/>
          <w:szCs w:val="24"/>
        </w:rPr>
        <w:t xml:space="preserve">, </w:t>
      </w:r>
      <w:r w:rsidRPr="00F77DB4" w:rsidR="006F6FF2">
        <w:rPr>
          <w:sz w:val="24"/>
          <w:szCs w:val="24"/>
        </w:rPr>
        <w:t xml:space="preserve">который подлежит зачислению на счёт администратора в бюджет Крымское Линейное </w:t>
      </w:r>
      <w:r w:rsidRPr="00F77DB4" w:rsidR="006F6FF2">
        <w:rPr>
          <w:sz w:val="24"/>
          <w:szCs w:val="24"/>
        </w:rPr>
        <w:t xml:space="preserve">Управление Министерства Внутренних дел Российской Федерации на транспорте, адрес: 295006, Республика Крым, г. Симферополь, б-р Ленина, 11, УФК ПО РЕСПУБЛИКЕ КРЫМ (Крымское ЛУ МВД России на транспорте л/с 04751А91400) ИНН/КПП 7706808339/910201001, БИК: 013510002, р/с  03100643000000017500, БАНК: ОТДЕЛЕНИЕ РЕСПУБЛИКА КРЫМ БАНКА РОССИИ// УФК по Республике Крым г. Симферополь, КБК 18811603132010000140, </w:t>
      </w:r>
      <w:r w:rsidRPr="00F77DB4" w:rsidR="00077A1A">
        <w:rPr>
          <w:sz w:val="24"/>
          <w:szCs w:val="24"/>
        </w:rPr>
        <w:t>ОГРН 1147746383290, ОКАТО 35701000, ОКТМО 35701000.</w:t>
      </w:r>
    </w:p>
    <w:p w:rsidR="00C83861" w:rsidRPr="00F77DB4" w:rsidP="00C83861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 xml:space="preserve">Разъяснить </w:t>
      </w:r>
      <w:r w:rsidRPr="00F77DB4" w:rsidR="008C2074">
        <w:rPr>
          <w:sz w:val="24"/>
          <w:szCs w:val="24"/>
        </w:rPr>
        <w:t xml:space="preserve">Мкртчяну </w:t>
      </w:r>
      <w:r w:rsidRPr="00F77DB4" w:rsidR="00F77DB4">
        <w:rPr>
          <w:sz w:val="24"/>
          <w:szCs w:val="24"/>
        </w:rPr>
        <w:t>А.А.</w:t>
      </w:r>
      <w:r w:rsidRPr="00F77DB4" w:rsidR="008C2074">
        <w:rPr>
          <w:sz w:val="24"/>
          <w:szCs w:val="24"/>
        </w:rPr>
        <w:t xml:space="preserve"> </w:t>
      </w:r>
      <w:r w:rsidRPr="00F77DB4">
        <w:rPr>
          <w:sz w:val="24"/>
          <w:szCs w:val="24"/>
        </w:rPr>
        <w:t xml:space="preserve">о том, что сведения об уплате судебного штрафа необходимо представить судебному приставу-исполнителю, в чьем производстве находится исполнение настоящего </w:t>
      </w:r>
      <w:r w:rsidRPr="00F77DB4">
        <w:rPr>
          <w:sz w:val="24"/>
          <w:szCs w:val="24"/>
        </w:rPr>
        <w:t>постановления,  в</w:t>
      </w:r>
      <w:r w:rsidRPr="00F77DB4">
        <w:rPr>
          <w:sz w:val="24"/>
          <w:szCs w:val="24"/>
        </w:rPr>
        <w:t xml:space="preserve"> течение 10 дней после истечения срока, установленного для уплаты судебного штрафа.</w:t>
      </w:r>
    </w:p>
    <w:p w:rsidR="00CB2C86" w:rsidRPr="00F77DB4" w:rsidP="00077A1A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 xml:space="preserve">Разъяснить </w:t>
      </w:r>
      <w:r w:rsidRPr="00F77DB4" w:rsidR="008C2074">
        <w:rPr>
          <w:sz w:val="24"/>
          <w:szCs w:val="24"/>
        </w:rPr>
        <w:t xml:space="preserve">Мкртчяну </w:t>
      </w:r>
      <w:r w:rsidRPr="00F77DB4" w:rsidR="00F77DB4">
        <w:rPr>
          <w:sz w:val="24"/>
          <w:szCs w:val="24"/>
        </w:rPr>
        <w:t>А.А.</w:t>
      </w:r>
      <w:r w:rsidRPr="00F77DB4" w:rsidR="008C2074">
        <w:rPr>
          <w:sz w:val="24"/>
          <w:szCs w:val="24"/>
        </w:rPr>
        <w:t xml:space="preserve">  </w:t>
      </w:r>
      <w:r w:rsidRPr="00F77DB4">
        <w:rPr>
          <w:sz w:val="24"/>
          <w:szCs w:val="24"/>
        </w:rPr>
        <w:t>о том, что в случае неуплаты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Уголовно-</w:t>
      </w:r>
      <w:r w:rsidRPr="00F77DB4">
        <w:rPr>
          <w:sz w:val="24"/>
          <w:szCs w:val="24"/>
        </w:rPr>
        <w:softHyphen/>
        <w:t>процессуального кодекса Российской Федерации,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продолжает рассмотрение уголовного дела в общем порядке.</w:t>
      </w:r>
    </w:p>
    <w:p w:rsidR="008C2074" w:rsidRPr="00F77DB4" w:rsidP="006123A6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>Вещественные доказательства по делу</w:t>
      </w:r>
      <w:r w:rsidRPr="00F77DB4">
        <w:rPr>
          <w:sz w:val="24"/>
          <w:szCs w:val="24"/>
        </w:rPr>
        <w:t>:</w:t>
      </w:r>
    </w:p>
    <w:p w:rsidR="006F6FF2" w:rsidRPr="00F77DB4" w:rsidP="00975864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 xml:space="preserve"> - </w:t>
      </w:r>
      <w:r w:rsidRPr="00F77DB4">
        <w:rPr>
          <w:sz w:val="24"/>
          <w:szCs w:val="24"/>
        </w:rPr>
        <w:t xml:space="preserve">документы, предоставленные </w:t>
      </w:r>
      <w:r w:rsidRPr="00F77DB4" w:rsidR="008C2074">
        <w:rPr>
          <w:sz w:val="24"/>
          <w:szCs w:val="24"/>
        </w:rPr>
        <w:t xml:space="preserve">Мкртчяном А.А. </w:t>
      </w:r>
      <w:r w:rsidRPr="00F77DB4" w:rsidR="00975864">
        <w:rPr>
          <w:sz w:val="24"/>
          <w:szCs w:val="24"/>
        </w:rPr>
        <w:t>10.05.2023 в филиал</w:t>
      </w:r>
      <w:r w:rsidRPr="00F77DB4">
        <w:rPr>
          <w:sz w:val="24"/>
          <w:szCs w:val="24"/>
        </w:rPr>
        <w:t xml:space="preserve"> </w:t>
      </w:r>
      <w:r w:rsidRPr="00F77DB4" w:rsidR="00F77DB4">
        <w:rPr>
          <w:sz w:val="24"/>
          <w:szCs w:val="24"/>
        </w:rPr>
        <w:t>(наименование)</w:t>
      </w:r>
      <w:r w:rsidRPr="00F77DB4">
        <w:rPr>
          <w:sz w:val="24"/>
          <w:szCs w:val="24"/>
        </w:rPr>
        <w:t>,</w:t>
      </w:r>
      <w:r w:rsidRPr="00F77DB4" w:rsidR="00975864">
        <w:rPr>
          <w:sz w:val="24"/>
          <w:szCs w:val="24"/>
        </w:rPr>
        <w:t xml:space="preserve"> с целью получения квалификационного свидетельства вахтенного матроса, </w:t>
      </w:r>
      <w:r w:rsidRPr="00F77DB4">
        <w:rPr>
          <w:sz w:val="24"/>
          <w:szCs w:val="24"/>
        </w:rPr>
        <w:t xml:space="preserve">находящиеся на ответственном хранении </w:t>
      </w:r>
      <w:r w:rsidRPr="00F77DB4">
        <w:rPr>
          <w:sz w:val="24"/>
          <w:szCs w:val="24"/>
        </w:rPr>
        <w:t xml:space="preserve">у ведущего специалиста отдела </w:t>
      </w:r>
      <w:r w:rsidRPr="00F77DB4">
        <w:rPr>
          <w:sz w:val="24"/>
          <w:szCs w:val="24"/>
        </w:rPr>
        <w:t>дипломирования</w:t>
      </w:r>
      <w:r w:rsidRPr="00F77DB4">
        <w:rPr>
          <w:sz w:val="24"/>
          <w:szCs w:val="24"/>
        </w:rPr>
        <w:t xml:space="preserve">, оформления удостоверения личности моряка и государственной регистрации судов </w:t>
      </w:r>
      <w:r w:rsidRPr="00F77DB4" w:rsidR="00F77DB4">
        <w:rPr>
          <w:sz w:val="24"/>
          <w:szCs w:val="24"/>
        </w:rPr>
        <w:t>(наименование)</w:t>
      </w:r>
      <w:r w:rsidRPr="00F77DB4">
        <w:rPr>
          <w:sz w:val="24"/>
          <w:szCs w:val="24"/>
        </w:rPr>
        <w:t xml:space="preserve"> </w:t>
      </w:r>
      <w:r w:rsidRPr="00F77DB4" w:rsidR="00F77DB4">
        <w:rPr>
          <w:sz w:val="24"/>
          <w:szCs w:val="24"/>
        </w:rPr>
        <w:t>ФИО</w:t>
      </w:r>
      <w:r w:rsidRPr="00F77DB4">
        <w:rPr>
          <w:sz w:val="24"/>
          <w:szCs w:val="24"/>
        </w:rPr>
        <w:t xml:space="preserve"> – оставить в </w:t>
      </w:r>
      <w:r w:rsidRPr="00F77DB4" w:rsidR="00F77DB4">
        <w:rPr>
          <w:sz w:val="24"/>
          <w:szCs w:val="24"/>
        </w:rPr>
        <w:t>(наименование)</w:t>
      </w:r>
      <w:r w:rsidRPr="00F77DB4" w:rsidR="008C2074">
        <w:rPr>
          <w:sz w:val="24"/>
          <w:szCs w:val="24"/>
        </w:rPr>
        <w:t xml:space="preserve"> по принадлежности;</w:t>
      </w:r>
    </w:p>
    <w:p w:rsidR="008C2074" w:rsidRPr="00F77DB4" w:rsidP="00661D00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F77DB4">
        <w:rPr>
          <w:sz w:val="24"/>
          <w:szCs w:val="24"/>
        </w:rPr>
        <w:t>- личную медицинскую</w:t>
      </w:r>
      <w:r w:rsidRPr="00F77DB4">
        <w:rPr>
          <w:sz w:val="24"/>
          <w:szCs w:val="24"/>
        </w:rPr>
        <w:t xml:space="preserve"> книжка № 44210317 от 21.12.2022 на имя Мкртчяна </w:t>
      </w:r>
      <w:r w:rsidRPr="00F77DB4" w:rsidR="00F77DB4">
        <w:rPr>
          <w:sz w:val="24"/>
          <w:szCs w:val="24"/>
        </w:rPr>
        <w:t>А.А.</w:t>
      </w:r>
      <w:r w:rsidRPr="00F77DB4">
        <w:rPr>
          <w:sz w:val="24"/>
          <w:szCs w:val="24"/>
        </w:rPr>
        <w:t xml:space="preserve">, </w:t>
      </w:r>
      <w:r w:rsidRPr="00F77DB4" w:rsidR="00F77DB4">
        <w:rPr>
          <w:sz w:val="24"/>
          <w:szCs w:val="24"/>
        </w:rPr>
        <w:t>(дата)</w:t>
      </w:r>
      <w:r w:rsidRPr="00F77DB4">
        <w:rPr>
          <w:sz w:val="24"/>
          <w:szCs w:val="24"/>
        </w:rPr>
        <w:t xml:space="preserve"> года рождения, находящуюся</w:t>
      </w:r>
      <w:r w:rsidRPr="00F77DB4">
        <w:rPr>
          <w:sz w:val="24"/>
          <w:szCs w:val="24"/>
        </w:rPr>
        <w:t xml:space="preserve"> в материалах уголовного дела -  оставить на хранении при материалах уголовного дела в течение всего срока хранения последнего.</w:t>
      </w:r>
    </w:p>
    <w:p w:rsidR="00635972" w:rsidRPr="00F77DB4" w:rsidP="008C20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7DB4">
        <w:rPr>
          <w:rFonts w:ascii="Times New Roman" w:hAnsi="Times New Roman"/>
          <w:sz w:val="24"/>
          <w:szCs w:val="24"/>
        </w:rPr>
        <w:t xml:space="preserve">Меру </w:t>
      </w:r>
      <w:r w:rsidRPr="00F77DB4" w:rsidR="003F3B82">
        <w:rPr>
          <w:rFonts w:ascii="Times New Roman" w:hAnsi="Times New Roman"/>
          <w:sz w:val="24"/>
          <w:szCs w:val="24"/>
        </w:rPr>
        <w:t xml:space="preserve">пресечения в отношении </w:t>
      </w:r>
      <w:r w:rsidRPr="00F77DB4" w:rsidR="00DB4AB4">
        <w:rPr>
          <w:rFonts w:ascii="Times New Roman" w:hAnsi="Times New Roman"/>
          <w:sz w:val="24"/>
          <w:szCs w:val="24"/>
        </w:rPr>
        <w:t xml:space="preserve">Мкртчяна </w:t>
      </w:r>
      <w:r w:rsidRPr="00F77DB4" w:rsidR="00F77DB4">
        <w:rPr>
          <w:rFonts w:ascii="Times New Roman" w:hAnsi="Times New Roman"/>
          <w:sz w:val="24"/>
          <w:szCs w:val="24"/>
        </w:rPr>
        <w:t>А.А.</w:t>
      </w:r>
      <w:r w:rsidRPr="00F77DB4" w:rsidR="008C2074">
        <w:rPr>
          <w:rFonts w:ascii="Times New Roman" w:hAnsi="Times New Roman"/>
          <w:sz w:val="24"/>
          <w:szCs w:val="24"/>
        </w:rPr>
        <w:t xml:space="preserve">  </w:t>
      </w:r>
      <w:r w:rsidRPr="00F77DB4" w:rsidR="003F3B82">
        <w:rPr>
          <w:rFonts w:ascii="Times New Roman" w:hAnsi="Times New Roman"/>
          <w:sz w:val="24"/>
          <w:szCs w:val="24"/>
        </w:rPr>
        <w:t xml:space="preserve">в виде подписки о невыезде и надлежащем поведении </w:t>
      </w:r>
      <w:r w:rsidRPr="00F77DB4">
        <w:rPr>
          <w:rFonts w:ascii="Times New Roman" w:hAnsi="Times New Roman"/>
          <w:sz w:val="24"/>
          <w:szCs w:val="24"/>
        </w:rPr>
        <w:t xml:space="preserve">- оставить прежней до вступления постановления в законную силу, отменив её после вступления настоящего постановления в законную силу. </w:t>
      </w:r>
    </w:p>
    <w:p w:rsidR="00D200A0" w:rsidRPr="00F77DB4" w:rsidP="009F385F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7DB4">
        <w:rPr>
          <w:rFonts w:ascii="Times New Roman" w:hAnsi="Times New Roman"/>
          <w:sz w:val="24"/>
          <w:szCs w:val="24"/>
        </w:rPr>
        <w:t>Постановление может быть обжаловано в апелляционном порядке в Нахимовский районный суд города Севастополя через мирового судью судебного участка №21 Нахимовского судебного района</w:t>
      </w:r>
      <w:r w:rsidRPr="00F77DB4" w:rsidR="00E20BDA">
        <w:rPr>
          <w:rFonts w:ascii="Times New Roman" w:hAnsi="Times New Roman"/>
          <w:sz w:val="24"/>
          <w:szCs w:val="24"/>
        </w:rPr>
        <w:t xml:space="preserve"> города Севастополя в течение </w:t>
      </w:r>
      <w:r w:rsidRPr="00F77DB4" w:rsidR="00E20BDA">
        <w:rPr>
          <w:rFonts w:ascii="Times New Roman" w:hAnsi="Times New Roman"/>
          <w:sz w:val="24"/>
          <w:szCs w:val="24"/>
        </w:rPr>
        <w:t xml:space="preserve">пятнадцати </w:t>
      </w:r>
      <w:r w:rsidRPr="00F77DB4">
        <w:rPr>
          <w:rFonts w:ascii="Times New Roman" w:hAnsi="Times New Roman"/>
          <w:sz w:val="24"/>
          <w:szCs w:val="24"/>
        </w:rPr>
        <w:t xml:space="preserve"> суток</w:t>
      </w:r>
      <w:r w:rsidRPr="00F77DB4">
        <w:rPr>
          <w:rFonts w:ascii="Times New Roman" w:hAnsi="Times New Roman"/>
          <w:sz w:val="24"/>
          <w:szCs w:val="24"/>
        </w:rPr>
        <w:t xml:space="preserve"> со дня его провозглашения.</w:t>
      </w:r>
    </w:p>
    <w:p w:rsidR="00C4304D" w:rsidRPr="00F77DB4" w:rsidP="00D200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200A0" w:rsidRPr="00F77DB4" w:rsidP="00D20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DB4">
        <w:rPr>
          <w:rFonts w:ascii="Times New Roman" w:hAnsi="Times New Roman"/>
          <w:sz w:val="24"/>
          <w:szCs w:val="24"/>
        </w:rPr>
        <w:t>Мировой   судья   К.А. Лысенко</w:t>
      </w:r>
    </w:p>
    <w:p w:rsidR="00D200A0" w:rsidRPr="00B3461A" w:rsidP="00D20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0A0" w:rsidRPr="00B3461A" w:rsidP="00D200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06ED" w:rsidRPr="00B3461A"/>
    <w:sectPr w:rsidSect="00F77DB4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AC7F44"/>
    <w:multiLevelType w:val="multilevel"/>
    <w:tmpl w:val="2D4E98A0"/>
    <w:lvl w:ilvl="0">
      <w:start w:val="2022"/>
      <w:numFmt w:val="decimal"/>
      <w:lvlText w:val="21.1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AB1349"/>
    <w:multiLevelType w:val="hybridMultilevel"/>
    <w:tmpl w:val="060A10E4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20158"/>
    <w:multiLevelType w:val="multilevel"/>
    <w:tmpl w:val="563E1AF0"/>
    <w:lvl w:ilvl="0">
      <w:start w:val="2022"/>
      <w:numFmt w:val="decimal"/>
      <w:lvlText w:val="29.1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113326"/>
    <w:multiLevelType w:val="hybridMultilevel"/>
    <w:tmpl w:val="BF629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05DD4"/>
    <w:rsid w:val="000060D9"/>
    <w:rsid w:val="00014E4C"/>
    <w:rsid w:val="000165E8"/>
    <w:rsid w:val="00016931"/>
    <w:rsid w:val="00016DB7"/>
    <w:rsid w:val="00032F3A"/>
    <w:rsid w:val="00033294"/>
    <w:rsid w:val="000339F7"/>
    <w:rsid w:val="000409FB"/>
    <w:rsid w:val="00044695"/>
    <w:rsid w:val="00050294"/>
    <w:rsid w:val="00060F3B"/>
    <w:rsid w:val="00062BF0"/>
    <w:rsid w:val="000634ED"/>
    <w:rsid w:val="000774A2"/>
    <w:rsid w:val="00077A1A"/>
    <w:rsid w:val="00085A83"/>
    <w:rsid w:val="000905BA"/>
    <w:rsid w:val="000A1604"/>
    <w:rsid w:val="000B1AFA"/>
    <w:rsid w:val="000B555A"/>
    <w:rsid w:val="000D0CBF"/>
    <w:rsid w:val="000D31B1"/>
    <w:rsid w:val="000D458E"/>
    <w:rsid w:val="000F43B7"/>
    <w:rsid w:val="001025AC"/>
    <w:rsid w:val="00115B22"/>
    <w:rsid w:val="00123D1D"/>
    <w:rsid w:val="00126B5B"/>
    <w:rsid w:val="00135117"/>
    <w:rsid w:val="00135E2C"/>
    <w:rsid w:val="00142B6C"/>
    <w:rsid w:val="00151993"/>
    <w:rsid w:val="00153C71"/>
    <w:rsid w:val="0017101A"/>
    <w:rsid w:val="00171C2C"/>
    <w:rsid w:val="00177828"/>
    <w:rsid w:val="00183D72"/>
    <w:rsid w:val="001904C0"/>
    <w:rsid w:val="001A0DFE"/>
    <w:rsid w:val="001A10B6"/>
    <w:rsid w:val="001A5CA1"/>
    <w:rsid w:val="001C46C6"/>
    <w:rsid w:val="001C5ABB"/>
    <w:rsid w:val="001D3A25"/>
    <w:rsid w:val="001E0A93"/>
    <w:rsid w:val="001E0C17"/>
    <w:rsid w:val="001E2E34"/>
    <w:rsid w:val="001E40FF"/>
    <w:rsid w:val="002028B0"/>
    <w:rsid w:val="0022066B"/>
    <w:rsid w:val="00221238"/>
    <w:rsid w:val="0022343B"/>
    <w:rsid w:val="002236FF"/>
    <w:rsid w:val="002242F5"/>
    <w:rsid w:val="00226BE0"/>
    <w:rsid w:val="00250C65"/>
    <w:rsid w:val="0025155C"/>
    <w:rsid w:val="00256900"/>
    <w:rsid w:val="00262BAA"/>
    <w:rsid w:val="00262D77"/>
    <w:rsid w:val="002714B0"/>
    <w:rsid w:val="0027262A"/>
    <w:rsid w:val="00274AB5"/>
    <w:rsid w:val="00283589"/>
    <w:rsid w:val="002A0593"/>
    <w:rsid w:val="002A0B07"/>
    <w:rsid w:val="002A4AAB"/>
    <w:rsid w:val="002B0565"/>
    <w:rsid w:val="002B1656"/>
    <w:rsid w:val="002B2AC3"/>
    <w:rsid w:val="002D22F5"/>
    <w:rsid w:val="002D40DD"/>
    <w:rsid w:val="002E3BFA"/>
    <w:rsid w:val="002F0251"/>
    <w:rsid w:val="00301FAA"/>
    <w:rsid w:val="00312F4D"/>
    <w:rsid w:val="00327F5C"/>
    <w:rsid w:val="00345199"/>
    <w:rsid w:val="003512E3"/>
    <w:rsid w:val="00375229"/>
    <w:rsid w:val="0037740C"/>
    <w:rsid w:val="003810C7"/>
    <w:rsid w:val="003816C4"/>
    <w:rsid w:val="0038487C"/>
    <w:rsid w:val="0038521C"/>
    <w:rsid w:val="00390820"/>
    <w:rsid w:val="00395BFC"/>
    <w:rsid w:val="003A2F30"/>
    <w:rsid w:val="003A4360"/>
    <w:rsid w:val="003B5688"/>
    <w:rsid w:val="003D0631"/>
    <w:rsid w:val="003E3C1C"/>
    <w:rsid w:val="003F3B82"/>
    <w:rsid w:val="00407E94"/>
    <w:rsid w:val="004136BE"/>
    <w:rsid w:val="00414836"/>
    <w:rsid w:val="00423F08"/>
    <w:rsid w:val="004412C8"/>
    <w:rsid w:val="00442581"/>
    <w:rsid w:val="004539BD"/>
    <w:rsid w:val="0045534E"/>
    <w:rsid w:val="0045572D"/>
    <w:rsid w:val="00465F60"/>
    <w:rsid w:val="004778C2"/>
    <w:rsid w:val="004855E2"/>
    <w:rsid w:val="00485F68"/>
    <w:rsid w:val="004B0D03"/>
    <w:rsid w:val="004C1930"/>
    <w:rsid w:val="004D2EB1"/>
    <w:rsid w:val="004D39F3"/>
    <w:rsid w:val="004D3F6B"/>
    <w:rsid w:val="004D6ED4"/>
    <w:rsid w:val="004E18D6"/>
    <w:rsid w:val="004E5335"/>
    <w:rsid w:val="004F1076"/>
    <w:rsid w:val="004F22CC"/>
    <w:rsid w:val="00506707"/>
    <w:rsid w:val="00507339"/>
    <w:rsid w:val="00510297"/>
    <w:rsid w:val="005403FF"/>
    <w:rsid w:val="00543AC9"/>
    <w:rsid w:val="0056349E"/>
    <w:rsid w:val="0057053E"/>
    <w:rsid w:val="0057165E"/>
    <w:rsid w:val="00573C9F"/>
    <w:rsid w:val="00573F81"/>
    <w:rsid w:val="00577E57"/>
    <w:rsid w:val="005A0847"/>
    <w:rsid w:val="005A6152"/>
    <w:rsid w:val="005B5706"/>
    <w:rsid w:val="005C2C22"/>
    <w:rsid w:val="005D7E09"/>
    <w:rsid w:val="005E1065"/>
    <w:rsid w:val="005F4F26"/>
    <w:rsid w:val="00600B32"/>
    <w:rsid w:val="0061080F"/>
    <w:rsid w:val="006123A6"/>
    <w:rsid w:val="00624348"/>
    <w:rsid w:val="00626A72"/>
    <w:rsid w:val="0063488D"/>
    <w:rsid w:val="00635972"/>
    <w:rsid w:val="00640535"/>
    <w:rsid w:val="0064365F"/>
    <w:rsid w:val="00645011"/>
    <w:rsid w:val="006541AD"/>
    <w:rsid w:val="006608D8"/>
    <w:rsid w:val="00661D00"/>
    <w:rsid w:val="006706B5"/>
    <w:rsid w:val="0067507C"/>
    <w:rsid w:val="006774A8"/>
    <w:rsid w:val="00677772"/>
    <w:rsid w:val="006800D9"/>
    <w:rsid w:val="006875EB"/>
    <w:rsid w:val="006927DA"/>
    <w:rsid w:val="006A7E8B"/>
    <w:rsid w:val="006B2BD7"/>
    <w:rsid w:val="006B34D7"/>
    <w:rsid w:val="006B3ADD"/>
    <w:rsid w:val="006C31C9"/>
    <w:rsid w:val="006C6CC9"/>
    <w:rsid w:val="006D04EE"/>
    <w:rsid w:val="006D5F48"/>
    <w:rsid w:val="006D716F"/>
    <w:rsid w:val="006E10E7"/>
    <w:rsid w:val="006E44E5"/>
    <w:rsid w:val="006F2ED9"/>
    <w:rsid w:val="006F45E5"/>
    <w:rsid w:val="006F6E66"/>
    <w:rsid w:val="006F6FF2"/>
    <w:rsid w:val="006F7548"/>
    <w:rsid w:val="007006ED"/>
    <w:rsid w:val="00702F30"/>
    <w:rsid w:val="00725C8D"/>
    <w:rsid w:val="0072689E"/>
    <w:rsid w:val="00733175"/>
    <w:rsid w:val="007339BD"/>
    <w:rsid w:val="00754FE0"/>
    <w:rsid w:val="007650D4"/>
    <w:rsid w:val="007662B3"/>
    <w:rsid w:val="00766FE4"/>
    <w:rsid w:val="00771671"/>
    <w:rsid w:val="0077214B"/>
    <w:rsid w:val="00772D4C"/>
    <w:rsid w:val="00774157"/>
    <w:rsid w:val="007A4BD9"/>
    <w:rsid w:val="007A5412"/>
    <w:rsid w:val="007C59EA"/>
    <w:rsid w:val="007D120F"/>
    <w:rsid w:val="007D1FCD"/>
    <w:rsid w:val="007D568A"/>
    <w:rsid w:val="007F3F87"/>
    <w:rsid w:val="008027D4"/>
    <w:rsid w:val="0080522E"/>
    <w:rsid w:val="00830510"/>
    <w:rsid w:val="008471B8"/>
    <w:rsid w:val="00855B5E"/>
    <w:rsid w:val="0086749B"/>
    <w:rsid w:val="00867BF0"/>
    <w:rsid w:val="0087702E"/>
    <w:rsid w:val="0088342A"/>
    <w:rsid w:val="00884A57"/>
    <w:rsid w:val="00886B2A"/>
    <w:rsid w:val="008A7B59"/>
    <w:rsid w:val="008B2B98"/>
    <w:rsid w:val="008C2074"/>
    <w:rsid w:val="008D0851"/>
    <w:rsid w:val="008D6463"/>
    <w:rsid w:val="008E2681"/>
    <w:rsid w:val="008F0AAD"/>
    <w:rsid w:val="008F0D8B"/>
    <w:rsid w:val="008F5035"/>
    <w:rsid w:val="008F5A94"/>
    <w:rsid w:val="00901ADE"/>
    <w:rsid w:val="00904473"/>
    <w:rsid w:val="00907EA3"/>
    <w:rsid w:val="009145CE"/>
    <w:rsid w:val="009231FA"/>
    <w:rsid w:val="00924807"/>
    <w:rsid w:val="00924F2E"/>
    <w:rsid w:val="00925036"/>
    <w:rsid w:val="00935816"/>
    <w:rsid w:val="00937225"/>
    <w:rsid w:val="009443D1"/>
    <w:rsid w:val="00950D0B"/>
    <w:rsid w:val="0095332E"/>
    <w:rsid w:val="009669C6"/>
    <w:rsid w:val="00971CA6"/>
    <w:rsid w:val="00975864"/>
    <w:rsid w:val="009A60AD"/>
    <w:rsid w:val="009B03DE"/>
    <w:rsid w:val="009B13C8"/>
    <w:rsid w:val="009B263E"/>
    <w:rsid w:val="009B423B"/>
    <w:rsid w:val="009D525F"/>
    <w:rsid w:val="009D5C46"/>
    <w:rsid w:val="009D6442"/>
    <w:rsid w:val="009D7759"/>
    <w:rsid w:val="009F385F"/>
    <w:rsid w:val="009F4C08"/>
    <w:rsid w:val="009F5F14"/>
    <w:rsid w:val="00A011F3"/>
    <w:rsid w:val="00A01580"/>
    <w:rsid w:val="00A10B33"/>
    <w:rsid w:val="00A11426"/>
    <w:rsid w:val="00A11D40"/>
    <w:rsid w:val="00A1350C"/>
    <w:rsid w:val="00A1457C"/>
    <w:rsid w:val="00A2179B"/>
    <w:rsid w:val="00A23310"/>
    <w:rsid w:val="00A24461"/>
    <w:rsid w:val="00A27FDD"/>
    <w:rsid w:val="00A31C3E"/>
    <w:rsid w:val="00A45F5C"/>
    <w:rsid w:val="00A66181"/>
    <w:rsid w:val="00A6649A"/>
    <w:rsid w:val="00A707F7"/>
    <w:rsid w:val="00A73E84"/>
    <w:rsid w:val="00A82E21"/>
    <w:rsid w:val="00A82E9F"/>
    <w:rsid w:val="00A869A4"/>
    <w:rsid w:val="00AA1674"/>
    <w:rsid w:val="00AB71F2"/>
    <w:rsid w:val="00AC1265"/>
    <w:rsid w:val="00AC46F2"/>
    <w:rsid w:val="00AC4AB0"/>
    <w:rsid w:val="00AD1B47"/>
    <w:rsid w:val="00AD55DE"/>
    <w:rsid w:val="00AF48A8"/>
    <w:rsid w:val="00AF649F"/>
    <w:rsid w:val="00B07E85"/>
    <w:rsid w:val="00B2151E"/>
    <w:rsid w:val="00B277A4"/>
    <w:rsid w:val="00B3043B"/>
    <w:rsid w:val="00B3461A"/>
    <w:rsid w:val="00B50782"/>
    <w:rsid w:val="00B53525"/>
    <w:rsid w:val="00B5669F"/>
    <w:rsid w:val="00B60BDE"/>
    <w:rsid w:val="00B62767"/>
    <w:rsid w:val="00B62DD7"/>
    <w:rsid w:val="00B66375"/>
    <w:rsid w:val="00B800D9"/>
    <w:rsid w:val="00B85B52"/>
    <w:rsid w:val="00B921DC"/>
    <w:rsid w:val="00B978EA"/>
    <w:rsid w:val="00BB3B49"/>
    <w:rsid w:val="00BB61ED"/>
    <w:rsid w:val="00BC1AC2"/>
    <w:rsid w:val="00BC51F1"/>
    <w:rsid w:val="00BD04E9"/>
    <w:rsid w:val="00BF6E52"/>
    <w:rsid w:val="00BF7C94"/>
    <w:rsid w:val="00C04928"/>
    <w:rsid w:val="00C04C4F"/>
    <w:rsid w:val="00C37AA2"/>
    <w:rsid w:val="00C4304D"/>
    <w:rsid w:val="00C479E8"/>
    <w:rsid w:val="00C52174"/>
    <w:rsid w:val="00C62F0F"/>
    <w:rsid w:val="00C6707C"/>
    <w:rsid w:val="00C73E11"/>
    <w:rsid w:val="00C83260"/>
    <w:rsid w:val="00C83861"/>
    <w:rsid w:val="00C93DF5"/>
    <w:rsid w:val="00C94F2F"/>
    <w:rsid w:val="00C96987"/>
    <w:rsid w:val="00C97F48"/>
    <w:rsid w:val="00CB2C86"/>
    <w:rsid w:val="00CB7EC5"/>
    <w:rsid w:val="00CC5EAD"/>
    <w:rsid w:val="00CD15BE"/>
    <w:rsid w:val="00CD2B56"/>
    <w:rsid w:val="00CF195E"/>
    <w:rsid w:val="00CF6D80"/>
    <w:rsid w:val="00D1261B"/>
    <w:rsid w:val="00D133C6"/>
    <w:rsid w:val="00D166C1"/>
    <w:rsid w:val="00D200A0"/>
    <w:rsid w:val="00D23E29"/>
    <w:rsid w:val="00D258D9"/>
    <w:rsid w:val="00D274CA"/>
    <w:rsid w:val="00D3232A"/>
    <w:rsid w:val="00D3794F"/>
    <w:rsid w:val="00D503A1"/>
    <w:rsid w:val="00D536FB"/>
    <w:rsid w:val="00D5455B"/>
    <w:rsid w:val="00D61849"/>
    <w:rsid w:val="00D7744E"/>
    <w:rsid w:val="00D82842"/>
    <w:rsid w:val="00D86ABA"/>
    <w:rsid w:val="00DA754C"/>
    <w:rsid w:val="00DB4AB4"/>
    <w:rsid w:val="00DD1DD6"/>
    <w:rsid w:val="00DE6405"/>
    <w:rsid w:val="00DE6C60"/>
    <w:rsid w:val="00E12118"/>
    <w:rsid w:val="00E20BDA"/>
    <w:rsid w:val="00E23792"/>
    <w:rsid w:val="00E24131"/>
    <w:rsid w:val="00E33E0B"/>
    <w:rsid w:val="00E402F4"/>
    <w:rsid w:val="00E40A61"/>
    <w:rsid w:val="00E433F9"/>
    <w:rsid w:val="00E47079"/>
    <w:rsid w:val="00E600D5"/>
    <w:rsid w:val="00E65C88"/>
    <w:rsid w:val="00E75206"/>
    <w:rsid w:val="00E81C6D"/>
    <w:rsid w:val="00EB3B05"/>
    <w:rsid w:val="00EB761B"/>
    <w:rsid w:val="00EC4EFF"/>
    <w:rsid w:val="00ED4DC5"/>
    <w:rsid w:val="00EE2F99"/>
    <w:rsid w:val="00F0644D"/>
    <w:rsid w:val="00F1085E"/>
    <w:rsid w:val="00F11809"/>
    <w:rsid w:val="00F13E74"/>
    <w:rsid w:val="00F17DB5"/>
    <w:rsid w:val="00F23D15"/>
    <w:rsid w:val="00F25212"/>
    <w:rsid w:val="00F25F7F"/>
    <w:rsid w:val="00F332CC"/>
    <w:rsid w:val="00F50593"/>
    <w:rsid w:val="00F77DB4"/>
    <w:rsid w:val="00F83496"/>
    <w:rsid w:val="00F85479"/>
    <w:rsid w:val="00F86FA4"/>
    <w:rsid w:val="00F93348"/>
    <w:rsid w:val="00FA261A"/>
    <w:rsid w:val="00FA6FF0"/>
    <w:rsid w:val="00FA7ACF"/>
    <w:rsid w:val="00FC1A46"/>
    <w:rsid w:val="00FD0363"/>
    <w:rsid w:val="00FE11DE"/>
    <w:rsid w:val="00FE7295"/>
    <w:rsid w:val="00FF4930"/>
    <w:rsid w:val="00FF5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CD5F58-2125-492F-9CC9-7D285530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EB3B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B3B05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0B1AFA"/>
  </w:style>
  <w:style w:type="character" w:customStyle="1" w:styleId="fio15">
    <w:name w:val="fio15"/>
    <w:basedOn w:val="DefaultParagraphFont"/>
    <w:rsid w:val="00E24131"/>
  </w:style>
  <w:style w:type="character" w:customStyle="1" w:styleId="fio5">
    <w:name w:val="fio5"/>
    <w:basedOn w:val="DefaultParagraphFont"/>
    <w:rsid w:val="00E24131"/>
  </w:style>
  <w:style w:type="character" w:customStyle="1" w:styleId="fio18">
    <w:name w:val="fio18"/>
    <w:basedOn w:val="DefaultParagraphFont"/>
    <w:rsid w:val="00E2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A87784FF99BA95D08EA913254E0E57E9327E2C4B9100421762E4106CD93E2EE9C942415B2359A892034AC35F4FA47927391FB3A8AFEkCuBP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E068-02C3-40F5-B84E-EBE7C24C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