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90610" w:rsidP="0099499E">
      <w:pPr>
        <w:pStyle w:val="Title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E4098">
        <w:rPr>
          <w:b w:val="0"/>
          <w:sz w:val="24"/>
          <w:szCs w:val="24"/>
        </w:rPr>
        <w:t>Дело № 1-</w:t>
      </w:r>
      <w:r w:rsidR="009626E3">
        <w:rPr>
          <w:b w:val="0"/>
          <w:sz w:val="24"/>
          <w:szCs w:val="24"/>
        </w:rPr>
        <w:t>12</w:t>
      </w:r>
      <w:r w:rsidRPr="007E4098">
        <w:rPr>
          <w:b w:val="0"/>
          <w:sz w:val="24"/>
          <w:szCs w:val="24"/>
        </w:rPr>
        <w:t>/201</w:t>
      </w:r>
      <w:r w:rsidR="00772048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-</w:t>
      </w:r>
      <w:r w:rsidR="00EE1B03">
        <w:rPr>
          <w:b w:val="0"/>
          <w:sz w:val="24"/>
          <w:szCs w:val="24"/>
        </w:rPr>
        <w:t>21</w:t>
      </w:r>
    </w:p>
    <w:p w:rsidR="0099499E" w:rsidRPr="007E4098" w:rsidP="0099499E">
      <w:pPr>
        <w:pStyle w:val="Title"/>
        <w:ind w:left="7080"/>
        <w:rPr>
          <w:b w:val="0"/>
          <w:sz w:val="24"/>
          <w:szCs w:val="24"/>
        </w:rPr>
      </w:pP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098">
        <w:rPr>
          <w:rFonts w:ascii="Times New Roman" w:hAnsi="Times New Roman"/>
          <w:b/>
          <w:sz w:val="24"/>
          <w:szCs w:val="24"/>
        </w:rPr>
        <w:t>П</w:t>
      </w:r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C2205E" w:rsidP="00046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7D5C4B" w:rsidP="007D5C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610" w:rsidRPr="00C2205E" w:rsidP="007D5C4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июня</w:t>
      </w:r>
      <w:r w:rsidR="005C0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048">
        <w:rPr>
          <w:rFonts w:ascii="Times New Roman" w:hAnsi="Times New Roman"/>
          <w:sz w:val="24"/>
          <w:szCs w:val="24"/>
        </w:rPr>
        <w:t>2017</w:t>
      </w:r>
      <w:r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</w:t>
      </w:r>
      <w:r w:rsidR="00C2205E">
        <w:rPr>
          <w:rFonts w:ascii="Times New Roman" w:hAnsi="Times New Roman"/>
          <w:sz w:val="24"/>
          <w:szCs w:val="24"/>
        </w:rPr>
        <w:t xml:space="preserve"> </w:t>
      </w:r>
      <w:r w:rsidR="007D5C4B">
        <w:rPr>
          <w:rFonts w:ascii="Times New Roman" w:hAnsi="Times New Roman"/>
          <w:sz w:val="24"/>
          <w:szCs w:val="24"/>
        </w:rPr>
        <w:t xml:space="preserve">     </w:t>
      </w:r>
      <w:r w:rsidR="005C0A6D">
        <w:rPr>
          <w:rFonts w:ascii="Times New Roman" w:hAnsi="Times New Roman"/>
          <w:sz w:val="24"/>
          <w:szCs w:val="24"/>
        </w:rPr>
        <w:t xml:space="preserve">  </w:t>
      </w:r>
      <w:r w:rsidR="003F79E7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99499E" w:rsidRPr="007E4098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772048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при секретаре судебного заседания –</w:t>
      </w:r>
      <w:r w:rsidR="002458F7">
        <w:rPr>
          <w:rFonts w:ascii="Times New Roman" w:hAnsi="Times New Roman"/>
          <w:sz w:val="24"/>
          <w:szCs w:val="24"/>
        </w:rPr>
        <w:t xml:space="preserve"> </w:t>
      </w:r>
      <w:r w:rsidR="00772048">
        <w:rPr>
          <w:rFonts w:ascii="Times New Roman" w:hAnsi="Times New Roman"/>
          <w:sz w:val="24"/>
          <w:szCs w:val="24"/>
        </w:rPr>
        <w:t>Шкуренко</w:t>
      </w:r>
      <w:r w:rsidR="00772048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9E7C6D" w:rsidP="00B46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Pr="00281430" w:rsid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430">
        <w:rPr>
          <w:rFonts w:ascii="Times New Roman" w:hAnsi="Times New Roman"/>
          <w:color w:val="000000"/>
          <w:sz w:val="24"/>
          <w:szCs w:val="24"/>
        </w:rPr>
        <w:t xml:space="preserve">помощника </w:t>
      </w:r>
      <w:r w:rsidR="009626E3">
        <w:rPr>
          <w:rFonts w:ascii="Times New Roman" w:hAnsi="Times New Roman"/>
          <w:color w:val="000000"/>
          <w:sz w:val="24"/>
          <w:szCs w:val="24"/>
        </w:rPr>
        <w:t>Севастопольского тра</w:t>
      </w:r>
      <w:r w:rsidR="00B00683">
        <w:rPr>
          <w:rFonts w:ascii="Times New Roman" w:hAnsi="Times New Roman"/>
          <w:color w:val="000000"/>
          <w:sz w:val="24"/>
          <w:szCs w:val="24"/>
        </w:rPr>
        <w:t>н</w:t>
      </w:r>
      <w:r w:rsidR="009626E3">
        <w:rPr>
          <w:rFonts w:ascii="Times New Roman" w:hAnsi="Times New Roman"/>
          <w:color w:val="000000"/>
          <w:sz w:val="24"/>
          <w:szCs w:val="24"/>
        </w:rPr>
        <w:t>спортного прокурора</w:t>
      </w:r>
      <w:r w:rsid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Южной транспортной прокуратуры – </w:t>
      </w:r>
      <w:r>
        <w:rPr>
          <w:rFonts w:ascii="Times New Roman" w:hAnsi="Times New Roman"/>
          <w:color w:val="000000"/>
          <w:sz w:val="24"/>
          <w:szCs w:val="24"/>
        </w:rPr>
        <w:t>Наваренко</w:t>
      </w:r>
      <w:r>
        <w:rPr>
          <w:rFonts w:ascii="Times New Roman" w:hAnsi="Times New Roman"/>
          <w:color w:val="000000"/>
          <w:sz w:val="24"/>
          <w:szCs w:val="24"/>
        </w:rPr>
        <w:t xml:space="preserve"> З.Л.,</w:t>
      </w:r>
    </w:p>
    <w:p w:rsidR="00F2346F" w:rsidRPr="00F2346F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9626E3">
        <w:rPr>
          <w:rFonts w:ascii="Times New Roman" w:hAnsi="Times New Roman"/>
          <w:sz w:val="24"/>
          <w:szCs w:val="24"/>
        </w:rPr>
        <w:t>Широяна</w:t>
      </w:r>
      <w:r w:rsidR="009626E3">
        <w:rPr>
          <w:rFonts w:ascii="Times New Roman" w:hAnsi="Times New Roman"/>
          <w:sz w:val="24"/>
          <w:szCs w:val="24"/>
        </w:rPr>
        <w:t xml:space="preserve"> В.Г.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ордер </w:t>
      </w:r>
      <w:r w:rsidR="009E7C6D">
        <w:rPr>
          <w:rFonts w:ascii="Times New Roman" w:hAnsi="Times New Roman"/>
          <w:sz w:val="24"/>
          <w:szCs w:val="24"/>
        </w:rPr>
        <w:t xml:space="preserve">№ </w:t>
      </w:r>
      <w:r w:rsidRPr="0066112A" w:rsidR="003D31B0">
        <w:rPr>
          <w:rFonts w:ascii="Times New Roman" w:hAnsi="Times New Roman"/>
          <w:sz w:val="24"/>
          <w:szCs w:val="24"/>
        </w:rPr>
        <w:t>&lt;</w:t>
      </w:r>
      <w:r w:rsidR="003D31B0">
        <w:rPr>
          <w:rFonts w:ascii="Times New Roman" w:hAnsi="Times New Roman"/>
          <w:sz w:val="24"/>
          <w:szCs w:val="24"/>
        </w:rPr>
        <w:t>номер ордера</w:t>
      </w:r>
      <w:r w:rsidRPr="0066112A" w:rsidR="003D31B0">
        <w:rPr>
          <w:rFonts w:ascii="Times New Roman" w:hAnsi="Times New Roman"/>
          <w:sz w:val="24"/>
          <w:szCs w:val="24"/>
        </w:rPr>
        <w:t>&gt;</w:t>
      </w:r>
      <w:r w:rsidR="003D31B0">
        <w:rPr>
          <w:rFonts w:ascii="Times New Roman" w:hAnsi="Times New Roman"/>
          <w:sz w:val="24"/>
          <w:szCs w:val="24"/>
        </w:rPr>
        <w:t xml:space="preserve"> </w:t>
      </w:r>
      <w:r w:rsidR="009E7C6D">
        <w:rPr>
          <w:rFonts w:ascii="Times New Roman" w:hAnsi="Times New Roman"/>
          <w:sz w:val="24"/>
          <w:szCs w:val="24"/>
        </w:rPr>
        <w:t>от</w:t>
      </w:r>
      <w:r w:rsidR="009E7C6D">
        <w:rPr>
          <w:rFonts w:ascii="Times New Roman" w:hAnsi="Times New Roman"/>
          <w:sz w:val="24"/>
          <w:szCs w:val="24"/>
        </w:rPr>
        <w:t xml:space="preserve"> </w:t>
      </w:r>
      <w:r w:rsidRPr="0066112A" w:rsidR="003D31B0">
        <w:rPr>
          <w:rFonts w:ascii="Times New Roman" w:hAnsi="Times New Roman"/>
          <w:sz w:val="24"/>
          <w:szCs w:val="24"/>
        </w:rPr>
        <w:t>&lt;</w:t>
      </w:r>
      <w:r w:rsidR="003D31B0">
        <w:rPr>
          <w:rFonts w:ascii="Times New Roman" w:hAnsi="Times New Roman"/>
          <w:sz w:val="24"/>
          <w:szCs w:val="24"/>
        </w:rPr>
        <w:t>дата</w:t>
      </w:r>
      <w:r w:rsidRPr="0066112A" w:rsidR="003D31B0">
        <w:rPr>
          <w:rFonts w:ascii="Times New Roman" w:hAnsi="Times New Roman"/>
          <w:sz w:val="24"/>
          <w:szCs w:val="24"/>
        </w:rPr>
        <w:t>&gt;</w:t>
      </w:r>
      <w:r w:rsidR="003D31B0">
        <w:rPr>
          <w:rFonts w:ascii="Times New Roman" w:hAnsi="Times New Roman"/>
          <w:sz w:val="24"/>
          <w:szCs w:val="24"/>
        </w:rPr>
        <w:t xml:space="preserve"> </w:t>
      </w:r>
      <w:r w:rsidR="009E7C6D">
        <w:rPr>
          <w:rFonts w:ascii="Times New Roman" w:hAnsi="Times New Roman"/>
          <w:sz w:val="24"/>
          <w:szCs w:val="24"/>
        </w:rPr>
        <w:t xml:space="preserve"> </w:t>
      </w:r>
      <w:r w:rsidRPr="007D5C4B" w:rsidR="009E7C6D">
        <w:rPr>
          <w:rFonts w:ascii="Times New Roman" w:hAnsi="Times New Roman"/>
          <w:sz w:val="24"/>
          <w:szCs w:val="24"/>
        </w:rPr>
        <w:t>года</w:t>
      </w:r>
      <w:r w:rsidRPr="007D5C4B">
        <w:rPr>
          <w:rFonts w:ascii="Times New Roman" w:hAnsi="Times New Roman"/>
          <w:sz w:val="24"/>
          <w:szCs w:val="24"/>
        </w:rPr>
        <w:t>,</w:t>
      </w:r>
      <w:r w:rsidRPr="00B00683">
        <w:rPr>
          <w:rFonts w:ascii="Times New Roman" w:hAnsi="Times New Roman"/>
          <w:b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и удостоверение №</w:t>
      </w:r>
      <w:r w:rsidRPr="0066112A" w:rsidR="003D31B0">
        <w:rPr>
          <w:rFonts w:ascii="Times New Roman" w:hAnsi="Times New Roman"/>
          <w:sz w:val="24"/>
          <w:szCs w:val="24"/>
        </w:rPr>
        <w:t>&lt;</w:t>
      </w:r>
      <w:r w:rsidR="003D31B0">
        <w:rPr>
          <w:rFonts w:ascii="Times New Roman" w:hAnsi="Times New Roman"/>
          <w:sz w:val="24"/>
          <w:szCs w:val="24"/>
        </w:rPr>
        <w:t>номер удостоверения</w:t>
      </w:r>
      <w:r w:rsidRPr="0066112A" w:rsidR="003D31B0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Pr="0066112A" w:rsidR="003D31B0">
        <w:rPr>
          <w:rFonts w:ascii="Times New Roman" w:hAnsi="Times New Roman"/>
          <w:sz w:val="24"/>
          <w:szCs w:val="24"/>
        </w:rPr>
        <w:t>&lt;</w:t>
      </w:r>
      <w:r w:rsidR="003D31B0">
        <w:rPr>
          <w:rFonts w:ascii="Times New Roman" w:hAnsi="Times New Roman"/>
          <w:sz w:val="24"/>
          <w:szCs w:val="24"/>
        </w:rPr>
        <w:t>дата</w:t>
      </w:r>
      <w:r w:rsidRPr="0066112A" w:rsidR="003D31B0">
        <w:rPr>
          <w:rFonts w:ascii="Times New Roman" w:hAnsi="Times New Roman"/>
          <w:sz w:val="24"/>
          <w:szCs w:val="24"/>
        </w:rPr>
        <w:t>&gt;</w:t>
      </w:r>
      <w:r w:rsidR="003D31B0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</w:t>
      </w:r>
    </w:p>
    <w:p w:rsidR="00B46C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подсудимо</w:t>
      </w:r>
      <w:r w:rsidR="00772048">
        <w:rPr>
          <w:rFonts w:ascii="Times New Roman" w:hAnsi="Times New Roman"/>
          <w:sz w:val="24"/>
          <w:szCs w:val="24"/>
        </w:rPr>
        <w:t>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F12AE">
        <w:rPr>
          <w:rFonts w:ascii="Times New Roman" w:hAnsi="Times New Roman"/>
          <w:sz w:val="24"/>
          <w:szCs w:val="24"/>
        </w:rPr>
        <w:t>Шпанберг</w:t>
      </w:r>
      <w:r w:rsidR="00E110B8">
        <w:rPr>
          <w:rFonts w:ascii="Times New Roman" w:hAnsi="Times New Roman"/>
          <w:sz w:val="24"/>
          <w:szCs w:val="24"/>
        </w:rPr>
        <w:t>а</w:t>
      </w:r>
      <w:r w:rsidR="009626E3">
        <w:rPr>
          <w:rFonts w:ascii="Times New Roman" w:hAnsi="Times New Roman"/>
          <w:sz w:val="24"/>
          <w:szCs w:val="24"/>
        </w:rPr>
        <w:t xml:space="preserve"> Э.А.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99499E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99499E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C30" w:rsidP="0099499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Шпанберг</w:t>
      </w:r>
      <w:r w:rsidR="00E110B8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="009626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6112A" w:rsidR="003D31B0">
        <w:rPr>
          <w:rFonts w:ascii="Times New Roman" w:hAnsi="Times New Roman"/>
          <w:b/>
          <w:sz w:val="24"/>
          <w:szCs w:val="24"/>
        </w:rPr>
        <w:t>&lt;ИМЯ, ОТЧЕСТВО&gt;</w:t>
      </w:r>
      <w:r w:rsidR="003D31B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Pr="0066112A" w:rsidR="003D31B0">
        <w:rPr>
          <w:rFonts w:ascii="Times New Roman" w:hAnsi="Times New Roman"/>
          <w:sz w:val="24"/>
          <w:szCs w:val="24"/>
        </w:rPr>
        <w:t>&lt;число, месяц, год&gt;</w:t>
      </w:r>
      <w:r w:rsidR="00C875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E4098" w:rsidR="00890610">
        <w:rPr>
          <w:rFonts w:ascii="Times New Roman" w:hAnsi="Times New Roman"/>
          <w:sz w:val="24"/>
          <w:szCs w:val="24"/>
        </w:rPr>
        <w:t>года рождения, урожен</w:t>
      </w:r>
      <w:r w:rsidR="00772048">
        <w:rPr>
          <w:rFonts w:ascii="Times New Roman" w:hAnsi="Times New Roman"/>
          <w:sz w:val="24"/>
          <w:szCs w:val="24"/>
        </w:rPr>
        <w:t>ца</w:t>
      </w:r>
      <w:r w:rsidRPr="007E4098" w:rsidR="00890610">
        <w:rPr>
          <w:rFonts w:ascii="Times New Roman" w:hAnsi="Times New Roman"/>
          <w:sz w:val="24"/>
          <w:szCs w:val="24"/>
        </w:rPr>
        <w:t xml:space="preserve"> </w:t>
      </w:r>
      <w:r w:rsidRPr="0066112A" w:rsidR="003D31B0">
        <w:rPr>
          <w:rFonts w:ascii="Times New Roman" w:hAnsi="Times New Roman"/>
          <w:sz w:val="24"/>
          <w:szCs w:val="24"/>
        </w:rPr>
        <w:t>&lt;населенного пункта&gt;</w:t>
      </w:r>
      <w:r w:rsidR="003F79E7">
        <w:rPr>
          <w:rFonts w:ascii="Times New Roman" w:hAnsi="Times New Roman"/>
          <w:sz w:val="24"/>
          <w:szCs w:val="24"/>
        </w:rPr>
        <w:t>, граждан</w:t>
      </w:r>
      <w:r w:rsidR="00772048">
        <w:rPr>
          <w:rFonts w:ascii="Times New Roman" w:hAnsi="Times New Roman"/>
          <w:sz w:val="24"/>
          <w:szCs w:val="24"/>
        </w:rPr>
        <w:t>ина</w:t>
      </w:r>
      <w:r w:rsidRPr="007E4098" w:rsidR="00890610">
        <w:rPr>
          <w:rFonts w:ascii="Times New Roman" w:hAnsi="Times New Roman"/>
          <w:sz w:val="24"/>
          <w:szCs w:val="24"/>
        </w:rPr>
        <w:t xml:space="preserve"> </w:t>
      </w:r>
      <w:r w:rsidRPr="0066112A" w:rsidR="003D31B0">
        <w:rPr>
          <w:rFonts w:ascii="Times New Roman" w:hAnsi="Times New Roman"/>
          <w:sz w:val="24"/>
          <w:szCs w:val="24"/>
        </w:rPr>
        <w:t>&lt;</w:t>
      </w:r>
      <w:r w:rsidR="003D31B0">
        <w:rPr>
          <w:rFonts w:ascii="Times New Roman" w:hAnsi="Times New Roman"/>
          <w:sz w:val="24"/>
          <w:szCs w:val="24"/>
        </w:rPr>
        <w:t>государство</w:t>
      </w:r>
      <w:r w:rsidRPr="0066112A" w:rsidR="003D31B0">
        <w:rPr>
          <w:rFonts w:ascii="Times New Roman" w:hAnsi="Times New Roman"/>
          <w:sz w:val="24"/>
          <w:szCs w:val="24"/>
        </w:rPr>
        <w:t>&gt;</w:t>
      </w:r>
      <w:r w:rsidRPr="007E4098" w:rsidR="00890610">
        <w:rPr>
          <w:rFonts w:ascii="Times New Roman" w:hAnsi="Times New Roman"/>
          <w:sz w:val="24"/>
          <w:szCs w:val="24"/>
        </w:rPr>
        <w:t xml:space="preserve">, </w:t>
      </w:r>
      <w:r w:rsidR="00476A57">
        <w:rPr>
          <w:rFonts w:ascii="Times New Roman" w:hAnsi="Times New Roman"/>
          <w:sz w:val="24"/>
          <w:szCs w:val="24"/>
        </w:rPr>
        <w:t>с</w:t>
      </w:r>
      <w:r w:rsidR="009626E3">
        <w:rPr>
          <w:rFonts w:ascii="Times New Roman" w:hAnsi="Times New Roman"/>
          <w:sz w:val="24"/>
          <w:szCs w:val="24"/>
        </w:rPr>
        <w:t>о</w:t>
      </w:r>
      <w:r w:rsidR="009626E3">
        <w:rPr>
          <w:rFonts w:ascii="Times New Roman" w:hAnsi="Times New Roman"/>
          <w:sz w:val="24"/>
          <w:szCs w:val="24"/>
        </w:rPr>
        <w:t xml:space="preserve"> </w:t>
      </w:r>
      <w:r w:rsidRPr="0066112A" w:rsidR="003D31B0">
        <w:rPr>
          <w:rFonts w:ascii="Times New Roman" w:hAnsi="Times New Roman"/>
          <w:sz w:val="24"/>
          <w:szCs w:val="24"/>
        </w:rPr>
        <w:t>&lt;</w:t>
      </w:r>
      <w:r w:rsidR="003D31B0">
        <w:rPr>
          <w:rFonts w:ascii="Times New Roman" w:hAnsi="Times New Roman"/>
          <w:sz w:val="24"/>
          <w:szCs w:val="24"/>
        </w:rPr>
        <w:t>образование</w:t>
      </w:r>
      <w:r w:rsidRPr="0066112A" w:rsidR="003D31B0">
        <w:rPr>
          <w:rFonts w:ascii="Times New Roman" w:hAnsi="Times New Roman"/>
          <w:sz w:val="24"/>
          <w:szCs w:val="24"/>
        </w:rPr>
        <w:t>&gt;</w:t>
      </w:r>
      <w:r w:rsidR="003D31B0">
        <w:rPr>
          <w:rFonts w:ascii="Times New Roman" w:hAnsi="Times New Roman"/>
          <w:sz w:val="24"/>
          <w:szCs w:val="24"/>
        </w:rPr>
        <w:t xml:space="preserve"> </w:t>
      </w:r>
      <w:r w:rsidRPr="007E4098" w:rsidR="00890610">
        <w:rPr>
          <w:rFonts w:ascii="Times New Roman" w:hAnsi="Times New Roman"/>
          <w:sz w:val="24"/>
          <w:szCs w:val="24"/>
        </w:rPr>
        <w:t>образование</w:t>
      </w:r>
      <w:r w:rsidR="00C8753E">
        <w:rPr>
          <w:rFonts w:ascii="Times New Roman" w:hAnsi="Times New Roman"/>
          <w:sz w:val="24"/>
          <w:szCs w:val="24"/>
        </w:rPr>
        <w:t xml:space="preserve">м, </w:t>
      </w:r>
      <w:r w:rsidRPr="0066112A" w:rsidR="003D31B0">
        <w:rPr>
          <w:rFonts w:ascii="Times New Roman" w:hAnsi="Times New Roman"/>
          <w:sz w:val="24"/>
          <w:szCs w:val="24"/>
        </w:rPr>
        <w:t>&lt;</w:t>
      </w:r>
      <w:r w:rsidR="003D31B0">
        <w:rPr>
          <w:rFonts w:ascii="Times New Roman" w:hAnsi="Times New Roman"/>
          <w:sz w:val="24"/>
          <w:szCs w:val="24"/>
        </w:rPr>
        <w:t>семейное положение</w:t>
      </w:r>
      <w:r w:rsidRPr="0066112A" w:rsidR="003D31B0">
        <w:rPr>
          <w:rFonts w:ascii="Times New Roman" w:hAnsi="Times New Roman"/>
          <w:sz w:val="24"/>
          <w:szCs w:val="24"/>
        </w:rPr>
        <w:t>&gt;</w:t>
      </w:r>
      <w:r w:rsidR="00954550">
        <w:rPr>
          <w:rFonts w:ascii="Times New Roman" w:hAnsi="Times New Roman"/>
          <w:sz w:val="24"/>
          <w:szCs w:val="24"/>
        </w:rPr>
        <w:t xml:space="preserve">, </w:t>
      </w:r>
      <w:r w:rsidR="00A16286">
        <w:rPr>
          <w:rFonts w:ascii="Times New Roman" w:hAnsi="Times New Roman"/>
          <w:sz w:val="24"/>
          <w:szCs w:val="24"/>
        </w:rPr>
        <w:t xml:space="preserve"> военнообязанно</w:t>
      </w:r>
      <w:r w:rsidR="00772048">
        <w:rPr>
          <w:rFonts w:ascii="Times New Roman" w:hAnsi="Times New Roman"/>
          <w:sz w:val="24"/>
          <w:szCs w:val="24"/>
        </w:rPr>
        <w:t>го</w:t>
      </w:r>
      <w:r w:rsidR="00A16286">
        <w:rPr>
          <w:rFonts w:ascii="Times New Roman" w:hAnsi="Times New Roman"/>
          <w:sz w:val="24"/>
          <w:szCs w:val="24"/>
        </w:rPr>
        <w:t xml:space="preserve">, </w:t>
      </w:r>
      <w:r w:rsidR="00046B59">
        <w:rPr>
          <w:rFonts w:ascii="Times New Roman" w:hAnsi="Times New Roman"/>
          <w:sz w:val="24"/>
          <w:szCs w:val="24"/>
        </w:rPr>
        <w:t>работающего:</w:t>
      </w:r>
      <w:r w:rsidR="002459CC">
        <w:rPr>
          <w:rFonts w:ascii="Times New Roman" w:hAnsi="Times New Roman"/>
          <w:sz w:val="24"/>
          <w:szCs w:val="24"/>
        </w:rPr>
        <w:t xml:space="preserve"> ООО </w:t>
      </w:r>
      <w:r w:rsidRPr="0066112A" w:rsidR="003D31B0">
        <w:rPr>
          <w:rFonts w:ascii="Times New Roman" w:hAnsi="Times New Roman"/>
          <w:sz w:val="24"/>
          <w:szCs w:val="24"/>
        </w:rPr>
        <w:t>&lt;</w:t>
      </w:r>
      <w:r w:rsidR="003D31B0">
        <w:rPr>
          <w:rFonts w:ascii="Times New Roman" w:hAnsi="Times New Roman"/>
          <w:sz w:val="24"/>
          <w:szCs w:val="24"/>
        </w:rPr>
        <w:t>название организации</w:t>
      </w:r>
      <w:r w:rsidRPr="0066112A" w:rsidR="003D31B0">
        <w:rPr>
          <w:rFonts w:ascii="Times New Roman" w:hAnsi="Times New Roman"/>
          <w:sz w:val="24"/>
          <w:szCs w:val="24"/>
        </w:rPr>
        <w:t>&gt;</w:t>
      </w:r>
      <w:r w:rsidR="00796547">
        <w:rPr>
          <w:rFonts w:ascii="Times New Roman" w:hAnsi="Times New Roman"/>
          <w:sz w:val="24"/>
          <w:szCs w:val="24"/>
        </w:rPr>
        <w:t>,</w:t>
      </w:r>
      <w:r w:rsidR="009626E3">
        <w:rPr>
          <w:rFonts w:ascii="Times New Roman" w:hAnsi="Times New Roman"/>
          <w:sz w:val="24"/>
          <w:szCs w:val="24"/>
        </w:rPr>
        <w:t xml:space="preserve"> судовым электриком</w:t>
      </w:r>
      <w:r w:rsidR="00C872C1">
        <w:rPr>
          <w:rFonts w:ascii="Times New Roman" w:hAnsi="Times New Roman"/>
          <w:sz w:val="24"/>
          <w:szCs w:val="24"/>
        </w:rPr>
        <w:t>,</w:t>
      </w:r>
      <w:r w:rsidR="00796547">
        <w:rPr>
          <w:rFonts w:ascii="Times New Roman" w:hAnsi="Times New Roman"/>
          <w:sz w:val="24"/>
          <w:szCs w:val="24"/>
        </w:rPr>
        <w:t xml:space="preserve"> </w:t>
      </w:r>
      <w:r w:rsidRPr="007E4098" w:rsidR="00890610">
        <w:rPr>
          <w:rFonts w:ascii="Times New Roman" w:hAnsi="Times New Roman"/>
          <w:sz w:val="24"/>
          <w:szCs w:val="24"/>
        </w:rPr>
        <w:t>зарегистрированно</w:t>
      </w:r>
      <w:r w:rsidR="00772048">
        <w:rPr>
          <w:rFonts w:ascii="Times New Roman" w:hAnsi="Times New Roman"/>
          <w:sz w:val="24"/>
          <w:szCs w:val="24"/>
        </w:rPr>
        <w:t>го</w:t>
      </w:r>
      <w:r w:rsidR="002459CC">
        <w:rPr>
          <w:rFonts w:ascii="Times New Roman" w:hAnsi="Times New Roman"/>
          <w:sz w:val="24"/>
          <w:szCs w:val="24"/>
        </w:rPr>
        <w:t xml:space="preserve"> </w:t>
      </w:r>
      <w:r w:rsidR="009626E3">
        <w:rPr>
          <w:rFonts w:ascii="Times New Roman" w:hAnsi="Times New Roman"/>
          <w:sz w:val="24"/>
          <w:szCs w:val="24"/>
        </w:rPr>
        <w:t xml:space="preserve">и проживающего по адресу: </w:t>
      </w:r>
      <w:r w:rsidRPr="0066112A" w:rsidR="003D31B0">
        <w:rPr>
          <w:rFonts w:ascii="Times New Roman" w:hAnsi="Times New Roman"/>
          <w:sz w:val="24"/>
          <w:szCs w:val="24"/>
        </w:rPr>
        <w:t>&lt;</w:t>
      </w:r>
      <w:r w:rsidR="003D31B0">
        <w:rPr>
          <w:rFonts w:ascii="Times New Roman" w:hAnsi="Times New Roman"/>
          <w:sz w:val="24"/>
          <w:szCs w:val="24"/>
        </w:rPr>
        <w:t>адрес</w:t>
      </w:r>
      <w:r w:rsidRPr="0066112A" w:rsidR="003D31B0">
        <w:rPr>
          <w:rFonts w:ascii="Times New Roman" w:hAnsi="Times New Roman"/>
          <w:sz w:val="24"/>
          <w:szCs w:val="24"/>
        </w:rPr>
        <w:t>&gt;</w:t>
      </w:r>
      <w:r w:rsidRPr="007E4098" w:rsidR="00890610">
        <w:rPr>
          <w:rFonts w:ascii="Times New Roman" w:hAnsi="Times New Roman"/>
          <w:sz w:val="24"/>
          <w:szCs w:val="24"/>
        </w:rPr>
        <w:t>,</w:t>
      </w:r>
      <w:r w:rsidR="00CE7EBE">
        <w:rPr>
          <w:rFonts w:ascii="Times New Roman" w:hAnsi="Times New Roman"/>
          <w:sz w:val="24"/>
          <w:szCs w:val="24"/>
        </w:rPr>
        <w:t xml:space="preserve"> ранее</w:t>
      </w:r>
      <w:r w:rsidRPr="007E4098" w:rsidR="00890610">
        <w:rPr>
          <w:rFonts w:ascii="Times New Roman" w:hAnsi="Times New Roman"/>
          <w:sz w:val="24"/>
          <w:szCs w:val="24"/>
        </w:rPr>
        <w:t xml:space="preserve"> </w:t>
      </w:r>
      <w:r w:rsidR="00476A57">
        <w:rPr>
          <w:rFonts w:ascii="Times New Roman" w:hAnsi="Times New Roman"/>
          <w:sz w:val="24"/>
          <w:szCs w:val="24"/>
        </w:rPr>
        <w:t xml:space="preserve">не </w:t>
      </w:r>
      <w:r w:rsidR="00CE1599">
        <w:rPr>
          <w:rFonts w:ascii="Times New Roman" w:hAnsi="Times New Roman"/>
          <w:sz w:val="24"/>
          <w:szCs w:val="24"/>
        </w:rPr>
        <w:t>судимо</w:t>
      </w:r>
      <w:r w:rsidR="00772048">
        <w:rPr>
          <w:rFonts w:ascii="Times New Roman" w:hAnsi="Times New Roman"/>
          <w:sz w:val="24"/>
          <w:szCs w:val="24"/>
        </w:rPr>
        <w:t>го</w:t>
      </w:r>
      <w:r w:rsidR="00A92563">
        <w:rPr>
          <w:rFonts w:ascii="Times New Roman" w:hAnsi="Times New Roman"/>
          <w:sz w:val="24"/>
          <w:szCs w:val="24"/>
        </w:rPr>
        <w:t>,</w:t>
      </w:r>
    </w:p>
    <w:p w:rsidR="0099499E" w:rsidRPr="0099499E" w:rsidP="0099499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890610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обвиняемого </w:t>
      </w: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CE1599">
        <w:rPr>
          <w:rFonts w:ascii="Times New Roman" w:hAnsi="Times New Roman"/>
          <w:sz w:val="24"/>
          <w:szCs w:val="24"/>
        </w:rPr>
        <w:t xml:space="preserve">частью </w:t>
      </w:r>
      <w:r w:rsidR="002459CC">
        <w:rPr>
          <w:rFonts w:ascii="Times New Roman" w:hAnsi="Times New Roman"/>
          <w:sz w:val="24"/>
          <w:szCs w:val="24"/>
        </w:rPr>
        <w:t>3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2458F7">
        <w:rPr>
          <w:rFonts w:ascii="Times New Roman" w:hAnsi="Times New Roman"/>
          <w:sz w:val="24"/>
          <w:szCs w:val="24"/>
        </w:rPr>
        <w:t>статьи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2459CC">
        <w:rPr>
          <w:rFonts w:ascii="Times New Roman" w:hAnsi="Times New Roman"/>
          <w:sz w:val="24"/>
          <w:szCs w:val="24"/>
        </w:rPr>
        <w:t>327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7931C3" w:rsidRPr="007E409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B7B" w:rsidP="0099499E">
      <w:pPr>
        <w:pStyle w:val="Caption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99499E" w:rsidRPr="0099499E" w:rsidP="0099499E">
      <w:pPr>
        <w:pStyle w:val="Caption"/>
        <w:ind w:firstLine="709"/>
        <w:rPr>
          <w:sz w:val="24"/>
          <w:szCs w:val="24"/>
        </w:rPr>
      </w:pPr>
    </w:p>
    <w:p w:rsidR="00C75D0C" w:rsidP="00C75D0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Шпанберг</w:t>
      </w:r>
      <w:r>
        <w:rPr>
          <w:bCs/>
          <w:kern w:val="2"/>
          <w:szCs w:val="24"/>
        </w:rPr>
        <w:t xml:space="preserve"> Э.А.</w:t>
      </w:r>
      <w:r w:rsidR="00B33F75">
        <w:rPr>
          <w:bCs/>
          <w:kern w:val="2"/>
          <w:szCs w:val="24"/>
        </w:rPr>
        <w:t xml:space="preserve"> </w:t>
      </w:r>
      <w:r w:rsidRPr="00B33F75" w:rsidR="00B33F75">
        <w:rPr>
          <w:bCs/>
          <w:kern w:val="2"/>
          <w:szCs w:val="24"/>
        </w:rPr>
        <w:t xml:space="preserve">совершил </w:t>
      </w:r>
      <w:r w:rsidR="00C7092F">
        <w:rPr>
          <w:bCs/>
          <w:kern w:val="2"/>
          <w:szCs w:val="24"/>
        </w:rPr>
        <w:t>использование заведомо подложного документа</w:t>
      </w:r>
      <w:r w:rsidRPr="00B33F75" w:rsidR="00B33F75">
        <w:rPr>
          <w:bCs/>
          <w:kern w:val="2"/>
          <w:szCs w:val="24"/>
        </w:rPr>
        <w:t xml:space="preserve"> при следующих обстоятельствах.</w:t>
      </w:r>
    </w:p>
    <w:p w:rsidR="002F12AE" w:rsidP="002F12AE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В силу требований пункта 1 статьи 54 Кодекса торгового мореплавания Российской Федерации (далее </w:t>
      </w:r>
      <w:r w:rsidR="007931C3">
        <w:rPr>
          <w:bCs/>
          <w:kern w:val="2"/>
          <w:szCs w:val="24"/>
        </w:rPr>
        <w:t xml:space="preserve">- </w:t>
      </w:r>
      <w:r w:rsidRPr="00A31A5F">
        <w:rPr>
          <w:bCs/>
          <w:kern w:val="2"/>
          <w:szCs w:val="24"/>
        </w:rPr>
        <w:t xml:space="preserve">КТМ РФ) к занятию должностей экипажа судна допускаются лица, имеющие дипломы и квалификационные свидетельства, установленные положением о </w:t>
      </w:r>
      <w:r w:rsidRPr="00A31A5F">
        <w:rPr>
          <w:bCs/>
          <w:kern w:val="2"/>
          <w:szCs w:val="24"/>
        </w:rPr>
        <w:t>дипломировании</w:t>
      </w:r>
      <w:r w:rsidRPr="00A31A5F">
        <w:rPr>
          <w:bCs/>
          <w:kern w:val="2"/>
          <w:szCs w:val="24"/>
        </w:rPr>
        <w:t xml:space="preserve"> членов экипажей судов, утвержденным уполномоченным Правительством Российской Федерации федеральным органом исполнительной власти. </w:t>
      </w:r>
    </w:p>
    <w:p w:rsidR="00A31A5F" w:rsidRPr="00A31A5F" w:rsidP="002F12AE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Дипломы и квалификационные свидетельства членам экипажей</w:t>
      </w:r>
      <w:r w:rsidR="007931C3">
        <w:rPr>
          <w:bCs/>
          <w:kern w:val="2"/>
          <w:szCs w:val="24"/>
        </w:rPr>
        <w:t xml:space="preserve"> судов, указанных в пункте 1 статьи</w:t>
      </w:r>
      <w:r w:rsidRPr="00A31A5F">
        <w:rPr>
          <w:bCs/>
          <w:kern w:val="2"/>
          <w:szCs w:val="24"/>
        </w:rPr>
        <w:t xml:space="preserve"> 54 КТМ РФ, выдаются капитанами морских портов при соответствии членов экипажей судов требованиям к стажу работы на судне, возрасту, состоянию здоровья, професси</w:t>
      </w:r>
      <w:r w:rsidR="007931C3">
        <w:rPr>
          <w:bCs/>
          <w:kern w:val="2"/>
          <w:szCs w:val="24"/>
        </w:rPr>
        <w:t>ональной подготовке (пункт 2 статья</w:t>
      </w:r>
      <w:r w:rsidRPr="00A31A5F">
        <w:rPr>
          <w:bCs/>
          <w:kern w:val="2"/>
          <w:szCs w:val="24"/>
        </w:rPr>
        <w:t xml:space="preserve"> 54 КТМ РФ).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Во исполнение статьи 54 КТМ РФ приказом Минтранса России от 15.03.2012 № 62, утверждено Положение о </w:t>
      </w:r>
      <w:r w:rsidRPr="00A31A5F">
        <w:rPr>
          <w:bCs/>
          <w:kern w:val="2"/>
          <w:szCs w:val="24"/>
        </w:rPr>
        <w:t>дипломировании</w:t>
      </w:r>
      <w:r w:rsidRPr="00A31A5F">
        <w:rPr>
          <w:bCs/>
          <w:kern w:val="2"/>
          <w:szCs w:val="24"/>
        </w:rPr>
        <w:t xml:space="preserve"> членов экипажей морских судов (далее Положение о </w:t>
      </w:r>
      <w:r w:rsidRPr="00A31A5F">
        <w:rPr>
          <w:bCs/>
          <w:kern w:val="2"/>
          <w:szCs w:val="24"/>
        </w:rPr>
        <w:t>дипломировании</w:t>
      </w:r>
      <w:r w:rsidRPr="00A31A5F">
        <w:rPr>
          <w:bCs/>
          <w:kern w:val="2"/>
          <w:szCs w:val="24"/>
        </w:rPr>
        <w:t xml:space="preserve">).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Согласно пункту 2 Положения о </w:t>
      </w:r>
      <w:r w:rsidRPr="00A31A5F">
        <w:rPr>
          <w:bCs/>
          <w:kern w:val="2"/>
          <w:szCs w:val="24"/>
        </w:rPr>
        <w:t>дипломировании</w:t>
      </w:r>
      <w:r w:rsidRPr="00A31A5F">
        <w:rPr>
          <w:bCs/>
          <w:kern w:val="2"/>
          <w:szCs w:val="24"/>
        </w:rPr>
        <w:t xml:space="preserve">, оно (положение) устанавливает порядок прохождения подготовки, учета стажа плавания, проведения квалификационных испытаний кандидатов на получение дипломов, порядок выдачи дипломов, подтверждений о признании дипломов, выданных иностранным государством, квалификационных свидетельств, подтверждений к дипломам для работы на танкерах (нефтяных, </w:t>
      </w:r>
      <w:r w:rsidRPr="00A31A5F">
        <w:rPr>
          <w:bCs/>
          <w:kern w:val="2"/>
          <w:szCs w:val="24"/>
        </w:rPr>
        <w:t>газовозах</w:t>
      </w:r>
      <w:r w:rsidRPr="00A31A5F">
        <w:rPr>
          <w:bCs/>
          <w:kern w:val="2"/>
          <w:szCs w:val="24"/>
        </w:rPr>
        <w:t xml:space="preserve">, </w:t>
      </w:r>
      <w:r w:rsidRPr="00A31A5F">
        <w:rPr>
          <w:bCs/>
          <w:kern w:val="2"/>
          <w:szCs w:val="24"/>
        </w:rPr>
        <w:t>химовозах</w:t>
      </w:r>
      <w:r w:rsidRPr="00A31A5F">
        <w:rPr>
          <w:bCs/>
          <w:kern w:val="2"/>
          <w:szCs w:val="24"/>
        </w:rPr>
        <w:t xml:space="preserve">), свидетельств о квалификации судовых поваров (далее – </w:t>
      </w:r>
      <w:r w:rsidRPr="00A31A5F">
        <w:rPr>
          <w:bCs/>
          <w:kern w:val="2"/>
          <w:szCs w:val="24"/>
        </w:rPr>
        <w:t>квалификационных документов), требуемых в соответствии с Конвенцией ПДНВ для челноков</w:t>
      </w:r>
      <w:r w:rsidRPr="00A31A5F">
        <w:rPr>
          <w:bCs/>
          <w:kern w:val="2"/>
          <w:szCs w:val="24"/>
        </w:rPr>
        <w:t xml:space="preserve"> экипажей судов, используемых в целях торгового мореплавания (далее – морские суда), за исключением маломерных судов, используемых в некоммерческих целях, и спортивных парусных судов, внесения в квалификационные документы ограничений, предусмотренных Конвенцией ПДНВ, а также порядок продления и учета квалификационных документов (далее – </w:t>
      </w:r>
      <w:r w:rsidRPr="00A31A5F">
        <w:rPr>
          <w:bCs/>
          <w:kern w:val="2"/>
          <w:szCs w:val="24"/>
        </w:rPr>
        <w:t>дипломирование</w:t>
      </w:r>
      <w:r w:rsidRPr="00A31A5F">
        <w:rPr>
          <w:bCs/>
          <w:kern w:val="2"/>
          <w:szCs w:val="24"/>
        </w:rPr>
        <w:t xml:space="preserve">).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В силу требований пункта 9 Положения о </w:t>
      </w:r>
      <w:r w:rsidRPr="00A31A5F">
        <w:rPr>
          <w:bCs/>
          <w:kern w:val="2"/>
          <w:szCs w:val="24"/>
        </w:rPr>
        <w:t>дипломировании</w:t>
      </w:r>
      <w:r w:rsidRPr="00A31A5F">
        <w:rPr>
          <w:bCs/>
          <w:kern w:val="2"/>
          <w:szCs w:val="24"/>
        </w:rPr>
        <w:t xml:space="preserve"> к </w:t>
      </w:r>
      <w:r w:rsidRPr="00A31A5F">
        <w:rPr>
          <w:bCs/>
          <w:kern w:val="2"/>
          <w:szCs w:val="24"/>
        </w:rPr>
        <w:t>дипломированию</w:t>
      </w:r>
      <w:r w:rsidRPr="00A31A5F">
        <w:rPr>
          <w:bCs/>
          <w:kern w:val="2"/>
          <w:szCs w:val="24"/>
        </w:rPr>
        <w:t xml:space="preserve"> допускаются лица не моложе 18 лет, годные по состоянию здоровья для работы на морских судах и занятия должностей членов экипажей морских судов, предусмотренных настоящим Положением, получившие образование в российских образовательных организациях, имеющих лицензии на право ведения образовательной деятельности, освидетельствованную систему стандартов качества и подготовки в соответствии с Правилом 1/8</w:t>
      </w:r>
      <w:r w:rsidRPr="00A31A5F">
        <w:rPr>
          <w:bCs/>
          <w:kern w:val="2"/>
          <w:szCs w:val="24"/>
        </w:rPr>
        <w:t xml:space="preserve"> </w:t>
      </w:r>
      <w:r w:rsidRPr="00A31A5F">
        <w:rPr>
          <w:bCs/>
          <w:kern w:val="2"/>
          <w:szCs w:val="24"/>
        </w:rPr>
        <w:t>Конвенции ПДНВ, осуществляющих обучение по программе подготовки в соответствии с требованиями Конвенции ПДНВ и настоящего Положения, направляющих в информационную систему информацию о выданных документах, предусмотренных настоящим Положением и признанных в установленном порядке (далее – морские образовательные организации) или иностранных учебных заведениях, соответствующих требованиям Конвенции ПДНВ, прошедшие подготовку для экипажей морских судов в соответствии с требованиями Конвенции ПДНВ и настоящим Положением в</w:t>
      </w:r>
      <w:r w:rsidRPr="00A31A5F">
        <w:rPr>
          <w:bCs/>
          <w:kern w:val="2"/>
          <w:szCs w:val="24"/>
        </w:rPr>
        <w:t xml:space="preserve"> </w:t>
      </w:r>
      <w:r w:rsidRPr="00A31A5F">
        <w:rPr>
          <w:bCs/>
          <w:kern w:val="2"/>
          <w:szCs w:val="24"/>
        </w:rPr>
        <w:t xml:space="preserve">морских образовательных организациях и/или учебно-тренажерных центрах, имеющих освидетельствованную систему стандартов качества подготовки в соответствии с Правилом 1/8 Конвенции ПДНВ, направляющих в информационную систему информацию о выданных документах, предусмотренных настоящим Положением, и освидетельствованных в установленном порядке (далее – УТЦ), соответствующие требованиям к стажу работы на судне согласно настоящему Положению, и в соответствии со следующими условиями: 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граждане Российской Федерации, окончившие морские образовательные организации Российской Федерации или имеющие квалификационные документы, выданные Российской Федерацией;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граждане Российской Федерации, окончившие иностранные учебные заведения и имеющие квалификационные документы, выданные Российской Федерацией;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иностранные граждане и лица без гражданства, окончившие морские образовательные организации Российской Федерации или имеющие квалификационные документы, выданные Российской Федерацией.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Согласно пункту 10 Положения о </w:t>
      </w:r>
      <w:r w:rsidRPr="00A31A5F">
        <w:rPr>
          <w:bCs/>
          <w:kern w:val="2"/>
          <w:szCs w:val="24"/>
        </w:rPr>
        <w:t>дипломировании</w:t>
      </w:r>
      <w:r w:rsidRPr="00A31A5F">
        <w:rPr>
          <w:bCs/>
          <w:kern w:val="2"/>
          <w:szCs w:val="24"/>
        </w:rPr>
        <w:t xml:space="preserve"> членам экипажей морских судов для занятия должностей капитанов судов и других лиц командного состава судов выдаются квалификационные документы в соответствии с уровнями ответственности, определенными разделом А-</w:t>
      </w:r>
      <w:r w:rsidRPr="00A31A5F">
        <w:rPr>
          <w:bCs/>
          <w:kern w:val="2"/>
          <w:szCs w:val="24"/>
        </w:rPr>
        <w:t>I</w:t>
      </w:r>
      <w:r w:rsidRPr="00A31A5F">
        <w:rPr>
          <w:bCs/>
          <w:kern w:val="2"/>
          <w:szCs w:val="24"/>
        </w:rPr>
        <w:t xml:space="preserve">/I Кодекса ПДНВ, в том числе по специальностям судовые электромеханики (далее также электромеханики).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В силу пункта 12 Положения о </w:t>
      </w:r>
      <w:r w:rsidRPr="00A31A5F">
        <w:rPr>
          <w:bCs/>
          <w:kern w:val="2"/>
          <w:szCs w:val="24"/>
        </w:rPr>
        <w:t>дипломировании</w:t>
      </w:r>
      <w:r w:rsidRPr="00A31A5F">
        <w:rPr>
          <w:bCs/>
          <w:kern w:val="2"/>
          <w:szCs w:val="24"/>
        </w:rPr>
        <w:t xml:space="preserve"> членам экипажей морских судов для занятия должностей капитанов и должностей командного состава на танкерах (нефтяных, </w:t>
      </w:r>
      <w:r w:rsidRPr="00A31A5F">
        <w:rPr>
          <w:bCs/>
          <w:kern w:val="2"/>
          <w:szCs w:val="24"/>
        </w:rPr>
        <w:t>газовозах</w:t>
      </w:r>
      <w:r w:rsidRPr="00A31A5F">
        <w:rPr>
          <w:bCs/>
          <w:kern w:val="2"/>
          <w:szCs w:val="24"/>
        </w:rPr>
        <w:t xml:space="preserve"> и </w:t>
      </w:r>
      <w:r w:rsidRPr="00A31A5F">
        <w:rPr>
          <w:bCs/>
          <w:kern w:val="2"/>
          <w:szCs w:val="24"/>
        </w:rPr>
        <w:t>химовозах</w:t>
      </w:r>
      <w:r w:rsidRPr="00A31A5F">
        <w:rPr>
          <w:bCs/>
          <w:kern w:val="2"/>
          <w:szCs w:val="24"/>
        </w:rPr>
        <w:t xml:space="preserve">) дополнительно выдаются подтверждения к диплому для работы на танкерах (нефтяных, </w:t>
      </w:r>
      <w:r w:rsidRPr="00A31A5F">
        <w:rPr>
          <w:bCs/>
          <w:kern w:val="2"/>
          <w:szCs w:val="24"/>
        </w:rPr>
        <w:t>газовозах</w:t>
      </w:r>
      <w:r w:rsidRPr="00A31A5F">
        <w:rPr>
          <w:bCs/>
          <w:kern w:val="2"/>
          <w:szCs w:val="24"/>
        </w:rPr>
        <w:t xml:space="preserve"> и </w:t>
      </w:r>
      <w:r w:rsidRPr="00A31A5F">
        <w:rPr>
          <w:bCs/>
          <w:kern w:val="2"/>
          <w:szCs w:val="24"/>
        </w:rPr>
        <w:t>химовозах</w:t>
      </w:r>
      <w:r w:rsidRPr="00A31A5F">
        <w:rPr>
          <w:bCs/>
          <w:kern w:val="2"/>
          <w:szCs w:val="24"/>
        </w:rPr>
        <w:t xml:space="preserve">).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В соответствии с требованиями пунктов 34,</w:t>
      </w:r>
      <w:r w:rsidR="002F12AE">
        <w:rPr>
          <w:bCs/>
          <w:kern w:val="2"/>
          <w:szCs w:val="24"/>
        </w:rPr>
        <w:t xml:space="preserve"> </w:t>
      </w:r>
      <w:r w:rsidRPr="00A31A5F">
        <w:rPr>
          <w:bCs/>
          <w:kern w:val="2"/>
          <w:szCs w:val="24"/>
        </w:rPr>
        <w:t xml:space="preserve">38 Положения о </w:t>
      </w:r>
      <w:r w:rsidRPr="00A31A5F">
        <w:rPr>
          <w:bCs/>
          <w:kern w:val="2"/>
          <w:szCs w:val="24"/>
        </w:rPr>
        <w:t>дипломировании</w:t>
      </w:r>
      <w:r w:rsidRPr="00A31A5F">
        <w:rPr>
          <w:bCs/>
          <w:kern w:val="2"/>
          <w:szCs w:val="24"/>
        </w:rPr>
        <w:t xml:space="preserve"> кандидат на получение квалификационного документа – диплома судового электромеханика предъявляет документ, удостоверяющий личность, и документ, выданный в соответствии с требованиями Правила 1/9 Конвенции ПДНВ, подтверждающей годность для работы на судах по состоянию здоровья, а также предъявляет следующие документы: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заявление на имя капитана морского порта, в котором </w:t>
      </w:r>
      <w:r w:rsidRPr="00A31A5F">
        <w:rPr>
          <w:bCs/>
          <w:kern w:val="2"/>
          <w:szCs w:val="24"/>
        </w:rPr>
        <w:t>создана</w:t>
      </w:r>
      <w:r w:rsidRPr="00A31A5F">
        <w:rPr>
          <w:bCs/>
          <w:kern w:val="2"/>
          <w:szCs w:val="24"/>
        </w:rPr>
        <w:t xml:space="preserve"> МКК;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фото черно-белое или цветное на матовой бумаге размером 3,5х</w:t>
      </w:r>
      <w:r w:rsidRPr="00A31A5F">
        <w:rPr>
          <w:bCs/>
          <w:kern w:val="2"/>
          <w:szCs w:val="24"/>
        </w:rPr>
        <w:t>4</w:t>
      </w:r>
      <w:r w:rsidRPr="00A31A5F">
        <w:rPr>
          <w:bCs/>
          <w:kern w:val="2"/>
          <w:szCs w:val="24"/>
        </w:rPr>
        <w:t>,5 см без уголка – 3 штуки;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копию документа, удостоверяющего личность;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копию документа, выданного в соответствии с требованиями Правила 1/9 Конвенции ПДНА, подтверждающего годность для работы на судах по состоянию здоровья;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документ о получении высшего или среднего профессионального образования в области эксплуатации судового электрооборудования и автоматики в морской образовательной организации по программе, соответствующей требованиям Конвенции ПДНВ и настоящего Положения, согласованной </w:t>
      </w:r>
      <w:r w:rsidRPr="00A31A5F">
        <w:rPr>
          <w:bCs/>
          <w:kern w:val="2"/>
          <w:szCs w:val="24"/>
        </w:rPr>
        <w:t>Росморречфлотом</w:t>
      </w:r>
      <w:r w:rsidRPr="00A31A5F">
        <w:rPr>
          <w:bCs/>
          <w:kern w:val="2"/>
          <w:szCs w:val="24"/>
        </w:rPr>
        <w:t>;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документы, подтверждающие выполнение учебных программ, или справки о плавании, подтверждающие стаж плавания на самоходных судах не менее 12 месяцев, в том числе не менее  шести месяцев с выполнением обязанностей электромеханика-стажера или практиканта под руководством старшего электромеханика, дипломированного специалиста или квалифицированного руководителя практики, и справку о прохождении практики по судоремонту;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свидетельства, указанные в подпункте 3 пункта 43 настоящего Положения (свидетельства, выданные УТЦ, о прохождении подготовки по следующим программам, согласованным </w:t>
      </w:r>
      <w:r w:rsidRPr="00A31A5F">
        <w:rPr>
          <w:bCs/>
          <w:kern w:val="2"/>
          <w:szCs w:val="24"/>
        </w:rPr>
        <w:t>Росморречфлотом</w:t>
      </w:r>
      <w:r w:rsidRPr="00A31A5F">
        <w:rPr>
          <w:bCs/>
          <w:kern w:val="2"/>
          <w:szCs w:val="24"/>
        </w:rPr>
        <w:t xml:space="preserve">).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Порядок выдачи квалификационных документов установлен в разделе VIII Положения о </w:t>
      </w:r>
      <w:r w:rsidRPr="00A31A5F">
        <w:rPr>
          <w:bCs/>
          <w:kern w:val="2"/>
          <w:szCs w:val="24"/>
        </w:rPr>
        <w:t>дипломировании</w:t>
      </w:r>
      <w:r w:rsidRPr="00A31A5F">
        <w:rPr>
          <w:bCs/>
          <w:kern w:val="2"/>
          <w:szCs w:val="24"/>
        </w:rPr>
        <w:t xml:space="preserve">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Так, в целях получения диплома судового электромеханика кандидатом предоставляются оригиналы документов, удостоверяющих личность, свидетельств о прохождении подготовки, квалификационных документов, документов о получении образования, которые сверяются с представленными копиями и возвращаются их заявителям. Копии указанных документов заверяются </w:t>
      </w:r>
      <w:r w:rsidRPr="00A31A5F">
        <w:rPr>
          <w:bCs/>
          <w:kern w:val="2"/>
          <w:szCs w:val="24"/>
        </w:rPr>
        <w:t>должностным лицом, принимающим документы от заявителя и помещаются</w:t>
      </w:r>
      <w:r w:rsidRPr="00A31A5F">
        <w:rPr>
          <w:bCs/>
          <w:kern w:val="2"/>
          <w:szCs w:val="24"/>
        </w:rPr>
        <w:t xml:space="preserve"> в дипломное дело.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Таким образом, для получения диплома судового электромеханика, дающего право на занятие соответствующей должности командного состава судна, необходимо наличие высшего или среднего профессионального образования в области эксплуатации судового электрооборудования и автоматики в морской образовательной организации, подтвержденного соответствующим документом об образовании. 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2F12AE">
        <w:rPr>
          <w:bCs/>
          <w:kern w:val="2"/>
          <w:szCs w:val="24"/>
        </w:rPr>
        <w:t xml:space="preserve">года </w:t>
      </w:r>
      <w:r w:rsidRPr="00A31A5F">
        <w:rPr>
          <w:bCs/>
          <w:kern w:val="2"/>
          <w:szCs w:val="24"/>
        </w:rPr>
        <w:t xml:space="preserve"> в период времени с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Pr="00A31A5F">
        <w:rPr>
          <w:bCs/>
          <w:kern w:val="2"/>
          <w:szCs w:val="24"/>
        </w:rPr>
        <w:t xml:space="preserve">минут до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Pr="00A31A5F">
        <w:rPr>
          <w:bCs/>
          <w:kern w:val="2"/>
          <w:szCs w:val="24"/>
        </w:rPr>
        <w:t xml:space="preserve">минут, гражданин </w:t>
      </w:r>
      <w:r w:rsidRPr="0066112A">
        <w:rPr>
          <w:szCs w:val="24"/>
        </w:rPr>
        <w:t>&lt;</w:t>
      </w:r>
      <w:r>
        <w:rPr>
          <w:szCs w:val="24"/>
        </w:rPr>
        <w:t>государство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Pr="00A31A5F">
        <w:rPr>
          <w:bCs/>
          <w:kern w:val="2"/>
          <w:szCs w:val="24"/>
        </w:rPr>
        <w:t>Шпанберг</w:t>
      </w:r>
      <w:r w:rsidRPr="00A31A5F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имя, отчество</w:t>
      </w:r>
      <w:r w:rsidRPr="0066112A">
        <w:rPr>
          <w:szCs w:val="24"/>
        </w:rPr>
        <w:t>&gt;</w:t>
      </w:r>
      <w:r w:rsidRPr="00A31A5F">
        <w:rPr>
          <w:bCs/>
          <w:kern w:val="2"/>
          <w:szCs w:val="24"/>
        </w:rPr>
        <w:t xml:space="preserve">, имея умысел на использование заведомо подложного документа об образовании в целях получения диплома на должность электромеханика танкера (нефтяного, </w:t>
      </w:r>
      <w:r w:rsidRPr="00A31A5F">
        <w:rPr>
          <w:bCs/>
          <w:kern w:val="2"/>
          <w:szCs w:val="24"/>
        </w:rPr>
        <w:t>химовоза</w:t>
      </w:r>
      <w:r w:rsidRPr="00A31A5F">
        <w:rPr>
          <w:bCs/>
          <w:kern w:val="2"/>
          <w:szCs w:val="24"/>
        </w:rPr>
        <w:t xml:space="preserve">), достоверно зная, что не проходил обучения в высших учебных заведениях, в том числе в Одесской национальной морской академии, находясь по адресу: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 w:rsidRPr="00A31A5F">
        <w:rPr>
          <w:bCs/>
          <w:kern w:val="2"/>
          <w:szCs w:val="24"/>
        </w:rPr>
        <w:t xml:space="preserve">, предоставил специалисту </w:t>
      </w:r>
      <w:r w:rsidRPr="00A31A5F">
        <w:rPr>
          <w:bCs/>
          <w:kern w:val="2"/>
          <w:szCs w:val="24"/>
        </w:rPr>
        <w:t>дипломно-паспортного</w:t>
      </w:r>
      <w:r w:rsidRPr="00A31A5F">
        <w:rPr>
          <w:bCs/>
          <w:kern w:val="2"/>
          <w:szCs w:val="24"/>
        </w:rPr>
        <w:t xml:space="preserve"> </w:t>
      </w:r>
      <w:r w:rsidRPr="00A31A5F">
        <w:rPr>
          <w:bCs/>
          <w:kern w:val="2"/>
          <w:szCs w:val="24"/>
        </w:rPr>
        <w:t xml:space="preserve">отдела филиала ФГБУ «Администрация морских портов Черного моря» в г. Севастополе Гурину Д.В. заведомо подложный диплом об образовании, выданный Одесской национальной морской академией серии </w:t>
      </w:r>
      <w:r w:rsidRPr="0066112A">
        <w:rPr>
          <w:szCs w:val="24"/>
        </w:rPr>
        <w:t>&lt;</w:t>
      </w:r>
      <w:r>
        <w:rPr>
          <w:szCs w:val="24"/>
        </w:rPr>
        <w:t>серия номер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Pr="00A31A5F">
        <w:rPr>
          <w:bCs/>
          <w:kern w:val="2"/>
          <w:szCs w:val="24"/>
        </w:rPr>
        <w:t xml:space="preserve">от </w:t>
      </w: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 w:rsidRPr="00A31A5F">
        <w:rPr>
          <w:bCs/>
          <w:kern w:val="2"/>
          <w:szCs w:val="24"/>
        </w:rPr>
        <w:t>, по специальности «Электрические системы и комплексы транспортных средств» с присвоением квалификации «инженер-электромеханик», а так же вкладыш (приложе</w:t>
      </w:r>
      <w:r w:rsidR="002F12AE">
        <w:rPr>
          <w:bCs/>
          <w:kern w:val="2"/>
          <w:szCs w:val="24"/>
        </w:rPr>
        <w:t xml:space="preserve">ние) к нему серии </w:t>
      </w:r>
      <w:r w:rsidRPr="0066112A">
        <w:rPr>
          <w:szCs w:val="24"/>
        </w:rPr>
        <w:t>&lt;</w:t>
      </w:r>
      <w:r>
        <w:rPr>
          <w:szCs w:val="24"/>
        </w:rPr>
        <w:t>серия номер</w:t>
      </w:r>
      <w:r w:rsidRPr="0066112A">
        <w:rPr>
          <w:szCs w:val="24"/>
        </w:rPr>
        <w:t>&gt;</w:t>
      </w:r>
      <w:r w:rsidR="002F12AE">
        <w:rPr>
          <w:bCs/>
          <w:kern w:val="2"/>
          <w:szCs w:val="24"/>
        </w:rPr>
        <w:t>, которые  со</w:t>
      </w:r>
      <w:r w:rsidRPr="00A31A5F">
        <w:rPr>
          <w:bCs/>
          <w:kern w:val="2"/>
          <w:szCs w:val="24"/>
        </w:rPr>
        <w:t xml:space="preserve">гласно справки об исследовании № </w:t>
      </w:r>
      <w:r w:rsidRPr="0066112A">
        <w:rPr>
          <w:szCs w:val="24"/>
        </w:rPr>
        <w:t>&lt;</w:t>
      </w:r>
      <w:r>
        <w:rPr>
          <w:szCs w:val="24"/>
        </w:rPr>
        <w:t xml:space="preserve"> номер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Pr="00A31A5F">
        <w:rPr>
          <w:bCs/>
          <w:kern w:val="2"/>
          <w:szCs w:val="24"/>
        </w:rPr>
        <w:t xml:space="preserve">от </w:t>
      </w: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Pr="00A31A5F">
        <w:rPr>
          <w:bCs/>
          <w:kern w:val="2"/>
          <w:szCs w:val="24"/>
        </w:rPr>
        <w:t>года: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- изготовленные не на предприятиях, осуществляющих их официальный выпуск;</w:t>
      </w:r>
    </w:p>
    <w:p w:rsidR="00A31A5F" w:rsidRPr="00A31A5F" w:rsidP="00A31A5F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>- подпись в графе «Ректор (директор)» во вкладыше (приложении) к диплому выполнена способом цветной струйной печати;</w:t>
      </w:r>
    </w:p>
    <w:p w:rsidR="002F12AE" w:rsidP="002F12AE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- оттиск круглой печати во вкладыше (приложении) к диплому – выполнен способом цветной струйной печати. </w:t>
      </w:r>
    </w:p>
    <w:p w:rsidR="00A31A5F" w:rsidRPr="00A31A5F" w:rsidP="002F12AE">
      <w:pPr>
        <w:pStyle w:val="10"/>
        <w:ind w:firstLine="708"/>
        <w:rPr>
          <w:bCs/>
          <w:kern w:val="2"/>
          <w:szCs w:val="24"/>
        </w:rPr>
      </w:pPr>
      <w:r w:rsidRPr="00A31A5F">
        <w:rPr>
          <w:bCs/>
          <w:kern w:val="2"/>
          <w:szCs w:val="24"/>
        </w:rPr>
        <w:t xml:space="preserve">На основании предоставленного </w:t>
      </w:r>
      <w:r w:rsidRPr="00A31A5F">
        <w:rPr>
          <w:bCs/>
          <w:kern w:val="2"/>
          <w:szCs w:val="24"/>
        </w:rPr>
        <w:t>Шпанбергом</w:t>
      </w:r>
      <w:r w:rsidRPr="00A31A5F">
        <w:rPr>
          <w:bCs/>
          <w:kern w:val="2"/>
          <w:szCs w:val="24"/>
        </w:rPr>
        <w:t xml:space="preserve"> Э.А. указанного подложного диплома об образовании </w:t>
      </w:r>
      <w:r w:rsidRPr="0066112A" w:rsidR="003D31B0">
        <w:rPr>
          <w:szCs w:val="24"/>
        </w:rPr>
        <w:t>&lt;</w:t>
      </w:r>
      <w:r w:rsidR="003D31B0">
        <w:rPr>
          <w:szCs w:val="24"/>
        </w:rPr>
        <w:t>дата</w:t>
      </w:r>
      <w:r w:rsidRPr="0066112A" w:rsidR="003D31B0">
        <w:rPr>
          <w:szCs w:val="24"/>
        </w:rPr>
        <w:t>&gt;</w:t>
      </w:r>
      <w:r w:rsidR="003D31B0">
        <w:rPr>
          <w:szCs w:val="24"/>
        </w:rPr>
        <w:t xml:space="preserve"> </w:t>
      </w:r>
      <w:r w:rsidRPr="00A31A5F">
        <w:rPr>
          <w:bCs/>
          <w:kern w:val="2"/>
          <w:szCs w:val="24"/>
        </w:rPr>
        <w:t xml:space="preserve">капитаном морского порта Новороссийск (ФГБУ «Администрация морских портов Черного моря») </w:t>
      </w:r>
      <w:r w:rsidRPr="00A31A5F">
        <w:rPr>
          <w:bCs/>
          <w:kern w:val="2"/>
          <w:szCs w:val="24"/>
        </w:rPr>
        <w:t>Шпанберг</w:t>
      </w:r>
      <w:r w:rsidR="00DC75DC">
        <w:rPr>
          <w:bCs/>
          <w:kern w:val="2"/>
          <w:szCs w:val="24"/>
        </w:rPr>
        <w:t>у</w:t>
      </w:r>
      <w:r w:rsidRPr="00A31A5F">
        <w:rPr>
          <w:bCs/>
          <w:kern w:val="2"/>
          <w:szCs w:val="24"/>
        </w:rPr>
        <w:t xml:space="preserve"> </w:t>
      </w:r>
      <w:r w:rsidRPr="0066112A" w:rsidR="003D31B0">
        <w:rPr>
          <w:szCs w:val="24"/>
        </w:rPr>
        <w:t>&lt;</w:t>
      </w:r>
      <w:r w:rsidR="003D31B0">
        <w:rPr>
          <w:szCs w:val="24"/>
        </w:rPr>
        <w:t>имя, отчество</w:t>
      </w:r>
      <w:r w:rsidRPr="0066112A" w:rsidR="003D31B0">
        <w:rPr>
          <w:szCs w:val="24"/>
        </w:rPr>
        <w:t>&gt;</w:t>
      </w:r>
      <w:r w:rsidR="003D31B0">
        <w:rPr>
          <w:szCs w:val="24"/>
        </w:rPr>
        <w:t xml:space="preserve"> </w:t>
      </w:r>
      <w:r w:rsidRPr="00A31A5F">
        <w:rPr>
          <w:bCs/>
          <w:kern w:val="2"/>
          <w:szCs w:val="24"/>
        </w:rPr>
        <w:t xml:space="preserve">выданы рабочий диплом электромеханика № </w:t>
      </w:r>
      <w:r w:rsidRPr="0066112A" w:rsidR="003D31B0">
        <w:rPr>
          <w:szCs w:val="24"/>
        </w:rPr>
        <w:t>&lt;</w:t>
      </w:r>
      <w:r w:rsidR="003D31B0">
        <w:rPr>
          <w:szCs w:val="24"/>
        </w:rPr>
        <w:t>номер</w:t>
      </w:r>
      <w:r w:rsidRPr="0066112A" w:rsidR="003D31B0">
        <w:rPr>
          <w:szCs w:val="24"/>
        </w:rPr>
        <w:t>&gt;</w:t>
      </w:r>
      <w:r w:rsidR="00DC75DC">
        <w:rPr>
          <w:bCs/>
          <w:kern w:val="2"/>
          <w:szCs w:val="24"/>
        </w:rPr>
        <w:t>, подтверждение к диплому №</w:t>
      </w:r>
      <w:r w:rsidRPr="0066112A" w:rsidR="003D31B0">
        <w:rPr>
          <w:szCs w:val="24"/>
        </w:rPr>
        <w:t>&lt;</w:t>
      </w:r>
      <w:r w:rsidR="003D31B0">
        <w:rPr>
          <w:szCs w:val="24"/>
        </w:rPr>
        <w:t>номер</w:t>
      </w:r>
      <w:r w:rsidRPr="0066112A" w:rsidR="003D31B0">
        <w:rPr>
          <w:szCs w:val="24"/>
        </w:rPr>
        <w:t>&gt;</w:t>
      </w:r>
      <w:r w:rsidRPr="00A31A5F">
        <w:rPr>
          <w:bCs/>
          <w:kern w:val="2"/>
          <w:szCs w:val="24"/>
        </w:rPr>
        <w:t xml:space="preserve"> для работы на танкерах на уровне эксплуатация.</w:t>
      </w:r>
    </w:p>
    <w:p w:rsidR="00DC75DC" w:rsidP="00DC75D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судебном заседании подсудим</w:t>
      </w:r>
      <w:r w:rsidR="00A92FBE">
        <w:rPr>
          <w:bCs/>
          <w:kern w:val="2"/>
          <w:szCs w:val="24"/>
        </w:rPr>
        <w:t>ый</w:t>
      </w:r>
      <w:r>
        <w:rPr>
          <w:bCs/>
          <w:kern w:val="2"/>
          <w:szCs w:val="24"/>
        </w:rPr>
        <w:t xml:space="preserve"> </w:t>
      </w:r>
      <w:r w:rsidR="00A31A5F">
        <w:rPr>
          <w:bCs/>
          <w:kern w:val="2"/>
          <w:szCs w:val="24"/>
        </w:rPr>
        <w:t>Шпанберг</w:t>
      </w:r>
      <w:r w:rsidR="00A31A5F">
        <w:rPr>
          <w:bCs/>
          <w:kern w:val="2"/>
          <w:szCs w:val="24"/>
        </w:rPr>
        <w:t xml:space="preserve"> Э.А.</w:t>
      </w:r>
      <w:r w:rsidR="00DD0714">
        <w:rPr>
          <w:bCs/>
          <w:kern w:val="2"/>
          <w:szCs w:val="24"/>
        </w:rPr>
        <w:t xml:space="preserve"> </w:t>
      </w:r>
      <w:r w:rsidR="008479D7">
        <w:rPr>
          <w:bCs/>
          <w:kern w:val="2"/>
          <w:szCs w:val="24"/>
        </w:rPr>
        <w:t>согласил</w:t>
      </w:r>
      <w:r w:rsidR="00A92FBE">
        <w:rPr>
          <w:bCs/>
          <w:kern w:val="2"/>
          <w:szCs w:val="24"/>
        </w:rPr>
        <w:t>ся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</w:t>
      </w:r>
      <w:r w:rsidR="00A92FBE">
        <w:rPr>
          <w:bCs/>
          <w:kern w:val="2"/>
          <w:szCs w:val="24"/>
        </w:rPr>
        <w:t>им</w:t>
      </w:r>
      <w:r>
        <w:rPr>
          <w:bCs/>
          <w:kern w:val="2"/>
          <w:szCs w:val="24"/>
        </w:rPr>
        <w:t xml:space="preserve"> ходатайство </w:t>
      </w:r>
      <w:r w:rsidRPr="00CC1E77" w:rsidR="00D35043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 w:rsidR="00D35043">
        <w:rPr>
          <w:bCs/>
          <w:kern w:val="2"/>
          <w:szCs w:val="24"/>
        </w:rPr>
        <w:t xml:space="preserve">о данное ходатайство заявлено </w:t>
      </w:r>
      <w:r w:rsidR="00A92FBE">
        <w:rPr>
          <w:bCs/>
          <w:kern w:val="2"/>
          <w:szCs w:val="24"/>
        </w:rPr>
        <w:t>им</w:t>
      </w:r>
      <w:r w:rsidRPr="00CC1E77" w:rsidR="00D35043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="00637FE6">
        <w:rPr>
          <w:bCs/>
          <w:kern w:val="2"/>
          <w:szCs w:val="24"/>
        </w:rPr>
        <w:t>ъявленному обвинению, подсудим</w:t>
      </w:r>
      <w:r w:rsidR="00A92FBE">
        <w:rPr>
          <w:bCs/>
          <w:kern w:val="2"/>
          <w:szCs w:val="24"/>
        </w:rPr>
        <w:t>ый</w:t>
      </w:r>
      <w:r w:rsidRPr="00CC1E77" w:rsidR="00D35043">
        <w:rPr>
          <w:bCs/>
          <w:kern w:val="2"/>
          <w:szCs w:val="24"/>
        </w:rPr>
        <w:t xml:space="preserve"> пояснил, что вину признаёт полностью, в </w:t>
      </w:r>
      <w:r w:rsidRPr="00CC1E77" w:rsidR="00D35043">
        <w:rPr>
          <w:bCs/>
          <w:kern w:val="2"/>
          <w:szCs w:val="24"/>
        </w:rPr>
        <w:t>содеянном</w:t>
      </w:r>
      <w:r w:rsidRPr="00CC1E77" w:rsidR="00D35043">
        <w:rPr>
          <w:bCs/>
          <w:kern w:val="2"/>
          <w:szCs w:val="24"/>
        </w:rPr>
        <w:t xml:space="preserve"> раскаивается.  </w:t>
      </w:r>
    </w:p>
    <w:p w:rsidR="00E3438C" w:rsidP="00DC75D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Защитник подсудимо</w:t>
      </w:r>
      <w:r w:rsidR="00A92FBE">
        <w:rPr>
          <w:bCs/>
          <w:kern w:val="2"/>
          <w:szCs w:val="24"/>
        </w:rPr>
        <w:t>го</w:t>
      </w:r>
      <w:r w:rsidR="001F645A">
        <w:rPr>
          <w:bCs/>
          <w:kern w:val="2"/>
          <w:szCs w:val="24"/>
        </w:rPr>
        <w:t xml:space="preserve"> - адвокат </w:t>
      </w:r>
      <w:r w:rsidR="00A31A5F">
        <w:rPr>
          <w:bCs/>
          <w:kern w:val="2"/>
          <w:szCs w:val="24"/>
        </w:rPr>
        <w:t>Широян</w:t>
      </w:r>
      <w:r w:rsidR="00A31A5F">
        <w:rPr>
          <w:bCs/>
          <w:kern w:val="2"/>
          <w:szCs w:val="24"/>
        </w:rPr>
        <w:t xml:space="preserve"> В.Г.</w:t>
      </w:r>
      <w:r w:rsidR="00DD0714">
        <w:rPr>
          <w:bCs/>
          <w:kern w:val="2"/>
          <w:szCs w:val="24"/>
        </w:rPr>
        <w:t xml:space="preserve"> </w:t>
      </w:r>
      <w:r w:rsidR="001F645A">
        <w:rPr>
          <w:bCs/>
          <w:kern w:val="2"/>
          <w:szCs w:val="24"/>
        </w:rPr>
        <w:t>поддержал ходатайство сво</w:t>
      </w:r>
      <w:r w:rsidR="00A92FBE">
        <w:rPr>
          <w:bCs/>
          <w:kern w:val="2"/>
          <w:szCs w:val="24"/>
        </w:rPr>
        <w:t xml:space="preserve">его </w:t>
      </w:r>
      <w:r w:rsidR="001F645A">
        <w:rPr>
          <w:bCs/>
          <w:kern w:val="2"/>
          <w:szCs w:val="24"/>
        </w:rPr>
        <w:t>подзащитно</w:t>
      </w:r>
      <w:r w:rsidR="00A92FBE">
        <w:rPr>
          <w:bCs/>
          <w:kern w:val="2"/>
          <w:szCs w:val="24"/>
        </w:rPr>
        <w:t>го</w:t>
      </w:r>
      <w:r w:rsidR="001F645A">
        <w:rPr>
          <w:bCs/>
          <w:kern w:val="2"/>
          <w:szCs w:val="24"/>
        </w:rPr>
        <w:t xml:space="preserve"> о рассмотрении </w:t>
      </w:r>
      <w:r w:rsidRPr="007E4098" w:rsidR="001F645A">
        <w:rPr>
          <w:bCs/>
          <w:kern w:val="2"/>
          <w:szCs w:val="24"/>
        </w:rPr>
        <w:t xml:space="preserve"> </w:t>
      </w:r>
      <w:r w:rsidR="001F645A">
        <w:rPr>
          <w:bCs/>
          <w:kern w:val="2"/>
          <w:szCs w:val="24"/>
        </w:rPr>
        <w:t>дела в особом порядке.</w:t>
      </w:r>
    </w:p>
    <w:p w:rsidR="00DC75DC" w:rsidP="00DC75D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Государственный обвинитель</w:t>
      </w:r>
      <w:r w:rsidR="00C7092F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против рассмотрения дела в особом порядке не возражал</w:t>
      </w:r>
      <w:r w:rsidR="00D41DE2">
        <w:rPr>
          <w:bCs/>
          <w:kern w:val="2"/>
          <w:szCs w:val="24"/>
        </w:rPr>
        <w:t>, соглас</w:t>
      </w:r>
      <w:r w:rsidR="00C7092F">
        <w:rPr>
          <w:bCs/>
          <w:kern w:val="2"/>
          <w:szCs w:val="24"/>
        </w:rPr>
        <w:t>ен</w:t>
      </w:r>
      <w:r>
        <w:rPr>
          <w:bCs/>
          <w:kern w:val="2"/>
          <w:szCs w:val="24"/>
        </w:rPr>
        <w:t xml:space="preserve">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DC75DC" w:rsidP="00DC75D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>
        <w:rPr>
          <w:bCs/>
          <w:kern w:val="2"/>
          <w:szCs w:val="24"/>
        </w:rPr>
        <w:t xml:space="preserve">обвинение, с которым согласился подсудимый </w:t>
      </w:r>
      <w:r>
        <w:rPr>
          <w:bCs/>
          <w:kern w:val="2"/>
          <w:szCs w:val="24"/>
        </w:rPr>
        <w:t>Шпанберг</w:t>
      </w:r>
      <w:r>
        <w:rPr>
          <w:bCs/>
          <w:kern w:val="2"/>
          <w:szCs w:val="24"/>
        </w:rPr>
        <w:t xml:space="preserve"> Э.А. </w:t>
      </w:r>
      <w:r>
        <w:rPr>
          <w:rFonts w:eastAsiaTheme="minorHAnsi"/>
          <w:szCs w:val="24"/>
        </w:rPr>
        <w:t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</w:t>
      </w:r>
      <w:r>
        <w:rPr>
          <w:rFonts w:eastAsiaTheme="minorHAnsi"/>
          <w:szCs w:val="24"/>
        </w:rPr>
        <w:t xml:space="preserve"> у государственного обвинителя не имеется возражений против рассмотрения дела в особом порядке. </w:t>
      </w:r>
    </w:p>
    <w:p w:rsidR="00DC75DC" w:rsidP="00DC75DC">
      <w:pPr>
        <w:pStyle w:val="10"/>
        <w:ind w:firstLine="708"/>
        <w:rPr>
          <w:bCs/>
          <w:kern w:val="2"/>
          <w:szCs w:val="24"/>
        </w:rPr>
      </w:pPr>
      <w:r w:rsidRPr="00741960">
        <w:t>Таким образом,</w:t>
      </w:r>
      <w:r w:rsidRPr="00602D42">
        <w:rPr>
          <w:rFonts w:eastAsiaTheme="minorHAnsi"/>
          <w:szCs w:val="24"/>
        </w:rPr>
        <w:t xml:space="preserve"> </w:t>
      </w:r>
      <w:r w:rsidRPr="00A536AB">
        <w:rPr>
          <w:rFonts w:eastAsiaTheme="minorHAnsi"/>
          <w:szCs w:val="24"/>
        </w:rPr>
        <w:t>требования ст.ст. 314-316 УПК РФ</w:t>
      </w:r>
      <w:r>
        <w:rPr>
          <w:rFonts w:eastAsiaTheme="minorHAnsi"/>
          <w:szCs w:val="24"/>
        </w:rPr>
        <w:t xml:space="preserve"> соблюдены, поэтому суд считает </w:t>
      </w:r>
      <w:r w:rsidRPr="00A536AB">
        <w:rPr>
          <w:rFonts w:eastAsiaTheme="minorHAnsi"/>
          <w:szCs w:val="24"/>
        </w:rPr>
        <w:t>возможным постановить судебный приговор без проведения судебного разбирательства по делу в порядке главы 40 УПК РФ</w:t>
      </w:r>
      <w:r>
        <w:rPr>
          <w:rFonts w:eastAsiaTheme="minorHAnsi"/>
          <w:szCs w:val="24"/>
        </w:rPr>
        <w:t>,</w:t>
      </w:r>
      <w:r w:rsidRPr="00602D42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CC1E77">
        <w:rPr>
          <w:bCs/>
          <w:kern w:val="2"/>
          <w:szCs w:val="24"/>
        </w:rPr>
        <w:t>ст. 62 УК РФ</w:t>
      </w:r>
      <w:r>
        <w:fldChar w:fldCharType="end"/>
      </w:r>
      <w:r>
        <w:rPr>
          <w:bCs/>
          <w:kern w:val="2"/>
          <w:szCs w:val="24"/>
        </w:rPr>
        <w:t xml:space="preserve"> за совершенное подсудимым</w:t>
      </w:r>
      <w:r w:rsidRPr="00CC1E77">
        <w:rPr>
          <w:bCs/>
          <w:kern w:val="2"/>
          <w:szCs w:val="24"/>
        </w:rPr>
        <w:t xml:space="preserve"> преступление.</w:t>
      </w:r>
      <w:r w:rsidRPr="00CC1E77">
        <w:rPr>
          <w:bCs/>
          <w:kern w:val="2"/>
          <w:szCs w:val="24"/>
        </w:rPr>
        <w:t xml:space="preserve"> Обстоятельств, влекущих безусловный отказ в проведении судебного заседания в особом порядке, судом не установлено.</w:t>
      </w:r>
    </w:p>
    <w:p w:rsidR="00E24E15" w:rsidP="00DC75D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Таким образом, </w:t>
      </w:r>
      <w:r w:rsidR="000764CB">
        <w:rPr>
          <w:bCs/>
          <w:kern w:val="2"/>
          <w:szCs w:val="24"/>
        </w:rPr>
        <w:t>суд</w:t>
      </w:r>
      <w:r>
        <w:rPr>
          <w:bCs/>
          <w:kern w:val="2"/>
          <w:szCs w:val="24"/>
        </w:rPr>
        <w:t xml:space="preserve"> квалифицирует действия </w:t>
      </w:r>
      <w:r w:rsidR="00A31A5F">
        <w:rPr>
          <w:bCs/>
          <w:kern w:val="2"/>
          <w:szCs w:val="24"/>
        </w:rPr>
        <w:t>Шпанберга</w:t>
      </w:r>
      <w:r w:rsidR="00A31A5F">
        <w:rPr>
          <w:bCs/>
          <w:kern w:val="2"/>
          <w:szCs w:val="24"/>
        </w:rPr>
        <w:t xml:space="preserve"> Э.А.</w:t>
      </w:r>
      <w:r>
        <w:rPr>
          <w:bCs/>
          <w:kern w:val="2"/>
          <w:szCs w:val="24"/>
        </w:rPr>
        <w:t xml:space="preserve"> </w:t>
      </w:r>
      <w:r w:rsidR="00E471D5">
        <w:rPr>
          <w:bCs/>
          <w:kern w:val="2"/>
          <w:szCs w:val="24"/>
        </w:rPr>
        <w:t>по</w:t>
      </w:r>
      <w:r w:rsidR="00D41DE2">
        <w:rPr>
          <w:bCs/>
          <w:kern w:val="2"/>
          <w:szCs w:val="24"/>
        </w:rPr>
        <w:t xml:space="preserve"> </w:t>
      </w:r>
      <w:r w:rsidR="00D41DE2">
        <w:rPr>
          <w:bCs/>
          <w:kern w:val="2"/>
          <w:szCs w:val="24"/>
        </w:rPr>
        <w:t>ч</w:t>
      </w:r>
      <w:r w:rsidR="00D41DE2">
        <w:rPr>
          <w:bCs/>
          <w:kern w:val="2"/>
          <w:szCs w:val="24"/>
        </w:rPr>
        <w:t>.</w:t>
      </w:r>
      <w:r w:rsidR="00637FE6">
        <w:rPr>
          <w:bCs/>
          <w:kern w:val="2"/>
          <w:szCs w:val="24"/>
        </w:rPr>
        <w:t xml:space="preserve"> </w:t>
      </w:r>
      <w:r w:rsidR="004C4045">
        <w:rPr>
          <w:bCs/>
          <w:kern w:val="2"/>
          <w:szCs w:val="24"/>
        </w:rPr>
        <w:t>3</w:t>
      </w:r>
      <w:r w:rsidR="00E471D5">
        <w:rPr>
          <w:bCs/>
          <w:kern w:val="2"/>
          <w:szCs w:val="24"/>
        </w:rPr>
        <w:t xml:space="preserve"> ст.</w:t>
      </w:r>
      <w:r w:rsidR="00A56566">
        <w:rPr>
          <w:bCs/>
          <w:kern w:val="2"/>
          <w:szCs w:val="24"/>
        </w:rPr>
        <w:t xml:space="preserve"> </w:t>
      </w:r>
      <w:r w:rsidR="004C4045">
        <w:rPr>
          <w:bCs/>
          <w:kern w:val="2"/>
          <w:szCs w:val="24"/>
        </w:rPr>
        <w:t>327</w:t>
      </w:r>
      <w:r w:rsidR="00E471D5">
        <w:rPr>
          <w:bCs/>
          <w:kern w:val="2"/>
          <w:szCs w:val="24"/>
        </w:rPr>
        <w:t xml:space="preserve"> УК</w:t>
      </w:r>
      <w:r w:rsidR="000764CB">
        <w:rPr>
          <w:bCs/>
          <w:kern w:val="2"/>
          <w:szCs w:val="24"/>
        </w:rPr>
        <w:t xml:space="preserve"> РФ</w:t>
      </w:r>
      <w:r w:rsidR="00E471D5">
        <w:rPr>
          <w:bCs/>
          <w:kern w:val="2"/>
          <w:szCs w:val="24"/>
        </w:rPr>
        <w:t xml:space="preserve">, </w:t>
      </w:r>
      <w:r w:rsidR="00DD0714">
        <w:rPr>
          <w:bCs/>
          <w:kern w:val="2"/>
          <w:szCs w:val="24"/>
        </w:rPr>
        <w:t xml:space="preserve">то есть </w:t>
      </w:r>
      <w:r w:rsidRPr="00B33F75" w:rsidR="004C4045">
        <w:rPr>
          <w:bCs/>
          <w:kern w:val="2"/>
          <w:szCs w:val="24"/>
        </w:rPr>
        <w:t xml:space="preserve"> </w:t>
      </w:r>
      <w:r w:rsidR="004C4045">
        <w:rPr>
          <w:bCs/>
          <w:kern w:val="2"/>
          <w:szCs w:val="24"/>
        </w:rPr>
        <w:t>использование заведомо подложного документа</w:t>
      </w:r>
      <w:r w:rsidRPr="00F64DD5" w:rsidR="00DD0714">
        <w:rPr>
          <w:bCs/>
          <w:kern w:val="2"/>
          <w:szCs w:val="24"/>
        </w:rPr>
        <w:t>.</w:t>
      </w:r>
    </w:p>
    <w:p w:rsidR="009E7C6D" w:rsidP="009E7C6D">
      <w:pPr>
        <w:pStyle w:val="10"/>
        <w:ind w:firstLine="708"/>
        <w:rPr>
          <w:szCs w:val="24"/>
        </w:rPr>
      </w:pPr>
      <w:r>
        <w:rPr>
          <w:bCs/>
          <w:kern w:val="2"/>
          <w:szCs w:val="24"/>
        </w:rPr>
        <w:t>В силу пункт</w:t>
      </w:r>
      <w:r w:rsidR="00296E2B">
        <w:rPr>
          <w:bCs/>
          <w:kern w:val="2"/>
          <w:szCs w:val="24"/>
        </w:rPr>
        <w:t>а</w:t>
      </w:r>
      <w:r w:rsidR="004C4045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«и» части 1 статьи 61 УК РФ </w:t>
      </w:r>
      <w:r w:rsidR="004C4045">
        <w:rPr>
          <w:bCs/>
          <w:kern w:val="2"/>
          <w:szCs w:val="24"/>
        </w:rPr>
        <w:t>судья признает в качестве обстоят</w:t>
      </w:r>
      <w:r>
        <w:rPr>
          <w:bCs/>
          <w:kern w:val="2"/>
          <w:szCs w:val="24"/>
        </w:rPr>
        <w:t>ельств</w:t>
      </w:r>
      <w:r w:rsidR="00296E2B">
        <w:rPr>
          <w:bCs/>
          <w:kern w:val="2"/>
          <w:szCs w:val="24"/>
        </w:rPr>
        <w:t>а</w:t>
      </w:r>
      <w:r>
        <w:rPr>
          <w:bCs/>
          <w:kern w:val="2"/>
          <w:szCs w:val="24"/>
        </w:rPr>
        <w:t>, смягчающ</w:t>
      </w:r>
      <w:r w:rsidR="00296E2B">
        <w:rPr>
          <w:bCs/>
          <w:kern w:val="2"/>
          <w:szCs w:val="24"/>
        </w:rPr>
        <w:t>его</w:t>
      </w:r>
      <w:r w:rsidR="00D15482">
        <w:rPr>
          <w:bCs/>
          <w:kern w:val="2"/>
          <w:szCs w:val="24"/>
        </w:rPr>
        <w:t xml:space="preserve"> наказание подсудимому</w:t>
      </w:r>
      <w:r w:rsidR="004C4045">
        <w:rPr>
          <w:bCs/>
          <w:kern w:val="2"/>
          <w:szCs w:val="24"/>
        </w:rPr>
        <w:t xml:space="preserve"> </w:t>
      </w:r>
      <w:r w:rsidR="00D15482">
        <w:rPr>
          <w:bCs/>
          <w:kern w:val="2"/>
          <w:szCs w:val="24"/>
        </w:rPr>
        <w:t>Шпанбергу</w:t>
      </w:r>
      <w:r w:rsidR="00296E2B">
        <w:rPr>
          <w:bCs/>
          <w:kern w:val="2"/>
          <w:szCs w:val="24"/>
        </w:rPr>
        <w:t xml:space="preserve"> Э.А.</w:t>
      </w:r>
      <w:r w:rsidR="00D933F7">
        <w:rPr>
          <w:bCs/>
          <w:kern w:val="2"/>
          <w:szCs w:val="24"/>
        </w:rPr>
        <w:t>,</w:t>
      </w:r>
      <w:r w:rsidR="00296E2B">
        <w:rPr>
          <w:bCs/>
          <w:kern w:val="2"/>
          <w:szCs w:val="24"/>
        </w:rPr>
        <w:t xml:space="preserve"> </w:t>
      </w:r>
      <w:r>
        <w:rPr>
          <w:szCs w:val="24"/>
        </w:rPr>
        <w:t xml:space="preserve">явку с повинной и </w:t>
      </w:r>
      <w:r>
        <w:rPr>
          <w:rFonts w:eastAsiaTheme="minorHAnsi"/>
          <w:szCs w:val="24"/>
        </w:rPr>
        <w:t>активное способствование раскрыт</w:t>
      </w:r>
      <w:r w:rsidR="0099499E">
        <w:rPr>
          <w:rFonts w:eastAsiaTheme="minorHAnsi"/>
          <w:szCs w:val="24"/>
        </w:rPr>
        <w:t>ию и расследованию преступления.</w:t>
      </w:r>
    </w:p>
    <w:p w:rsidR="00D333DF" w:rsidRPr="00D15482" w:rsidP="009E7C6D">
      <w:pPr>
        <w:pStyle w:val="10"/>
        <w:ind w:firstLine="708"/>
        <w:rPr>
          <w:szCs w:val="24"/>
        </w:rPr>
      </w:pPr>
      <w:r>
        <w:t>Кроме того, в</w:t>
      </w:r>
      <w:r w:rsidRPr="00CC1E77" w:rsidR="00E24E15">
        <w:t xml:space="preserve"> силу части 2 статьи 61 УК РФ суд</w:t>
      </w:r>
      <w:r w:rsidR="007B145F">
        <w:t>ья</w:t>
      </w:r>
      <w:r w:rsidRPr="00CC1E77" w:rsidR="00E24E15">
        <w:t xml:space="preserve"> признает в качестве </w:t>
      </w:r>
      <w:r w:rsidRPr="00D333DF" w:rsidR="00E24E15">
        <w:rPr>
          <w:bCs/>
          <w:kern w:val="2"/>
        </w:rPr>
        <w:t>обстоятельства</w:t>
      </w:r>
      <w:r w:rsidRPr="00CC1E77" w:rsidR="00E24E15">
        <w:rPr>
          <w:bCs/>
          <w:kern w:val="2"/>
        </w:rPr>
        <w:t xml:space="preserve">, </w:t>
      </w:r>
      <w:r w:rsidR="00E24E15">
        <w:rPr>
          <w:bCs/>
          <w:kern w:val="2"/>
        </w:rPr>
        <w:t>смягчающего наказание подсудимо</w:t>
      </w:r>
      <w:r w:rsidR="00D15482">
        <w:rPr>
          <w:bCs/>
          <w:kern w:val="2"/>
        </w:rPr>
        <w:t>му</w:t>
      </w:r>
      <w:r w:rsidR="00E24E15">
        <w:rPr>
          <w:bCs/>
          <w:kern w:val="2"/>
        </w:rPr>
        <w:t xml:space="preserve"> </w:t>
      </w:r>
      <w:r w:rsidR="00D15482">
        <w:rPr>
          <w:bCs/>
          <w:kern w:val="2"/>
        </w:rPr>
        <w:t>Шпанбергу</w:t>
      </w:r>
      <w:r w:rsidR="00296E2B">
        <w:rPr>
          <w:bCs/>
          <w:kern w:val="2"/>
        </w:rPr>
        <w:t xml:space="preserve"> Э.А.</w:t>
      </w:r>
      <w:r w:rsidR="00E24E15">
        <w:rPr>
          <w:bCs/>
          <w:kern w:val="2"/>
        </w:rPr>
        <w:t xml:space="preserve">  - признание </w:t>
      </w:r>
      <w:r w:rsidR="00A92FBE">
        <w:rPr>
          <w:bCs/>
          <w:kern w:val="2"/>
        </w:rPr>
        <w:t>им</w:t>
      </w:r>
      <w:r w:rsidRPr="00CC1E77" w:rsidR="00E24E15">
        <w:rPr>
          <w:bCs/>
          <w:kern w:val="2"/>
        </w:rPr>
        <w:t xml:space="preserve"> вины и чистосердечное раскаяние </w:t>
      </w:r>
      <w:r w:rsidRPr="00CC1E77" w:rsidR="00E24E15">
        <w:rPr>
          <w:bCs/>
          <w:kern w:val="2"/>
        </w:rPr>
        <w:t>в</w:t>
      </w:r>
      <w:r w:rsidRPr="00CC1E77" w:rsidR="00E24E15">
        <w:rPr>
          <w:bCs/>
          <w:kern w:val="2"/>
        </w:rPr>
        <w:t xml:space="preserve"> содеянном.</w:t>
      </w:r>
      <w:r w:rsidRPr="00064300" w:rsidR="00064300">
        <w:rPr>
          <w:bCs/>
          <w:kern w:val="2"/>
        </w:rPr>
        <w:t xml:space="preserve"> </w:t>
      </w:r>
    </w:p>
    <w:p w:rsidR="00D933F7" w:rsidRPr="00A768AB" w:rsidP="00D333DF">
      <w:pPr>
        <w:pStyle w:val="NormalWeb"/>
        <w:ind w:firstLine="720"/>
        <w:jc w:val="both"/>
        <w:rPr>
          <w:bCs/>
          <w:kern w:val="2"/>
        </w:rPr>
      </w:pPr>
      <w:r w:rsidRPr="00A768AB">
        <w:rPr>
          <w:bCs/>
          <w:kern w:val="2"/>
        </w:rPr>
        <w:t>Обстоятельств, отягчающих наказание подсудимо</w:t>
      </w:r>
      <w:r w:rsidR="00D707CC">
        <w:rPr>
          <w:bCs/>
          <w:kern w:val="2"/>
        </w:rPr>
        <w:t>му</w:t>
      </w:r>
      <w:r w:rsidRPr="00A768AB">
        <w:rPr>
          <w:bCs/>
          <w:kern w:val="2"/>
        </w:rPr>
        <w:t xml:space="preserve"> </w:t>
      </w:r>
      <w:r w:rsidR="00D707CC">
        <w:rPr>
          <w:bCs/>
          <w:kern w:val="2"/>
        </w:rPr>
        <w:t>Шпанбергу</w:t>
      </w:r>
      <w:r w:rsidR="00296E2B">
        <w:rPr>
          <w:bCs/>
          <w:kern w:val="2"/>
        </w:rPr>
        <w:t xml:space="preserve"> Э.А.</w:t>
      </w:r>
      <w:r w:rsidRPr="009B74E6">
        <w:rPr>
          <w:bCs/>
          <w:kern w:val="2"/>
        </w:rPr>
        <w:t>,</w:t>
      </w:r>
      <w:r w:rsidRPr="00A768AB">
        <w:rPr>
          <w:bCs/>
          <w:kern w:val="2"/>
        </w:rPr>
        <w:t xml:space="preserve"> в соответствии со ст. 63 УК РФ, судом не установлено.</w:t>
      </w:r>
    </w:p>
    <w:p w:rsidR="00D707CC" w:rsidP="009E7C6D">
      <w:pPr>
        <w:pStyle w:val="NormalWeb"/>
        <w:ind w:firstLine="720"/>
        <w:jc w:val="both"/>
        <w:rPr>
          <w:bCs/>
          <w:kern w:val="2"/>
        </w:rPr>
      </w:pPr>
      <w:r w:rsidRPr="00CC1E77">
        <w:rPr>
          <w:bCs/>
          <w:kern w:val="2"/>
        </w:rPr>
        <w:t>Принимая во внима</w:t>
      </w:r>
      <w:r>
        <w:rPr>
          <w:bCs/>
          <w:kern w:val="2"/>
        </w:rPr>
        <w:t>н</w:t>
      </w:r>
      <w:r w:rsidR="004F1DF1">
        <w:rPr>
          <w:bCs/>
          <w:kern w:val="2"/>
        </w:rPr>
        <w:t>ие данные о личности подсудимо</w:t>
      </w:r>
      <w:r w:rsidR="00BA2B81">
        <w:rPr>
          <w:bCs/>
          <w:kern w:val="2"/>
        </w:rPr>
        <w:t>го</w:t>
      </w:r>
      <w:r w:rsidRPr="00CC1E77">
        <w:rPr>
          <w:bCs/>
          <w:kern w:val="2"/>
        </w:rPr>
        <w:t xml:space="preserve">, судом установлено, что </w:t>
      </w:r>
      <w:r>
        <w:rPr>
          <w:bCs/>
          <w:kern w:val="2"/>
        </w:rPr>
        <w:t xml:space="preserve"> </w:t>
      </w:r>
      <w:r w:rsidR="006D4AC1">
        <w:rPr>
          <w:bCs/>
          <w:kern w:val="2"/>
        </w:rPr>
        <w:t>Шпанберг</w:t>
      </w:r>
      <w:r w:rsidR="006D4AC1">
        <w:rPr>
          <w:bCs/>
          <w:kern w:val="2"/>
        </w:rPr>
        <w:t xml:space="preserve"> Э.А.</w:t>
      </w:r>
      <w:r>
        <w:rPr>
          <w:bCs/>
          <w:kern w:val="2"/>
        </w:rPr>
        <w:t xml:space="preserve"> является граждан</w:t>
      </w:r>
      <w:r w:rsidR="00BA2B81">
        <w:rPr>
          <w:bCs/>
          <w:kern w:val="2"/>
        </w:rPr>
        <w:t>ином</w:t>
      </w:r>
      <w:r w:rsidRPr="00CC1E77">
        <w:rPr>
          <w:bCs/>
          <w:kern w:val="2"/>
        </w:rPr>
        <w:t xml:space="preserve"> </w:t>
      </w:r>
      <w:r w:rsidRPr="0066112A" w:rsidR="003D31B0">
        <w:t>&lt;</w:t>
      </w:r>
      <w:r w:rsidR="003D31B0">
        <w:t>государство</w:t>
      </w:r>
      <w:r w:rsidRPr="0066112A" w:rsidR="003D31B0">
        <w:t>&gt;</w:t>
      </w:r>
      <w:r w:rsidRPr="00CC1E77">
        <w:rPr>
          <w:bCs/>
          <w:kern w:val="2"/>
        </w:rPr>
        <w:t xml:space="preserve">, </w:t>
      </w:r>
      <w:r w:rsidRPr="0066112A" w:rsidR="003D31B0">
        <w:t>&lt;</w:t>
      </w:r>
      <w:r w:rsidR="003D31B0">
        <w:t>семейное положение</w:t>
      </w:r>
      <w:r w:rsidRPr="0066112A" w:rsidR="003D31B0">
        <w:t>&gt;</w:t>
      </w:r>
      <w:r w:rsidR="00D333DF">
        <w:rPr>
          <w:bCs/>
          <w:kern w:val="2"/>
        </w:rPr>
        <w:t>,  работает</w:t>
      </w:r>
      <w:r w:rsidR="009B74E6">
        <w:rPr>
          <w:bCs/>
          <w:kern w:val="2"/>
        </w:rPr>
        <w:t xml:space="preserve"> в ООО </w:t>
      </w:r>
      <w:r w:rsidRPr="0066112A" w:rsidR="003D31B0">
        <w:t>&lt;</w:t>
      </w:r>
      <w:r w:rsidR="003D31B0">
        <w:t>название организации</w:t>
      </w:r>
      <w:r w:rsidRPr="0066112A" w:rsidR="003D31B0">
        <w:t>&gt;</w:t>
      </w:r>
      <w:r w:rsidR="00D333DF">
        <w:rPr>
          <w:bCs/>
          <w:kern w:val="2"/>
        </w:rPr>
        <w:t xml:space="preserve">, </w:t>
      </w:r>
      <w:r w:rsidR="006D4AC1">
        <w:rPr>
          <w:bCs/>
          <w:kern w:val="2"/>
        </w:rPr>
        <w:t>судовым электриком</w:t>
      </w:r>
      <w:r w:rsidR="00D333DF">
        <w:rPr>
          <w:bCs/>
          <w:kern w:val="2"/>
        </w:rPr>
        <w:t>, и имеет постоянный источник дохода, размер которого с его слов составляет</w:t>
      </w:r>
      <w:r w:rsidR="009E7C6D">
        <w:rPr>
          <w:bCs/>
          <w:kern w:val="2"/>
        </w:rPr>
        <w:t xml:space="preserve"> около </w:t>
      </w:r>
      <w:r w:rsidRPr="0066112A" w:rsidR="003D31B0">
        <w:t>&lt;</w:t>
      </w:r>
      <w:r w:rsidR="003D31B0">
        <w:t>сумма</w:t>
      </w:r>
      <w:r w:rsidRPr="0066112A" w:rsidR="003D31B0">
        <w:t>&gt;</w:t>
      </w:r>
      <w:r w:rsidR="003D31B0">
        <w:t xml:space="preserve"> </w:t>
      </w:r>
      <w:r w:rsidR="009E7C6D">
        <w:rPr>
          <w:bCs/>
          <w:kern w:val="2"/>
        </w:rPr>
        <w:t xml:space="preserve">рублей ежемесячно, </w:t>
      </w:r>
      <w:r w:rsidRPr="0066112A" w:rsidR="003D31B0">
        <w:t>&lt;</w:t>
      </w:r>
      <w:r w:rsidR="003D31B0">
        <w:t>данные изъяты</w:t>
      </w:r>
      <w:r w:rsidRPr="0066112A" w:rsidR="003D31B0">
        <w:t>&gt;</w:t>
      </w:r>
      <w:r w:rsidR="009B74E6">
        <w:rPr>
          <w:bCs/>
          <w:kern w:val="2"/>
        </w:rPr>
        <w:t xml:space="preserve"> (л.д. </w:t>
      </w:r>
      <w:r w:rsidR="006D4AC1">
        <w:rPr>
          <w:bCs/>
          <w:kern w:val="2"/>
        </w:rPr>
        <w:t>144,</w:t>
      </w:r>
      <w:r>
        <w:rPr>
          <w:bCs/>
          <w:kern w:val="2"/>
        </w:rPr>
        <w:t xml:space="preserve"> </w:t>
      </w:r>
      <w:r w:rsidR="006D4AC1">
        <w:rPr>
          <w:bCs/>
          <w:kern w:val="2"/>
        </w:rPr>
        <w:t>145</w:t>
      </w:r>
      <w:r w:rsidR="009B74E6">
        <w:rPr>
          <w:bCs/>
          <w:kern w:val="2"/>
        </w:rPr>
        <w:t xml:space="preserve">), </w:t>
      </w:r>
      <w:r w:rsidRPr="00C60FEE" w:rsidR="009B74E6">
        <w:rPr>
          <w:bCs/>
          <w:kern w:val="2"/>
        </w:rPr>
        <w:t>тяжкими заболеваниями не страдает,</w:t>
      </w:r>
      <w:r w:rsidRPr="00A768AB" w:rsidR="009B74E6">
        <w:rPr>
          <w:bCs/>
          <w:kern w:val="2"/>
        </w:rPr>
        <w:t xml:space="preserve"> ранее</w:t>
      </w:r>
      <w:r>
        <w:rPr>
          <w:bCs/>
          <w:kern w:val="2"/>
        </w:rPr>
        <w:t xml:space="preserve"> не судим (л.д. </w:t>
      </w:r>
      <w:r w:rsidR="006D4AC1">
        <w:rPr>
          <w:bCs/>
          <w:kern w:val="2"/>
        </w:rPr>
        <w:t>146,</w:t>
      </w:r>
      <w:r>
        <w:rPr>
          <w:bCs/>
          <w:kern w:val="2"/>
        </w:rPr>
        <w:t xml:space="preserve"> </w:t>
      </w:r>
      <w:r w:rsidR="006D4AC1">
        <w:rPr>
          <w:bCs/>
          <w:kern w:val="2"/>
        </w:rPr>
        <w:t>147</w:t>
      </w:r>
      <w:r w:rsidR="00941E16">
        <w:rPr>
          <w:bCs/>
          <w:kern w:val="2"/>
        </w:rPr>
        <w:t xml:space="preserve">), </w:t>
      </w:r>
      <w:r w:rsidR="00F62814">
        <w:rPr>
          <w:bCs/>
          <w:kern w:val="2"/>
        </w:rPr>
        <w:t>по месту жительства</w:t>
      </w:r>
      <w:r w:rsidR="00F62814">
        <w:rPr>
          <w:bCs/>
          <w:kern w:val="2"/>
        </w:rPr>
        <w:t xml:space="preserve"> </w:t>
      </w:r>
      <w:r w:rsidR="00F62814">
        <w:rPr>
          <w:bCs/>
          <w:kern w:val="2"/>
        </w:rPr>
        <w:t>характеризуется</w:t>
      </w:r>
      <w:r w:rsidR="00F62814">
        <w:rPr>
          <w:bCs/>
          <w:kern w:val="2"/>
        </w:rPr>
        <w:t xml:space="preserve"> </w:t>
      </w:r>
      <w:r w:rsidR="00941E16">
        <w:rPr>
          <w:bCs/>
          <w:kern w:val="2"/>
        </w:rPr>
        <w:t>посредственно</w:t>
      </w:r>
      <w:r>
        <w:rPr>
          <w:bCs/>
          <w:kern w:val="2"/>
        </w:rPr>
        <w:t xml:space="preserve">, по месту работы характеризуется положительно </w:t>
      </w:r>
      <w:r w:rsidR="00BA2B81">
        <w:rPr>
          <w:bCs/>
          <w:kern w:val="2"/>
        </w:rPr>
        <w:t xml:space="preserve"> </w:t>
      </w:r>
      <w:r w:rsidR="00C60FEE">
        <w:rPr>
          <w:bCs/>
          <w:kern w:val="2"/>
        </w:rPr>
        <w:t>(</w:t>
      </w:r>
      <w:r w:rsidR="00C60FEE">
        <w:rPr>
          <w:bCs/>
          <w:kern w:val="2"/>
        </w:rPr>
        <w:t>л</w:t>
      </w:r>
      <w:r w:rsidR="00C60FEE">
        <w:rPr>
          <w:bCs/>
          <w:kern w:val="2"/>
        </w:rPr>
        <w:t xml:space="preserve">.д. </w:t>
      </w:r>
      <w:r w:rsidR="006D4AC1">
        <w:rPr>
          <w:bCs/>
          <w:kern w:val="2"/>
        </w:rPr>
        <w:t>148</w:t>
      </w:r>
      <w:r>
        <w:rPr>
          <w:bCs/>
          <w:kern w:val="2"/>
        </w:rPr>
        <w:t>, 149</w:t>
      </w:r>
      <w:r w:rsidR="00941E16">
        <w:rPr>
          <w:bCs/>
          <w:kern w:val="2"/>
        </w:rPr>
        <w:t>)</w:t>
      </w:r>
      <w:r w:rsidR="00C60FEE">
        <w:rPr>
          <w:bCs/>
          <w:kern w:val="2"/>
        </w:rPr>
        <w:t>.</w:t>
      </w:r>
    </w:p>
    <w:p w:rsidR="00D707CC" w:rsidP="0009365A">
      <w:pPr>
        <w:pStyle w:val="NormalWeb"/>
        <w:ind w:firstLine="720"/>
        <w:jc w:val="both"/>
        <w:rPr>
          <w:bCs/>
          <w:kern w:val="2"/>
        </w:rPr>
      </w:pPr>
      <w:r w:rsidRPr="00E03A5D">
        <w:rPr>
          <w:bCs/>
          <w:kern w:val="2"/>
        </w:rPr>
        <w:t xml:space="preserve">При 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</w:t>
      </w:r>
      <w:r>
        <w:rPr>
          <w:bCs/>
          <w:kern w:val="2"/>
        </w:rPr>
        <w:t xml:space="preserve">категории </w:t>
      </w:r>
      <w:r w:rsidRPr="00E03A5D">
        <w:rPr>
          <w:bCs/>
          <w:kern w:val="2"/>
        </w:rPr>
        <w:t>небольшой тяжести, личность подсудимо</w:t>
      </w:r>
      <w:r w:rsidR="00980524">
        <w:rPr>
          <w:bCs/>
          <w:kern w:val="2"/>
        </w:rPr>
        <w:t>го</w:t>
      </w:r>
      <w:r w:rsidR="00322C87">
        <w:rPr>
          <w:bCs/>
          <w:kern w:val="2"/>
        </w:rPr>
        <w:t xml:space="preserve"> </w:t>
      </w:r>
      <w:r w:rsidR="006D4AC1">
        <w:rPr>
          <w:bCs/>
          <w:kern w:val="2"/>
        </w:rPr>
        <w:t>Шпанберга</w:t>
      </w:r>
      <w:r w:rsidR="006D4AC1">
        <w:rPr>
          <w:bCs/>
          <w:kern w:val="2"/>
        </w:rPr>
        <w:t xml:space="preserve"> Э.А.</w:t>
      </w:r>
      <w:r>
        <w:rPr>
          <w:bCs/>
          <w:kern w:val="2"/>
        </w:rPr>
        <w:t xml:space="preserve">, </w:t>
      </w:r>
      <w:r w:rsidRPr="00E03A5D" w:rsidR="00941E16">
        <w:rPr>
          <w:bCs/>
          <w:kern w:val="2"/>
        </w:rPr>
        <w:t>наличие обстоятельств</w:t>
      </w:r>
      <w:r w:rsidR="00D333DF">
        <w:rPr>
          <w:bCs/>
          <w:kern w:val="2"/>
        </w:rPr>
        <w:t>, смягчающих</w:t>
      </w:r>
      <w:r>
        <w:rPr>
          <w:bCs/>
          <w:kern w:val="2"/>
        </w:rPr>
        <w:t xml:space="preserve"> наказание подсудимому</w:t>
      </w:r>
      <w:r w:rsidR="00941E16">
        <w:rPr>
          <w:bCs/>
          <w:kern w:val="2"/>
        </w:rPr>
        <w:t xml:space="preserve">, и </w:t>
      </w:r>
      <w:r w:rsidRPr="00322C87" w:rsidR="00941E16">
        <w:rPr>
          <w:bCs/>
          <w:kern w:val="2"/>
        </w:rPr>
        <w:t xml:space="preserve">отсутствие обстоятельств, </w:t>
      </w:r>
      <w:r>
        <w:rPr>
          <w:bCs/>
          <w:kern w:val="2"/>
        </w:rPr>
        <w:t>отягчающих наказание подсудимому</w:t>
      </w:r>
      <w:r w:rsidRPr="00980524" w:rsidR="00980524">
        <w:rPr>
          <w:bCs/>
          <w:kern w:val="2"/>
        </w:rPr>
        <w:t>, влияние назначаемого наказания на условия жизни семьи подсудимого</w:t>
      </w:r>
      <w:r w:rsidRPr="00093456" w:rsidR="00093456">
        <w:rPr>
          <w:bCs/>
          <w:kern w:val="2"/>
        </w:rPr>
        <w:t>,</w:t>
      </w:r>
      <w:r w:rsidR="00093456">
        <w:rPr>
          <w:bCs/>
          <w:kern w:val="2"/>
        </w:rPr>
        <w:t xml:space="preserve"> </w:t>
      </w:r>
      <w:r w:rsidRPr="00E03A5D">
        <w:rPr>
          <w:bCs/>
          <w:kern w:val="2"/>
        </w:rPr>
        <w:t>потому считает необходимым назначить наказание в пределах санкции статьи, предусматривающей ответственность за совершенное преступление</w:t>
      </w:r>
      <w:r>
        <w:rPr>
          <w:bCs/>
          <w:kern w:val="2"/>
        </w:rPr>
        <w:t>,</w:t>
      </w:r>
      <w:r w:rsidRPr="00E03A5D">
        <w:rPr>
          <w:bCs/>
          <w:kern w:val="2"/>
        </w:rPr>
        <w:t xml:space="preserve"> в виде штрафа.</w:t>
      </w:r>
      <w:r>
        <w:rPr>
          <w:bCs/>
          <w:kern w:val="2"/>
        </w:rPr>
        <w:t xml:space="preserve"> Такой вид наказания</w:t>
      </w:r>
      <w:r w:rsidRPr="0028047A">
        <w:rPr>
          <w:bCs/>
          <w:kern w:val="2"/>
        </w:rPr>
        <w:t xml:space="preserve">, по </w:t>
      </w:r>
      <w:r w:rsidRPr="0028047A">
        <w:rPr>
          <w:bCs/>
          <w:kern w:val="2"/>
        </w:rPr>
        <w:t>мнению суда, будет способствовать исправлению подсудимо</w:t>
      </w:r>
      <w:r w:rsidR="00980524">
        <w:rPr>
          <w:bCs/>
          <w:kern w:val="2"/>
        </w:rPr>
        <w:t>го</w:t>
      </w:r>
      <w:r w:rsidRPr="0028047A">
        <w:rPr>
          <w:bCs/>
          <w:kern w:val="2"/>
        </w:rPr>
        <w:t xml:space="preserve"> </w:t>
      </w:r>
      <w:r w:rsidR="006D4AC1">
        <w:rPr>
          <w:bCs/>
          <w:kern w:val="2"/>
        </w:rPr>
        <w:t>Шпанберга</w:t>
      </w:r>
      <w:r w:rsidR="006D4AC1">
        <w:rPr>
          <w:bCs/>
          <w:kern w:val="2"/>
        </w:rPr>
        <w:t xml:space="preserve"> Э.А.</w:t>
      </w:r>
      <w:r w:rsidR="00322C87">
        <w:rPr>
          <w:bCs/>
          <w:kern w:val="2"/>
        </w:rPr>
        <w:t xml:space="preserve"> </w:t>
      </w:r>
      <w:r w:rsidRPr="0028047A">
        <w:rPr>
          <w:bCs/>
          <w:kern w:val="2"/>
        </w:rPr>
        <w:t xml:space="preserve">и предупреждению совершения </w:t>
      </w:r>
      <w:r w:rsidR="00980524">
        <w:rPr>
          <w:bCs/>
          <w:kern w:val="2"/>
        </w:rPr>
        <w:t>им</w:t>
      </w:r>
      <w:r w:rsidRPr="0028047A">
        <w:rPr>
          <w:bCs/>
          <w:kern w:val="2"/>
        </w:rPr>
        <w:t xml:space="preserve"> новых преступлений, а также не окажет негативного влияния на </w:t>
      </w:r>
      <w:r>
        <w:rPr>
          <w:bCs/>
          <w:kern w:val="2"/>
        </w:rPr>
        <w:t>е</w:t>
      </w:r>
      <w:r w:rsidR="00980524">
        <w:rPr>
          <w:bCs/>
          <w:kern w:val="2"/>
        </w:rPr>
        <w:t>го</w:t>
      </w:r>
      <w:r w:rsidRPr="0028047A">
        <w:rPr>
          <w:bCs/>
          <w:kern w:val="2"/>
        </w:rPr>
        <w:t xml:space="preserve"> семью, отвечает целям и задачам назначения наказания.</w:t>
      </w:r>
    </w:p>
    <w:p w:rsidR="009E7C6D" w:rsidP="009E7C6D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03A5D">
        <w:rPr>
          <w:rFonts w:ascii="Times New Roman" w:hAnsi="Times New Roman"/>
          <w:bCs/>
          <w:kern w:val="2"/>
          <w:sz w:val="24"/>
          <w:szCs w:val="24"/>
        </w:rPr>
        <w:t xml:space="preserve">При определении размера штрафа в качестве назначаемого наказания, судом также учитывается </w:t>
      </w:r>
      <w:r w:rsidR="00941E16">
        <w:rPr>
          <w:rFonts w:ascii="Times New Roman" w:hAnsi="Times New Roman"/>
          <w:bCs/>
          <w:kern w:val="2"/>
          <w:sz w:val="24"/>
          <w:szCs w:val="24"/>
        </w:rPr>
        <w:t xml:space="preserve">степень тяжести совершенного преступления и имущественного </w:t>
      </w:r>
      <w:r>
        <w:rPr>
          <w:rFonts w:ascii="Times New Roman" w:hAnsi="Times New Roman"/>
          <w:bCs/>
          <w:kern w:val="2"/>
          <w:sz w:val="24"/>
          <w:szCs w:val="24"/>
        </w:rPr>
        <w:t>положение подсудимо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 w:rsidR="00322C87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6D4AC1">
        <w:rPr>
          <w:rFonts w:ascii="Times New Roman" w:hAnsi="Times New Roman"/>
          <w:bCs/>
          <w:kern w:val="2"/>
          <w:sz w:val="24"/>
          <w:szCs w:val="24"/>
        </w:rPr>
        <w:t>Шпанберга</w:t>
      </w:r>
      <w:r w:rsidR="006D4AC1">
        <w:rPr>
          <w:rFonts w:ascii="Times New Roman" w:hAnsi="Times New Roman"/>
          <w:bCs/>
          <w:kern w:val="2"/>
          <w:sz w:val="24"/>
          <w:szCs w:val="24"/>
        </w:rPr>
        <w:t xml:space="preserve"> Э.А.</w:t>
      </w:r>
      <w:r w:rsidR="00322C87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093456">
        <w:rPr>
          <w:rFonts w:ascii="Times New Roman" w:hAnsi="Times New Roman"/>
          <w:bCs/>
          <w:kern w:val="2"/>
          <w:sz w:val="24"/>
          <w:szCs w:val="24"/>
        </w:rPr>
        <w:t>кото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рый</w:t>
      </w:r>
      <w:r w:rsidR="00093456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941E16">
        <w:rPr>
          <w:rFonts w:ascii="Times New Roman" w:hAnsi="Times New Roman"/>
          <w:bCs/>
          <w:kern w:val="2"/>
          <w:sz w:val="24"/>
          <w:szCs w:val="24"/>
        </w:rPr>
        <w:t xml:space="preserve">официально трудоустроен и имеет постоянный </w:t>
      </w:r>
      <w:r w:rsidR="00093456">
        <w:rPr>
          <w:rFonts w:ascii="Times New Roman" w:hAnsi="Times New Roman"/>
          <w:bCs/>
          <w:kern w:val="2"/>
          <w:sz w:val="24"/>
          <w:szCs w:val="24"/>
        </w:rPr>
        <w:t>источник дохода</w:t>
      </w:r>
      <w:r w:rsidR="00941E16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4C1788" w:rsidP="004C1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Исключительных  обстоятель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z w:val="24"/>
          <w:szCs w:val="24"/>
        </w:rPr>
        <w:t xml:space="preserve">я применения при назначении наказания </w:t>
      </w:r>
      <w:r>
        <w:rPr>
          <w:rFonts w:ascii="Times New Roman" w:hAnsi="Times New Roman"/>
          <w:sz w:val="24"/>
          <w:szCs w:val="24"/>
        </w:rPr>
        <w:t>Шпанбергу</w:t>
      </w:r>
      <w:r>
        <w:rPr>
          <w:rFonts w:ascii="Times New Roman" w:hAnsi="Times New Roman"/>
          <w:sz w:val="24"/>
          <w:szCs w:val="24"/>
        </w:rPr>
        <w:t xml:space="preserve"> Э.А. статьи 64 УК РФ, оснований для прекращения уголовного дела, вынесения приговора без назначения наказания или освобождения от наказания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суд не усматривает. </w:t>
      </w:r>
    </w:p>
    <w:p w:rsidR="00BE735B" w:rsidP="004C1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изменения категории преступления в соответствии с пунктом 6 статьи 15 УК РФ не имеется. </w:t>
      </w:r>
    </w:p>
    <w:p w:rsidR="006C4547" w:rsidP="00093456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 w:rsidR="00B469AF">
        <w:rPr>
          <w:rFonts w:ascii="Times New Roman" w:hAnsi="Times New Roman"/>
          <w:bCs/>
          <w:kern w:val="2"/>
          <w:sz w:val="24"/>
          <w:szCs w:val="24"/>
        </w:rPr>
        <w:t xml:space="preserve">процессуального принуждения в отношении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>Шпанберга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 Э.А.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в виде обязательства о явке необходимо ос</w:t>
      </w:r>
      <w:r w:rsidR="009E7C6D">
        <w:rPr>
          <w:rFonts w:ascii="Times New Roman" w:hAnsi="Times New Roman"/>
          <w:bCs/>
          <w:kern w:val="2"/>
          <w:sz w:val="24"/>
          <w:szCs w:val="24"/>
        </w:rPr>
        <w:t>тавить без изменений, отменив её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после вступления приговора в законную силу.</w:t>
      </w:r>
    </w:p>
    <w:p w:rsidR="00BC511D" w:rsidRPr="00BC511D" w:rsidP="00A75A37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70642">
        <w:rPr>
          <w:rFonts w:ascii="Times New Roman" w:hAnsi="Times New Roman"/>
          <w:bCs/>
          <w:kern w:val="2"/>
          <w:sz w:val="24"/>
          <w:szCs w:val="24"/>
        </w:rPr>
        <w:t>Вопрос о вещественных доказательствах по делу  разрешается судом в соответствии с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требованиями ст. 81 </w:t>
      </w:r>
      <w:r w:rsidRPr="00370642">
        <w:rPr>
          <w:rFonts w:ascii="Times New Roman" w:hAnsi="Times New Roman"/>
          <w:bCs/>
          <w:kern w:val="2"/>
          <w:sz w:val="24"/>
          <w:szCs w:val="24"/>
        </w:rPr>
        <w:t xml:space="preserve">УПК РФ, </w:t>
      </w:r>
      <w:r w:rsidR="006348A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D10FD1">
        <w:rPr>
          <w:rFonts w:ascii="Times New Roman" w:hAnsi="Times New Roman"/>
          <w:bCs/>
          <w:kern w:val="2"/>
          <w:sz w:val="24"/>
          <w:szCs w:val="24"/>
        </w:rPr>
        <w:t xml:space="preserve">согласно 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>которой</w:t>
      </w:r>
      <w:r w:rsidR="004C178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61531">
        <w:rPr>
          <w:rFonts w:ascii="Times New Roman" w:hAnsi="Times New Roman"/>
          <w:bCs/>
          <w:kern w:val="2"/>
          <w:sz w:val="24"/>
          <w:szCs w:val="24"/>
        </w:rPr>
        <w:t>диплом, выданный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 Одесской национальной морской академией</w:t>
      </w:r>
      <w:r w:rsidR="0083117B">
        <w:rPr>
          <w:rFonts w:ascii="Times New Roman" w:hAnsi="Times New Roman"/>
          <w:bCs/>
          <w:kern w:val="2"/>
          <w:sz w:val="24"/>
          <w:szCs w:val="24"/>
        </w:rPr>
        <w:tab/>
        <w:t xml:space="preserve"> серии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&lt;серия номер&gt;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от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дата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>года, по специальности «Электрические системы и комплексы транспортных средств» с пр</w:t>
      </w:r>
      <w:r w:rsidR="009E7C6D">
        <w:rPr>
          <w:rFonts w:ascii="Times New Roman" w:hAnsi="Times New Roman"/>
          <w:bCs/>
          <w:kern w:val="2"/>
          <w:sz w:val="24"/>
          <w:szCs w:val="24"/>
        </w:rPr>
        <w:t>исвоением квалификации «инженер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–электромеханик», а также вкладыш (приложение) к нему, заявление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>Шпанберг</w:t>
      </w:r>
      <w:r w:rsidR="004C1788">
        <w:rPr>
          <w:rFonts w:ascii="Times New Roman" w:hAnsi="Times New Roman"/>
          <w:bCs/>
          <w:kern w:val="2"/>
          <w:sz w:val="24"/>
          <w:szCs w:val="24"/>
        </w:rPr>
        <w:t>а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 Э.А. формата А-4 от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дата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года, справка №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номер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 от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дата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года на имя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>Шпанберг</w:t>
      </w:r>
      <w:r w:rsidR="004C1788">
        <w:rPr>
          <w:rFonts w:ascii="Times New Roman" w:hAnsi="Times New Roman"/>
          <w:bCs/>
          <w:kern w:val="2"/>
          <w:sz w:val="24"/>
          <w:szCs w:val="24"/>
        </w:rPr>
        <w:t>а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 Э.А.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>, хранящи</w:t>
      </w:r>
      <w:r w:rsidR="00D10FD1">
        <w:rPr>
          <w:rFonts w:ascii="Times New Roman" w:hAnsi="Times New Roman"/>
          <w:bCs/>
          <w:kern w:val="2"/>
          <w:sz w:val="24"/>
          <w:szCs w:val="24"/>
        </w:rPr>
        <w:t>еся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 xml:space="preserve"> при матер</w:t>
      </w:r>
      <w:r w:rsidR="00D10FD1">
        <w:rPr>
          <w:rFonts w:ascii="Times New Roman" w:hAnsi="Times New Roman"/>
          <w:bCs/>
          <w:kern w:val="2"/>
          <w:sz w:val="24"/>
          <w:szCs w:val="24"/>
        </w:rPr>
        <w:t>иалах данного уголовного дела, необходимо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 xml:space="preserve"> оставить там же</w:t>
      </w:r>
      <w:r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093456" w:rsidP="00093456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07C91">
        <w:rPr>
          <w:rFonts w:ascii="Times New Roman" w:hAnsi="Times New Roman"/>
          <w:bCs/>
          <w:kern w:val="2"/>
          <w:sz w:val="24"/>
          <w:szCs w:val="24"/>
        </w:rPr>
        <w:t>Гражданский иск по делу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 не заявлен</w:t>
      </w:r>
      <w:r w:rsidRPr="00307C91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C44EBF" w:rsidRPr="00093456" w:rsidP="00093456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093456">
        <w:rPr>
          <w:rFonts w:ascii="Times New Roman" w:hAnsi="Times New Roman"/>
          <w:bCs/>
          <w:kern w:val="2"/>
          <w:sz w:val="24"/>
          <w:szCs w:val="24"/>
        </w:rPr>
        <w:t xml:space="preserve">На основании изложенного, руководствуясь ст. ст. </w:t>
      </w:r>
      <w:r w:rsidR="00093456">
        <w:rPr>
          <w:rFonts w:ascii="Times New Roman" w:hAnsi="Times New Roman"/>
          <w:bCs/>
          <w:kern w:val="2"/>
          <w:sz w:val="24"/>
          <w:szCs w:val="24"/>
        </w:rPr>
        <w:t xml:space="preserve">299, </w:t>
      </w:r>
      <w:r w:rsidRPr="00093456">
        <w:rPr>
          <w:rFonts w:ascii="Times New Roman" w:hAnsi="Times New Roman"/>
          <w:bCs/>
          <w:kern w:val="2"/>
          <w:sz w:val="24"/>
          <w:szCs w:val="24"/>
        </w:rPr>
        <w:t>302-304, 307-309, 316, 317 УПК Российской Федерации, мировой судья</w:t>
      </w:r>
    </w:p>
    <w:p w:rsidR="0099499E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P="0099499E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  <w:r w:rsidRPr="00A60183">
        <w:rPr>
          <w:rFonts w:ascii="Times New Roman" w:hAnsi="Times New Roman"/>
          <w:sz w:val="24"/>
          <w:szCs w:val="24"/>
        </w:rPr>
        <w:t>П</w:t>
      </w:r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99499E" w:rsidRPr="00A60183" w:rsidP="0099499E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4977CE" w:rsidP="004977CE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Шпанберг</w:t>
      </w:r>
      <w:r w:rsidR="00D565B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1B0" w:rsidR="003D31B0">
        <w:rPr>
          <w:rFonts w:ascii="Times New Roman" w:hAnsi="Times New Roman"/>
          <w:b/>
          <w:sz w:val="24"/>
          <w:szCs w:val="24"/>
        </w:rPr>
        <w:t>&lt;имя, отчество&gt;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A60183" w:rsidR="00BE08B2">
        <w:rPr>
          <w:rFonts w:ascii="Times New Roman" w:hAnsi="Times New Roman"/>
          <w:sz w:val="24"/>
          <w:szCs w:val="24"/>
        </w:rPr>
        <w:t>признать ви</w:t>
      </w:r>
      <w:r w:rsidR="00BE08B2">
        <w:rPr>
          <w:rFonts w:ascii="Times New Roman" w:hAnsi="Times New Roman"/>
          <w:sz w:val="24"/>
          <w:szCs w:val="24"/>
        </w:rPr>
        <w:t>новн</w:t>
      </w:r>
      <w:r w:rsidR="00980524">
        <w:rPr>
          <w:rFonts w:ascii="Times New Roman" w:hAnsi="Times New Roman"/>
          <w:sz w:val="24"/>
          <w:szCs w:val="24"/>
        </w:rPr>
        <w:t>ым</w:t>
      </w:r>
      <w:r w:rsidR="00BE08B2">
        <w:rPr>
          <w:rFonts w:ascii="Times New Roman" w:hAnsi="Times New Roman"/>
          <w:sz w:val="24"/>
          <w:szCs w:val="24"/>
        </w:rPr>
        <w:t xml:space="preserve"> в совершении преступления</w:t>
      </w:r>
      <w:r w:rsidRPr="00A60183" w:rsidR="00BE08B2">
        <w:rPr>
          <w:rFonts w:ascii="Times New Roman" w:hAnsi="Times New Roman"/>
          <w:sz w:val="24"/>
          <w:szCs w:val="24"/>
        </w:rPr>
        <w:t>, предусмотренн</w:t>
      </w:r>
      <w:r w:rsidR="00BE08B2">
        <w:rPr>
          <w:rFonts w:ascii="Times New Roman" w:hAnsi="Times New Roman"/>
          <w:sz w:val="24"/>
          <w:szCs w:val="24"/>
        </w:rPr>
        <w:t xml:space="preserve">ого </w:t>
      </w:r>
      <w:r w:rsidR="00BE08B2">
        <w:rPr>
          <w:rFonts w:ascii="Times New Roman" w:hAnsi="Times New Roman"/>
          <w:sz w:val="24"/>
          <w:szCs w:val="24"/>
        </w:rPr>
        <w:t>ч</w:t>
      </w:r>
      <w:r w:rsidR="00BE08B2">
        <w:rPr>
          <w:rFonts w:ascii="Times New Roman" w:hAnsi="Times New Roman"/>
          <w:sz w:val="24"/>
          <w:szCs w:val="24"/>
        </w:rPr>
        <w:t xml:space="preserve">. </w:t>
      </w:r>
      <w:r w:rsidR="001127F4">
        <w:rPr>
          <w:rFonts w:ascii="Times New Roman" w:hAnsi="Times New Roman"/>
          <w:sz w:val="24"/>
          <w:szCs w:val="24"/>
        </w:rPr>
        <w:t>3 ст. 327</w:t>
      </w:r>
      <w:r w:rsidR="00BE08B2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и назначить е</w:t>
      </w:r>
      <w:r w:rsidR="00980524">
        <w:rPr>
          <w:rFonts w:ascii="Times New Roman" w:hAnsi="Times New Roman"/>
          <w:sz w:val="24"/>
          <w:szCs w:val="24"/>
        </w:rPr>
        <w:t>му</w:t>
      </w:r>
      <w:r w:rsidRPr="00A60183" w:rsidR="00BE08B2">
        <w:rPr>
          <w:rFonts w:ascii="Times New Roman" w:hAnsi="Times New Roman"/>
          <w:sz w:val="24"/>
          <w:szCs w:val="24"/>
        </w:rPr>
        <w:t xml:space="preserve"> наказание</w:t>
      </w:r>
      <w:r w:rsidR="00BE08B2">
        <w:rPr>
          <w:rFonts w:ascii="Times New Roman" w:hAnsi="Times New Roman"/>
          <w:sz w:val="24"/>
          <w:szCs w:val="24"/>
        </w:rPr>
        <w:t xml:space="preserve"> в виде штрафа в размере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сумма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BE08B2">
        <w:rPr>
          <w:rFonts w:ascii="Times New Roman" w:hAnsi="Times New Roman"/>
          <w:sz w:val="24"/>
          <w:szCs w:val="24"/>
        </w:rPr>
        <w:t>(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сумма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BE08B2">
        <w:rPr>
          <w:rFonts w:ascii="Times New Roman" w:hAnsi="Times New Roman"/>
          <w:sz w:val="24"/>
          <w:szCs w:val="24"/>
        </w:rPr>
        <w:t>) рублей.</w:t>
      </w:r>
    </w:p>
    <w:p w:rsidR="001127F4" w:rsidP="001127F4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>
        <w:rPr>
          <w:rFonts w:ascii="Times New Roman" w:hAnsi="Times New Roman"/>
          <w:bCs/>
          <w:kern w:val="2"/>
          <w:sz w:val="24"/>
          <w:szCs w:val="24"/>
        </w:rPr>
        <w:t>процессуального пр</w:t>
      </w:r>
      <w:r w:rsidR="00D10FD1">
        <w:rPr>
          <w:rFonts w:ascii="Times New Roman" w:hAnsi="Times New Roman"/>
          <w:bCs/>
          <w:kern w:val="2"/>
          <w:sz w:val="24"/>
          <w:szCs w:val="24"/>
        </w:rPr>
        <w:t xml:space="preserve">инуждения в отношении </w:t>
      </w:r>
      <w:r w:rsidR="004A17A1">
        <w:rPr>
          <w:rFonts w:ascii="Times New Roman" w:hAnsi="Times New Roman"/>
          <w:bCs/>
          <w:kern w:val="2"/>
          <w:sz w:val="24"/>
          <w:szCs w:val="24"/>
        </w:rPr>
        <w:t>Шпанберг</w:t>
      </w:r>
      <w:r w:rsidR="00D565B8">
        <w:rPr>
          <w:rFonts w:ascii="Times New Roman" w:hAnsi="Times New Roman"/>
          <w:bCs/>
          <w:kern w:val="2"/>
          <w:sz w:val="24"/>
          <w:szCs w:val="24"/>
        </w:rPr>
        <w:t>а</w:t>
      </w:r>
      <w:r w:rsidR="004A17A1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имя, отчество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в виде обязательства о явке - оставить без изменения до вступления приго</w:t>
      </w:r>
      <w:r w:rsidR="003818D2">
        <w:rPr>
          <w:rFonts w:ascii="Times New Roman" w:hAnsi="Times New Roman"/>
          <w:bCs/>
          <w:kern w:val="2"/>
          <w:sz w:val="24"/>
          <w:szCs w:val="24"/>
        </w:rPr>
        <w:t>вора в законную силу, отменив её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после вступления приговора в законную силу.</w:t>
      </w:r>
    </w:p>
    <w:p w:rsidR="00D10FD1" w:rsidP="003818D2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1127F4">
        <w:rPr>
          <w:rFonts w:ascii="Times New Roman" w:hAnsi="Times New Roman"/>
          <w:bCs/>
          <w:kern w:val="2"/>
          <w:sz w:val="24"/>
          <w:szCs w:val="24"/>
        </w:rPr>
        <w:t>Вещественные доказательства по делу</w:t>
      </w:r>
      <w:r>
        <w:rPr>
          <w:rFonts w:ascii="Times New Roman" w:hAnsi="Times New Roman"/>
          <w:bCs/>
          <w:kern w:val="2"/>
          <w:sz w:val="24"/>
          <w:szCs w:val="24"/>
        </w:rPr>
        <w:t>:</w:t>
      </w:r>
      <w:r w:rsidRPr="00B63C60" w:rsidR="00B63C6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4A17A1">
        <w:rPr>
          <w:rFonts w:ascii="Times New Roman" w:hAnsi="Times New Roman"/>
          <w:bCs/>
          <w:kern w:val="2"/>
          <w:sz w:val="24"/>
          <w:szCs w:val="24"/>
        </w:rPr>
        <w:t>диплом, выданный Одесской национальной морской академией</w:t>
      </w:r>
      <w:r w:rsidR="004A17A1">
        <w:rPr>
          <w:rFonts w:ascii="Times New Roman" w:hAnsi="Times New Roman"/>
          <w:bCs/>
          <w:kern w:val="2"/>
          <w:sz w:val="24"/>
          <w:szCs w:val="24"/>
        </w:rPr>
        <w:tab/>
      </w:r>
      <w:r w:rsidR="003818D2">
        <w:rPr>
          <w:rFonts w:ascii="Times New Roman" w:hAnsi="Times New Roman"/>
          <w:bCs/>
          <w:kern w:val="2"/>
          <w:sz w:val="24"/>
          <w:szCs w:val="24"/>
        </w:rPr>
        <w:t xml:space="preserve"> серии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&lt;серия номер&gt;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4A17A1">
        <w:rPr>
          <w:rFonts w:ascii="Times New Roman" w:hAnsi="Times New Roman"/>
          <w:bCs/>
          <w:kern w:val="2"/>
          <w:sz w:val="24"/>
          <w:szCs w:val="24"/>
        </w:rPr>
        <w:t xml:space="preserve">от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дата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4A17A1">
        <w:rPr>
          <w:rFonts w:ascii="Times New Roman" w:hAnsi="Times New Roman"/>
          <w:bCs/>
          <w:kern w:val="2"/>
          <w:sz w:val="24"/>
          <w:szCs w:val="24"/>
        </w:rPr>
        <w:t>года, по специальности «Электрические системы и комплексы транспортных средств» с пр</w:t>
      </w:r>
      <w:r w:rsidR="00D565B8">
        <w:rPr>
          <w:rFonts w:ascii="Times New Roman" w:hAnsi="Times New Roman"/>
          <w:bCs/>
          <w:kern w:val="2"/>
          <w:sz w:val="24"/>
          <w:szCs w:val="24"/>
        </w:rPr>
        <w:t>исвоением квалификации «инженер</w:t>
      </w:r>
      <w:r w:rsidR="004A17A1">
        <w:rPr>
          <w:rFonts w:ascii="Times New Roman" w:hAnsi="Times New Roman"/>
          <w:bCs/>
          <w:kern w:val="2"/>
          <w:sz w:val="24"/>
          <w:szCs w:val="24"/>
        </w:rPr>
        <w:t>–электромеханик», а так</w:t>
      </w:r>
      <w:r w:rsidR="003818D2">
        <w:rPr>
          <w:rFonts w:ascii="Times New Roman" w:hAnsi="Times New Roman"/>
          <w:bCs/>
          <w:kern w:val="2"/>
          <w:sz w:val="24"/>
          <w:szCs w:val="24"/>
        </w:rPr>
        <w:t xml:space="preserve">же вкладыш (приложение) к нему, </w:t>
      </w:r>
      <w:r w:rsidR="004A17A1">
        <w:rPr>
          <w:rFonts w:ascii="Times New Roman" w:hAnsi="Times New Roman"/>
          <w:bCs/>
          <w:kern w:val="2"/>
          <w:sz w:val="24"/>
          <w:szCs w:val="24"/>
        </w:rPr>
        <w:t xml:space="preserve">заявление </w:t>
      </w:r>
      <w:r w:rsidR="004A17A1">
        <w:rPr>
          <w:rFonts w:ascii="Times New Roman" w:hAnsi="Times New Roman"/>
          <w:bCs/>
          <w:kern w:val="2"/>
          <w:sz w:val="24"/>
          <w:szCs w:val="24"/>
        </w:rPr>
        <w:t>Шпанберг</w:t>
      </w:r>
      <w:r w:rsidR="003818D2">
        <w:rPr>
          <w:rFonts w:ascii="Times New Roman" w:hAnsi="Times New Roman"/>
          <w:bCs/>
          <w:kern w:val="2"/>
          <w:sz w:val="24"/>
          <w:szCs w:val="24"/>
        </w:rPr>
        <w:t>а</w:t>
      </w:r>
      <w:r w:rsidR="004A17A1">
        <w:rPr>
          <w:rFonts w:ascii="Times New Roman" w:hAnsi="Times New Roman"/>
          <w:bCs/>
          <w:kern w:val="2"/>
          <w:sz w:val="24"/>
          <w:szCs w:val="24"/>
        </w:rPr>
        <w:t xml:space="preserve"> Э.А. формата А-4 от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дата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3818D2">
        <w:rPr>
          <w:rFonts w:ascii="Times New Roman" w:hAnsi="Times New Roman"/>
          <w:bCs/>
          <w:kern w:val="2"/>
          <w:sz w:val="24"/>
          <w:szCs w:val="24"/>
        </w:rPr>
        <w:t>года, справку</w:t>
      </w:r>
      <w:r w:rsidR="004A17A1">
        <w:rPr>
          <w:rFonts w:ascii="Times New Roman" w:hAnsi="Times New Roman"/>
          <w:bCs/>
          <w:kern w:val="2"/>
          <w:sz w:val="24"/>
          <w:szCs w:val="24"/>
        </w:rPr>
        <w:t xml:space="preserve"> №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номер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4A17A1">
        <w:rPr>
          <w:rFonts w:ascii="Times New Roman" w:hAnsi="Times New Roman"/>
          <w:bCs/>
          <w:kern w:val="2"/>
          <w:sz w:val="24"/>
          <w:szCs w:val="24"/>
        </w:rPr>
        <w:t xml:space="preserve"> от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дата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3818D2">
        <w:rPr>
          <w:rFonts w:ascii="Times New Roman" w:hAnsi="Times New Roman"/>
          <w:bCs/>
          <w:kern w:val="2"/>
          <w:sz w:val="24"/>
          <w:szCs w:val="24"/>
        </w:rPr>
        <w:t xml:space="preserve">года на имя </w:t>
      </w:r>
      <w:r w:rsidR="003818D2">
        <w:rPr>
          <w:rFonts w:ascii="Times New Roman" w:hAnsi="Times New Roman"/>
          <w:bCs/>
          <w:kern w:val="2"/>
          <w:sz w:val="24"/>
          <w:szCs w:val="24"/>
        </w:rPr>
        <w:t>Шпанберга</w:t>
      </w:r>
      <w:r w:rsidR="003818D2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4A17A1">
        <w:rPr>
          <w:rFonts w:ascii="Times New Roman" w:hAnsi="Times New Roman"/>
          <w:bCs/>
          <w:kern w:val="2"/>
          <w:sz w:val="24"/>
          <w:szCs w:val="24"/>
        </w:rPr>
        <w:t>Э.А.</w:t>
      </w:r>
      <w:r w:rsidR="00B63C60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2260D7">
        <w:rPr>
          <w:rFonts w:ascii="Times New Roman" w:hAnsi="Times New Roman"/>
          <w:bCs/>
          <w:kern w:val="2"/>
          <w:sz w:val="24"/>
          <w:szCs w:val="24"/>
        </w:rPr>
        <w:t>находящиеся в</w:t>
      </w:r>
      <w:r w:rsidRPr="00B63C60" w:rsidR="00B63C60">
        <w:rPr>
          <w:rFonts w:ascii="Times New Roman" w:hAnsi="Times New Roman"/>
          <w:bCs/>
          <w:kern w:val="2"/>
          <w:sz w:val="24"/>
          <w:szCs w:val="24"/>
        </w:rPr>
        <w:t xml:space="preserve"> материалах данного уголовного дела, -</w:t>
      </w:r>
      <w:r w:rsidR="002260D7">
        <w:rPr>
          <w:rFonts w:ascii="Times New Roman" w:hAnsi="Times New Roman"/>
          <w:bCs/>
          <w:kern w:val="2"/>
          <w:sz w:val="24"/>
          <w:szCs w:val="24"/>
        </w:rPr>
        <w:t xml:space="preserve"> хранить</w:t>
      </w:r>
      <w:r w:rsidR="002260D7">
        <w:rPr>
          <w:rFonts w:ascii="Times New Roman" w:hAnsi="Times New Roman"/>
          <w:bCs/>
          <w:kern w:val="2"/>
          <w:sz w:val="24"/>
          <w:szCs w:val="24"/>
        </w:rPr>
        <w:t xml:space="preserve"> при уголовном деле</w:t>
      </w:r>
      <w:r w:rsidR="00B63C60">
        <w:rPr>
          <w:rFonts w:ascii="Times New Roman" w:hAnsi="Times New Roman"/>
          <w:bCs/>
          <w:kern w:val="2"/>
          <w:sz w:val="24"/>
          <w:szCs w:val="24"/>
        </w:rPr>
        <w:t>.</w:t>
      </w:r>
      <w:r w:rsidRPr="00B63C60" w:rsidR="00B63C60">
        <w:rPr>
          <w:rFonts w:ascii="Times New Roman" w:hAnsi="Times New Roman"/>
          <w:bCs/>
          <w:kern w:val="2"/>
          <w:sz w:val="24"/>
          <w:szCs w:val="24"/>
        </w:rPr>
        <w:t xml:space="preserve"> </w:t>
      </w:r>
    </w:p>
    <w:p w:rsidR="006D58B2" w:rsidRPr="00D10FD1" w:rsidP="00D10FD1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F70C2A">
        <w:rPr>
          <w:rFonts w:ascii="Times New Roman" w:hAnsi="Times New Roman"/>
          <w:sz w:val="24"/>
          <w:szCs w:val="24"/>
        </w:rPr>
        <w:t>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4A17A1">
        <w:rPr>
          <w:rFonts w:ascii="Times New Roman" w:hAnsi="Times New Roman"/>
          <w:sz w:val="24"/>
          <w:szCs w:val="24"/>
        </w:rPr>
        <w:t>Шпанбергу</w:t>
      </w:r>
      <w:r w:rsidR="004A17A1">
        <w:rPr>
          <w:rFonts w:ascii="Times New Roman" w:hAnsi="Times New Roman"/>
          <w:sz w:val="24"/>
          <w:szCs w:val="24"/>
        </w:rPr>
        <w:t xml:space="preserve"> 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&lt;</w:t>
      </w:r>
      <w:r w:rsidR="003D31B0">
        <w:rPr>
          <w:rFonts w:ascii="Times New Roman" w:hAnsi="Times New Roman"/>
          <w:bCs/>
          <w:kern w:val="2"/>
          <w:sz w:val="24"/>
          <w:szCs w:val="24"/>
        </w:rPr>
        <w:t>имя, отчество</w:t>
      </w:r>
      <w:r w:rsidRPr="003D31B0" w:rsidR="003D31B0">
        <w:rPr>
          <w:rFonts w:ascii="Times New Roman" w:hAnsi="Times New Roman"/>
          <w:bCs/>
          <w:kern w:val="2"/>
          <w:sz w:val="24"/>
          <w:szCs w:val="24"/>
        </w:rPr>
        <w:t>&gt;</w:t>
      </w:r>
      <w:r w:rsidRPr="00CC1E77">
        <w:rPr>
          <w:rFonts w:ascii="Times New Roman" w:hAnsi="Times New Roman"/>
          <w:sz w:val="24"/>
          <w:szCs w:val="24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</w:t>
      </w:r>
      <w:r w:rsidR="004977CE">
        <w:rPr>
          <w:rFonts w:ascii="Times New Roman" w:hAnsi="Times New Roman"/>
          <w:sz w:val="24"/>
          <w:szCs w:val="24"/>
        </w:rPr>
        <w:t>з участников процесса, осужденн</w:t>
      </w:r>
      <w:r w:rsidR="00860156">
        <w:rPr>
          <w:rFonts w:ascii="Times New Roman" w:hAnsi="Times New Roman"/>
          <w:sz w:val="24"/>
          <w:szCs w:val="24"/>
        </w:rPr>
        <w:t>ый</w:t>
      </w:r>
      <w:r w:rsidRPr="00CC1E77">
        <w:rPr>
          <w:rFonts w:ascii="Times New Roman" w:hAnsi="Times New Roman"/>
          <w:sz w:val="24"/>
          <w:szCs w:val="24"/>
        </w:rPr>
        <w:t xml:space="preserve"> вправе в течение 10-ти дней со дня вручения</w:t>
      </w:r>
      <w:r w:rsidR="004977CE">
        <w:rPr>
          <w:rFonts w:ascii="Times New Roman" w:hAnsi="Times New Roman"/>
          <w:sz w:val="24"/>
          <w:szCs w:val="24"/>
        </w:rPr>
        <w:t xml:space="preserve"> е</w:t>
      </w:r>
      <w:r w:rsidR="00860156">
        <w:rPr>
          <w:rFonts w:ascii="Times New Roman" w:hAnsi="Times New Roman"/>
          <w:sz w:val="24"/>
          <w:szCs w:val="24"/>
        </w:rPr>
        <w:t>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</w:t>
      </w:r>
      <w:r w:rsidRPr="00CC1E77">
        <w:rPr>
          <w:rFonts w:ascii="Times New Roman" w:hAnsi="Times New Roman"/>
          <w:sz w:val="24"/>
          <w:szCs w:val="24"/>
        </w:rPr>
        <w:t>поручать осуществ</w:t>
      </w:r>
      <w:r w:rsidR="00F56EA3">
        <w:rPr>
          <w:rFonts w:ascii="Times New Roman" w:hAnsi="Times New Roman"/>
          <w:sz w:val="24"/>
          <w:szCs w:val="24"/>
        </w:rPr>
        <w:t xml:space="preserve">ление своей защиты избранному </w:t>
      </w:r>
      <w:r w:rsidR="00860156">
        <w:rPr>
          <w:rFonts w:ascii="Times New Roman" w:hAnsi="Times New Roman"/>
          <w:sz w:val="24"/>
          <w:szCs w:val="24"/>
        </w:rPr>
        <w:t>им</w:t>
      </w:r>
      <w:r w:rsidRPr="00CC1E77">
        <w:rPr>
          <w:rFonts w:ascii="Times New Roman" w:hAnsi="Times New Roman"/>
          <w:sz w:val="24"/>
          <w:szCs w:val="24"/>
        </w:rPr>
        <w:t xml:space="preserve"> защитнику либо ходатайствовать</w:t>
      </w:r>
      <w:r w:rsidRPr="00CC1E77">
        <w:rPr>
          <w:rFonts w:ascii="Times New Roman" w:hAnsi="Times New Roman"/>
          <w:sz w:val="24"/>
          <w:szCs w:val="24"/>
        </w:rPr>
        <w:t xml:space="preserve"> перед с</w:t>
      </w:r>
      <w:r w:rsidR="004977CE">
        <w:rPr>
          <w:rFonts w:ascii="Times New Roman" w:hAnsi="Times New Roman"/>
          <w:sz w:val="24"/>
          <w:szCs w:val="24"/>
        </w:rPr>
        <w:t>удом о назначении е</w:t>
      </w:r>
      <w:r w:rsidR="00860156">
        <w:rPr>
          <w:rFonts w:ascii="Times New Roman" w:hAnsi="Times New Roman"/>
          <w:sz w:val="24"/>
          <w:szCs w:val="24"/>
        </w:rPr>
        <w:t>му</w:t>
      </w:r>
      <w:r w:rsidRPr="00CC1E77">
        <w:rPr>
          <w:rFonts w:ascii="Times New Roman" w:hAnsi="Times New Roman"/>
          <w:sz w:val="24"/>
          <w:szCs w:val="24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A65" w:rsidRPr="00CF034A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8E4A65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           </w:t>
      </w:r>
      <w:r w:rsidR="00D565B8">
        <w:rPr>
          <w:rFonts w:ascii="Times New Roman" w:hAnsi="Times New Roman"/>
          <w:b/>
          <w:sz w:val="24"/>
          <w:szCs w:val="24"/>
        </w:rPr>
        <w:t xml:space="preserve">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 w:rsidR="00980524">
        <w:rPr>
          <w:rFonts w:ascii="Times New Roman" w:hAnsi="Times New Roman"/>
          <w:b/>
          <w:sz w:val="24"/>
          <w:szCs w:val="24"/>
        </w:rPr>
        <w:t>Лысенко</w:t>
      </w:r>
    </w:p>
    <w:p w:rsidR="00475872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872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A65" w:rsidRPr="00CF034A" w:rsidP="008E4A65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8E4A65" w:rsidRPr="00A60183" w:rsidP="008E4A65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8E4A65" w:rsidRPr="00A60183" w:rsidP="008E4A65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8E4A65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P="009A5BC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P="009A5B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26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Nonformat">
    <w:name w:val="ConsNonformat"/>
    <w:link w:val="ConsNonformat0"/>
    <w:rsid w:val="00832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32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2">
    <w:name w:val="Основной текст_"/>
    <w:link w:val="10"/>
    <w:rsid w:val="00BA2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6F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4DE-F848-42BC-903B-57F0D1B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