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82564A" w:rsidP="00140AC1">
      <w:pPr>
        <w:spacing w:after="0" w:line="240" w:lineRule="auto"/>
        <w:jc w:val="right"/>
        <w:rPr>
          <w:rFonts w:ascii="Times New Roman" w:hAnsi="Times New Roman" w:cs="Times New Roman"/>
          <w:sz w:val="20"/>
          <w:szCs w:val="20"/>
        </w:rPr>
      </w:pPr>
      <w:r w:rsidRPr="0082564A">
        <w:rPr>
          <w:rFonts w:ascii="Times New Roman" w:hAnsi="Times New Roman" w:cs="Times New Roman"/>
          <w:sz w:val="20"/>
          <w:szCs w:val="20"/>
        </w:rPr>
        <w:t>Дело № 1-</w:t>
      </w:r>
      <w:r w:rsidRPr="0082564A" w:rsidR="00F1669D">
        <w:rPr>
          <w:rFonts w:ascii="Times New Roman" w:hAnsi="Times New Roman" w:cs="Times New Roman"/>
          <w:sz w:val="20"/>
          <w:szCs w:val="20"/>
        </w:rPr>
        <w:t>22</w:t>
      </w:r>
      <w:r w:rsidRPr="0082564A" w:rsidR="00C113ED">
        <w:rPr>
          <w:rFonts w:ascii="Times New Roman" w:hAnsi="Times New Roman" w:cs="Times New Roman"/>
          <w:sz w:val="20"/>
          <w:szCs w:val="20"/>
        </w:rPr>
        <w:t>\2\</w:t>
      </w:r>
      <w:r w:rsidRPr="0082564A">
        <w:rPr>
          <w:rFonts w:ascii="Times New Roman" w:hAnsi="Times New Roman" w:cs="Times New Roman"/>
          <w:sz w:val="20"/>
          <w:szCs w:val="20"/>
        </w:rPr>
        <w:t>201</w:t>
      </w:r>
      <w:r w:rsidRPr="0082564A" w:rsidR="008D0EC6">
        <w:rPr>
          <w:rFonts w:ascii="Times New Roman" w:hAnsi="Times New Roman" w:cs="Times New Roman"/>
          <w:sz w:val="20"/>
          <w:szCs w:val="20"/>
        </w:rPr>
        <w:t>8</w:t>
      </w:r>
    </w:p>
    <w:p w:rsidR="00811968" w:rsidRPr="0082564A" w:rsidP="00140AC1">
      <w:pPr>
        <w:spacing w:after="0" w:line="240" w:lineRule="auto"/>
        <w:jc w:val="both"/>
        <w:rPr>
          <w:rFonts w:ascii="Times New Roman" w:hAnsi="Times New Roman" w:cs="Times New Roman"/>
          <w:sz w:val="20"/>
          <w:szCs w:val="20"/>
        </w:rPr>
      </w:pPr>
    </w:p>
    <w:p w:rsidR="00811968" w:rsidRPr="0082564A" w:rsidP="00140AC1">
      <w:pPr>
        <w:spacing w:after="0" w:line="240" w:lineRule="auto"/>
        <w:jc w:val="center"/>
        <w:rPr>
          <w:rFonts w:ascii="Times New Roman" w:hAnsi="Times New Roman" w:cs="Times New Roman"/>
          <w:b/>
          <w:sz w:val="20"/>
          <w:szCs w:val="20"/>
        </w:rPr>
      </w:pPr>
      <w:r w:rsidRPr="0082564A">
        <w:rPr>
          <w:rFonts w:ascii="Times New Roman" w:hAnsi="Times New Roman" w:cs="Times New Roman"/>
          <w:b/>
          <w:sz w:val="20"/>
          <w:szCs w:val="20"/>
        </w:rPr>
        <w:t>П Р И Г О В О Р</w:t>
      </w:r>
    </w:p>
    <w:p w:rsidR="00811968" w:rsidRPr="0082564A" w:rsidP="00140AC1">
      <w:pPr>
        <w:spacing w:after="0" w:line="240" w:lineRule="auto"/>
        <w:jc w:val="center"/>
        <w:rPr>
          <w:rFonts w:ascii="Times New Roman" w:hAnsi="Times New Roman" w:cs="Times New Roman"/>
          <w:b/>
          <w:sz w:val="20"/>
          <w:szCs w:val="20"/>
        </w:rPr>
      </w:pPr>
      <w:r w:rsidRPr="0082564A">
        <w:rPr>
          <w:rFonts w:ascii="Times New Roman" w:hAnsi="Times New Roman" w:cs="Times New Roman"/>
          <w:b/>
          <w:sz w:val="20"/>
          <w:szCs w:val="20"/>
        </w:rPr>
        <w:t>ИМЕНЕМ РОССИЙСКОЙ ФЕДЕРАЦИИ</w:t>
      </w:r>
    </w:p>
    <w:p w:rsidR="00811968" w:rsidRPr="0082564A" w:rsidP="00140AC1">
      <w:pPr>
        <w:spacing w:after="0" w:line="240" w:lineRule="auto"/>
        <w:jc w:val="both"/>
        <w:rPr>
          <w:rFonts w:ascii="Times New Roman" w:hAnsi="Times New Roman" w:cs="Times New Roman"/>
          <w:sz w:val="20"/>
          <w:szCs w:val="20"/>
        </w:rPr>
      </w:pPr>
    </w:p>
    <w:p w:rsidR="00811968" w:rsidRPr="0082564A" w:rsidP="00821E4E">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1</w:t>
      </w:r>
      <w:r w:rsidRPr="0082564A" w:rsidR="00F1669D">
        <w:rPr>
          <w:rFonts w:ascii="Times New Roman" w:hAnsi="Times New Roman" w:cs="Times New Roman"/>
          <w:sz w:val="20"/>
          <w:szCs w:val="20"/>
        </w:rPr>
        <w:t>3</w:t>
      </w:r>
      <w:r w:rsidRPr="0082564A">
        <w:rPr>
          <w:rFonts w:ascii="Times New Roman" w:hAnsi="Times New Roman" w:cs="Times New Roman"/>
          <w:sz w:val="20"/>
          <w:szCs w:val="20"/>
        </w:rPr>
        <w:t xml:space="preserve"> </w:t>
      </w:r>
      <w:r w:rsidRPr="0082564A" w:rsidR="00F1669D">
        <w:rPr>
          <w:rFonts w:ascii="Times New Roman" w:hAnsi="Times New Roman" w:cs="Times New Roman"/>
          <w:sz w:val="20"/>
          <w:szCs w:val="20"/>
        </w:rPr>
        <w:t>июня</w:t>
      </w:r>
      <w:r w:rsidRPr="0082564A" w:rsidR="00105CCA">
        <w:rPr>
          <w:rFonts w:ascii="Times New Roman" w:hAnsi="Times New Roman" w:cs="Times New Roman"/>
          <w:sz w:val="20"/>
          <w:szCs w:val="20"/>
        </w:rPr>
        <w:t xml:space="preserve"> </w:t>
      </w:r>
      <w:r w:rsidRPr="0082564A">
        <w:rPr>
          <w:rFonts w:ascii="Times New Roman" w:hAnsi="Times New Roman" w:cs="Times New Roman"/>
          <w:sz w:val="20"/>
          <w:szCs w:val="20"/>
        </w:rPr>
        <w:t>201</w:t>
      </w:r>
      <w:r w:rsidRPr="0082564A" w:rsidR="008D0EC6">
        <w:rPr>
          <w:rFonts w:ascii="Times New Roman" w:hAnsi="Times New Roman" w:cs="Times New Roman"/>
          <w:sz w:val="20"/>
          <w:szCs w:val="20"/>
        </w:rPr>
        <w:t>8</w:t>
      </w:r>
      <w:r w:rsidRPr="0082564A">
        <w:rPr>
          <w:rFonts w:ascii="Times New Roman" w:hAnsi="Times New Roman" w:cs="Times New Roman"/>
          <w:sz w:val="20"/>
          <w:szCs w:val="20"/>
        </w:rPr>
        <w:t xml:space="preserve"> года</w:t>
      </w:r>
      <w:r w:rsidRPr="0082564A" w:rsidR="00821E4E">
        <w:rPr>
          <w:rFonts w:ascii="Times New Roman" w:hAnsi="Times New Roman" w:cs="Times New Roman"/>
          <w:sz w:val="20"/>
          <w:szCs w:val="20"/>
        </w:rPr>
        <w:t xml:space="preserve"> м</w:t>
      </w:r>
      <w:r w:rsidRPr="0082564A">
        <w:rPr>
          <w:rFonts w:ascii="Times New Roman" w:hAnsi="Times New Roman" w:cs="Times New Roman"/>
          <w:sz w:val="20"/>
          <w:szCs w:val="20"/>
        </w:rPr>
        <w:t xml:space="preserve">ировой судья судебного участка № </w:t>
      </w:r>
      <w:r w:rsidRPr="0082564A" w:rsidR="00AB5352">
        <w:rPr>
          <w:rFonts w:ascii="Times New Roman" w:hAnsi="Times New Roman" w:cs="Times New Roman"/>
          <w:sz w:val="20"/>
          <w:szCs w:val="20"/>
        </w:rPr>
        <w:t>2</w:t>
      </w:r>
      <w:r w:rsidRPr="0082564A">
        <w:rPr>
          <w:rFonts w:ascii="Times New Roman" w:hAnsi="Times New Roman" w:cs="Times New Roman"/>
          <w:sz w:val="20"/>
          <w:szCs w:val="20"/>
        </w:rPr>
        <w:t xml:space="preserve"> Балаклавского судебного района города Севастополя</w:t>
      </w:r>
      <w:r w:rsidRPr="0082564A" w:rsidR="00140AC1">
        <w:rPr>
          <w:rFonts w:ascii="Times New Roman" w:hAnsi="Times New Roman" w:cs="Times New Roman"/>
          <w:sz w:val="20"/>
          <w:szCs w:val="20"/>
        </w:rPr>
        <w:t xml:space="preserve"> </w:t>
      </w:r>
      <w:r w:rsidRPr="0082564A">
        <w:rPr>
          <w:rFonts w:ascii="Times New Roman" w:hAnsi="Times New Roman" w:cs="Times New Roman"/>
          <w:sz w:val="20"/>
          <w:szCs w:val="20"/>
        </w:rPr>
        <w:t xml:space="preserve">– </w:t>
      </w:r>
      <w:r w:rsidRPr="0082564A" w:rsidR="00AB5352">
        <w:rPr>
          <w:rFonts w:ascii="Times New Roman" w:hAnsi="Times New Roman" w:cs="Times New Roman"/>
          <w:sz w:val="20"/>
          <w:szCs w:val="20"/>
        </w:rPr>
        <w:t>Антонова Ю.В.</w:t>
      </w:r>
      <w:r w:rsidRPr="0082564A">
        <w:rPr>
          <w:rFonts w:ascii="Times New Roman" w:hAnsi="Times New Roman" w:cs="Times New Roman"/>
          <w:sz w:val="20"/>
          <w:szCs w:val="20"/>
        </w:rPr>
        <w:t>,</w:t>
      </w:r>
    </w:p>
    <w:p w:rsidR="00811968"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с</w:t>
      </w:r>
      <w:r w:rsidRPr="0082564A">
        <w:rPr>
          <w:rFonts w:ascii="Times New Roman" w:hAnsi="Times New Roman" w:cs="Times New Roman"/>
          <w:sz w:val="20"/>
          <w:szCs w:val="20"/>
        </w:rPr>
        <w:t xml:space="preserve"> участием секретаря </w:t>
      </w:r>
      <w:r w:rsidRPr="0082564A">
        <w:rPr>
          <w:rFonts w:ascii="Times New Roman" w:hAnsi="Times New Roman" w:cs="Times New Roman"/>
          <w:sz w:val="20"/>
          <w:szCs w:val="20"/>
        </w:rPr>
        <w:t xml:space="preserve">               </w:t>
      </w:r>
      <w:r w:rsidRPr="0082564A" w:rsidR="00821E4E">
        <w:rPr>
          <w:rFonts w:ascii="Times New Roman" w:hAnsi="Times New Roman" w:cs="Times New Roman"/>
          <w:sz w:val="20"/>
          <w:szCs w:val="20"/>
        </w:rPr>
        <w:t xml:space="preserve">      </w:t>
      </w:r>
      <w:r w:rsidRPr="0082564A">
        <w:rPr>
          <w:rFonts w:ascii="Times New Roman" w:hAnsi="Times New Roman" w:cs="Times New Roman"/>
          <w:sz w:val="20"/>
          <w:szCs w:val="20"/>
        </w:rPr>
        <w:t xml:space="preserve">– </w:t>
      </w:r>
      <w:r w:rsidRPr="0082564A" w:rsidR="00991DC8">
        <w:rPr>
          <w:rFonts w:ascii="Times New Roman" w:hAnsi="Times New Roman" w:cs="Times New Roman"/>
          <w:sz w:val="20"/>
          <w:szCs w:val="20"/>
        </w:rPr>
        <w:t>Антоновой Ю.Ю.</w:t>
      </w:r>
      <w:r w:rsidRPr="0082564A" w:rsidR="00105CCA">
        <w:rPr>
          <w:rFonts w:ascii="Times New Roman" w:hAnsi="Times New Roman" w:cs="Times New Roman"/>
          <w:sz w:val="20"/>
          <w:szCs w:val="20"/>
        </w:rPr>
        <w:t>,</w:t>
      </w:r>
    </w:p>
    <w:p w:rsidR="00811968"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г</w:t>
      </w:r>
      <w:r w:rsidRPr="0082564A">
        <w:rPr>
          <w:rFonts w:ascii="Times New Roman" w:hAnsi="Times New Roman" w:cs="Times New Roman"/>
          <w:sz w:val="20"/>
          <w:szCs w:val="20"/>
        </w:rPr>
        <w:t>осударственного обвинителя</w:t>
      </w:r>
      <w:r w:rsidRPr="0082564A">
        <w:rPr>
          <w:rFonts w:ascii="Times New Roman" w:hAnsi="Times New Roman" w:cs="Times New Roman"/>
          <w:sz w:val="20"/>
          <w:szCs w:val="20"/>
        </w:rPr>
        <w:t xml:space="preserve"> </w:t>
      </w:r>
      <w:r w:rsidRPr="0082564A" w:rsidR="00821E4E">
        <w:rPr>
          <w:rFonts w:ascii="Times New Roman" w:hAnsi="Times New Roman" w:cs="Times New Roman"/>
          <w:sz w:val="20"/>
          <w:szCs w:val="20"/>
        </w:rPr>
        <w:t xml:space="preserve">      </w:t>
      </w:r>
      <w:r w:rsidRPr="0082564A">
        <w:rPr>
          <w:rFonts w:ascii="Times New Roman" w:hAnsi="Times New Roman" w:cs="Times New Roman"/>
          <w:sz w:val="20"/>
          <w:szCs w:val="20"/>
        </w:rPr>
        <w:t xml:space="preserve">– </w:t>
      </w:r>
      <w:r w:rsidRPr="0082564A" w:rsidR="00E32E7E">
        <w:rPr>
          <w:rFonts w:ascii="Times New Roman" w:hAnsi="Times New Roman" w:cs="Times New Roman"/>
          <w:sz w:val="20"/>
          <w:szCs w:val="20"/>
        </w:rPr>
        <w:t xml:space="preserve">прокурора </w:t>
      </w:r>
      <w:r w:rsidRPr="0082564A" w:rsidR="008D0EC6">
        <w:rPr>
          <w:rFonts w:ascii="Times New Roman" w:hAnsi="Times New Roman" w:cs="Times New Roman"/>
          <w:sz w:val="20"/>
          <w:szCs w:val="20"/>
        </w:rPr>
        <w:t>Гридасовой А.С.</w:t>
      </w:r>
      <w:r w:rsidRPr="0082564A" w:rsidR="00C113ED">
        <w:rPr>
          <w:rFonts w:ascii="Times New Roman" w:hAnsi="Times New Roman" w:cs="Times New Roman"/>
          <w:sz w:val="20"/>
          <w:szCs w:val="20"/>
        </w:rPr>
        <w:t>,</w:t>
      </w:r>
    </w:p>
    <w:p w:rsidR="00F73FEC"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потерпевшей </w:t>
      </w:r>
      <w:r w:rsidRPr="0082564A">
        <w:rPr>
          <w:rFonts w:ascii="Times New Roman" w:hAnsi="Times New Roman" w:cs="Times New Roman"/>
          <w:sz w:val="20"/>
          <w:szCs w:val="20"/>
        </w:rPr>
        <w:tab/>
      </w:r>
      <w:r w:rsidRPr="0082564A">
        <w:rPr>
          <w:rFonts w:ascii="Times New Roman" w:hAnsi="Times New Roman" w:cs="Times New Roman"/>
          <w:sz w:val="20"/>
          <w:szCs w:val="20"/>
        </w:rPr>
        <w:tab/>
      </w:r>
      <w:r w:rsidRPr="0082564A">
        <w:rPr>
          <w:rFonts w:ascii="Times New Roman" w:hAnsi="Times New Roman" w:cs="Times New Roman"/>
          <w:sz w:val="20"/>
          <w:szCs w:val="20"/>
        </w:rPr>
        <w:tab/>
        <w:t xml:space="preserve">           – Загвоздиной Л.А.,</w:t>
      </w:r>
    </w:p>
    <w:p w:rsidR="00811968"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з</w:t>
      </w:r>
      <w:r w:rsidRPr="0082564A">
        <w:rPr>
          <w:rFonts w:ascii="Times New Roman" w:hAnsi="Times New Roman" w:cs="Times New Roman"/>
          <w:sz w:val="20"/>
          <w:szCs w:val="20"/>
        </w:rPr>
        <w:t xml:space="preserve">ащитника </w:t>
      </w:r>
      <w:r w:rsidRPr="0082564A">
        <w:rPr>
          <w:rFonts w:ascii="Times New Roman" w:hAnsi="Times New Roman" w:cs="Times New Roman"/>
          <w:sz w:val="20"/>
          <w:szCs w:val="20"/>
        </w:rPr>
        <w:t xml:space="preserve">                                 </w:t>
      </w:r>
      <w:r w:rsidRPr="0082564A" w:rsidR="00821E4E">
        <w:rPr>
          <w:rFonts w:ascii="Times New Roman" w:hAnsi="Times New Roman" w:cs="Times New Roman"/>
          <w:sz w:val="20"/>
          <w:szCs w:val="20"/>
        </w:rPr>
        <w:t xml:space="preserve">      </w:t>
      </w:r>
      <w:r w:rsidRPr="0082564A">
        <w:rPr>
          <w:rFonts w:ascii="Times New Roman" w:hAnsi="Times New Roman" w:cs="Times New Roman"/>
          <w:sz w:val="20"/>
          <w:szCs w:val="20"/>
        </w:rPr>
        <w:t xml:space="preserve">– адвоката </w:t>
      </w:r>
      <w:r w:rsidRPr="0082564A" w:rsidR="00F1669D">
        <w:rPr>
          <w:rFonts w:ascii="Times New Roman" w:hAnsi="Times New Roman" w:cs="Times New Roman"/>
          <w:sz w:val="20"/>
          <w:szCs w:val="20"/>
        </w:rPr>
        <w:t>Распутиной О.П.</w:t>
      </w:r>
      <w:r w:rsidRPr="0082564A" w:rsidR="00955B15">
        <w:rPr>
          <w:rFonts w:ascii="Times New Roman" w:hAnsi="Times New Roman" w:cs="Times New Roman"/>
          <w:sz w:val="20"/>
          <w:szCs w:val="20"/>
        </w:rPr>
        <w:t>,</w:t>
      </w:r>
    </w:p>
    <w:p w:rsidR="00811968"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п</w:t>
      </w:r>
      <w:r w:rsidRPr="0082564A">
        <w:rPr>
          <w:rFonts w:ascii="Times New Roman" w:hAnsi="Times New Roman" w:cs="Times New Roman"/>
          <w:sz w:val="20"/>
          <w:szCs w:val="20"/>
        </w:rPr>
        <w:t>одсудимо</w:t>
      </w:r>
      <w:r w:rsidRPr="0082564A" w:rsidR="0059629E">
        <w:rPr>
          <w:rFonts w:ascii="Times New Roman" w:hAnsi="Times New Roman" w:cs="Times New Roman"/>
          <w:sz w:val="20"/>
          <w:szCs w:val="20"/>
        </w:rPr>
        <w:t>го</w:t>
      </w:r>
      <w:r w:rsidRPr="0082564A" w:rsidR="00821E4E">
        <w:rPr>
          <w:rFonts w:ascii="Times New Roman" w:hAnsi="Times New Roman" w:cs="Times New Roman"/>
          <w:sz w:val="20"/>
          <w:szCs w:val="20"/>
        </w:rPr>
        <w:t xml:space="preserve">      </w:t>
      </w:r>
      <w:r w:rsidRPr="0082564A">
        <w:rPr>
          <w:rFonts w:ascii="Times New Roman" w:hAnsi="Times New Roman" w:cs="Times New Roman"/>
          <w:sz w:val="20"/>
          <w:szCs w:val="20"/>
        </w:rPr>
        <w:t xml:space="preserve"> </w:t>
      </w:r>
      <w:r w:rsidRPr="0082564A">
        <w:rPr>
          <w:rFonts w:ascii="Times New Roman" w:hAnsi="Times New Roman" w:cs="Times New Roman"/>
          <w:sz w:val="20"/>
          <w:szCs w:val="20"/>
        </w:rPr>
        <w:t xml:space="preserve">                             </w:t>
      </w:r>
      <w:r w:rsidRPr="0082564A">
        <w:rPr>
          <w:rFonts w:ascii="Times New Roman" w:hAnsi="Times New Roman" w:cs="Times New Roman"/>
          <w:sz w:val="20"/>
          <w:szCs w:val="20"/>
        </w:rPr>
        <w:t xml:space="preserve">– </w:t>
      </w:r>
      <w:r w:rsidRPr="0082564A" w:rsidR="00F1669D">
        <w:rPr>
          <w:rFonts w:ascii="Times New Roman" w:hAnsi="Times New Roman" w:cs="Times New Roman"/>
          <w:sz w:val="20"/>
          <w:szCs w:val="20"/>
        </w:rPr>
        <w:t>Тягнибед</w:t>
      </w:r>
      <w:r w:rsidRPr="0082564A" w:rsidR="008251DC">
        <w:rPr>
          <w:rFonts w:ascii="Times New Roman" w:hAnsi="Times New Roman" w:cs="Times New Roman"/>
          <w:sz w:val="20"/>
          <w:szCs w:val="20"/>
        </w:rPr>
        <w:t>ы</w:t>
      </w:r>
      <w:r w:rsidRPr="0082564A" w:rsidR="00F1669D">
        <w:rPr>
          <w:rFonts w:ascii="Times New Roman" w:hAnsi="Times New Roman" w:cs="Times New Roman"/>
          <w:sz w:val="20"/>
          <w:szCs w:val="20"/>
        </w:rPr>
        <w:t xml:space="preserve"> А.С.</w:t>
      </w:r>
      <w:r w:rsidRPr="0082564A" w:rsidR="00AB5352">
        <w:rPr>
          <w:rFonts w:ascii="Times New Roman" w:hAnsi="Times New Roman" w:cs="Times New Roman"/>
          <w:sz w:val="20"/>
          <w:szCs w:val="20"/>
        </w:rPr>
        <w:t>,</w:t>
      </w:r>
    </w:p>
    <w:p w:rsidR="00C05B8D" w:rsidRPr="0082564A" w:rsidP="00E32E7E">
      <w:pPr>
        <w:spacing w:after="0" w:line="240" w:lineRule="auto"/>
        <w:jc w:val="both"/>
        <w:rPr>
          <w:rFonts w:ascii="Times New Roman" w:hAnsi="Times New Roman" w:cs="Times New Roman"/>
          <w:sz w:val="20"/>
          <w:szCs w:val="20"/>
        </w:rPr>
      </w:pPr>
      <w:r w:rsidRPr="0082564A">
        <w:rPr>
          <w:rFonts w:ascii="Times New Roman" w:hAnsi="Times New Roman" w:cs="Times New Roman"/>
          <w:sz w:val="20"/>
          <w:szCs w:val="20"/>
        </w:rPr>
        <w:t>рассмотре</w:t>
      </w:r>
      <w:r w:rsidRPr="0082564A" w:rsidR="00445535">
        <w:rPr>
          <w:rFonts w:ascii="Times New Roman" w:hAnsi="Times New Roman" w:cs="Times New Roman"/>
          <w:sz w:val="20"/>
          <w:szCs w:val="20"/>
        </w:rPr>
        <w:t>в</w:t>
      </w:r>
      <w:r w:rsidRPr="0082564A">
        <w:rPr>
          <w:rFonts w:ascii="Times New Roman" w:hAnsi="Times New Roman" w:cs="Times New Roman"/>
          <w:sz w:val="20"/>
          <w:szCs w:val="20"/>
        </w:rPr>
        <w:t xml:space="preserve"> в </w:t>
      </w:r>
      <w:r w:rsidRPr="0082564A" w:rsidR="00661A73">
        <w:rPr>
          <w:rFonts w:ascii="Times New Roman" w:hAnsi="Times New Roman" w:cs="Times New Roman"/>
          <w:sz w:val="20"/>
          <w:szCs w:val="20"/>
        </w:rPr>
        <w:t xml:space="preserve">особом порядке в </w:t>
      </w:r>
      <w:r w:rsidRPr="0082564A">
        <w:rPr>
          <w:rFonts w:ascii="Times New Roman" w:hAnsi="Times New Roman" w:cs="Times New Roman"/>
          <w:sz w:val="20"/>
          <w:szCs w:val="20"/>
        </w:rPr>
        <w:t xml:space="preserve">открытом судебном заседании в зале судебных заседаний </w:t>
      </w:r>
      <w:r w:rsidRPr="0082564A" w:rsidR="00F1669D">
        <w:rPr>
          <w:rFonts w:ascii="Times New Roman" w:hAnsi="Times New Roman" w:cs="Times New Roman"/>
          <w:sz w:val="20"/>
          <w:szCs w:val="20"/>
        </w:rPr>
        <w:t>Балаклавского районного суда г.Севастополя</w:t>
      </w:r>
      <w:r w:rsidRPr="0082564A">
        <w:rPr>
          <w:rFonts w:ascii="Times New Roman" w:hAnsi="Times New Roman" w:cs="Times New Roman"/>
          <w:sz w:val="20"/>
          <w:szCs w:val="20"/>
        </w:rPr>
        <w:t xml:space="preserve"> уголовное дело по обвинению</w:t>
      </w:r>
      <w:r w:rsidRPr="0082564A" w:rsidR="00E32E7E">
        <w:rPr>
          <w:rFonts w:ascii="Times New Roman" w:hAnsi="Times New Roman" w:cs="Times New Roman"/>
          <w:sz w:val="20"/>
          <w:szCs w:val="20"/>
        </w:rPr>
        <w:t>:</w:t>
      </w:r>
    </w:p>
    <w:p w:rsidR="00445535" w:rsidRPr="0082564A" w:rsidP="00E32E7E">
      <w:pPr>
        <w:spacing w:after="0" w:line="240" w:lineRule="auto"/>
        <w:jc w:val="both"/>
        <w:rPr>
          <w:rFonts w:ascii="Times New Roman" w:hAnsi="Times New Roman" w:cs="Times New Roman"/>
          <w:sz w:val="20"/>
          <w:szCs w:val="20"/>
        </w:rPr>
      </w:pPr>
    </w:p>
    <w:p w:rsidR="008D0EC6" w:rsidRPr="0082564A" w:rsidP="00E32E7E">
      <w:pPr>
        <w:spacing w:after="0" w:line="240" w:lineRule="auto"/>
        <w:ind w:left="2694"/>
        <w:jc w:val="both"/>
        <w:rPr>
          <w:rFonts w:ascii="Times New Roman" w:hAnsi="Times New Roman" w:cs="Times New Roman"/>
          <w:sz w:val="20"/>
          <w:szCs w:val="20"/>
        </w:rPr>
      </w:pPr>
      <w:r w:rsidRPr="0082564A">
        <w:rPr>
          <w:rFonts w:ascii="Times New Roman" w:hAnsi="Times New Roman" w:cs="Times New Roman"/>
          <w:b/>
          <w:sz w:val="20"/>
          <w:szCs w:val="20"/>
        </w:rPr>
        <w:t>Тягнибед</w:t>
      </w:r>
      <w:r w:rsidRPr="0082564A" w:rsidR="008251DC">
        <w:rPr>
          <w:rFonts w:ascii="Times New Roman" w:hAnsi="Times New Roman" w:cs="Times New Roman"/>
          <w:b/>
          <w:sz w:val="20"/>
          <w:szCs w:val="20"/>
        </w:rPr>
        <w:t>ы</w:t>
      </w:r>
      <w:r w:rsidRPr="0082564A">
        <w:rPr>
          <w:rFonts w:ascii="Times New Roman" w:hAnsi="Times New Roman" w:cs="Times New Roman"/>
          <w:b/>
          <w:sz w:val="20"/>
          <w:szCs w:val="20"/>
        </w:rPr>
        <w:t xml:space="preserve"> </w:t>
      </w:r>
      <w:r w:rsidRPr="0082564A" w:rsidR="0082564A">
        <w:rPr>
          <w:rFonts w:ascii="Times New Roman" w:hAnsi="Times New Roman" w:cs="Times New Roman"/>
          <w:b/>
          <w:sz w:val="20"/>
          <w:szCs w:val="20"/>
        </w:rPr>
        <w:t>А.С.</w:t>
      </w:r>
      <w:r w:rsidRPr="0082564A" w:rsidR="00811968">
        <w:rPr>
          <w:rFonts w:ascii="Times New Roman" w:hAnsi="Times New Roman" w:cs="Times New Roman"/>
          <w:sz w:val="20"/>
          <w:szCs w:val="20"/>
        </w:rPr>
        <w:t xml:space="preserve">, </w:t>
      </w:r>
      <w:r w:rsidRPr="0082564A" w:rsidR="0082564A">
        <w:rPr>
          <w:rFonts w:ascii="Times New Roman" w:hAnsi="Times New Roman" w:cs="Times New Roman"/>
          <w:sz w:val="20"/>
          <w:szCs w:val="20"/>
        </w:rPr>
        <w:t>(данные изъяты)</w:t>
      </w:r>
      <w:r w:rsidRPr="0082564A" w:rsidR="00DE20D1">
        <w:rPr>
          <w:rFonts w:ascii="Times New Roman" w:hAnsi="Times New Roman" w:cs="Times New Roman"/>
          <w:sz w:val="20"/>
          <w:szCs w:val="20"/>
        </w:rPr>
        <w:t xml:space="preserve">, </w:t>
      </w:r>
      <w:r w:rsidRPr="0082564A" w:rsidR="00CA3EF9">
        <w:rPr>
          <w:rFonts w:ascii="Times New Roman" w:hAnsi="Times New Roman" w:cs="Times New Roman"/>
          <w:sz w:val="20"/>
          <w:szCs w:val="20"/>
        </w:rPr>
        <w:t>зарегистрированного</w:t>
      </w:r>
      <w:r w:rsidRPr="0082564A" w:rsidR="004646B8">
        <w:rPr>
          <w:rFonts w:ascii="Times New Roman" w:hAnsi="Times New Roman" w:cs="Times New Roman"/>
          <w:sz w:val="20"/>
          <w:szCs w:val="20"/>
        </w:rPr>
        <w:t xml:space="preserve"> </w:t>
      </w:r>
      <w:r w:rsidRPr="0082564A">
        <w:rPr>
          <w:rFonts w:ascii="Times New Roman" w:hAnsi="Times New Roman" w:cs="Times New Roman"/>
          <w:sz w:val="20"/>
          <w:szCs w:val="20"/>
        </w:rPr>
        <w:t>и</w:t>
      </w:r>
      <w:r w:rsidRPr="0082564A" w:rsidR="00AB16A6">
        <w:rPr>
          <w:rFonts w:ascii="Times New Roman" w:hAnsi="Times New Roman" w:cs="Times New Roman"/>
          <w:sz w:val="20"/>
          <w:szCs w:val="20"/>
        </w:rPr>
        <w:t xml:space="preserve"> фактически проживающего </w:t>
      </w:r>
      <w:r w:rsidRPr="0082564A" w:rsidR="00AB5352">
        <w:rPr>
          <w:rFonts w:ascii="Times New Roman" w:hAnsi="Times New Roman" w:cs="Times New Roman"/>
          <w:sz w:val="20"/>
          <w:szCs w:val="20"/>
        </w:rPr>
        <w:t xml:space="preserve">по адресу: </w:t>
      </w:r>
      <w:r w:rsidRPr="0082564A" w:rsidR="0082564A">
        <w:rPr>
          <w:rFonts w:ascii="Times New Roman" w:hAnsi="Times New Roman" w:cs="Times New Roman"/>
          <w:sz w:val="20"/>
          <w:szCs w:val="20"/>
        </w:rPr>
        <w:t>Адрес-1</w:t>
      </w:r>
      <w:r w:rsidRPr="0082564A">
        <w:rPr>
          <w:rFonts w:ascii="Times New Roman" w:hAnsi="Times New Roman" w:cs="Times New Roman"/>
          <w:sz w:val="20"/>
          <w:szCs w:val="20"/>
        </w:rPr>
        <w:t xml:space="preserve">, </w:t>
      </w:r>
      <w:r w:rsidRPr="0082564A" w:rsidR="00811968">
        <w:rPr>
          <w:rFonts w:ascii="Times New Roman" w:hAnsi="Times New Roman" w:cs="Times New Roman"/>
          <w:sz w:val="20"/>
          <w:szCs w:val="20"/>
        </w:rPr>
        <w:t>ранее судимо</w:t>
      </w:r>
      <w:r w:rsidRPr="0082564A" w:rsidR="000A3A70">
        <w:rPr>
          <w:rFonts w:ascii="Times New Roman" w:hAnsi="Times New Roman" w:cs="Times New Roman"/>
          <w:sz w:val="20"/>
          <w:szCs w:val="20"/>
        </w:rPr>
        <w:t>го</w:t>
      </w:r>
      <w:r w:rsidRPr="0082564A">
        <w:rPr>
          <w:rFonts w:ascii="Times New Roman" w:hAnsi="Times New Roman" w:cs="Times New Roman"/>
          <w:sz w:val="20"/>
          <w:szCs w:val="20"/>
        </w:rPr>
        <w:t>:</w:t>
      </w:r>
      <w:r w:rsidRPr="0082564A" w:rsidR="0082564A">
        <w:rPr>
          <w:rFonts w:ascii="Times New Roman" w:hAnsi="Times New Roman" w:cs="Times New Roman"/>
          <w:sz w:val="20"/>
          <w:szCs w:val="20"/>
        </w:rPr>
        <w:t xml:space="preserve"> (данные изъяты),</w:t>
      </w:r>
    </w:p>
    <w:p w:rsidR="00811968" w:rsidRPr="0082564A" w:rsidP="00140AC1">
      <w:pPr>
        <w:spacing w:after="0" w:line="240" w:lineRule="auto"/>
        <w:jc w:val="both"/>
        <w:rPr>
          <w:rFonts w:ascii="Times New Roman" w:hAnsi="Times New Roman" w:cs="Times New Roman"/>
          <w:sz w:val="20"/>
          <w:szCs w:val="20"/>
        </w:rPr>
      </w:pPr>
      <w:r w:rsidRPr="0082564A">
        <w:rPr>
          <w:rFonts w:ascii="Times New Roman" w:hAnsi="Times New Roman" w:cs="Times New Roman"/>
          <w:sz w:val="20"/>
          <w:szCs w:val="20"/>
        </w:rPr>
        <w:t>в</w:t>
      </w:r>
      <w:r w:rsidRPr="0082564A">
        <w:rPr>
          <w:rFonts w:ascii="Times New Roman" w:hAnsi="Times New Roman" w:cs="Times New Roman"/>
          <w:sz w:val="20"/>
          <w:szCs w:val="20"/>
        </w:rPr>
        <w:t xml:space="preserve"> совершении преступления, предусмотренного </w:t>
      </w:r>
      <w:r w:rsidRPr="0082564A" w:rsidR="00F370A0">
        <w:rPr>
          <w:rFonts w:ascii="Times New Roman" w:hAnsi="Times New Roman" w:cs="Times New Roman"/>
          <w:sz w:val="20"/>
          <w:szCs w:val="20"/>
        </w:rPr>
        <w:t xml:space="preserve">частью 1 </w:t>
      </w:r>
      <w:r w:rsidRPr="0082564A">
        <w:rPr>
          <w:rFonts w:ascii="Times New Roman" w:hAnsi="Times New Roman" w:cs="Times New Roman"/>
          <w:sz w:val="20"/>
          <w:szCs w:val="20"/>
        </w:rPr>
        <w:t>стать</w:t>
      </w:r>
      <w:r w:rsidRPr="0082564A" w:rsidR="00F370A0">
        <w:rPr>
          <w:rFonts w:ascii="Times New Roman" w:hAnsi="Times New Roman" w:cs="Times New Roman"/>
          <w:sz w:val="20"/>
          <w:szCs w:val="20"/>
        </w:rPr>
        <w:t>и</w:t>
      </w:r>
      <w:r w:rsidRPr="0082564A">
        <w:rPr>
          <w:rFonts w:ascii="Times New Roman" w:hAnsi="Times New Roman" w:cs="Times New Roman"/>
          <w:sz w:val="20"/>
          <w:szCs w:val="20"/>
        </w:rPr>
        <w:t xml:space="preserve"> </w:t>
      </w:r>
      <w:r w:rsidRPr="0082564A" w:rsidR="00F370A0">
        <w:rPr>
          <w:rFonts w:ascii="Times New Roman" w:hAnsi="Times New Roman" w:cs="Times New Roman"/>
          <w:sz w:val="20"/>
          <w:szCs w:val="20"/>
        </w:rPr>
        <w:t>167</w:t>
      </w:r>
      <w:r w:rsidRPr="0082564A">
        <w:rPr>
          <w:rFonts w:ascii="Times New Roman" w:hAnsi="Times New Roman" w:cs="Times New Roman"/>
          <w:sz w:val="20"/>
          <w:szCs w:val="20"/>
        </w:rPr>
        <w:t xml:space="preserve"> Уголовного Кодекса Российской Федерации,</w:t>
      </w:r>
    </w:p>
    <w:p w:rsidR="000301A7" w:rsidRPr="0082564A" w:rsidP="00140AC1">
      <w:pPr>
        <w:spacing w:after="0" w:line="240" w:lineRule="auto"/>
        <w:jc w:val="both"/>
        <w:rPr>
          <w:rFonts w:ascii="Times New Roman" w:hAnsi="Times New Roman" w:cs="Times New Roman"/>
          <w:sz w:val="20"/>
          <w:szCs w:val="20"/>
        </w:rPr>
      </w:pPr>
    </w:p>
    <w:p w:rsidR="00811968" w:rsidRPr="0082564A" w:rsidP="00140AC1">
      <w:pPr>
        <w:spacing w:after="0" w:line="240" w:lineRule="auto"/>
        <w:jc w:val="center"/>
        <w:rPr>
          <w:rFonts w:ascii="Times New Roman" w:hAnsi="Times New Roman" w:cs="Times New Roman"/>
          <w:b/>
          <w:sz w:val="20"/>
          <w:szCs w:val="20"/>
        </w:rPr>
      </w:pPr>
      <w:r w:rsidRPr="0082564A">
        <w:rPr>
          <w:rFonts w:ascii="Times New Roman" w:hAnsi="Times New Roman" w:cs="Times New Roman"/>
          <w:b/>
          <w:sz w:val="20"/>
          <w:szCs w:val="20"/>
        </w:rPr>
        <w:t>У С Т А Н О В И Л:</w:t>
      </w:r>
    </w:p>
    <w:p w:rsidR="00811968" w:rsidRPr="0082564A" w:rsidP="00140AC1">
      <w:pPr>
        <w:spacing w:after="0" w:line="240" w:lineRule="auto"/>
        <w:jc w:val="both"/>
        <w:rPr>
          <w:rFonts w:ascii="Times New Roman" w:hAnsi="Times New Roman" w:cs="Times New Roman"/>
          <w:sz w:val="20"/>
          <w:szCs w:val="20"/>
        </w:rPr>
      </w:pPr>
    </w:p>
    <w:p w:rsidR="00811968"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Тягнибеда А.С.</w:t>
      </w:r>
      <w:r w:rsidRPr="0082564A" w:rsidR="00AB5352">
        <w:rPr>
          <w:rFonts w:ascii="Times New Roman" w:hAnsi="Times New Roman" w:cs="Times New Roman"/>
          <w:sz w:val="20"/>
          <w:szCs w:val="20"/>
        </w:rPr>
        <w:t xml:space="preserve"> </w:t>
      </w:r>
      <w:r w:rsidRPr="0082564A" w:rsidR="0021659F">
        <w:rPr>
          <w:rFonts w:ascii="Times New Roman" w:hAnsi="Times New Roman" w:cs="Times New Roman"/>
          <w:sz w:val="20"/>
          <w:szCs w:val="20"/>
        </w:rPr>
        <w:t xml:space="preserve">совершил преступление против </w:t>
      </w:r>
      <w:r w:rsidRPr="0082564A" w:rsidR="00F370A0">
        <w:rPr>
          <w:rFonts w:ascii="Times New Roman" w:hAnsi="Times New Roman" w:cs="Times New Roman"/>
          <w:sz w:val="20"/>
          <w:szCs w:val="20"/>
        </w:rPr>
        <w:t>собственности</w:t>
      </w:r>
      <w:r w:rsidRPr="0082564A" w:rsidR="00692C86">
        <w:rPr>
          <w:rFonts w:ascii="Times New Roman" w:hAnsi="Times New Roman" w:cs="Times New Roman"/>
          <w:sz w:val="20"/>
          <w:szCs w:val="20"/>
        </w:rPr>
        <w:t xml:space="preserve">, </w:t>
      </w:r>
      <w:r w:rsidRPr="0082564A">
        <w:rPr>
          <w:rFonts w:ascii="Times New Roman" w:hAnsi="Times New Roman" w:cs="Times New Roman"/>
          <w:sz w:val="20"/>
          <w:szCs w:val="20"/>
        </w:rPr>
        <w:t>при следующих обстоятельствах.</w:t>
      </w:r>
    </w:p>
    <w:p w:rsidR="00F370A0"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03 января 2018 года примерно в 20 часов 30 минут, более точное время в ходе дознания не установлено, Тягнибеда А.С., находясь возле </w:t>
      </w:r>
      <w:r w:rsidRPr="0082564A" w:rsidR="0082564A">
        <w:rPr>
          <w:rFonts w:ascii="Times New Roman" w:hAnsi="Times New Roman" w:cs="Times New Roman"/>
          <w:sz w:val="20"/>
          <w:szCs w:val="20"/>
        </w:rPr>
        <w:t>Адрес-2</w:t>
      </w:r>
      <w:r w:rsidRPr="0082564A">
        <w:rPr>
          <w:rFonts w:ascii="Times New Roman" w:hAnsi="Times New Roman" w:cs="Times New Roman"/>
          <w:sz w:val="20"/>
          <w:szCs w:val="20"/>
        </w:rPr>
        <w:t>, пребывая в состоянии опьянения, вызванного употреблением алкоголя, действуя умышленно, осознавая, что своими действиями может причинить собственнику имущества значительный ущерб и желая этого, взял в руки камень и кинул его в сторону капота автомобиля марки «</w:t>
      </w:r>
      <w:r w:rsidRPr="0082564A" w:rsidR="0082564A">
        <w:rPr>
          <w:rFonts w:ascii="Times New Roman" w:hAnsi="Times New Roman" w:cs="Times New Roman"/>
          <w:sz w:val="20"/>
          <w:szCs w:val="20"/>
        </w:rPr>
        <w:t>Марка</w:t>
      </w:r>
      <w:r w:rsidRPr="0082564A">
        <w:rPr>
          <w:rFonts w:ascii="Times New Roman" w:hAnsi="Times New Roman" w:cs="Times New Roman"/>
          <w:sz w:val="20"/>
          <w:szCs w:val="20"/>
        </w:rPr>
        <w:t>» модель «</w:t>
      </w:r>
      <w:r w:rsidRPr="0082564A" w:rsidR="0082564A">
        <w:rPr>
          <w:rFonts w:ascii="Times New Roman" w:hAnsi="Times New Roman" w:cs="Times New Roman"/>
          <w:sz w:val="20"/>
          <w:szCs w:val="20"/>
        </w:rPr>
        <w:t>Модель</w:t>
      </w:r>
      <w:r w:rsidRPr="0082564A">
        <w:rPr>
          <w:rFonts w:ascii="Times New Roman" w:hAnsi="Times New Roman" w:cs="Times New Roman"/>
          <w:sz w:val="20"/>
          <w:szCs w:val="20"/>
        </w:rPr>
        <w:t xml:space="preserve">» государственный регистрационный знак </w:t>
      </w:r>
      <w:r w:rsidRPr="0082564A" w:rsidR="0082564A">
        <w:rPr>
          <w:rFonts w:ascii="Times New Roman" w:hAnsi="Times New Roman" w:cs="Times New Roman"/>
          <w:sz w:val="20"/>
          <w:szCs w:val="20"/>
        </w:rPr>
        <w:t>«Номер»</w:t>
      </w:r>
      <w:r w:rsidRPr="0082564A">
        <w:rPr>
          <w:rFonts w:ascii="Times New Roman" w:hAnsi="Times New Roman" w:cs="Times New Roman"/>
          <w:sz w:val="20"/>
          <w:szCs w:val="20"/>
        </w:rPr>
        <w:t>, принадлежащий Загвоздиной Л.А., тем самым повредив чужое имущество.</w:t>
      </w:r>
    </w:p>
    <w:p w:rsidR="00F370A0"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В результате преступных действий Тягнибед</w:t>
      </w:r>
      <w:r w:rsidRPr="0082564A" w:rsidR="008251DC">
        <w:rPr>
          <w:rFonts w:ascii="Times New Roman" w:hAnsi="Times New Roman" w:cs="Times New Roman"/>
          <w:sz w:val="20"/>
          <w:szCs w:val="20"/>
        </w:rPr>
        <w:t>ы</w:t>
      </w:r>
      <w:r w:rsidRPr="0082564A">
        <w:rPr>
          <w:rFonts w:ascii="Times New Roman" w:hAnsi="Times New Roman" w:cs="Times New Roman"/>
          <w:sz w:val="20"/>
          <w:szCs w:val="20"/>
        </w:rPr>
        <w:t xml:space="preserve"> А.С. на автомобиле марки «</w:t>
      </w:r>
      <w:r w:rsidRPr="0082564A" w:rsidR="0082564A">
        <w:rPr>
          <w:rFonts w:ascii="Times New Roman" w:hAnsi="Times New Roman" w:cs="Times New Roman"/>
          <w:sz w:val="20"/>
          <w:szCs w:val="20"/>
        </w:rPr>
        <w:t>Марка</w:t>
      </w:r>
      <w:r w:rsidRPr="0082564A">
        <w:rPr>
          <w:rFonts w:ascii="Times New Roman" w:hAnsi="Times New Roman" w:cs="Times New Roman"/>
          <w:sz w:val="20"/>
          <w:szCs w:val="20"/>
        </w:rPr>
        <w:t>» модель «</w:t>
      </w:r>
      <w:r w:rsidRPr="0082564A" w:rsidR="0082564A">
        <w:rPr>
          <w:rFonts w:ascii="Times New Roman" w:hAnsi="Times New Roman" w:cs="Times New Roman"/>
          <w:sz w:val="20"/>
          <w:szCs w:val="20"/>
        </w:rPr>
        <w:t>Модель</w:t>
      </w:r>
      <w:r w:rsidRPr="0082564A">
        <w:rPr>
          <w:rFonts w:ascii="Times New Roman" w:hAnsi="Times New Roman" w:cs="Times New Roman"/>
          <w:sz w:val="20"/>
          <w:szCs w:val="20"/>
        </w:rPr>
        <w:t xml:space="preserve">» государственный регистрационный знак </w:t>
      </w:r>
      <w:r w:rsidRPr="0082564A" w:rsidR="0082564A">
        <w:rPr>
          <w:rFonts w:ascii="Times New Roman" w:hAnsi="Times New Roman" w:cs="Times New Roman"/>
          <w:sz w:val="20"/>
          <w:szCs w:val="20"/>
        </w:rPr>
        <w:t>«Номер»</w:t>
      </w:r>
      <w:r w:rsidRPr="0082564A">
        <w:rPr>
          <w:rFonts w:ascii="Times New Roman" w:hAnsi="Times New Roman" w:cs="Times New Roman"/>
          <w:sz w:val="20"/>
          <w:szCs w:val="20"/>
        </w:rPr>
        <w:t xml:space="preserve">, принадлежащем Загвоздиной Л.А. образовались следующие повреждения: на капоте в виде вмятины в правой части и семь повреждений лакокрасочного покрытия, которые согласно заключения эксперта № 49\1-5 от 31.01.2018г. причинили материальный ущерб Загвоздиной Л.А. на сумму </w:t>
      </w:r>
      <w:r w:rsidRPr="0082564A" w:rsidR="0082564A">
        <w:rPr>
          <w:rFonts w:ascii="Times New Roman" w:hAnsi="Times New Roman" w:cs="Times New Roman"/>
          <w:sz w:val="20"/>
          <w:szCs w:val="20"/>
        </w:rPr>
        <w:t>(сумма),</w:t>
      </w:r>
      <w:r w:rsidRPr="0082564A">
        <w:rPr>
          <w:rFonts w:ascii="Times New Roman" w:hAnsi="Times New Roman" w:cs="Times New Roman"/>
          <w:sz w:val="20"/>
          <w:szCs w:val="20"/>
        </w:rPr>
        <w:t xml:space="preserve"> являющийся значительным.</w:t>
      </w:r>
    </w:p>
    <w:p w:rsidR="009F58EA"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В судебном заседании подсудим</w:t>
      </w:r>
      <w:r w:rsidRPr="0082564A" w:rsidR="00E71559">
        <w:rPr>
          <w:rFonts w:ascii="Times New Roman" w:hAnsi="Times New Roman" w:cs="Times New Roman"/>
          <w:sz w:val="20"/>
          <w:szCs w:val="20"/>
        </w:rPr>
        <w:t>ый</w:t>
      </w:r>
      <w:r w:rsidRPr="0082564A">
        <w:rPr>
          <w:rFonts w:ascii="Times New Roman" w:hAnsi="Times New Roman" w:cs="Times New Roman"/>
          <w:sz w:val="20"/>
          <w:szCs w:val="20"/>
        </w:rPr>
        <w:t xml:space="preserve"> </w:t>
      </w:r>
      <w:r w:rsidRPr="0082564A" w:rsidR="00334F41">
        <w:rPr>
          <w:rFonts w:ascii="Times New Roman" w:hAnsi="Times New Roman" w:cs="Times New Roman"/>
          <w:sz w:val="20"/>
          <w:szCs w:val="20"/>
        </w:rPr>
        <w:t>Тягнибеда</w:t>
      </w:r>
      <w:r w:rsidRPr="0082564A" w:rsidR="00151C3A">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с предъявленным обвинением согласил</w:t>
      </w:r>
      <w:r w:rsidRPr="0082564A" w:rsidR="00E71559">
        <w:rPr>
          <w:rFonts w:ascii="Times New Roman" w:hAnsi="Times New Roman" w:cs="Times New Roman"/>
          <w:sz w:val="20"/>
          <w:szCs w:val="20"/>
        </w:rPr>
        <w:t>ся</w:t>
      </w:r>
      <w:r w:rsidRPr="0082564A">
        <w:rPr>
          <w:rFonts w:ascii="Times New Roman" w:hAnsi="Times New Roman" w:cs="Times New Roman"/>
          <w:sz w:val="20"/>
          <w:szCs w:val="20"/>
        </w:rPr>
        <w:t xml:space="preserve">, вину признал полностью и </w:t>
      </w:r>
      <w:r w:rsidRPr="0082564A" w:rsidR="00741233">
        <w:rPr>
          <w:rFonts w:ascii="Times New Roman" w:hAnsi="Times New Roman" w:cs="Times New Roman"/>
          <w:sz w:val="20"/>
          <w:szCs w:val="20"/>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82564A" w:rsidR="00D7116D">
        <w:rPr>
          <w:rFonts w:ascii="Times New Roman" w:hAnsi="Times New Roman" w:cs="Times New Roman"/>
          <w:sz w:val="20"/>
          <w:szCs w:val="20"/>
        </w:rPr>
        <w:t>производство осуществляется в порядке, установленном статьями 316 и 317 Уголовно-процессуального Кодекса Российской Федерации</w:t>
      </w:r>
      <w:r w:rsidRPr="0082564A" w:rsidR="00741233">
        <w:rPr>
          <w:rFonts w:ascii="Times New Roman" w:hAnsi="Times New Roman" w:cs="Times New Roman"/>
          <w:sz w:val="20"/>
          <w:szCs w:val="20"/>
        </w:rPr>
        <w:t>, последствия применения котор</w:t>
      </w:r>
      <w:r w:rsidRPr="0082564A" w:rsidR="00D7116D">
        <w:rPr>
          <w:rFonts w:ascii="Times New Roman" w:hAnsi="Times New Roman" w:cs="Times New Roman"/>
          <w:sz w:val="20"/>
          <w:szCs w:val="20"/>
        </w:rPr>
        <w:t>ых</w:t>
      </w:r>
      <w:r w:rsidRPr="0082564A" w:rsidR="00741233">
        <w:rPr>
          <w:rFonts w:ascii="Times New Roman" w:hAnsi="Times New Roman" w:cs="Times New Roman"/>
          <w:sz w:val="20"/>
          <w:szCs w:val="20"/>
        </w:rPr>
        <w:t xml:space="preserve"> ему ясны. </w:t>
      </w:r>
    </w:p>
    <w:p w:rsidR="00095162" w:rsidRPr="0082564A" w:rsidP="00095162">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Кроме этого, подсудимый </w:t>
      </w:r>
      <w:r w:rsidRPr="0082564A" w:rsidR="00334F41">
        <w:rPr>
          <w:rFonts w:ascii="Times New Roman" w:hAnsi="Times New Roman" w:cs="Times New Roman"/>
          <w:sz w:val="20"/>
          <w:szCs w:val="20"/>
        </w:rPr>
        <w:t>Тягнибеда</w:t>
      </w:r>
      <w:r w:rsidRPr="0082564A" w:rsidR="00151C3A">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82564A">
        <w:rPr>
          <w:rFonts w:ascii="Times New Roman" w:hAnsi="Times New Roman" w:cs="Times New Roman"/>
          <w:sz w:val="20"/>
          <w:szCs w:val="20"/>
        </w:rPr>
        <w:t xml:space="preserve"> Подсудимый </w:t>
      </w:r>
      <w:r w:rsidRPr="0082564A" w:rsidR="00334F41">
        <w:rPr>
          <w:rFonts w:ascii="Times New Roman" w:hAnsi="Times New Roman" w:cs="Times New Roman"/>
          <w:sz w:val="20"/>
          <w:szCs w:val="20"/>
        </w:rPr>
        <w:t>Тягнибеда</w:t>
      </w:r>
      <w:r w:rsidRPr="0082564A" w:rsidR="00151C3A">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просил строго его не наказывать, пояснил, что сделал для себя должные выводы, раскаивается в содеянном. </w:t>
      </w:r>
    </w:p>
    <w:p w:rsidR="00095162" w:rsidRPr="0082564A" w:rsidP="00095162">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Защитник подсудимого в судебном заседании выразил</w:t>
      </w:r>
      <w:r w:rsidRPr="0082564A" w:rsidR="00334F41">
        <w:rPr>
          <w:rFonts w:ascii="Times New Roman" w:hAnsi="Times New Roman" w:cs="Times New Roman"/>
          <w:sz w:val="20"/>
          <w:szCs w:val="20"/>
        </w:rPr>
        <w:t>а</w:t>
      </w:r>
      <w:r w:rsidRPr="0082564A">
        <w:rPr>
          <w:rFonts w:ascii="Times New Roman" w:hAnsi="Times New Roman" w:cs="Times New Roman"/>
          <w:sz w:val="20"/>
          <w:szCs w:val="20"/>
        </w:rPr>
        <w:t xml:space="preserve"> свое согласие с ходатайством </w:t>
      </w:r>
      <w:r w:rsidRPr="0082564A" w:rsidR="00334F41">
        <w:rPr>
          <w:rFonts w:ascii="Times New Roman" w:hAnsi="Times New Roman" w:cs="Times New Roman"/>
          <w:sz w:val="20"/>
          <w:szCs w:val="20"/>
        </w:rPr>
        <w:t>Тягнибед</w:t>
      </w:r>
      <w:r w:rsidRPr="0082564A" w:rsidR="008251DC">
        <w:rPr>
          <w:rFonts w:ascii="Times New Roman" w:hAnsi="Times New Roman" w:cs="Times New Roman"/>
          <w:sz w:val="20"/>
          <w:szCs w:val="20"/>
        </w:rPr>
        <w:t>ы</w:t>
      </w:r>
      <w:r w:rsidRPr="0082564A" w:rsidR="00151C3A">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об особом порядке судебного разбирательства.</w:t>
      </w:r>
      <w:r w:rsidRPr="0082564A">
        <w:rPr>
          <w:rFonts w:ascii="Times New Roman" w:hAnsi="Times New Roman" w:cs="Times New Roman"/>
          <w:sz w:val="20"/>
          <w:szCs w:val="20"/>
        </w:rPr>
        <w:t xml:space="preserve"> Адвокат пр</w:t>
      </w:r>
      <w:r w:rsidRPr="0082564A" w:rsidR="00A526B9">
        <w:rPr>
          <w:rFonts w:ascii="Times New Roman" w:hAnsi="Times New Roman" w:cs="Times New Roman"/>
          <w:sz w:val="20"/>
          <w:szCs w:val="20"/>
        </w:rPr>
        <w:t>осил</w:t>
      </w:r>
      <w:r w:rsidRPr="0082564A" w:rsidR="00334F41">
        <w:rPr>
          <w:rFonts w:ascii="Times New Roman" w:hAnsi="Times New Roman" w:cs="Times New Roman"/>
          <w:sz w:val="20"/>
          <w:szCs w:val="20"/>
        </w:rPr>
        <w:t>а</w:t>
      </w:r>
      <w:r w:rsidRPr="0082564A">
        <w:rPr>
          <w:rFonts w:ascii="Times New Roman" w:hAnsi="Times New Roman" w:cs="Times New Roman"/>
          <w:sz w:val="20"/>
          <w:szCs w:val="20"/>
        </w:rPr>
        <w:t xml:space="preserve"> учесть при назначении наказания, что </w:t>
      </w:r>
      <w:r w:rsidRPr="0082564A" w:rsidR="00334F41">
        <w:rPr>
          <w:rFonts w:ascii="Times New Roman" w:hAnsi="Times New Roman" w:cs="Times New Roman"/>
          <w:sz w:val="20"/>
          <w:szCs w:val="20"/>
        </w:rPr>
        <w:t xml:space="preserve">Тягнибеда </w:t>
      </w:r>
      <w:r w:rsidRPr="0082564A" w:rsidR="00BD3C60">
        <w:rPr>
          <w:rFonts w:ascii="Times New Roman" w:hAnsi="Times New Roman" w:cs="Times New Roman"/>
          <w:sz w:val="20"/>
          <w:szCs w:val="20"/>
        </w:rPr>
        <w:t>А.С.</w:t>
      </w:r>
      <w:r w:rsidRPr="0082564A">
        <w:rPr>
          <w:rFonts w:ascii="Times New Roman" w:hAnsi="Times New Roman" w:cs="Times New Roman"/>
          <w:sz w:val="20"/>
          <w:szCs w:val="20"/>
        </w:rPr>
        <w:t xml:space="preserve"> признал свою вину, раскаялся в содеянном, от органов дознания не скрывался, не препятствовал в с</w:t>
      </w:r>
      <w:r w:rsidRPr="0082564A" w:rsidR="00F209C6">
        <w:rPr>
          <w:rFonts w:ascii="Times New Roman" w:hAnsi="Times New Roman" w:cs="Times New Roman"/>
          <w:sz w:val="20"/>
          <w:szCs w:val="20"/>
        </w:rPr>
        <w:t>обирании доказательств его вины</w:t>
      </w:r>
      <w:r w:rsidRPr="0082564A">
        <w:rPr>
          <w:rFonts w:ascii="Times New Roman" w:hAnsi="Times New Roman" w:cs="Times New Roman"/>
          <w:sz w:val="20"/>
          <w:szCs w:val="20"/>
        </w:rPr>
        <w:t xml:space="preserve">. </w:t>
      </w:r>
    </w:p>
    <w:p w:rsidR="00151C3A" w:rsidRPr="0082564A" w:rsidP="00151C3A">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Государственный обвинитель в судебном заседании не возражала против ходатайства подсудимого и рассмотрения уголовного дела в особом порядке судебного разбирательства, настаивала на назначении наказания исключительно в виде лишения свободы в пределах срока, предусмотренного санкцией статьи за совершенное преступление. По мнению государственного обвинителя, назначение </w:t>
      </w:r>
      <w:r w:rsidRPr="0082564A" w:rsidR="00334F41">
        <w:rPr>
          <w:rFonts w:ascii="Times New Roman" w:hAnsi="Times New Roman" w:cs="Times New Roman"/>
          <w:sz w:val="20"/>
          <w:szCs w:val="20"/>
        </w:rPr>
        <w:t>Тягнибед</w:t>
      </w:r>
      <w:r w:rsidRPr="0082564A" w:rsidR="008251DC">
        <w:rPr>
          <w:rFonts w:ascii="Times New Roman" w:hAnsi="Times New Roman" w:cs="Times New Roman"/>
          <w:sz w:val="20"/>
          <w:szCs w:val="20"/>
        </w:rPr>
        <w:t>е</w:t>
      </w:r>
      <w:r w:rsidRPr="0082564A">
        <w:rPr>
          <w:rFonts w:ascii="Times New Roman" w:hAnsi="Times New Roman" w:cs="Times New Roman"/>
          <w:sz w:val="20"/>
          <w:szCs w:val="20"/>
        </w:rPr>
        <w:t xml:space="preserve"> А.С. альтернативных видов наказаний, предусмотренных санкцией </w:t>
      </w:r>
      <w:r w:rsidRPr="0082564A" w:rsidR="00334F41">
        <w:rPr>
          <w:rFonts w:ascii="Times New Roman" w:hAnsi="Times New Roman" w:cs="Times New Roman"/>
          <w:sz w:val="20"/>
          <w:szCs w:val="20"/>
        </w:rPr>
        <w:t>ч.1 ст.167</w:t>
      </w:r>
      <w:r w:rsidRPr="0082564A">
        <w:rPr>
          <w:rFonts w:ascii="Times New Roman" w:hAnsi="Times New Roman" w:cs="Times New Roman"/>
          <w:sz w:val="20"/>
          <w:szCs w:val="20"/>
        </w:rPr>
        <w:t xml:space="preserve"> Уголовного кодекса Российской Федерации является нецелесообразным, поскольку в таком случае не будут достигнуты цели наказания, предусмотренные ст.43 Уголовного кодекса Российской Федерации.</w:t>
      </w:r>
    </w:p>
    <w:p w:rsidR="008251DC" w:rsidRPr="0082564A" w:rsidP="00334F41">
      <w:pPr>
        <w:spacing w:after="0" w:line="240" w:lineRule="auto"/>
        <w:ind w:firstLine="567"/>
        <w:jc w:val="both"/>
        <w:rPr>
          <w:rFonts w:ascii="Times New Roman" w:hAnsi="Times New Roman" w:cs="Times New Roman"/>
          <w:sz w:val="20"/>
          <w:szCs w:val="20"/>
        </w:rPr>
      </w:pPr>
      <w:r w:rsidRPr="0082564A">
        <w:rPr>
          <w:rStyle w:val="snippetequal"/>
          <w:rFonts w:ascii="Times New Roman" w:hAnsi="Times New Roman" w:cs="Times New Roman"/>
          <w:sz w:val="20"/>
          <w:szCs w:val="20"/>
        </w:rPr>
        <w:t xml:space="preserve">Потерпевшая </w:t>
      </w:r>
      <w:r w:rsidRPr="0082564A">
        <w:rPr>
          <w:rFonts w:ascii="Times New Roman" w:hAnsi="Times New Roman" w:cs="Times New Roman"/>
          <w:sz w:val="20"/>
          <w:szCs w:val="20"/>
        </w:rPr>
        <w:t>Загвоздина Л.А. в судебно</w:t>
      </w:r>
      <w:r w:rsidRPr="0082564A">
        <w:rPr>
          <w:rFonts w:ascii="Times New Roman" w:hAnsi="Times New Roman" w:cs="Times New Roman"/>
          <w:sz w:val="20"/>
          <w:szCs w:val="20"/>
        </w:rPr>
        <w:t>м</w:t>
      </w:r>
      <w:r w:rsidRPr="0082564A">
        <w:rPr>
          <w:rFonts w:ascii="Times New Roman" w:hAnsi="Times New Roman" w:cs="Times New Roman"/>
          <w:sz w:val="20"/>
          <w:szCs w:val="20"/>
        </w:rPr>
        <w:t xml:space="preserve"> заседани</w:t>
      </w:r>
      <w:r w:rsidRPr="0082564A">
        <w:rPr>
          <w:rFonts w:ascii="Times New Roman" w:hAnsi="Times New Roman" w:cs="Times New Roman"/>
          <w:sz w:val="20"/>
          <w:szCs w:val="20"/>
        </w:rPr>
        <w:t>и не возражала против ходатайства подсудимого и рассмотрения уголовного дела в особом порядке судебного разбирательства, просила определить Тягнибеде А.С. наказание на усмотрение суда.</w:t>
      </w:r>
    </w:p>
    <w:p w:rsidR="00095162" w:rsidRPr="0082564A" w:rsidP="00095162">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С учетом согласия подсудимо</w:t>
      </w:r>
      <w:r w:rsidRPr="0082564A" w:rsidR="00E71559">
        <w:rPr>
          <w:rFonts w:ascii="Times New Roman" w:hAnsi="Times New Roman" w:cs="Times New Roman"/>
          <w:sz w:val="20"/>
          <w:szCs w:val="20"/>
        </w:rPr>
        <w:t>го</w:t>
      </w:r>
      <w:r w:rsidRPr="0082564A">
        <w:rPr>
          <w:rFonts w:ascii="Times New Roman" w:hAnsi="Times New Roman" w:cs="Times New Roman"/>
          <w:sz w:val="20"/>
          <w:szCs w:val="20"/>
        </w:rPr>
        <w:t xml:space="preserve"> с предъявленным обвинением, добровольности и осознанности е</w:t>
      </w:r>
      <w:r w:rsidRPr="0082564A" w:rsidR="00E71559">
        <w:rPr>
          <w:rFonts w:ascii="Times New Roman" w:hAnsi="Times New Roman" w:cs="Times New Roman"/>
          <w:sz w:val="20"/>
          <w:szCs w:val="20"/>
        </w:rPr>
        <w:t>го</w:t>
      </w:r>
      <w:r w:rsidRPr="0082564A">
        <w:rPr>
          <w:rFonts w:ascii="Times New Roman" w:hAnsi="Times New Roman" w:cs="Times New Roman"/>
          <w:sz w:val="20"/>
          <w:szCs w:val="20"/>
        </w:rPr>
        <w:t xml:space="preserve"> позиции, надлежаще проверенной суд</w:t>
      </w:r>
      <w:r w:rsidRPr="0082564A" w:rsidR="008A19DF">
        <w:rPr>
          <w:rFonts w:ascii="Times New Roman" w:hAnsi="Times New Roman" w:cs="Times New Roman"/>
          <w:sz w:val="20"/>
          <w:szCs w:val="20"/>
        </w:rPr>
        <w:t>ом</w:t>
      </w:r>
      <w:r w:rsidRPr="0082564A">
        <w:rPr>
          <w:rFonts w:ascii="Times New Roman" w:hAnsi="Times New Roman" w:cs="Times New Roman"/>
          <w:sz w:val="20"/>
          <w:szCs w:val="20"/>
        </w:rPr>
        <w:t xml:space="preserve">, принимая во внимание, что </w:t>
      </w:r>
      <w:r w:rsidRPr="0082564A" w:rsidR="00741233">
        <w:rPr>
          <w:rFonts w:ascii="Times New Roman" w:hAnsi="Times New Roman" w:cs="Times New Roman"/>
          <w:sz w:val="20"/>
          <w:szCs w:val="20"/>
        </w:rPr>
        <w:t xml:space="preserve">дознание по настоящему делу было проведено в сокращенной форме, </w:t>
      </w:r>
      <w:r w:rsidRPr="0082564A" w:rsidR="0021659F">
        <w:rPr>
          <w:rFonts w:ascii="Times New Roman" w:hAnsi="Times New Roman" w:cs="Times New Roman"/>
          <w:sz w:val="20"/>
          <w:szCs w:val="20"/>
        </w:rPr>
        <w:t xml:space="preserve">санкцией статьи, вмененной в вину </w:t>
      </w:r>
      <w:r w:rsidRPr="0082564A" w:rsidR="00334F41">
        <w:rPr>
          <w:rFonts w:ascii="Times New Roman" w:hAnsi="Times New Roman" w:cs="Times New Roman"/>
          <w:sz w:val="20"/>
          <w:szCs w:val="20"/>
        </w:rPr>
        <w:t>Тягнибед</w:t>
      </w:r>
      <w:r w:rsidRPr="0082564A" w:rsidR="008251DC">
        <w:rPr>
          <w:rFonts w:ascii="Times New Roman" w:hAnsi="Times New Roman" w:cs="Times New Roman"/>
          <w:sz w:val="20"/>
          <w:szCs w:val="20"/>
        </w:rPr>
        <w:t>е</w:t>
      </w:r>
      <w:r w:rsidRPr="0082564A" w:rsidR="00151C3A">
        <w:rPr>
          <w:rFonts w:ascii="Times New Roman" w:hAnsi="Times New Roman" w:cs="Times New Roman"/>
          <w:sz w:val="20"/>
          <w:szCs w:val="20"/>
        </w:rPr>
        <w:t xml:space="preserve"> А.С.</w:t>
      </w:r>
      <w:r w:rsidRPr="0082564A" w:rsidR="0021659F">
        <w:rPr>
          <w:rFonts w:ascii="Times New Roman" w:hAnsi="Times New Roman" w:cs="Times New Roman"/>
          <w:sz w:val="20"/>
          <w:szCs w:val="20"/>
        </w:rPr>
        <w:t xml:space="preserve">, предусмотрено максимальное наказание, не превышающее 10 лет лишения свободы, </w:t>
      </w:r>
      <w:r w:rsidRPr="0082564A">
        <w:rPr>
          <w:rFonts w:ascii="Times New Roman" w:hAnsi="Times New Roman" w:cs="Times New Roman"/>
          <w:sz w:val="20"/>
          <w:szCs w:val="20"/>
        </w:rPr>
        <w:t xml:space="preserve">а также те обстоятельства, что </w:t>
      </w:r>
      <w:r w:rsidRPr="0082564A" w:rsidR="00D7116D">
        <w:rPr>
          <w:rFonts w:ascii="Times New Roman" w:hAnsi="Times New Roman" w:cs="Times New Roman"/>
          <w:sz w:val="20"/>
          <w:szCs w:val="20"/>
        </w:rPr>
        <w:t xml:space="preserve">от </w:t>
      </w:r>
      <w:r w:rsidRPr="0082564A">
        <w:rPr>
          <w:rFonts w:ascii="Times New Roman" w:hAnsi="Times New Roman" w:cs="Times New Roman"/>
          <w:sz w:val="20"/>
          <w:szCs w:val="20"/>
        </w:rPr>
        <w:t>государственн</w:t>
      </w:r>
      <w:r w:rsidRPr="0082564A" w:rsidR="00D7116D">
        <w:rPr>
          <w:rFonts w:ascii="Times New Roman" w:hAnsi="Times New Roman" w:cs="Times New Roman"/>
          <w:sz w:val="20"/>
          <w:szCs w:val="20"/>
        </w:rPr>
        <w:t>ого</w:t>
      </w:r>
      <w:r w:rsidRPr="0082564A">
        <w:rPr>
          <w:rFonts w:ascii="Times New Roman" w:hAnsi="Times New Roman" w:cs="Times New Roman"/>
          <w:sz w:val="20"/>
          <w:szCs w:val="20"/>
        </w:rPr>
        <w:t xml:space="preserve"> обвинител</w:t>
      </w:r>
      <w:r w:rsidRPr="0082564A" w:rsidR="00D7116D">
        <w:rPr>
          <w:rFonts w:ascii="Times New Roman" w:hAnsi="Times New Roman" w:cs="Times New Roman"/>
          <w:sz w:val="20"/>
          <w:szCs w:val="20"/>
        </w:rPr>
        <w:t>я</w:t>
      </w:r>
      <w:r w:rsidRPr="0082564A" w:rsidR="00F20173">
        <w:rPr>
          <w:rFonts w:ascii="Times New Roman" w:hAnsi="Times New Roman" w:cs="Times New Roman"/>
          <w:sz w:val="20"/>
          <w:szCs w:val="20"/>
        </w:rPr>
        <w:t xml:space="preserve">, </w:t>
      </w:r>
      <w:r w:rsidRPr="0082564A" w:rsidR="00334F41">
        <w:rPr>
          <w:rFonts w:ascii="Times New Roman" w:hAnsi="Times New Roman" w:cs="Times New Roman"/>
          <w:sz w:val="20"/>
          <w:szCs w:val="20"/>
        </w:rPr>
        <w:t xml:space="preserve">потерпевшей, </w:t>
      </w:r>
      <w:r w:rsidRPr="0082564A">
        <w:rPr>
          <w:rFonts w:ascii="Times New Roman" w:hAnsi="Times New Roman" w:cs="Times New Roman"/>
          <w:sz w:val="20"/>
          <w:szCs w:val="20"/>
        </w:rPr>
        <w:t>адвокат</w:t>
      </w:r>
      <w:r w:rsidRPr="0082564A" w:rsidR="00D7116D">
        <w:rPr>
          <w:rFonts w:ascii="Times New Roman" w:hAnsi="Times New Roman" w:cs="Times New Roman"/>
          <w:sz w:val="20"/>
          <w:szCs w:val="20"/>
        </w:rPr>
        <w:t>а</w:t>
      </w:r>
      <w:r w:rsidRPr="0082564A" w:rsidR="00F20173">
        <w:rPr>
          <w:rFonts w:ascii="Times New Roman" w:hAnsi="Times New Roman" w:cs="Times New Roman"/>
          <w:sz w:val="20"/>
          <w:szCs w:val="20"/>
        </w:rPr>
        <w:t xml:space="preserve"> </w:t>
      </w:r>
      <w:r w:rsidRPr="0082564A" w:rsidR="00741233">
        <w:rPr>
          <w:rFonts w:ascii="Times New Roman" w:hAnsi="Times New Roman" w:cs="Times New Roman"/>
          <w:sz w:val="20"/>
          <w:szCs w:val="20"/>
        </w:rPr>
        <w:t>и</w:t>
      </w:r>
      <w:r w:rsidRPr="0082564A" w:rsidR="00D7116D">
        <w:rPr>
          <w:rFonts w:ascii="Times New Roman" w:hAnsi="Times New Roman" w:cs="Times New Roman"/>
          <w:sz w:val="20"/>
          <w:szCs w:val="20"/>
        </w:rPr>
        <w:t>ли</w:t>
      </w:r>
      <w:r w:rsidRPr="0082564A" w:rsidR="00741233">
        <w:rPr>
          <w:rFonts w:ascii="Times New Roman" w:hAnsi="Times New Roman" w:cs="Times New Roman"/>
          <w:sz w:val="20"/>
          <w:szCs w:val="20"/>
        </w:rPr>
        <w:t xml:space="preserve"> подсудим</w:t>
      </w:r>
      <w:r w:rsidRPr="0082564A" w:rsidR="00D7116D">
        <w:rPr>
          <w:rFonts w:ascii="Times New Roman" w:hAnsi="Times New Roman" w:cs="Times New Roman"/>
          <w:sz w:val="20"/>
          <w:szCs w:val="20"/>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82564A">
        <w:rPr>
          <w:rFonts w:ascii="Times New Roman" w:hAnsi="Times New Roman" w:cs="Times New Roman"/>
          <w:sz w:val="20"/>
          <w:szCs w:val="20"/>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4536AC" w:rsidRPr="0082564A" w:rsidP="004536AC">
      <w:pPr>
        <w:autoSpaceDE w:val="0"/>
        <w:autoSpaceDN w:val="0"/>
        <w:adjustRightInd w:val="0"/>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095162" w:rsidRPr="0082564A" w:rsidP="00095162">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151C3A" w:rsidRPr="0082564A" w:rsidP="00151C3A">
      <w:pPr>
        <w:spacing w:after="0" w:line="240" w:lineRule="auto"/>
        <w:ind w:firstLine="567"/>
        <w:jc w:val="both"/>
        <w:rPr>
          <w:rStyle w:val="10pt"/>
          <w:rFonts w:ascii="Times New Roman" w:hAnsi="Times New Roman" w:cs="Times New Roman"/>
        </w:rPr>
      </w:pPr>
      <w:r w:rsidRPr="0082564A">
        <w:rPr>
          <w:rFonts w:ascii="Times New Roman" w:hAnsi="Times New Roman" w:cs="Times New Roman"/>
          <w:sz w:val="20"/>
          <w:szCs w:val="20"/>
        </w:rPr>
        <w:t xml:space="preserve">Действия </w:t>
      </w:r>
      <w:r w:rsidRPr="0082564A" w:rsidR="00334F41">
        <w:rPr>
          <w:rFonts w:ascii="Times New Roman" w:hAnsi="Times New Roman" w:cs="Times New Roman"/>
          <w:sz w:val="20"/>
          <w:szCs w:val="20"/>
        </w:rPr>
        <w:t>Тягнибед</w:t>
      </w:r>
      <w:r w:rsidRPr="0082564A" w:rsidR="008251DC">
        <w:rPr>
          <w:rFonts w:ascii="Times New Roman" w:hAnsi="Times New Roman" w:cs="Times New Roman"/>
          <w:sz w:val="20"/>
          <w:szCs w:val="20"/>
        </w:rPr>
        <w:t>ы</w:t>
      </w:r>
      <w:r w:rsidRPr="0082564A">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подлежат квалификации по </w:t>
      </w:r>
      <w:r w:rsidRPr="0082564A" w:rsidR="00334F41">
        <w:rPr>
          <w:rFonts w:ascii="Times New Roman" w:hAnsi="Times New Roman" w:cs="Times New Roman"/>
          <w:sz w:val="20"/>
          <w:szCs w:val="20"/>
        </w:rPr>
        <w:t xml:space="preserve">части 1 </w:t>
      </w:r>
      <w:r w:rsidRPr="0082564A">
        <w:rPr>
          <w:rFonts w:ascii="Times New Roman" w:hAnsi="Times New Roman" w:cs="Times New Roman"/>
          <w:sz w:val="20"/>
          <w:szCs w:val="20"/>
        </w:rPr>
        <w:t>стать</w:t>
      </w:r>
      <w:r w:rsidRPr="0082564A" w:rsidR="00334F41">
        <w:rPr>
          <w:rFonts w:ascii="Times New Roman" w:hAnsi="Times New Roman" w:cs="Times New Roman"/>
          <w:sz w:val="20"/>
          <w:szCs w:val="20"/>
        </w:rPr>
        <w:t>и</w:t>
      </w:r>
      <w:r w:rsidRPr="0082564A">
        <w:rPr>
          <w:rFonts w:ascii="Times New Roman" w:hAnsi="Times New Roman" w:cs="Times New Roman"/>
          <w:sz w:val="20"/>
          <w:szCs w:val="20"/>
        </w:rPr>
        <w:t xml:space="preserve"> </w:t>
      </w:r>
      <w:r w:rsidRPr="0082564A" w:rsidR="00334F41">
        <w:rPr>
          <w:rFonts w:ascii="Times New Roman" w:hAnsi="Times New Roman" w:cs="Times New Roman"/>
          <w:sz w:val="20"/>
          <w:szCs w:val="20"/>
        </w:rPr>
        <w:t>167</w:t>
      </w:r>
      <w:r w:rsidRPr="0082564A">
        <w:rPr>
          <w:rFonts w:ascii="Times New Roman" w:hAnsi="Times New Roman" w:cs="Times New Roman"/>
          <w:sz w:val="20"/>
          <w:szCs w:val="20"/>
        </w:rPr>
        <w:t xml:space="preserve"> Уголовного Кодекса Российской Федерации, </w:t>
      </w:r>
      <w:r w:rsidRPr="0082564A">
        <w:rPr>
          <w:rStyle w:val="10pt"/>
          <w:rFonts w:ascii="Times New Roman" w:hAnsi="Times New Roman" w:cs="Times New Roman"/>
        </w:rPr>
        <w:t xml:space="preserve">как </w:t>
      </w:r>
      <w:r w:rsidRPr="0082564A" w:rsidR="00334F41">
        <w:rPr>
          <w:rFonts w:ascii="Times New Roman" w:hAnsi="Times New Roman" w:cs="Times New Roman"/>
          <w:sz w:val="20"/>
          <w:szCs w:val="20"/>
        </w:rPr>
        <w:t>умышленное повреждение чужого имущества, повлекшее причинение значительного ущерба</w:t>
      </w:r>
      <w:r w:rsidRPr="0082564A">
        <w:rPr>
          <w:rFonts w:ascii="Times New Roman" w:hAnsi="Times New Roman" w:cs="Times New Roman"/>
          <w:sz w:val="20"/>
          <w:szCs w:val="20"/>
        </w:rPr>
        <w:t>.</w:t>
      </w:r>
    </w:p>
    <w:p w:rsidR="007B19D1" w:rsidRPr="0082564A" w:rsidP="007B19D1">
      <w:pPr>
        <w:autoSpaceDE w:val="0"/>
        <w:autoSpaceDN w:val="0"/>
        <w:adjustRightInd w:val="0"/>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82564A">
        <w:rPr>
          <w:rFonts w:ascii="Times New Roman" w:hAnsi="Times New Roman" w:cs="Times New Roman"/>
          <w:sz w:val="20"/>
          <w:szCs w:val="20"/>
        </w:rPr>
        <w:t>Общей части</w:t>
      </w:r>
      <w:r>
        <w:fldChar w:fldCharType="end"/>
      </w:r>
      <w:r w:rsidRPr="0082564A">
        <w:rPr>
          <w:rFonts w:ascii="Times New Roman" w:hAnsi="Times New Roman" w:cs="Times New Roman"/>
          <w:sz w:val="20"/>
          <w:szCs w:val="20"/>
        </w:rPr>
        <w:t xml:space="preserve"> Уголовного Кодекса. </w:t>
      </w:r>
    </w:p>
    <w:p w:rsidR="007B19D1" w:rsidRPr="0082564A" w:rsidP="007B19D1">
      <w:pPr>
        <w:pStyle w:val="ConsPlusNormal"/>
        <w:ind w:firstLine="567"/>
        <w:jc w:val="both"/>
        <w:rPr>
          <w:sz w:val="20"/>
          <w:szCs w:val="20"/>
        </w:rPr>
      </w:pPr>
      <w:r w:rsidRPr="0082564A">
        <w:rPr>
          <w:sz w:val="20"/>
          <w:szCs w:val="20"/>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82564A" w:rsidP="007B19D1">
      <w:pPr>
        <w:spacing w:after="0" w:line="240" w:lineRule="auto"/>
        <w:ind w:right="-2" w:firstLine="567"/>
        <w:jc w:val="both"/>
        <w:rPr>
          <w:rFonts w:ascii="Times New Roman" w:hAnsi="Times New Roman" w:cs="Times New Roman"/>
          <w:sz w:val="20"/>
          <w:szCs w:val="20"/>
        </w:rPr>
      </w:pPr>
      <w:r w:rsidRPr="0082564A">
        <w:rPr>
          <w:rFonts w:ascii="Times New Roman" w:hAnsi="Times New Roman"/>
          <w:sz w:val="20"/>
          <w:szCs w:val="20"/>
        </w:rPr>
        <w:t xml:space="preserve">Верховным Судом Российской Федерации в пункте № 1 Постановления Пленума № 58 от </w:t>
      </w:r>
      <w:r w:rsidRPr="0082564A">
        <w:rPr>
          <w:rFonts w:ascii="Times New Roman" w:hAnsi="Times New Roman" w:cs="Times New Roman"/>
          <w:sz w:val="20"/>
          <w:szCs w:val="20"/>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82564A" w:rsidP="007B19D1">
      <w:pPr>
        <w:autoSpaceDE w:val="0"/>
        <w:autoSpaceDN w:val="0"/>
        <w:adjustRightInd w:val="0"/>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82564A" w:rsidP="007B19D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Назначая наказание </w:t>
      </w:r>
      <w:r w:rsidRPr="0082564A" w:rsidR="00334F41">
        <w:rPr>
          <w:rFonts w:ascii="Times New Roman" w:hAnsi="Times New Roman" w:cs="Times New Roman"/>
          <w:sz w:val="20"/>
          <w:szCs w:val="20"/>
        </w:rPr>
        <w:t>Тягнибед</w:t>
      </w:r>
      <w:r w:rsidRPr="0082564A" w:rsidR="008251DC">
        <w:rPr>
          <w:rFonts w:ascii="Times New Roman" w:hAnsi="Times New Roman" w:cs="Times New Roman"/>
          <w:sz w:val="20"/>
          <w:szCs w:val="20"/>
        </w:rPr>
        <w:t>е</w:t>
      </w:r>
      <w:r w:rsidRPr="0082564A" w:rsidR="00151C3A">
        <w:rPr>
          <w:rFonts w:ascii="Times New Roman" w:hAnsi="Times New Roman" w:cs="Times New Roman"/>
          <w:sz w:val="20"/>
          <w:szCs w:val="20"/>
        </w:rPr>
        <w:t xml:space="preserve"> А.С.</w:t>
      </w:r>
      <w:r w:rsidRPr="0082564A">
        <w:rPr>
          <w:rFonts w:ascii="Times New Roman" w:hAnsi="Times New Roman" w:cs="Times New Roman"/>
          <w:sz w:val="20"/>
          <w:szCs w:val="20"/>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1406F5" w:rsidRPr="0082564A" w:rsidP="00140AC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Материалами дела объективно подтверждено, что </w:t>
      </w:r>
      <w:r w:rsidRPr="0082564A" w:rsidR="00334F41">
        <w:rPr>
          <w:rFonts w:ascii="Times New Roman" w:hAnsi="Times New Roman" w:cs="Times New Roman"/>
          <w:sz w:val="20"/>
          <w:szCs w:val="20"/>
        </w:rPr>
        <w:t>Тягнибеда</w:t>
      </w:r>
      <w:r w:rsidRPr="0082564A" w:rsidR="00151C3A">
        <w:rPr>
          <w:rFonts w:ascii="Times New Roman" w:hAnsi="Times New Roman" w:cs="Times New Roman"/>
          <w:sz w:val="20"/>
          <w:szCs w:val="20"/>
        </w:rPr>
        <w:t xml:space="preserve"> А.С.</w:t>
      </w:r>
      <w:r w:rsidRPr="0082564A" w:rsidR="00CD3315">
        <w:rPr>
          <w:rFonts w:ascii="Times New Roman" w:hAnsi="Times New Roman" w:cs="Times New Roman"/>
          <w:sz w:val="20"/>
          <w:szCs w:val="20"/>
        </w:rPr>
        <w:t xml:space="preserve"> </w:t>
      </w:r>
      <w:r w:rsidRPr="0082564A">
        <w:rPr>
          <w:rFonts w:ascii="Times New Roman" w:hAnsi="Times New Roman" w:cs="Times New Roman"/>
          <w:sz w:val="20"/>
          <w:szCs w:val="20"/>
        </w:rPr>
        <w:t xml:space="preserve">ранее судим, имеет </w:t>
      </w:r>
      <w:r w:rsidRPr="0082564A" w:rsidR="00AB73F4">
        <w:rPr>
          <w:rFonts w:ascii="Times New Roman" w:hAnsi="Times New Roman" w:cs="Times New Roman"/>
          <w:sz w:val="20"/>
          <w:szCs w:val="20"/>
        </w:rPr>
        <w:t xml:space="preserve">постоянное </w:t>
      </w:r>
      <w:r w:rsidRPr="0082564A">
        <w:rPr>
          <w:rFonts w:ascii="Times New Roman" w:hAnsi="Times New Roman" w:cs="Times New Roman"/>
          <w:sz w:val="20"/>
          <w:szCs w:val="20"/>
        </w:rPr>
        <w:t>место жительства в городе Севастополе</w:t>
      </w:r>
      <w:r w:rsidRPr="0082564A">
        <w:rPr>
          <w:rFonts w:ascii="Times New Roman" w:hAnsi="Times New Roman" w:cs="Times New Roman"/>
          <w:sz w:val="20"/>
          <w:szCs w:val="20"/>
        </w:rPr>
        <w:t>.</w:t>
      </w:r>
    </w:p>
    <w:p w:rsidR="000161EA" w:rsidRPr="0082564A" w:rsidP="000161EA">
      <w:pPr>
        <w:spacing w:after="0" w:line="240" w:lineRule="auto"/>
        <w:ind w:firstLine="567"/>
        <w:jc w:val="both"/>
        <w:rPr>
          <w:rFonts w:ascii="Times New Roman" w:hAnsi="Times New Roman" w:eastAsiaTheme="minorHAnsi" w:cs="Times New Roman"/>
          <w:sz w:val="20"/>
          <w:szCs w:val="20"/>
          <w:lang w:eastAsia="en-US"/>
        </w:rPr>
      </w:pPr>
      <w:r w:rsidRPr="0082564A">
        <w:rPr>
          <w:rFonts w:ascii="Times New Roman" w:hAnsi="Times New Roman" w:cs="Times New Roman"/>
          <w:sz w:val="20"/>
          <w:szCs w:val="20"/>
        </w:rPr>
        <w:t xml:space="preserve">В настоящее время </w:t>
      </w:r>
      <w:r w:rsidRPr="0082564A" w:rsidR="00334F41">
        <w:rPr>
          <w:rFonts w:ascii="Times New Roman" w:hAnsi="Times New Roman" w:cs="Times New Roman"/>
          <w:sz w:val="20"/>
          <w:szCs w:val="20"/>
        </w:rPr>
        <w:t>Тягнибеда</w:t>
      </w:r>
      <w:r w:rsidRPr="0082564A" w:rsidR="0051576D">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w:t>
      </w:r>
      <w:r w:rsidRPr="0082564A" w:rsidR="007965C4">
        <w:rPr>
          <w:rFonts w:ascii="Times New Roman" w:hAnsi="Times New Roman" w:cs="Times New Roman"/>
          <w:sz w:val="20"/>
          <w:szCs w:val="20"/>
        </w:rPr>
        <w:t>имеет постоянное место работы и легальный</w:t>
      </w:r>
      <w:r w:rsidRPr="0082564A" w:rsidR="00BD3C60">
        <w:rPr>
          <w:rFonts w:ascii="Times New Roman" w:hAnsi="Times New Roman" w:cs="Times New Roman"/>
          <w:sz w:val="20"/>
          <w:szCs w:val="20"/>
        </w:rPr>
        <w:t xml:space="preserve"> имеет</w:t>
      </w:r>
      <w:r w:rsidRPr="0082564A">
        <w:rPr>
          <w:rFonts w:ascii="Times New Roman" w:hAnsi="Times New Roman" w:cs="Times New Roman"/>
          <w:sz w:val="20"/>
          <w:szCs w:val="20"/>
        </w:rPr>
        <w:t xml:space="preserve"> источник доходов</w:t>
      </w:r>
      <w:r w:rsidRPr="0082564A" w:rsidR="00BD3C60">
        <w:rPr>
          <w:rFonts w:ascii="Times New Roman" w:hAnsi="Times New Roman" w:cs="Times New Roman"/>
          <w:sz w:val="20"/>
          <w:szCs w:val="20"/>
        </w:rPr>
        <w:t>.</w:t>
      </w:r>
      <w:r w:rsidRPr="0082564A">
        <w:rPr>
          <w:rFonts w:ascii="Times New Roman" w:hAnsi="Times New Roman" w:cs="Times New Roman"/>
          <w:sz w:val="20"/>
          <w:szCs w:val="20"/>
        </w:rPr>
        <w:t xml:space="preserve"> </w:t>
      </w:r>
      <w:r w:rsidRPr="0082564A" w:rsidR="007965C4">
        <w:rPr>
          <w:rFonts w:ascii="Times New Roman" w:hAnsi="Times New Roman" w:cs="Times New Roman"/>
          <w:sz w:val="20"/>
          <w:szCs w:val="20"/>
        </w:rPr>
        <w:t xml:space="preserve"> </w:t>
      </w:r>
    </w:p>
    <w:p w:rsidR="0051576D" w:rsidRPr="0082564A" w:rsidP="00CB461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Согласно данным диспансерного </w:t>
      </w:r>
      <w:r w:rsidRPr="0082564A" w:rsidR="00334F41">
        <w:rPr>
          <w:rFonts w:ascii="Times New Roman" w:hAnsi="Times New Roman" w:cs="Times New Roman"/>
          <w:sz w:val="20"/>
          <w:szCs w:val="20"/>
        </w:rPr>
        <w:t>психоневрологического</w:t>
      </w:r>
      <w:r w:rsidRPr="0082564A">
        <w:rPr>
          <w:rFonts w:ascii="Times New Roman" w:hAnsi="Times New Roman" w:cs="Times New Roman"/>
          <w:sz w:val="20"/>
          <w:szCs w:val="20"/>
        </w:rPr>
        <w:t xml:space="preserve"> отделения № 7 </w:t>
      </w:r>
      <w:r w:rsidRPr="0082564A" w:rsidR="00BD3C60">
        <w:rPr>
          <w:rFonts w:ascii="Times New Roman" w:hAnsi="Times New Roman" w:cs="Times New Roman"/>
          <w:sz w:val="20"/>
          <w:szCs w:val="20"/>
        </w:rPr>
        <w:t xml:space="preserve">ГБУЗС «Севастопольская городская психиатрическая больница» </w:t>
      </w:r>
      <w:r w:rsidRPr="0082564A" w:rsidR="00334F41">
        <w:rPr>
          <w:rFonts w:ascii="Times New Roman" w:hAnsi="Times New Roman" w:cs="Times New Roman"/>
          <w:sz w:val="20"/>
          <w:szCs w:val="20"/>
        </w:rPr>
        <w:t>Тягнибеда</w:t>
      </w:r>
      <w:r w:rsidRPr="0082564A">
        <w:rPr>
          <w:rFonts w:ascii="Times New Roman" w:hAnsi="Times New Roman" w:cs="Times New Roman"/>
          <w:sz w:val="20"/>
          <w:szCs w:val="20"/>
        </w:rPr>
        <w:t xml:space="preserve"> А.С. под наблюдением врача-психиатра не находится, за медици</w:t>
      </w:r>
      <w:r w:rsidRPr="0082564A" w:rsidR="00334F41">
        <w:rPr>
          <w:rFonts w:ascii="Times New Roman" w:hAnsi="Times New Roman" w:cs="Times New Roman"/>
          <w:sz w:val="20"/>
          <w:szCs w:val="20"/>
        </w:rPr>
        <w:t>нской помощью не обращался</w:t>
      </w:r>
      <w:r w:rsidRPr="0082564A">
        <w:rPr>
          <w:rFonts w:ascii="Times New Roman" w:hAnsi="Times New Roman" w:cs="Times New Roman"/>
          <w:sz w:val="20"/>
          <w:szCs w:val="20"/>
        </w:rPr>
        <w:t>.</w:t>
      </w:r>
    </w:p>
    <w:p w:rsidR="00CB4611" w:rsidRPr="0082564A" w:rsidP="00CB461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Согласно сведениям диспансерного </w:t>
      </w:r>
      <w:r w:rsidRPr="0082564A" w:rsidR="002B696B">
        <w:rPr>
          <w:rFonts w:ascii="Times New Roman" w:hAnsi="Times New Roman" w:cs="Times New Roman"/>
          <w:sz w:val="20"/>
          <w:szCs w:val="20"/>
        </w:rPr>
        <w:t xml:space="preserve">наркологического отделения № 11 </w:t>
      </w:r>
      <w:r w:rsidRPr="0082564A" w:rsidR="00BD3C60">
        <w:rPr>
          <w:rFonts w:ascii="Times New Roman" w:hAnsi="Times New Roman" w:cs="Times New Roman"/>
          <w:sz w:val="20"/>
          <w:szCs w:val="20"/>
        </w:rPr>
        <w:t>ГБУЗС «Севастопольская городская психиатрическая больница»</w:t>
      </w:r>
      <w:r w:rsidRPr="0082564A">
        <w:rPr>
          <w:rFonts w:ascii="Times New Roman" w:hAnsi="Times New Roman" w:cs="Times New Roman"/>
          <w:sz w:val="20"/>
          <w:szCs w:val="20"/>
        </w:rPr>
        <w:t xml:space="preserve">, </w:t>
      </w:r>
      <w:r w:rsidRPr="0082564A" w:rsidR="00334F41">
        <w:rPr>
          <w:rFonts w:ascii="Times New Roman" w:hAnsi="Times New Roman" w:cs="Times New Roman"/>
          <w:sz w:val="20"/>
          <w:szCs w:val="20"/>
        </w:rPr>
        <w:t>Тягнибеда</w:t>
      </w:r>
      <w:r w:rsidRPr="0082564A">
        <w:rPr>
          <w:rFonts w:ascii="Times New Roman" w:hAnsi="Times New Roman" w:cs="Times New Roman"/>
          <w:sz w:val="20"/>
          <w:szCs w:val="20"/>
        </w:rPr>
        <w:t xml:space="preserve"> А.С. с </w:t>
      </w:r>
      <w:r w:rsidRPr="0082564A" w:rsidR="0082564A">
        <w:rPr>
          <w:rFonts w:ascii="Times New Roman" w:hAnsi="Times New Roman" w:cs="Times New Roman"/>
          <w:sz w:val="20"/>
          <w:szCs w:val="20"/>
        </w:rPr>
        <w:t>(дата)</w:t>
      </w:r>
      <w:r w:rsidRPr="0082564A">
        <w:rPr>
          <w:rFonts w:ascii="Times New Roman" w:hAnsi="Times New Roman" w:cs="Times New Roman"/>
          <w:sz w:val="20"/>
          <w:szCs w:val="20"/>
        </w:rPr>
        <w:t xml:space="preserve"> состо</w:t>
      </w:r>
      <w:r w:rsidRPr="0082564A" w:rsidR="00334F41">
        <w:rPr>
          <w:rFonts w:ascii="Times New Roman" w:hAnsi="Times New Roman" w:cs="Times New Roman"/>
          <w:sz w:val="20"/>
          <w:szCs w:val="20"/>
        </w:rPr>
        <w:t>ит</w:t>
      </w:r>
      <w:r w:rsidRPr="0082564A" w:rsidR="00EA179E">
        <w:rPr>
          <w:rFonts w:ascii="Times New Roman" w:hAnsi="Times New Roman" w:cs="Times New Roman"/>
          <w:sz w:val="20"/>
          <w:szCs w:val="20"/>
        </w:rPr>
        <w:t xml:space="preserve"> </w:t>
      </w:r>
      <w:r w:rsidRPr="0082564A">
        <w:rPr>
          <w:rFonts w:ascii="Times New Roman" w:hAnsi="Times New Roman" w:cs="Times New Roman"/>
          <w:sz w:val="20"/>
          <w:szCs w:val="20"/>
        </w:rPr>
        <w:t xml:space="preserve">на учете в наркологическом отделении </w:t>
      </w:r>
      <w:r w:rsidRPr="0082564A">
        <w:rPr>
          <w:rFonts w:ascii="Times New Roman" w:hAnsi="Times New Roman" w:cs="Times New Roman"/>
          <w:sz w:val="20"/>
          <w:szCs w:val="20"/>
        </w:rPr>
        <w:t xml:space="preserve">с </w:t>
      </w:r>
      <w:r w:rsidRPr="0082564A" w:rsidR="007965C4">
        <w:rPr>
          <w:rFonts w:ascii="Times New Roman" w:hAnsi="Times New Roman" w:cs="Times New Roman"/>
          <w:sz w:val="20"/>
          <w:szCs w:val="20"/>
        </w:rPr>
        <w:t>диагнозом «</w:t>
      </w:r>
      <w:r w:rsidRPr="0082564A" w:rsidR="0082564A">
        <w:rPr>
          <w:rFonts w:ascii="Times New Roman" w:hAnsi="Times New Roman" w:cs="Times New Roman"/>
          <w:sz w:val="20"/>
          <w:szCs w:val="20"/>
        </w:rPr>
        <w:t>Диагноз</w:t>
      </w:r>
      <w:r w:rsidRPr="0082564A" w:rsidR="00334F41">
        <w:rPr>
          <w:rFonts w:ascii="Times New Roman" w:hAnsi="Times New Roman" w:cs="Times New Roman"/>
          <w:sz w:val="20"/>
          <w:szCs w:val="20"/>
        </w:rPr>
        <w:t>»</w:t>
      </w:r>
      <w:r w:rsidRPr="0082564A">
        <w:rPr>
          <w:rFonts w:ascii="Times New Roman" w:hAnsi="Times New Roman" w:cs="Times New Roman"/>
          <w:sz w:val="20"/>
          <w:szCs w:val="20"/>
        </w:rPr>
        <w:t>.</w:t>
      </w:r>
    </w:p>
    <w:p w:rsidR="004536AC" w:rsidRPr="0082564A" w:rsidP="007913F8">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Из характеристики </w:t>
      </w:r>
      <w:r w:rsidRPr="0082564A" w:rsidR="00ED27BB">
        <w:rPr>
          <w:rFonts w:ascii="Times New Roman" w:hAnsi="Times New Roman" w:cs="Times New Roman"/>
          <w:sz w:val="20"/>
          <w:szCs w:val="20"/>
        </w:rPr>
        <w:t xml:space="preserve">старшего </w:t>
      </w:r>
      <w:r w:rsidRPr="0082564A">
        <w:rPr>
          <w:rFonts w:ascii="Times New Roman" w:hAnsi="Times New Roman" w:cs="Times New Roman"/>
          <w:sz w:val="20"/>
          <w:szCs w:val="20"/>
        </w:rPr>
        <w:t xml:space="preserve">УУП </w:t>
      </w:r>
      <w:r w:rsidRPr="0082564A">
        <w:rPr>
          <w:rFonts w:ascii="Times New Roman" w:hAnsi="Times New Roman" w:cs="Times New Roman"/>
          <w:sz w:val="20"/>
          <w:szCs w:val="20"/>
        </w:rPr>
        <w:t xml:space="preserve">ОУУПиПДН </w:t>
      </w:r>
      <w:r w:rsidRPr="0082564A">
        <w:rPr>
          <w:rFonts w:ascii="Times New Roman" w:hAnsi="Times New Roman" w:cs="Times New Roman"/>
          <w:sz w:val="20"/>
          <w:szCs w:val="20"/>
        </w:rPr>
        <w:t xml:space="preserve">Отдела МВД России по </w:t>
      </w:r>
      <w:r w:rsidRPr="0082564A" w:rsidR="00334F41">
        <w:rPr>
          <w:rFonts w:ascii="Times New Roman" w:hAnsi="Times New Roman" w:cs="Times New Roman"/>
          <w:sz w:val="20"/>
          <w:szCs w:val="20"/>
        </w:rPr>
        <w:t>Балаклавскому</w:t>
      </w:r>
      <w:r w:rsidRPr="0082564A" w:rsidR="00DF61F6">
        <w:rPr>
          <w:rFonts w:ascii="Times New Roman" w:hAnsi="Times New Roman" w:cs="Times New Roman"/>
          <w:sz w:val="20"/>
          <w:szCs w:val="20"/>
        </w:rPr>
        <w:t xml:space="preserve"> </w:t>
      </w:r>
      <w:r w:rsidRPr="0082564A">
        <w:rPr>
          <w:rFonts w:ascii="Times New Roman" w:hAnsi="Times New Roman" w:cs="Times New Roman"/>
          <w:sz w:val="20"/>
          <w:szCs w:val="20"/>
        </w:rPr>
        <w:t xml:space="preserve">району города Севастополя следует, что </w:t>
      </w:r>
      <w:r w:rsidRPr="0082564A" w:rsidR="00334F41">
        <w:rPr>
          <w:rFonts w:ascii="Times New Roman" w:hAnsi="Times New Roman" w:cs="Times New Roman"/>
          <w:sz w:val="20"/>
          <w:szCs w:val="20"/>
        </w:rPr>
        <w:t>Тягнибеда</w:t>
      </w:r>
      <w:r w:rsidRPr="0082564A" w:rsidR="00ED27BB">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w:t>
      </w:r>
      <w:r w:rsidRPr="0082564A" w:rsidR="00334F41">
        <w:rPr>
          <w:rFonts w:ascii="Times New Roman" w:hAnsi="Times New Roman" w:cs="Times New Roman"/>
          <w:sz w:val="20"/>
          <w:szCs w:val="20"/>
        </w:rPr>
        <w:t xml:space="preserve">по месту жительства характеризуется отрицательно, состоит на </w:t>
      </w:r>
      <w:r w:rsidRPr="0082564A" w:rsidR="00334F41">
        <w:rPr>
          <w:rFonts w:ascii="Times New Roman" w:hAnsi="Times New Roman" w:cs="Times New Roman"/>
          <w:sz w:val="20"/>
          <w:szCs w:val="20"/>
        </w:rPr>
        <w:t>профилактическом учете в ОМВД России по Балаклавскому району</w:t>
      </w:r>
      <w:r w:rsidRPr="0082564A" w:rsidR="001406F5">
        <w:rPr>
          <w:rFonts w:ascii="Times New Roman" w:hAnsi="Times New Roman" w:cs="Times New Roman"/>
          <w:sz w:val="20"/>
          <w:szCs w:val="20"/>
        </w:rPr>
        <w:t xml:space="preserve">, </w:t>
      </w:r>
      <w:r w:rsidRPr="0082564A">
        <w:rPr>
          <w:rFonts w:ascii="Times New Roman" w:hAnsi="Times New Roman" w:cs="Times New Roman"/>
          <w:sz w:val="20"/>
          <w:szCs w:val="20"/>
        </w:rPr>
        <w:t>ранее</w:t>
      </w:r>
      <w:r w:rsidRPr="0082564A" w:rsidR="00ED27BB">
        <w:rPr>
          <w:rFonts w:ascii="Times New Roman" w:hAnsi="Times New Roman" w:cs="Times New Roman"/>
          <w:sz w:val="20"/>
          <w:szCs w:val="20"/>
        </w:rPr>
        <w:t xml:space="preserve"> </w:t>
      </w:r>
      <w:r w:rsidRPr="0082564A">
        <w:rPr>
          <w:rFonts w:ascii="Times New Roman" w:hAnsi="Times New Roman" w:cs="Times New Roman"/>
          <w:sz w:val="20"/>
          <w:szCs w:val="20"/>
        </w:rPr>
        <w:t>привлекался к уголовной ответст</w:t>
      </w:r>
      <w:r w:rsidRPr="0082564A" w:rsidR="00334F41">
        <w:rPr>
          <w:rFonts w:ascii="Times New Roman" w:hAnsi="Times New Roman" w:cs="Times New Roman"/>
          <w:sz w:val="20"/>
          <w:szCs w:val="20"/>
        </w:rPr>
        <w:t>венности</w:t>
      </w:r>
      <w:r w:rsidRPr="0082564A">
        <w:rPr>
          <w:rFonts w:ascii="Times New Roman" w:hAnsi="Times New Roman" w:cs="Times New Roman"/>
          <w:sz w:val="20"/>
          <w:szCs w:val="20"/>
        </w:rPr>
        <w:t>.</w:t>
      </w:r>
    </w:p>
    <w:p w:rsidR="007913F8" w:rsidRPr="0082564A" w:rsidP="007913F8">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Характеристик</w:t>
      </w:r>
      <w:r w:rsidRPr="0082564A" w:rsidR="00334F41">
        <w:rPr>
          <w:rFonts w:ascii="Times New Roman" w:hAnsi="Times New Roman" w:cs="Times New Roman"/>
          <w:sz w:val="20"/>
          <w:szCs w:val="20"/>
        </w:rPr>
        <w:t>а</w:t>
      </w:r>
      <w:r w:rsidRPr="0082564A">
        <w:rPr>
          <w:rFonts w:ascii="Times New Roman" w:hAnsi="Times New Roman" w:cs="Times New Roman"/>
          <w:sz w:val="20"/>
          <w:szCs w:val="20"/>
        </w:rPr>
        <w:t xml:space="preserve"> личности </w:t>
      </w:r>
      <w:r w:rsidRPr="0082564A" w:rsidR="00334F41">
        <w:rPr>
          <w:rFonts w:ascii="Times New Roman" w:hAnsi="Times New Roman" w:cs="Times New Roman"/>
          <w:sz w:val="20"/>
          <w:szCs w:val="20"/>
        </w:rPr>
        <w:t>Тягнибед</w:t>
      </w:r>
      <w:r w:rsidRPr="0082564A" w:rsidR="008251DC">
        <w:rPr>
          <w:rFonts w:ascii="Times New Roman" w:hAnsi="Times New Roman" w:cs="Times New Roman"/>
          <w:sz w:val="20"/>
          <w:szCs w:val="20"/>
        </w:rPr>
        <w:t>ы</w:t>
      </w:r>
      <w:r w:rsidRPr="0082564A" w:rsidR="00ED27BB">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составлен</w:t>
      </w:r>
      <w:r w:rsidRPr="0082564A" w:rsidR="00334F41">
        <w:rPr>
          <w:rFonts w:ascii="Times New Roman" w:hAnsi="Times New Roman" w:cs="Times New Roman"/>
          <w:sz w:val="20"/>
          <w:szCs w:val="20"/>
        </w:rPr>
        <w:t>а</w:t>
      </w:r>
      <w:r w:rsidRPr="0082564A">
        <w:rPr>
          <w:rFonts w:ascii="Times New Roman" w:hAnsi="Times New Roman" w:cs="Times New Roman"/>
          <w:sz w:val="20"/>
          <w:szCs w:val="20"/>
        </w:rPr>
        <w:t xml:space="preserve"> уполномоченным должностным лиц</w:t>
      </w:r>
      <w:r w:rsidRPr="0082564A" w:rsidR="00334F41">
        <w:rPr>
          <w:rFonts w:ascii="Times New Roman" w:hAnsi="Times New Roman" w:cs="Times New Roman"/>
          <w:sz w:val="20"/>
          <w:szCs w:val="20"/>
        </w:rPr>
        <w:t>ом</w:t>
      </w:r>
      <w:r w:rsidRPr="0082564A">
        <w:rPr>
          <w:rFonts w:ascii="Times New Roman" w:hAnsi="Times New Roman" w:cs="Times New Roman"/>
          <w:sz w:val="20"/>
          <w:szCs w:val="20"/>
        </w:rPr>
        <w:t xml:space="preserve">, оснований не доверять изложенным в </w:t>
      </w:r>
      <w:r w:rsidRPr="0082564A" w:rsidR="00ED27BB">
        <w:rPr>
          <w:rFonts w:ascii="Times New Roman" w:hAnsi="Times New Roman" w:cs="Times New Roman"/>
          <w:sz w:val="20"/>
          <w:szCs w:val="20"/>
        </w:rPr>
        <w:t>н</w:t>
      </w:r>
      <w:r w:rsidRPr="0082564A" w:rsidR="00334F41">
        <w:rPr>
          <w:rFonts w:ascii="Times New Roman" w:hAnsi="Times New Roman" w:cs="Times New Roman"/>
          <w:sz w:val="20"/>
          <w:szCs w:val="20"/>
        </w:rPr>
        <w:t>ей</w:t>
      </w:r>
      <w:r w:rsidRPr="0082564A" w:rsidR="004536AC">
        <w:rPr>
          <w:rFonts w:ascii="Times New Roman" w:hAnsi="Times New Roman" w:cs="Times New Roman"/>
          <w:sz w:val="20"/>
          <w:szCs w:val="20"/>
        </w:rPr>
        <w:t xml:space="preserve"> </w:t>
      </w:r>
      <w:r w:rsidRPr="0082564A">
        <w:rPr>
          <w:rFonts w:ascii="Times New Roman" w:hAnsi="Times New Roman" w:cs="Times New Roman"/>
          <w:sz w:val="20"/>
          <w:szCs w:val="20"/>
        </w:rPr>
        <w:t xml:space="preserve">сведениям не имеется. </w:t>
      </w:r>
    </w:p>
    <w:p w:rsidR="00334F41" w:rsidRPr="0082564A" w:rsidP="00334F41">
      <w:pPr>
        <w:pStyle w:val="20"/>
        <w:shd w:val="clear" w:color="auto" w:fill="auto"/>
        <w:spacing w:line="240" w:lineRule="auto"/>
        <w:ind w:firstLine="539"/>
        <w:rPr>
          <w:rStyle w:val="21"/>
          <w:b w:val="0"/>
          <w:sz w:val="20"/>
          <w:szCs w:val="20"/>
        </w:rPr>
      </w:pPr>
      <w:r w:rsidRPr="0082564A">
        <w:rPr>
          <w:sz w:val="20"/>
          <w:szCs w:val="20"/>
          <w:lang w:bidi="ru-RU"/>
        </w:rPr>
        <w:t xml:space="preserve">Согласно заключения амбулаторной судебной психиатрической экспертизы </w:t>
      </w:r>
      <w:r w:rsidRPr="0082564A" w:rsidR="0082564A">
        <w:rPr>
          <w:sz w:val="20"/>
          <w:szCs w:val="20"/>
          <w:lang w:bidi="ru-RU"/>
        </w:rPr>
        <w:t>(данные изъяты)</w:t>
      </w:r>
      <w:r w:rsidRPr="0082564A">
        <w:rPr>
          <w:rStyle w:val="21"/>
          <w:b w:val="0"/>
          <w:sz w:val="20"/>
          <w:szCs w:val="20"/>
        </w:rPr>
        <w:t xml:space="preserve">. </w:t>
      </w:r>
    </w:p>
    <w:p w:rsidR="00334F41" w:rsidRPr="0082564A" w:rsidP="00334F41">
      <w:pPr>
        <w:pStyle w:val="NoSpacing"/>
        <w:ind w:firstLine="709"/>
        <w:jc w:val="both"/>
        <w:rPr>
          <w:sz w:val="20"/>
          <w:szCs w:val="20"/>
          <w:lang w:bidi="ru-RU"/>
        </w:rPr>
      </w:pPr>
      <w:r w:rsidRPr="0082564A">
        <w:rPr>
          <w:sz w:val="20"/>
          <w:szCs w:val="20"/>
          <w:lang w:bidi="ru-RU"/>
        </w:rPr>
        <w:t xml:space="preserve">При данных обстоятельствах оснований для сомнения в психической полноценности подсудимого у суда не имеется, основания не доверять выводам эксперта у суда отсутствуют.  </w:t>
      </w:r>
    </w:p>
    <w:p w:rsidR="00F07BBC" w:rsidRPr="0082564A" w:rsidP="007B19D1">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На основании стат</w:t>
      </w:r>
      <w:r w:rsidRPr="0082564A">
        <w:rPr>
          <w:rFonts w:ascii="Times New Roman" w:hAnsi="Times New Roman" w:cs="Times New Roman"/>
          <w:sz w:val="20"/>
          <w:szCs w:val="20"/>
        </w:rPr>
        <w:t>ьи</w:t>
      </w:r>
      <w:r w:rsidRPr="0082564A">
        <w:rPr>
          <w:rFonts w:ascii="Times New Roman" w:hAnsi="Times New Roman" w:cs="Times New Roman"/>
          <w:sz w:val="20"/>
          <w:szCs w:val="20"/>
        </w:rPr>
        <w:t xml:space="preserve"> 61 Уголовного Кодекса Российской Федерации в качестве смягчающих наказание обстоятельств мировой судья учитывает признание вины</w:t>
      </w:r>
      <w:r w:rsidRPr="0082564A" w:rsidR="00C8428B">
        <w:rPr>
          <w:rFonts w:ascii="Times New Roman" w:hAnsi="Times New Roman" w:cs="Times New Roman"/>
          <w:sz w:val="20"/>
          <w:szCs w:val="20"/>
        </w:rPr>
        <w:t>,</w:t>
      </w:r>
      <w:r w:rsidRPr="0082564A" w:rsidR="00DC5476">
        <w:rPr>
          <w:rFonts w:ascii="Times New Roman" w:hAnsi="Times New Roman" w:cs="Times New Roman"/>
          <w:sz w:val="20"/>
          <w:szCs w:val="20"/>
        </w:rPr>
        <w:t xml:space="preserve"> раскаяние в содеянном</w:t>
      </w:r>
      <w:r w:rsidRPr="0082564A" w:rsidR="008251DC">
        <w:rPr>
          <w:rFonts w:ascii="Times New Roman" w:hAnsi="Times New Roman" w:cs="Times New Roman"/>
          <w:sz w:val="20"/>
          <w:szCs w:val="20"/>
        </w:rPr>
        <w:t>, молодой возраст подсудимого</w:t>
      </w:r>
      <w:r w:rsidRPr="0082564A" w:rsidR="006C1F6E">
        <w:rPr>
          <w:rFonts w:ascii="Times New Roman" w:hAnsi="Times New Roman" w:cs="Times New Roman"/>
          <w:sz w:val="20"/>
          <w:szCs w:val="20"/>
        </w:rPr>
        <w:t>.</w:t>
      </w:r>
    </w:p>
    <w:p w:rsidR="000161EA" w:rsidRPr="0082564A" w:rsidP="000161EA">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Также</w:t>
      </w:r>
      <w:r w:rsidRPr="0082564A">
        <w:rPr>
          <w:rFonts w:ascii="Times New Roman" w:hAnsi="Times New Roman" w:cs="Times New Roman"/>
          <w:sz w:val="20"/>
          <w:szCs w:val="20"/>
        </w:rPr>
        <w:t xml:space="preserve"> принимается </w:t>
      </w:r>
      <w:r w:rsidRPr="0082564A" w:rsidR="008251DC">
        <w:rPr>
          <w:rFonts w:ascii="Times New Roman" w:hAnsi="Times New Roman" w:cs="Times New Roman"/>
          <w:sz w:val="20"/>
          <w:szCs w:val="20"/>
        </w:rPr>
        <w:t xml:space="preserve">во внимание, что </w:t>
      </w:r>
      <w:r w:rsidRPr="0082564A" w:rsidR="00AB71AF">
        <w:rPr>
          <w:rFonts w:ascii="Times New Roman" w:hAnsi="Times New Roman" w:cs="Times New Roman"/>
          <w:sz w:val="20"/>
          <w:szCs w:val="20"/>
        </w:rPr>
        <w:t>Тягнибеда</w:t>
      </w:r>
      <w:r w:rsidRPr="0082564A" w:rsidR="00151C3A">
        <w:rPr>
          <w:rFonts w:ascii="Times New Roman" w:hAnsi="Times New Roman" w:cs="Times New Roman"/>
          <w:sz w:val="20"/>
          <w:szCs w:val="20"/>
        </w:rPr>
        <w:t xml:space="preserve"> А.С.</w:t>
      </w:r>
      <w:r w:rsidRPr="0082564A">
        <w:rPr>
          <w:rFonts w:ascii="Times New Roman" w:hAnsi="Times New Roman" w:cs="Times New Roman"/>
          <w:sz w:val="20"/>
          <w:szCs w:val="20"/>
        </w:rPr>
        <w:t xml:space="preserve"> не чинил каких-либо препятствий в собирании доказательств его вины, установлению истины по делу, от органов дознания не скрывался. </w:t>
      </w:r>
    </w:p>
    <w:p w:rsidR="00151C3A" w:rsidRPr="0082564A" w:rsidP="00151C3A">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В качестве обстоятельства, отягчающего наказание, мировой судья в соответствии со статьей 63 Уголовного Кодекса Российской Федерации признает рецидив преступлений.</w:t>
      </w:r>
    </w:p>
    <w:p w:rsidR="00207535" w:rsidRPr="0082564A" w:rsidP="00207535">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Правовые основания для признания в качестве отягчающего наказание Тягнибеды А.С. обстоятельства совершение им преступления в состоянии опьянения, вызванном употреблением алкоголя, как об этом указано органом дознания в обвинительном постановлении, отсутствуют.</w:t>
      </w:r>
    </w:p>
    <w:p w:rsidR="00207535" w:rsidRPr="0082564A" w:rsidP="00207535">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Так, 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Уголовного Кодекса Российской Федерации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207535" w:rsidRPr="0082564A" w:rsidP="00207535">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207535" w:rsidRPr="0082564A" w:rsidP="00207535">
      <w:pPr>
        <w:spacing w:after="0" w:line="240" w:lineRule="auto"/>
        <w:ind w:firstLine="567"/>
        <w:jc w:val="both"/>
        <w:rPr>
          <w:rFonts w:ascii="Times New Roman" w:eastAsia="Times New Roman" w:hAnsi="Times New Roman" w:cs="Times New Roman"/>
          <w:sz w:val="20"/>
          <w:szCs w:val="20"/>
        </w:rPr>
      </w:pPr>
      <w:r w:rsidRPr="0082564A">
        <w:rPr>
          <w:rFonts w:ascii="Times New Roman" w:hAnsi="Times New Roman" w:cs="Times New Roman"/>
          <w:sz w:val="20"/>
          <w:szCs w:val="20"/>
        </w:rPr>
        <w:t>Подсудимым и другими участниками судебного разбирательства в судебном заседании не оспаривался факт совершения Тягнибедой А.С. преступления в состоянии опьянения, вызванном употреблением алкоголя, вместе с тем, по делу не установлено и не добыто</w:t>
      </w:r>
      <w:r w:rsidRPr="0082564A">
        <w:rPr>
          <w:rFonts w:ascii="Times New Roman" w:eastAsia="Times New Roman" w:hAnsi="Times New Roman" w:cs="Times New Roman"/>
          <w:sz w:val="20"/>
          <w:szCs w:val="20"/>
        </w:rPr>
        <w:t xml:space="preserve"> доказательств, которые могли бы свидетельствовать об оказанном влиянии состояния опьянения на поведение </w:t>
      </w:r>
      <w:r w:rsidRPr="0082564A">
        <w:rPr>
          <w:rFonts w:ascii="Times New Roman" w:hAnsi="Times New Roman" w:cs="Times New Roman"/>
          <w:sz w:val="20"/>
          <w:szCs w:val="20"/>
        </w:rPr>
        <w:t>Тягнибеды А.С.</w:t>
      </w:r>
      <w:r w:rsidRPr="0082564A">
        <w:rPr>
          <w:rFonts w:ascii="Times New Roman" w:eastAsia="Times New Roman" w:hAnsi="Times New Roman" w:cs="Times New Roman"/>
          <w:sz w:val="20"/>
          <w:szCs w:val="20"/>
        </w:rPr>
        <w:t xml:space="preserve"> во время совершения ими преступления. Тягнибеда А.С. в судебном заседании показал, что пребывание его в </w:t>
      </w:r>
      <w:r w:rsidRPr="0082564A">
        <w:rPr>
          <w:rFonts w:ascii="Times New Roman" w:hAnsi="Times New Roman" w:cs="Times New Roman"/>
          <w:sz w:val="20"/>
          <w:szCs w:val="20"/>
        </w:rPr>
        <w:t xml:space="preserve">состоянии опьянения, вызванном употреблением алкоголя, не повлияло на его поведение </w:t>
      </w:r>
      <w:r w:rsidRPr="0082564A">
        <w:rPr>
          <w:rFonts w:ascii="Times New Roman" w:eastAsia="Times New Roman" w:hAnsi="Times New Roman" w:cs="Times New Roman"/>
          <w:sz w:val="20"/>
          <w:szCs w:val="20"/>
        </w:rPr>
        <w:t>во время совершения ими преступления.</w:t>
      </w:r>
    </w:p>
    <w:p w:rsidR="00207535" w:rsidRPr="0082564A" w:rsidP="00207535">
      <w:pPr>
        <w:spacing w:after="0" w:line="240" w:lineRule="auto"/>
        <w:ind w:firstLine="567"/>
        <w:jc w:val="both"/>
        <w:rPr>
          <w:rFonts w:ascii="Times New Roman" w:eastAsia="Times New Roman" w:hAnsi="Times New Roman" w:cs="Times New Roman"/>
          <w:sz w:val="20"/>
          <w:szCs w:val="20"/>
        </w:rPr>
      </w:pPr>
      <w:r w:rsidRPr="0082564A">
        <w:rPr>
          <w:rFonts w:ascii="Times New Roman" w:eastAsia="Times New Roman" w:hAnsi="Times New Roman" w:cs="Times New Roman"/>
          <w:sz w:val="20"/>
          <w:szCs w:val="20"/>
        </w:rPr>
        <w:t xml:space="preserve">Таким образом, </w:t>
      </w:r>
      <w:r w:rsidRPr="0082564A">
        <w:rPr>
          <w:rFonts w:ascii="Times New Roman" w:hAnsi="Times New Roman" w:cs="Times New Roman"/>
          <w:sz w:val="20"/>
          <w:szCs w:val="20"/>
        </w:rPr>
        <w:t>указанное обстоятельство в качестве отягчающего наказание во внимание не принимается и подлежит исключению.</w:t>
      </w:r>
    </w:p>
    <w:p w:rsidR="00D16F6B" w:rsidRPr="0082564A" w:rsidP="00D16F6B">
      <w:pPr>
        <w:pStyle w:val="ConsPlusNormal"/>
        <w:ind w:firstLine="540"/>
        <w:jc w:val="both"/>
        <w:rPr>
          <w:sz w:val="20"/>
          <w:szCs w:val="20"/>
        </w:rPr>
      </w:pPr>
      <w:r w:rsidRPr="0082564A">
        <w:rPr>
          <w:sz w:val="20"/>
          <w:szCs w:val="20"/>
        </w:rPr>
        <w:t xml:space="preserve">При определении вида наказания мировым судьёй также учитывается правовая позиция, изложенная в пункте 47 Постановления Пленума Верховного Суда Российской Федерации № 58 от 22.12.2015г. «О практике назначения судами Российской Федерации уголовного наказания», из содержания которого следует, что согласно </w:t>
      </w:r>
      <w:r>
        <w:fldChar w:fldCharType="begin"/>
      </w:r>
      <w:r>
        <w:instrText xml:space="preserve"> HYPERLINK "consultantplus://offline/ref=311AD303E38491CE1123BFA10B4382477D45F15D7DC9ADC59A81948ADE87034632F6417905F5C6CDa7w1G" </w:instrText>
      </w:r>
      <w:r>
        <w:fldChar w:fldCharType="separate"/>
      </w:r>
      <w:r w:rsidRPr="0082564A">
        <w:rPr>
          <w:sz w:val="20"/>
          <w:szCs w:val="20"/>
        </w:rPr>
        <w:t>части 2 статьи 68</w:t>
      </w:r>
      <w:r>
        <w:fldChar w:fldCharType="end"/>
      </w:r>
      <w:r w:rsidRPr="0082564A">
        <w:rPr>
          <w:sz w:val="20"/>
          <w:szCs w:val="20"/>
        </w:rPr>
        <w:t xml:space="preserve"> </w:t>
      </w:r>
      <w:r w:rsidRPr="0082564A">
        <w:rPr>
          <w:rStyle w:val="10pt"/>
        </w:rPr>
        <w:t>Уголовного кодекса Российской Федерации</w:t>
      </w:r>
      <w:r w:rsidRPr="0082564A">
        <w:rPr>
          <w:sz w:val="20"/>
          <w:szCs w:val="20"/>
        </w:rPr>
        <w:t xml:space="preserve">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статьёй </w:t>
      </w:r>
      <w:r>
        <w:fldChar w:fldCharType="begin"/>
      </w:r>
      <w:r>
        <w:instrText xml:space="preserve"> HYPERLINK "consultantplus://offline/ref=311AD303E38491CE1123BFA10B4382477D45F15D7DC9ADC59A81948ADE87034632F6417905F7C7CFa7w1G" </w:instrText>
      </w:r>
      <w:r>
        <w:fldChar w:fldCharType="separate"/>
      </w:r>
      <w:r w:rsidRPr="0082564A">
        <w:rPr>
          <w:sz w:val="20"/>
          <w:szCs w:val="20"/>
        </w:rPr>
        <w:t>Особенной части</w:t>
      </w:r>
      <w:r>
        <w:fldChar w:fldCharType="end"/>
      </w:r>
      <w:r w:rsidRPr="0082564A">
        <w:rPr>
          <w:sz w:val="20"/>
          <w:szCs w:val="20"/>
        </w:rPr>
        <w:t xml:space="preserve"> </w:t>
      </w:r>
      <w:r w:rsidRPr="0082564A">
        <w:rPr>
          <w:rStyle w:val="10pt"/>
        </w:rPr>
        <w:t>Уголовного кодекса Российской Федерации</w:t>
      </w:r>
      <w:r w:rsidRPr="0082564A">
        <w:rPr>
          <w:sz w:val="20"/>
          <w:szCs w:val="20"/>
        </w:rPr>
        <w:t xml:space="preserve">. Назначение менее строгого как предусмотренного, так и не предусмотренного санкцией соответствующей статьи </w:t>
      </w:r>
      <w:r>
        <w:fldChar w:fldCharType="begin"/>
      </w:r>
      <w:r>
        <w:instrText xml:space="preserve"> HYPERLINK "consultantplus://offline/ref=311AD303E38491CE1123BFA10B4382477D45F15D7DC9ADC59A81948ADE87034632F6417905F7C7CFa7w1G" </w:instrText>
      </w:r>
      <w:r>
        <w:fldChar w:fldCharType="separate"/>
      </w:r>
      <w:r w:rsidRPr="0082564A">
        <w:rPr>
          <w:sz w:val="20"/>
          <w:szCs w:val="20"/>
        </w:rPr>
        <w:t>Особенной части</w:t>
      </w:r>
      <w:r>
        <w:fldChar w:fldCharType="end"/>
      </w:r>
      <w:r w:rsidRPr="0082564A">
        <w:rPr>
          <w:sz w:val="20"/>
          <w:szCs w:val="20"/>
        </w:rPr>
        <w:t xml:space="preserve"> </w:t>
      </w:r>
      <w:r w:rsidRPr="0082564A">
        <w:rPr>
          <w:rStyle w:val="10pt"/>
        </w:rPr>
        <w:t>Уголовного кодекса Российской Федерации</w:t>
      </w:r>
      <w:r w:rsidRPr="0082564A">
        <w:rPr>
          <w:sz w:val="20"/>
          <w:szCs w:val="20"/>
        </w:rPr>
        <w:t xml:space="preserve"> вида наказания допускается лишь при наличии исключительных обстоятельств, указанных в </w:t>
      </w:r>
      <w:r>
        <w:fldChar w:fldCharType="begin"/>
      </w:r>
      <w:r>
        <w:instrText xml:space="preserve"> HYPERLINK "consultantplus://offline/ref=311AD303E38491CE1123BFA10B4382477D45F15D7DC9ADC59A81948ADE87034632F6417905F7C1CCa7w1G" </w:instrText>
      </w:r>
      <w:r>
        <w:fldChar w:fldCharType="separate"/>
      </w:r>
      <w:r w:rsidRPr="0082564A">
        <w:rPr>
          <w:sz w:val="20"/>
          <w:szCs w:val="20"/>
        </w:rPr>
        <w:t>статье 64</w:t>
      </w:r>
      <w:r>
        <w:fldChar w:fldCharType="end"/>
      </w:r>
      <w:r w:rsidRPr="0082564A">
        <w:rPr>
          <w:sz w:val="20"/>
          <w:szCs w:val="20"/>
        </w:rPr>
        <w:t xml:space="preserve"> </w:t>
      </w:r>
      <w:r w:rsidRPr="0082564A">
        <w:rPr>
          <w:rStyle w:val="10pt"/>
        </w:rPr>
        <w:t>Уголовного кодекса Российской Федерации</w:t>
      </w:r>
      <w:r w:rsidRPr="0082564A">
        <w:rPr>
          <w:sz w:val="20"/>
          <w:szCs w:val="20"/>
        </w:rPr>
        <w:t xml:space="preserve"> (</w:t>
      </w:r>
      <w:r>
        <w:fldChar w:fldCharType="begin"/>
      </w:r>
      <w:r>
        <w:instrText xml:space="preserve"> HYPERLINK "consultantplus://offline/ref=311AD303E38491CE1123BFA10B4382477D45F15D7DC9ADC59A81948ADE87034632F6417905F5C6CDa7w2G" </w:instrText>
      </w:r>
      <w:r>
        <w:fldChar w:fldCharType="separate"/>
      </w:r>
      <w:r w:rsidRPr="0082564A">
        <w:rPr>
          <w:sz w:val="20"/>
          <w:szCs w:val="20"/>
        </w:rPr>
        <w:t>часть 3 статьи 68</w:t>
      </w:r>
      <w:r>
        <w:fldChar w:fldCharType="end"/>
      </w:r>
      <w:r w:rsidRPr="0082564A">
        <w:rPr>
          <w:sz w:val="20"/>
          <w:szCs w:val="20"/>
        </w:rPr>
        <w:t xml:space="preserve"> </w:t>
      </w:r>
      <w:r w:rsidRPr="0082564A">
        <w:rPr>
          <w:rStyle w:val="10pt"/>
        </w:rPr>
        <w:t>Уголовного кодекса Российской Федерации</w:t>
      </w:r>
      <w:r w:rsidRPr="0082564A">
        <w:rPr>
          <w:sz w:val="20"/>
          <w:szCs w:val="20"/>
        </w:rPr>
        <w:t>).</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Тягнибед</w:t>
      </w:r>
      <w:r w:rsidRPr="0082564A" w:rsidR="00445535">
        <w:rPr>
          <w:rFonts w:ascii="Times New Roman" w:hAnsi="Times New Roman" w:cs="Times New Roman"/>
          <w:sz w:val="20"/>
          <w:szCs w:val="20"/>
        </w:rPr>
        <w:t>ы</w:t>
      </w:r>
      <w:r w:rsidRPr="0082564A">
        <w:rPr>
          <w:rFonts w:ascii="Times New Roman" w:hAnsi="Times New Roman" w:cs="Times New Roman"/>
          <w:sz w:val="20"/>
          <w:szCs w:val="20"/>
        </w:rPr>
        <w:t xml:space="preserve"> А.С., в совокупности с характером совершенного преступления, мировой судья, с учетом позиции защиты, государственного обвинения, полагает, что имеются основания для назначения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А.С. наказания исключительно в виде лишения свободы, что является соразмерным содеянному, отвечает целям наказания</w:t>
      </w:r>
      <w:r w:rsidRPr="0082564A">
        <w:rPr>
          <w:sz w:val="20"/>
          <w:szCs w:val="20"/>
        </w:rPr>
        <w:t xml:space="preserve">, </w:t>
      </w:r>
      <w:r w:rsidRPr="0082564A">
        <w:rPr>
          <w:rFonts w:ascii="Times New Roman" w:hAnsi="Times New Roman" w:cs="Times New Roman"/>
          <w:sz w:val="20"/>
          <w:szCs w:val="20"/>
        </w:rPr>
        <w:t xml:space="preserve">предусмотренным ч.2 ст.43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а кроме того будет способствовать исправлению осужденного, восстановлению социальной справедливости и предупреждению совершения им новых преступлений.</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В случае назначения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А.С. альтернативных наказаний в виде обязательных работ, исправительных работ, принудительных работ, как это предусмотрено санкцией части 1 статьи 167 Уголовного Кодекса Российской Федерации, с учетом наличия отягчающего обстоятельства – рецидива преступлений, а также правовой позиции изложенной в пункте 47 Постановления Пленума Верховного Суда Российской Федерации № 58 от 22.12.2015г. «О практике назначения судами Российской Федерации уголовного наказания», по мнению мирового судьи не будут достигнуты цели наказания</w:t>
      </w:r>
      <w:r w:rsidRPr="0082564A">
        <w:rPr>
          <w:sz w:val="20"/>
          <w:szCs w:val="20"/>
        </w:rPr>
        <w:t xml:space="preserve">, </w:t>
      </w:r>
      <w:r w:rsidRPr="0082564A">
        <w:rPr>
          <w:rFonts w:ascii="Times New Roman" w:hAnsi="Times New Roman" w:cs="Times New Roman"/>
          <w:sz w:val="20"/>
          <w:szCs w:val="20"/>
        </w:rPr>
        <w:t xml:space="preserve">предусмотренные ч.2 ст.43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Назначение указанных видов альтернативных наказаний, предусмотренных санкцией части 1 статьи 167 Уголовного Кодекса Российской Федерации не будет способствовать исправлению осужденного, восстановлению социальной справедливости и предупреждению совершения им новых преступлений.</w:t>
      </w:r>
    </w:p>
    <w:p w:rsidR="00D16F6B" w:rsidRPr="0082564A" w:rsidP="00D16F6B">
      <w:pPr>
        <w:autoSpaceDE w:val="0"/>
        <w:autoSpaceDN w:val="0"/>
        <w:adjustRightInd w:val="0"/>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 xml:space="preserve">Санкция </w:t>
      </w:r>
      <w:r>
        <w:fldChar w:fldCharType="begin"/>
      </w:r>
      <w:r>
        <w:instrText xml:space="preserve"> HYPERLINK "consultantplus://offline/ref=FC17B17601A55CFF8395350C78F9AE6546F9AEB64B5FA7F117985E1C9D390862B4029D54DC959D08DCTEG" </w:instrText>
      </w:r>
      <w:r>
        <w:fldChar w:fldCharType="separate"/>
      </w:r>
      <w:r w:rsidRPr="0082564A">
        <w:rPr>
          <w:rFonts w:ascii="Times New Roman" w:hAnsi="Times New Roman" w:cs="Times New Roman"/>
          <w:sz w:val="20"/>
          <w:szCs w:val="20"/>
        </w:rPr>
        <w:t>ч. 1 ст. 167</w:t>
      </w:r>
      <w:r>
        <w:fldChar w:fldCharType="end"/>
      </w:r>
      <w:r w:rsidRPr="0082564A">
        <w:rPr>
          <w:rFonts w:ascii="Times New Roman" w:hAnsi="Times New Roman" w:cs="Times New Roman"/>
          <w:sz w:val="20"/>
          <w:szCs w:val="20"/>
        </w:rPr>
        <w:t xml:space="preserve">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xml:space="preserve"> в качестве одного из видов наказаний предусматривает арест на срок до трех месяцев.</w:t>
      </w:r>
    </w:p>
    <w:p w:rsidR="00D16F6B" w:rsidRPr="0082564A" w:rsidP="00D16F6B">
      <w:pPr>
        <w:autoSpaceDE w:val="0"/>
        <w:autoSpaceDN w:val="0"/>
        <w:adjustRightInd w:val="0"/>
        <w:spacing w:after="0" w:line="240" w:lineRule="auto"/>
        <w:ind w:firstLine="539"/>
        <w:jc w:val="both"/>
        <w:rPr>
          <w:rFonts w:ascii="Times New Roman" w:hAnsi="Times New Roman" w:cs="Times New Roman"/>
          <w:sz w:val="20"/>
          <w:szCs w:val="20"/>
        </w:rPr>
      </w:pPr>
      <w:r w:rsidRPr="0082564A">
        <w:rPr>
          <w:rFonts w:ascii="Times New Roman" w:hAnsi="Times New Roman" w:cs="Times New Roman"/>
          <w:sz w:val="20"/>
          <w:szCs w:val="20"/>
        </w:rPr>
        <w:t xml:space="preserve">Между тем, согласно </w:t>
      </w:r>
      <w:r>
        <w:fldChar w:fldCharType="begin"/>
      </w:r>
      <w:r>
        <w:instrText xml:space="preserve"> HYPERLINK "consultantplus://offline/ref=B6CB180FB2AE93BC408443E27AB99F95623BAC13F687CD63CD5C24DEA2086AE49819042C7D076CB2n9V6G" </w:instrText>
      </w:r>
      <w:r>
        <w:fldChar w:fldCharType="separate"/>
      </w:r>
      <w:r w:rsidRPr="0082564A">
        <w:rPr>
          <w:rFonts w:ascii="Times New Roman" w:hAnsi="Times New Roman" w:cs="Times New Roman"/>
          <w:sz w:val="20"/>
          <w:szCs w:val="20"/>
        </w:rPr>
        <w:t>ст. 4</w:t>
      </w:r>
      <w:r>
        <w:fldChar w:fldCharType="end"/>
      </w:r>
      <w:r w:rsidRPr="0082564A">
        <w:rPr>
          <w:rFonts w:ascii="Times New Roman" w:hAnsi="Times New Roman" w:cs="Times New Roman"/>
          <w:sz w:val="20"/>
          <w:szCs w:val="20"/>
        </w:rPr>
        <w:t xml:space="preserve"> Федерального закона от 13 июня 1996 года № 64-ФЗ "О введении в действие Уголовного кодекса Российской Федерации" положения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xml:space="preserve"> о наказании в виде ареста вводятся в действие Федеральным законом после вступления в силу Уголовно-исполнительного кодекса Российской Федерации по мере создания необходимых условий для исполнения этого вида наказания, но при этом о наказании в виде ареста - не позднее 2006 года.</w:t>
      </w:r>
    </w:p>
    <w:p w:rsidR="00D16F6B" w:rsidRPr="0082564A" w:rsidP="00D16F6B">
      <w:pPr>
        <w:autoSpaceDE w:val="0"/>
        <w:autoSpaceDN w:val="0"/>
        <w:adjustRightInd w:val="0"/>
        <w:spacing w:after="0" w:line="240" w:lineRule="auto"/>
        <w:ind w:firstLine="539"/>
        <w:jc w:val="both"/>
        <w:rPr>
          <w:rFonts w:ascii="Times New Roman" w:hAnsi="Times New Roman" w:cs="Times New Roman"/>
          <w:sz w:val="20"/>
          <w:szCs w:val="20"/>
        </w:rPr>
      </w:pPr>
      <w:r w:rsidRPr="0082564A">
        <w:rPr>
          <w:rFonts w:ascii="Times New Roman" w:hAnsi="Times New Roman" w:cs="Times New Roman"/>
          <w:sz w:val="20"/>
          <w:szCs w:val="20"/>
        </w:rPr>
        <w:t xml:space="preserve">Однако положения </w:t>
      </w:r>
      <w:r>
        <w:fldChar w:fldCharType="begin"/>
      </w:r>
      <w:r>
        <w:instrText xml:space="preserve"> HYPERLINK "consultantplus://offline/ref=B6CB180FB2AE93BC408443E27AB99F95623AAF12F68BCD63CD5C24DEA2086AE49819042C7D076EB0n9VBG" </w:instrText>
      </w:r>
      <w:r>
        <w:fldChar w:fldCharType="separate"/>
      </w:r>
      <w:r w:rsidRPr="0082564A">
        <w:rPr>
          <w:rFonts w:ascii="Times New Roman" w:hAnsi="Times New Roman" w:cs="Times New Roman"/>
          <w:sz w:val="20"/>
          <w:szCs w:val="20"/>
        </w:rPr>
        <w:t>ст. 54</w:t>
      </w:r>
      <w:r>
        <w:fldChar w:fldCharType="end"/>
      </w:r>
      <w:r w:rsidRPr="0082564A">
        <w:rPr>
          <w:rFonts w:ascii="Times New Roman" w:hAnsi="Times New Roman" w:cs="Times New Roman"/>
          <w:sz w:val="20"/>
          <w:szCs w:val="20"/>
        </w:rPr>
        <w:t xml:space="preserve">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xml:space="preserve"> до настоящего времени в действие не введены, арестные дома не созданы и наказание в виде ареста не применяется в силу невозможности его исполнения.</w:t>
      </w:r>
    </w:p>
    <w:p w:rsidR="00D16F6B" w:rsidRPr="0082564A" w:rsidP="00D16F6B">
      <w:pPr>
        <w:autoSpaceDE w:val="0"/>
        <w:autoSpaceDN w:val="0"/>
        <w:adjustRightInd w:val="0"/>
        <w:spacing w:after="0" w:line="240" w:lineRule="auto"/>
        <w:ind w:firstLine="539"/>
        <w:jc w:val="both"/>
        <w:rPr>
          <w:rFonts w:ascii="Times New Roman" w:hAnsi="Times New Roman" w:cs="Times New Roman"/>
          <w:sz w:val="20"/>
          <w:szCs w:val="20"/>
        </w:rPr>
      </w:pPr>
      <w:r w:rsidRPr="0082564A">
        <w:rPr>
          <w:rFonts w:ascii="Times New Roman" w:hAnsi="Times New Roman" w:cs="Times New Roman"/>
          <w:sz w:val="20"/>
          <w:szCs w:val="20"/>
        </w:rPr>
        <w:t xml:space="preserve">Таким образом, за преступление, предусмотренное </w:t>
      </w:r>
      <w:r>
        <w:fldChar w:fldCharType="begin"/>
      </w:r>
      <w:r>
        <w:instrText xml:space="preserve"> HYPERLINK "consultantplus://offline/ref=B6CB180FB2AE93BC408443E27AB99F95623AAF12F68BCD63CD5C24DEA2086AE49819042C7D0568B6n9V7G" </w:instrText>
      </w:r>
      <w:r>
        <w:fldChar w:fldCharType="separate"/>
      </w:r>
      <w:r w:rsidRPr="0082564A">
        <w:rPr>
          <w:rFonts w:ascii="Times New Roman" w:hAnsi="Times New Roman" w:cs="Times New Roman"/>
          <w:sz w:val="20"/>
          <w:szCs w:val="20"/>
        </w:rPr>
        <w:t>ч. 1 ст. 167</w:t>
      </w:r>
      <w:r>
        <w:fldChar w:fldCharType="end"/>
      </w:r>
      <w:r w:rsidRPr="0082564A">
        <w:rPr>
          <w:rFonts w:ascii="Times New Roman" w:hAnsi="Times New Roman" w:cs="Times New Roman"/>
          <w:sz w:val="20"/>
          <w:szCs w:val="20"/>
        </w:rPr>
        <w:t xml:space="preserve">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А.С. не может быть назначено наказание в виде ареста, следовательно, наиболее строгим видом наказания за совершенное последним преступление, является лишение свободы.</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частью 1 статьи 158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А.С. положения статей 64, 73 Уголовного Кодекса Российской Федерации, не установлено.</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При определении вида наказания, мировым судьей также учтено, что Тягнибеда А.С. ранее неоднократно судим за совершение умышленных преступлений, должных выводов для себя не сделал, вновь совершил умышленное преступление, что свидетельствует об устойчивости его преступных намерений и опасности для общества.</w:t>
      </w:r>
    </w:p>
    <w:p w:rsidR="00CC5432" w:rsidRPr="0082564A" w:rsidP="00CC5432">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В соответствии с положениями ст.70 </w:t>
      </w:r>
      <w:r w:rsidRPr="0082564A">
        <w:rPr>
          <w:rStyle w:val="10pt"/>
          <w:rFonts w:ascii="Times New Roman" w:hAnsi="Times New Roman" w:cs="Times New Roman"/>
        </w:rPr>
        <w:t>Уголовного кодекса Российской Федерации</w:t>
      </w:r>
      <w:r w:rsidRPr="0082564A">
        <w:rPr>
          <w:rFonts w:ascii="Times New Roman" w:hAnsi="Times New Roman" w:cs="Times New Roman"/>
          <w:sz w:val="20"/>
          <w:szCs w:val="20"/>
        </w:rPr>
        <w:t xml:space="preserve"> к наказанию, назначенному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А.С. по настоящему приговору, подлежит частичному присоединению неотбытая часть наказания по приговору Ялтинского городского суда Республики Крым от 23.10.2015г., с учетом постановления Теучежского районного суда Республики Адыгея от 31.08.2017г. и постановления Балаклавского районного суда г.Севастополя от</w:t>
      </w:r>
      <w:r w:rsidRPr="0082564A" w:rsidR="007168C8">
        <w:rPr>
          <w:rFonts w:ascii="Times New Roman" w:hAnsi="Times New Roman" w:cs="Times New Roman"/>
          <w:sz w:val="20"/>
          <w:szCs w:val="20"/>
        </w:rPr>
        <w:t xml:space="preserve"> 18.05.2018г.</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Тягнибед</w:t>
      </w:r>
      <w:r w:rsidRPr="0082564A" w:rsidR="00445535">
        <w:rPr>
          <w:rFonts w:ascii="Times New Roman" w:hAnsi="Times New Roman" w:cs="Times New Roman"/>
          <w:sz w:val="20"/>
          <w:szCs w:val="20"/>
        </w:rPr>
        <w:t>ой</w:t>
      </w:r>
      <w:r w:rsidRPr="0082564A">
        <w:rPr>
          <w:rFonts w:ascii="Times New Roman" w:hAnsi="Times New Roman" w:cs="Times New Roman"/>
          <w:sz w:val="20"/>
          <w:szCs w:val="20"/>
        </w:rPr>
        <w:t xml:space="preserve"> А.С. преступление относится к категории небольшой тяжести.</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В связи с наличием в действиях Тягнибед</w:t>
      </w:r>
      <w:r w:rsidRPr="0082564A" w:rsidR="00445535">
        <w:rPr>
          <w:rFonts w:ascii="Times New Roman" w:hAnsi="Times New Roman" w:cs="Times New Roman"/>
          <w:sz w:val="20"/>
          <w:szCs w:val="20"/>
        </w:rPr>
        <w:t>ы</w:t>
      </w:r>
      <w:r w:rsidRPr="0082564A">
        <w:rPr>
          <w:rFonts w:ascii="Times New Roman" w:hAnsi="Times New Roman" w:cs="Times New Roman"/>
          <w:sz w:val="20"/>
          <w:szCs w:val="20"/>
        </w:rPr>
        <w:t xml:space="preserve"> А.С. рецидива преступлений и назначением ему наказания в виде реального лишения его свободы, в соответствии с п.«в» ч.1 ст.58 Уголовного кодекса Российской Федерации отбывание назначенного наказания подлежит в исправительной колонии строгого режима.</w:t>
      </w:r>
    </w:p>
    <w:p w:rsidR="00D16F6B" w:rsidRPr="0082564A" w:rsidP="00D16F6B">
      <w:pPr>
        <w:spacing w:after="0" w:line="240" w:lineRule="auto"/>
        <w:ind w:firstLine="567"/>
        <w:jc w:val="both"/>
        <w:rPr>
          <w:rFonts w:ascii="Times New Roman" w:hAnsi="Times New Roman" w:cs="Times New Roman"/>
          <w:sz w:val="20"/>
          <w:szCs w:val="20"/>
        </w:rPr>
      </w:pPr>
      <w:r w:rsidRPr="0082564A">
        <w:rPr>
          <w:rStyle w:val="10pt"/>
          <w:rFonts w:ascii="Times New Roman" w:hAnsi="Times New Roman" w:cs="Times New Roman"/>
        </w:rPr>
        <w:t xml:space="preserve">Гражданский иск по делу не заявлен. </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82564A">
        <w:rPr>
          <w:rStyle w:val="Hyperlink"/>
          <w:rFonts w:ascii="Times New Roman" w:hAnsi="Times New Roman" w:cs="Times New Roman"/>
          <w:color w:val="auto"/>
          <w:sz w:val="20"/>
          <w:szCs w:val="20"/>
          <w:u w:val="none"/>
        </w:rPr>
        <w:t>81</w:t>
      </w:r>
      <w:r>
        <w:fldChar w:fldCharType="end"/>
      </w:r>
      <w:r w:rsidRPr="0082564A">
        <w:rPr>
          <w:rFonts w:ascii="Times New Roman" w:hAnsi="Times New Roman" w:cs="Times New Roman"/>
          <w:sz w:val="20"/>
          <w:szCs w:val="20"/>
        </w:rPr>
        <w:t xml:space="preserve"> Уголовно-процессуального Кодекса Российской Федерации. </w:t>
      </w:r>
    </w:p>
    <w:p w:rsidR="00D16F6B" w:rsidRPr="0082564A" w:rsidP="00D16F6B">
      <w:pPr>
        <w:spacing w:after="0" w:line="240" w:lineRule="auto"/>
        <w:ind w:firstLine="567"/>
        <w:jc w:val="both"/>
        <w:rPr>
          <w:rStyle w:val="10pt"/>
          <w:rFonts w:ascii="Times New Roman" w:hAnsi="Times New Roman" w:cs="Times New Roman"/>
        </w:rPr>
      </w:pPr>
      <w:r w:rsidRPr="0082564A">
        <w:rPr>
          <w:rStyle w:val="10pt"/>
          <w:rFonts w:ascii="Times New Roman" w:hAnsi="Times New Roman" w:cs="Times New Roman"/>
        </w:rPr>
        <w:t>Процессуальные издержки по делу разрешаются судом отдельным процессуальным решением.</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На стадии предварительного расследования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А.С. избрана мера процессуального принуждения в виде обязательства о явке, мера пресечения не избиралась. </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На основании изложенного, руководствуясь статьями 307, 308, 309, 316, 317 Уголовно-процессуального Кодекса Российской Федерации, мировой судья –</w:t>
      </w:r>
    </w:p>
    <w:p w:rsidR="00D16F6B" w:rsidRPr="0082564A" w:rsidP="00D16F6B">
      <w:pPr>
        <w:spacing w:after="0" w:line="240" w:lineRule="auto"/>
        <w:ind w:firstLine="567"/>
        <w:jc w:val="both"/>
        <w:rPr>
          <w:rFonts w:ascii="Times New Roman" w:hAnsi="Times New Roman" w:cs="Times New Roman"/>
          <w:b/>
          <w:sz w:val="20"/>
          <w:szCs w:val="20"/>
        </w:rPr>
      </w:pPr>
    </w:p>
    <w:p w:rsidR="00D16F6B" w:rsidRPr="0082564A" w:rsidP="00D16F6B">
      <w:pPr>
        <w:spacing w:after="0" w:line="240" w:lineRule="auto"/>
        <w:jc w:val="center"/>
        <w:rPr>
          <w:rFonts w:ascii="Times New Roman" w:hAnsi="Times New Roman" w:cs="Times New Roman"/>
          <w:b/>
          <w:sz w:val="20"/>
          <w:szCs w:val="20"/>
        </w:rPr>
      </w:pPr>
      <w:r w:rsidRPr="0082564A">
        <w:rPr>
          <w:rFonts w:ascii="Times New Roman" w:hAnsi="Times New Roman" w:cs="Times New Roman"/>
          <w:b/>
          <w:sz w:val="20"/>
          <w:szCs w:val="20"/>
        </w:rPr>
        <w:t>П Р И Г О В О Р И Л:</w:t>
      </w:r>
    </w:p>
    <w:p w:rsidR="00D16F6B" w:rsidRPr="0082564A" w:rsidP="00D16F6B">
      <w:pPr>
        <w:spacing w:after="0" w:line="240" w:lineRule="auto"/>
        <w:ind w:firstLine="567"/>
        <w:jc w:val="both"/>
        <w:rPr>
          <w:rFonts w:ascii="Times New Roman" w:hAnsi="Times New Roman" w:cs="Times New Roman"/>
          <w:b/>
          <w:sz w:val="20"/>
          <w:szCs w:val="20"/>
        </w:rPr>
      </w:pP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b/>
          <w:sz w:val="20"/>
          <w:szCs w:val="20"/>
        </w:rPr>
        <w:t>Тягнибед</w:t>
      </w:r>
      <w:r w:rsidRPr="0082564A" w:rsidR="00445535">
        <w:rPr>
          <w:rFonts w:ascii="Times New Roman" w:hAnsi="Times New Roman" w:cs="Times New Roman"/>
          <w:b/>
          <w:sz w:val="20"/>
          <w:szCs w:val="20"/>
        </w:rPr>
        <w:t>у</w:t>
      </w:r>
      <w:r w:rsidRPr="0082564A">
        <w:rPr>
          <w:rFonts w:ascii="Times New Roman" w:hAnsi="Times New Roman" w:cs="Times New Roman"/>
          <w:b/>
          <w:sz w:val="20"/>
          <w:szCs w:val="20"/>
        </w:rPr>
        <w:t xml:space="preserve"> </w:t>
      </w:r>
      <w:r w:rsidRPr="0082564A" w:rsidR="0082564A">
        <w:rPr>
          <w:rFonts w:ascii="Times New Roman" w:hAnsi="Times New Roman" w:cs="Times New Roman"/>
          <w:b/>
          <w:sz w:val="20"/>
          <w:szCs w:val="20"/>
        </w:rPr>
        <w:t>А.С.</w:t>
      </w:r>
      <w:r w:rsidRPr="0082564A">
        <w:rPr>
          <w:rFonts w:ascii="Times New Roman" w:hAnsi="Times New Roman" w:cs="Times New Roman"/>
          <w:b/>
          <w:sz w:val="20"/>
          <w:szCs w:val="20"/>
        </w:rPr>
        <w:t xml:space="preserve"> </w:t>
      </w:r>
      <w:r w:rsidRPr="0082564A">
        <w:rPr>
          <w:rFonts w:ascii="Times New Roman" w:hAnsi="Times New Roman" w:cs="Times New Roman"/>
          <w:sz w:val="20"/>
          <w:szCs w:val="20"/>
        </w:rPr>
        <w:t xml:space="preserve">признать виновным в совершении преступления, предусмотренного частью 1 статьи 167 Уголовного Кодекса Российской Федерации и назначить ему наказание в виде </w:t>
      </w:r>
      <w:r w:rsidRPr="0082564A" w:rsidR="00445535">
        <w:rPr>
          <w:rFonts w:ascii="Times New Roman" w:hAnsi="Times New Roman" w:cs="Times New Roman"/>
          <w:sz w:val="20"/>
          <w:szCs w:val="20"/>
        </w:rPr>
        <w:t xml:space="preserve">лишения свободы на срок </w:t>
      </w:r>
      <w:r w:rsidRPr="0082564A">
        <w:rPr>
          <w:rFonts w:ascii="Times New Roman" w:hAnsi="Times New Roman" w:cs="Times New Roman"/>
          <w:sz w:val="20"/>
          <w:szCs w:val="20"/>
        </w:rPr>
        <w:t>8 (вос</w:t>
      </w:r>
      <w:r w:rsidRPr="0082564A" w:rsidR="0082564A">
        <w:rPr>
          <w:rFonts w:ascii="Times New Roman" w:hAnsi="Times New Roman" w:cs="Times New Roman"/>
          <w:sz w:val="20"/>
          <w:szCs w:val="20"/>
        </w:rPr>
        <w:t>е</w:t>
      </w:r>
      <w:r w:rsidRPr="0082564A">
        <w:rPr>
          <w:rFonts w:ascii="Times New Roman" w:hAnsi="Times New Roman" w:cs="Times New Roman"/>
          <w:sz w:val="20"/>
          <w:szCs w:val="20"/>
        </w:rPr>
        <w:t>м</w:t>
      </w:r>
      <w:r w:rsidRPr="0082564A" w:rsidR="00445535">
        <w:rPr>
          <w:rFonts w:ascii="Times New Roman" w:hAnsi="Times New Roman" w:cs="Times New Roman"/>
          <w:sz w:val="20"/>
          <w:szCs w:val="20"/>
        </w:rPr>
        <w:t>ь</w:t>
      </w:r>
      <w:r w:rsidRPr="0082564A">
        <w:rPr>
          <w:rFonts w:ascii="Times New Roman" w:hAnsi="Times New Roman" w:cs="Times New Roman"/>
          <w:sz w:val="20"/>
          <w:szCs w:val="20"/>
        </w:rPr>
        <w:t>) месяцев.</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На основании ч.1 ст.70 </w:t>
      </w:r>
      <w:r w:rsidRPr="0082564A">
        <w:rPr>
          <w:rStyle w:val="10pt"/>
          <w:rFonts w:ascii="Times New Roman" w:hAnsi="Times New Roman" w:cs="Times New Roman"/>
        </w:rPr>
        <w:t xml:space="preserve">Уголовного кодекса Российской Федерации по совокупности приговоров, к наказанию, назначенному по настоящему приговору частично присоединить неотбытую часть наказания по приговору </w:t>
      </w:r>
      <w:r w:rsidRPr="0082564A">
        <w:rPr>
          <w:rFonts w:ascii="Times New Roman" w:hAnsi="Times New Roman" w:cs="Times New Roman"/>
          <w:sz w:val="20"/>
          <w:szCs w:val="20"/>
        </w:rPr>
        <w:t xml:space="preserve">Ялтинского городского суда Республики Крым от 23.10.2015г., с учетом постановления   Теучежского районного суда Республики Адыгея от 31.08.2017г. и постановления Балаклавского районного суда г.Севастополя от </w:t>
      </w:r>
      <w:r w:rsidRPr="0082564A" w:rsidR="00230622">
        <w:rPr>
          <w:rFonts w:ascii="Times New Roman" w:hAnsi="Times New Roman" w:cs="Times New Roman"/>
          <w:sz w:val="20"/>
          <w:szCs w:val="20"/>
        </w:rPr>
        <w:t xml:space="preserve">18.05.2018г. </w:t>
      </w:r>
      <w:r w:rsidRPr="0082564A" w:rsidR="00CC5432">
        <w:rPr>
          <w:rFonts w:ascii="Times New Roman" w:hAnsi="Times New Roman" w:cs="Times New Roman"/>
          <w:sz w:val="20"/>
          <w:szCs w:val="20"/>
        </w:rPr>
        <w:t xml:space="preserve">и </w:t>
      </w:r>
      <w:r w:rsidRPr="0082564A">
        <w:rPr>
          <w:rFonts w:ascii="Times New Roman" w:hAnsi="Times New Roman" w:cs="Times New Roman"/>
          <w:sz w:val="20"/>
          <w:szCs w:val="20"/>
        </w:rPr>
        <w:t>окончательно к отбытию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w:t>
      </w:r>
      <w:r w:rsidRPr="0082564A" w:rsidR="0082564A">
        <w:rPr>
          <w:rFonts w:ascii="Times New Roman" w:hAnsi="Times New Roman" w:cs="Times New Roman"/>
          <w:sz w:val="20"/>
          <w:szCs w:val="20"/>
        </w:rPr>
        <w:t>А.С.</w:t>
      </w:r>
      <w:r w:rsidRPr="0082564A">
        <w:rPr>
          <w:rFonts w:ascii="Times New Roman" w:hAnsi="Times New Roman" w:cs="Times New Roman"/>
          <w:sz w:val="20"/>
          <w:szCs w:val="20"/>
        </w:rPr>
        <w:t xml:space="preserve"> определить наказание в виде лишения свободы на срок 9 </w:t>
      </w:r>
      <w:r w:rsidRPr="0082564A" w:rsidR="00445535">
        <w:rPr>
          <w:rFonts w:ascii="Times New Roman" w:hAnsi="Times New Roman" w:cs="Times New Roman"/>
          <w:sz w:val="20"/>
          <w:szCs w:val="20"/>
        </w:rPr>
        <w:t xml:space="preserve">(девять) </w:t>
      </w:r>
      <w:r w:rsidRPr="0082564A">
        <w:rPr>
          <w:rFonts w:ascii="Times New Roman" w:hAnsi="Times New Roman" w:cs="Times New Roman"/>
          <w:sz w:val="20"/>
          <w:szCs w:val="20"/>
        </w:rPr>
        <w:t>месяцев с отбыванием наказания в исправительной колонии строгого режима.</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Меру пресечения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w:t>
      </w:r>
      <w:r w:rsidRPr="0082564A" w:rsidR="0082564A">
        <w:rPr>
          <w:rFonts w:ascii="Times New Roman" w:hAnsi="Times New Roman" w:cs="Times New Roman"/>
          <w:sz w:val="20"/>
          <w:szCs w:val="20"/>
        </w:rPr>
        <w:t>А.С.</w:t>
      </w:r>
      <w:r w:rsidRPr="0082564A">
        <w:rPr>
          <w:rFonts w:ascii="Times New Roman" w:hAnsi="Times New Roman" w:cs="Times New Roman"/>
          <w:sz w:val="20"/>
          <w:szCs w:val="20"/>
        </w:rPr>
        <w:t xml:space="preserve"> до вступления приговора в законную избрать в виде заключения под стражу, взяв под стражу немедленно в зале суда.</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Срок назначенного наказания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w:t>
      </w:r>
      <w:r w:rsidRPr="0082564A" w:rsidR="0082564A">
        <w:rPr>
          <w:rFonts w:ascii="Times New Roman" w:hAnsi="Times New Roman" w:cs="Times New Roman"/>
          <w:sz w:val="20"/>
          <w:szCs w:val="20"/>
        </w:rPr>
        <w:t>А.С.</w:t>
      </w:r>
      <w:r w:rsidRPr="0082564A">
        <w:rPr>
          <w:rFonts w:ascii="Times New Roman" w:hAnsi="Times New Roman" w:cs="Times New Roman"/>
          <w:sz w:val="20"/>
          <w:szCs w:val="20"/>
        </w:rPr>
        <w:t xml:space="preserve"> исчислять с 13 июня 2018 года.</w:t>
      </w:r>
    </w:p>
    <w:p w:rsidR="00CC5432" w:rsidRPr="0082564A" w:rsidP="00CC5432">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Зачесть Тягнибед</w:t>
      </w:r>
      <w:r w:rsidRPr="0082564A" w:rsidR="00445535">
        <w:rPr>
          <w:rFonts w:ascii="Times New Roman" w:hAnsi="Times New Roman" w:cs="Times New Roman"/>
          <w:sz w:val="20"/>
          <w:szCs w:val="20"/>
        </w:rPr>
        <w:t>е</w:t>
      </w:r>
      <w:r w:rsidRPr="0082564A">
        <w:rPr>
          <w:rFonts w:ascii="Times New Roman" w:hAnsi="Times New Roman" w:cs="Times New Roman"/>
          <w:sz w:val="20"/>
          <w:szCs w:val="20"/>
        </w:rPr>
        <w:t xml:space="preserve"> </w:t>
      </w:r>
      <w:r w:rsidRPr="0082564A" w:rsidR="0082564A">
        <w:rPr>
          <w:rFonts w:ascii="Times New Roman" w:hAnsi="Times New Roman" w:cs="Times New Roman"/>
          <w:sz w:val="20"/>
          <w:szCs w:val="20"/>
        </w:rPr>
        <w:t>А.С.</w:t>
      </w:r>
      <w:r w:rsidRPr="0082564A">
        <w:rPr>
          <w:rFonts w:ascii="Times New Roman" w:hAnsi="Times New Roman" w:cs="Times New Roman"/>
          <w:sz w:val="20"/>
          <w:szCs w:val="20"/>
        </w:rPr>
        <w:t xml:space="preserve"> в счет отбытого наказания содержание </w:t>
      </w:r>
      <w:r w:rsidRPr="0082564A" w:rsidR="00445535">
        <w:rPr>
          <w:rFonts w:ascii="Times New Roman" w:hAnsi="Times New Roman" w:cs="Times New Roman"/>
          <w:sz w:val="20"/>
          <w:szCs w:val="20"/>
        </w:rPr>
        <w:t xml:space="preserve">его </w:t>
      </w:r>
      <w:r w:rsidRPr="0082564A">
        <w:rPr>
          <w:rFonts w:ascii="Times New Roman" w:hAnsi="Times New Roman" w:cs="Times New Roman"/>
          <w:sz w:val="20"/>
          <w:szCs w:val="20"/>
        </w:rPr>
        <w:t xml:space="preserve">под стражей по постановлению Балаклавского районного суда г.Севастополя от </w:t>
      </w:r>
      <w:r w:rsidRPr="0082564A" w:rsidR="00230622">
        <w:rPr>
          <w:rFonts w:ascii="Times New Roman" w:hAnsi="Times New Roman" w:cs="Times New Roman"/>
          <w:sz w:val="20"/>
          <w:szCs w:val="20"/>
        </w:rPr>
        <w:t xml:space="preserve">18 мая 2018 года </w:t>
      </w:r>
      <w:r w:rsidRPr="0082564A" w:rsidR="00445535">
        <w:rPr>
          <w:rFonts w:ascii="Times New Roman" w:hAnsi="Times New Roman" w:cs="Times New Roman"/>
          <w:sz w:val="20"/>
          <w:szCs w:val="20"/>
        </w:rPr>
        <w:t xml:space="preserve">в период </w:t>
      </w:r>
      <w:r w:rsidRPr="0082564A">
        <w:rPr>
          <w:rFonts w:ascii="Times New Roman" w:hAnsi="Times New Roman" w:cs="Times New Roman"/>
          <w:sz w:val="20"/>
          <w:szCs w:val="20"/>
        </w:rPr>
        <w:t xml:space="preserve">с </w:t>
      </w:r>
      <w:r w:rsidRPr="0082564A" w:rsidR="00230622">
        <w:rPr>
          <w:rFonts w:ascii="Times New Roman" w:hAnsi="Times New Roman" w:cs="Times New Roman"/>
          <w:sz w:val="20"/>
          <w:szCs w:val="20"/>
        </w:rPr>
        <w:t xml:space="preserve">18 мая 2018 года </w:t>
      </w:r>
      <w:r w:rsidRPr="0082564A">
        <w:rPr>
          <w:rFonts w:ascii="Times New Roman" w:hAnsi="Times New Roman" w:cs="Times New Roman"/>
          <w:sz w:val="20"/>
          <w:szCs w:val="20"/>
        </w:rPr>
        <w:t xml:space="preserve">по </w:t>
      </w:r>
      <w:r w:rsidRPr="0082564A" w:rsidR="00230622">
        <w:rPr>
          <w:rFonts w:ascii="Times New Roman" w:hAnsi="Times New Roman" w:cs="Times New Roman"/>
          <w:sz w:val="20"/>
          <w:szCs w:val="20"/>
        </w:rPr>
        <w:t xml:space="preserve">12 июня 2018 года </w:t>
      </w:r>
      <w:r w:rsidRPr="0082564A">
        <w:rPr>
          <w:rFonts w:ascii="Times New Roman" w:hAnsi="Times New Roman" w:cs="Times New Roman"/>
          <w:sz w:val="20"/>
          <w:szCs w:val="20"/>
        </w:rPr>
        <w:t>включительно.</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Вещественное доказательство по делу: </w:t>
      </w:r>
    </w:p>
    <w:p w:rsidR="00D16F6B" w:rsidRPr="0082564A" w:rsidP="00D16F6B">
      <w:pPr>
        <w:spacing w:after="0" w:line="240" w:lineRule="auto"/>
        <w:ind w:firstLine="567"/>
        <w:jc w:val="both"/>
        <w:rPr>
          <w:rFonts w:ascii="Times New Roman" w:hAnsi="Times New Roman" w:cs="Times New Roman"/>
          <w:sz w:val="20"/>
          <w:szCs w:val="20"/>
        </w:rPr>
      </w:pPr>
      <w:r w:rsidRPr="0082564A">
        <w:rPr>
          <w:rFonts w:ascii="Times New Roman" w:hAnsi="Times New Roman" w:cs="Times New Roman"/>
          <w:sz w:val="20"/>
          <w:szCs w:val="20"/>
        </w:rPr>
        <w:t xml:space="preserve">- </w:t>
      </w:r>
      <w:r w:rsidRPr="0082564A" w:rsidR="00445305">
        <w:rPr>
          <w:rFonts w:ascii="Times New Roman" w:hAnsi="Times New Roman" w:cs="Times New Roman"/>
          <w:sz w:val="20"/>
          <w:szCs w:val="20"/>
        </w:rPr>
        <w:t xml:space="preserve">видеозапись с видеорегистратора на </w:t>
      </w:r>
      <w:r w:rsidRPr="0082564A" w:rsidR="00445305">
        <w:rPr>
          <w:rFonts w:ascii="Times New Roman" w:hAnsi="Times New Roman" w:cs="Times New Roman"/>
          <w:sz w:val="20"/>
          <w:szCs w:val="20"/>
          <w:lang w:val="en-US"/>
        </w:rPr>
        <w:t>SD</w:t>
      </w:r>
      <w:r w:rsidRPr="0082564A" w:rsidR="00445305">
        <w:rPr>
          <w:rFonts w:ascii="Times New Roman" w:hAnsi="Times New Roman" w:cs="Times New Roman"/>
          <w:sz w:val="20"/>
          <w:szCs w:val="20"/>
        </w:rPr>
        <w:t>-карте, подтверждающую факт умышленного повреждения имущества Загвоздиной Л.А., о</w:t>
      </w:r>
      <w:r w:rsidRPr="0082564A" w:rsidR="00445305">
        <w:rPr>
          <w:rFonts w:ascii="Times New Roman" w:hAnsi="Times New Roman" w:cs="Times New Roman"/>
          <w:sz w:val="20"/>
          <w:szCs w:val="20"/>
        </w:rPr>
        <w:t>ткопированн</w:t>
      </w:r>
      <w:r w:rsidRPr="0082564A" w:rsidR="00445535">
        <w:rPr>
          <w:rFonts w:ascii="Times New Roman" w:hAnsi="Times New Roman" w:cs="Times New Roman"/>
          <w:sz w:val="20"/>
          <w:szCs w:val="20"/>
        </w:rPr>
        <w:t>ую</w:t>
      </w:r>
      <w:r w:rsidRPr="0082564A" w:rsidR="00445305">
        <w:rPr>
          <w:rFonts w:ascii="Times New Roman" w:hAnsi="Times New Roman" w:cs="Times New Roman"/>
          <w:sz w:val="20"/>
          <w:szCs w:val="20"/>
        </w:rPr>
        <w:t xml:space="preserve"> на </w:t>
      </w:r>
      <w:r w:rsidRPr="0082564A" w:rsidR="00445305">
        <w:rPr>
          <w:rFonts w:ascii="Times New Roman" w:hAnsi="Times New Roman" w:cs="Times New Roman"/>
          <w:sz w:val="20"/>
          <w:szCs w:val="20"/>
          <w:lang w:val="en-US"/>
        </w:rPr>
        <w:t>DVD</w:t>
      </w:r>
      <w:r w:rsidRPr="0082564A" w:rsidR="00445305">
        <w:rPr>
          <w:rFonts w:ascii="Times New Roman" w:hAnsi="Times New Roman" w:cs="Times New Roman"/>
          <w:sz w:val="20"/>
          <w:szCs w:val="20"/>
        </w:rPr>
        <w:t>-</w:t>
      </w:r>
      <w:r w:rsidRPr="0082564A" w:rsidR="00445305">
        <w:rPr>
          <w:rFonts w:ascii="Times New Roman" w:hAnsi="Times New Roman" w:cs="Times New Roman"/>
          <w:sz w:val="20"/>
          <w:szCs w:val="20"/>
          <w:lang w:val="en-US"/>
        </w:rPr>
        <w:t>R</w:t>
      </w:r>
      <w:r w:rsidRPr="0082564A" w:rsidR="00445305">
        <w:rPr>
          <w:rFonts w:ascii="Times New Roman" w:hAnsi="Times New Roman" w:cs="Times New Roman"/>
          <w:sz w:val="20"/>
          <w:szCs w:val="20"/>
        </w:rPr>
        <w:t xml:space="preserve"> диск</w:t>
      </w:r>
      <w:r w:rsidRPr="0082564A">
        <w:rPr>
          <w:rFonts w:ascii="Times New Roman" w:hAnsi="Times New Roman" w:cs="Times New Roman"/>
          <w:sz w:val="20"/>
          <w:szCs w:val="20"/>
        </w:rPr>
        <w:t>, находящи</w:t>
      </w:r>
      <w:r w:rsidRPr="0082564A" w:rsidR="00445305">
        <w:rPr>
          <w:rFonts w:ascii="Times New Roman" w:hAnsi="Times New Roman" w:cs="Times New Roman"/>
          <w:sz w:val="20"/>
          <w:szCs w:val="20"/>
        </w:rPr>
        <w:t>й</w:t>
      </w:r>
      <w:r w:rsidRPr="0082564A">
        <w:rPr>
          <w:rFonts w:ascii="Times New Roman" w:hAnsi="Times New Roman" w:cs="Times New Roman"/>
          <w:sz w:val="20"/>
          <w:szCs w:val="20"/>
        </w:rPr>
        <w:t>ся в материалах уголовного дела – хранить при деле.</w:t>
      </w:r>
    </w:p>
    <w:p w:rsidR="00D16F6B" w:rsidRPr="0082564A" w:rsidP="00D16F6B">
      <w:pPr>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 xml:space="preserve">Приговор может быть обжалован в Балаклавский районный суд города Севастополя через мирового судью судебного участка № 2 Балаклавского судебного района города Севастополя в течение десяти суток с момента его постановления, а осуждённым </w:t>
      </w:r>
      <w:r w:rsidRPr="0082564A" w:rsidR="00445305">
        <w:rPr>
          <w:rFonts w:ascii="Times New Roman" w:hAnsi="Times New Roman" w:cs="Times New Roman"/>
          <w:sz w:val="20"/>
          <w:szCs w:val="20"/>
        </w:rPr>
        <w:t>Тягнибед</w:t>
      </w:r>
      <w:r w:rsidRPr="0082564A" w:rsidR="00445535">
        <w:rPr>
          <w:rFonts w:ascii="Times New Roman" w:hAnsi="Times New Roman" w:cs="Times New Roman"/>
          <w:sz w:val="20"/>
          <w:szCs w:val="20"/>
        </w:rPr>
        <w:t>ой</w:t>
      </w:r>
      <w:r w:rsidRPr="0082564A" w:rsidR="00445305">
        <w:rPr>
          <w:rFonts w:ascii="Times New Roman" w:hAnsi="Times New Roman" w:cs="Times New Roman"/>
          <w:sz w:val="20"/>
          <w:szCs w:val="20"/>
        </w:rPr>
        <w:t xml:space="preserve"> </w:t>
      </w:r>
      <w:r w:rsidRPr="0082564A" w:rsidR="0082564A">
        <w:rPr>
          <w:rFonts w:ascii="Times New Roman" w:hAnsi="Times New Roman" w:cs="Times New Roman"/>
          <w:sz w:val="20"/>
          <w:szCs w:val="20"/>
        </w:rPr>
        <w:t>А.С.</w:t>
      </w:r>
      <w:r w:rsidRPr="0082564A" w:rsidR="00445305">
        <w:rPr>
          <w:rFonts w:ascii="Times New Roman" w:hAnsi="Times New Roman" w:cs="Times New Roman"/>
          <w:sz w:val="20"/>
          <w:szCs w:val="20"/>
        </w:rPr>
        <w:t xml:space="preserve"> </w:t>
      </w:r>
      <w:r w:rsidRPr="0082564A">
        <w:rPr>
          <w:rFonts w:ascii="Times New Roman" w:hAnsi="Times New Roman" w:cs="Times New Roman"/>
          <w:sz w:val="20"/>
          <w:szCs w:val="20"/>
        </w:rPr>
        <w:t>– в тот же срок с момента вручения ему копии приговора.</w:t>
      </w:r>
    </w:p>
    <w:p w:rsidR="00D16F6B" w:rsidRPr="0082564A" w:rsidP="00D16F6B">
      <w:pPr>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 xml:space="preserve">Осужденный </w:t>
      </w:r>
      <w:r w:rsidRPr="0082564A" w:rsidR="00445305">
        <w:rPr>
          <w:rFonts w:ascii="Times New Roman" w:hAnsi="Times New Roman" w:cs="Times New Roman"/>
          <w:sz w:val="20"/>
          <w:szCs w:val="20"/>
        </w:rPr>
        <w:t xml:space="preserve">Тягнибеда </w:t>
      </w:r>
      <w:r w:rsidRPr="0082564A" w:rsidR="0082564A">
        <w:rPr>
          <w:rFonts w:ascii="Times New Roman" w:hAnsi="Times New Roman" w:cs="Times New Roman"/>
          <w:sz w:val="20"/>
          <w:szCs w:val="20"/>
        </w:rPr>
        <w:t>А.С.</w:t>
      </w:r>
      <w:r w:rsidRPr="0082564A" w:rsidR="00445305">
        <w:rPr>
          <w:rFonts w:ascii="Times New Roman" w:hAnsi="Times New Roman" w:cs="Times New Roman"/>
          <w:sz w:val="20"/>
          <w:szCs w:val="20"/>
        </w:rPr>
        <w:t xml:space="preserve"> </w:t>
      </w:r>
      <w:r w:rsidRPr="0082564A">
        <w:rPr>
          <w:rFonts w:ascii="Times New Roman" w:hAnsi="Times New Roman" w:cs="Times New Roman"/>
          <w:sz w:val="20"/>
          <w:szCs w:val="20"/>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процесса.</w:t>
      </w:r>
    </w:p>
    <w:p w:rsidR="00D16F6B" w:rsidRPr="0082564A" w:rsidP="00D16F6B">
      <w:pPr>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403C7D" w:rsidRPr="0082564A" w:rsidP="007B19D1">
      <w:pPr>
        <w:spacing w:after="0" w:line="240" w:lineRule="auto"/>
        <w:ind w:firstLine="567"/>
        <w:jc w:val="both"/>
        <w:rPr>
          <w:rFonts w:ascii="Times New Roman" w:hAnsi="Times New Roman" w:cs="Times New Roman"/>
          <w:sz w:val="20"/>
          <w:szCs w:val="20"/>
        </w:rPr>
      </w:pPr>
    </w:p>
    <w:p w:rsidR="0081271C" w:rsidRPr="0082564A" w:rsidP="0081271C">
      <w:pPr>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Мировой судья – подпись</w:t>
      </w:r>
    </w:p>
    <w:p w:rsidR="0018152E" w:rsidRPr="0082564A" w:rsidP="0081271C">
      <w:pPr>
        <w:spacing w:after="0" w:line="240" w:lineRule="auto"/>
        <w:ind w:firstLine="540"/>
        <w:jc w:val="both"/>
        <w:rPr>
          <w:rFonts w:ascii="Times New Roman" w:hAnsi="Times New Roman" w:cs="Times New Roman"/>
          <w:sz w:val="20"/>
          <w:szCs w:val="20"/>
        </w:rPr>
      </w:pPr>
      <w:r w:rsidRPr="0082564A">
        <w:rPr>
          <w:rFonts w:ascii="Times New Roman" w:hAnsi="Times New Roman" w:cs="Times New Roman"/>
          <w:sz w:val="20"/>
          <w:szCs w:val="20"/>
        </w:rPr>
        <w:t>«Согласовано»</w:t>
      </w:r>
    </w:p>
    <w:p w:rsidR="001E3786" w:rsidRPr="0082564A" w:rsidP="0081271C">
      <w:pPr>
        <w:spacing w:after="0" w:line="240" w:lineRule="auto"/>
        <w:ind w:firstLine="540"/>
        <w:jc w:val="both"/>
        <w:rPr>
          <w:rFonts w:ascii="Times New Roman" w:hAnsi="Times New Roman" w:cs="Times New Roman"/>
          <w:i/>
          <w:sz w:val="20"/>
          <w:szCs w:val="20"/>
        </w:rPr>
      </w:pPr>
    </w:p>
    <w:p w:rsidR="0081271C" w:rsidRPr="0082564A" w:rsidP="0081271C">
      <w:pPr>
        <w:spacing w:after="0" w:line="240" w:lineRule="auto"/>
        <w:ind w:firstLine="540"/>
        <w:jc w:val="both"/>
        <w:rPr>
          <w:rFonts w:ascii="Times New Roman" w:hAnsi="Times New Roman" w:cs="Times New Roman"/>
          <w:b/>
          <w:sz w:val="20"/>
          <w:szCs w:val="20"/>
        </w:rPr>
      </w:pPr>
      <w:r w:rsidRPr="0082564A">
        <w:rPr>
          <w:rFonts w:ascii="Times New Roman" w:hAnsi="Times New Roman" w:cs="Times New Roman"/>
          <w:b/>
          <w:sz w:val="20"/>
          <w:szCs w:val="20"/>
        </w:rPr>
        <w:t xml:space="preserve">Мировой судья:    </w:t>
      </w:r>
      <w:r w:rsidRPr="0082564A" w:rsidR="00674538">
        <w:rPr>
          <w:rFonts w:ascii="Times New Roman" w:hAnsi="Times New Roman" w:cs="Times New Roman"/>
          <w:b/>
          <w:sz w:val="20"/>
          <w:szCs w:val="20"/>
        </w:rPr>
        <w:tab/>
      </w:r>
      <w:r w:rsidRPr="0082564A" w:rsidR="00674538">
        <w:rPr>
          <w:rFonts w:ascii="Times New Roman" w:hAnsi="Times New Roman" w:cs="Times New Roman"/>
          <w:b/>
          <w:sz w:val="20"/>
          <w:szCs w:val="20"/>
        </w:rPr>
        <w:tab/>
      </w:r>
      <w:r w:rsidRPr="0082564A" w:rsidR="00674538">
        <w:rPr>
          <w:rFonts w:ascii="Times New Roman" w:hAnsi="Times New Roman" w:cs="Times New Roman"/>
          <w:b/>
          <w:sz w:val="20"/>
          <w:szCs w:val="20"/>
        </w:rPr>
        <w:tab/>
      </w:r>
      <w:r w:rsidRPr="0082564A" w:rsidR="00674538">
        <w:rPr>
          <w:rFonts w:ascii="Times New Roman" w:hAnsi="Times New Roman" w:cs="Times New Roman"/>
          <w:b/>
          <w:sz w:val="20"/>
          <w:szCs w:val="20"/>
        </w:rPr>
        <w:tab/>
      </w:r>
      <w:r w:rsidRPr="0082564A" w:rsidR="00674538">
        <w:rPr>
          <w:rFonts w:ascii="Times New Roman" w:hAnsi="Times New Roman" w:cs="Times New Roman"/>
          <w:b/>
          <w:sz w:val="20"/>
          <w:szCs w:val="20"/>
        </w:rPr>
        <w:tab/>
      </w:r>
      <w:r w:rsidRPr="0082564A" w:rsidR="00674538">
        <w:rPr>
          <w:rFonts w:ascii="Times New Roman" w:hAnsi="Times New Roman" w:cs="Times New Roman"/>
          <w:b/>
          <w:sz w:val="20"/>
          <w:szCs w:val="20"/>
        </w:rPr>
        <w:tab/>
        <w:t>Ю.В. Антонова</w:t>
      </w:r>
      <w:r w:rsidRPr="0082564A">
        <w:rPr>
          <w:rFonts w:ascii="Times New Roman" w:hAnsi="Times New Roman" w:cs="Times New Roman"/>
          <w:b/>
          <w:sz w:val="20"/>
          <w:szCs w:val="20"/>
        </w:rPr>
        <w:t xml:space="preserve">                                      </w:t>
      </w: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82564A">
          <w:rPr>
            <w:rFonts w:ascii="Times New Roman" w:hAnsi="Times New Roman" w:cs="Times New Roman"/>
            <w:noProof/>
          </w:rPr>
          <w:t>5</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BA31F03"/>
    <w:multiLevelType w:val="multilevel"/>
    <w:tmpl w:val="EC40D1F6"/>
    <w:lvl w:ilvl="0">
      <w:start w:val="2018"/>
      <w:numFmt w:val="decimal"/>
      <w:lvlText w:val="0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594E67"/>
    <w:multiLevelType w:val="multilevel"/>
    <w:tmpl w:val="11DC64DC"/>
    <w:lvl w:ilvl="0">
      <w:start w:val="2017"/>
      <w:numFmt w:val="decimal"/>
      <w:lvlText w:val="0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F02155C"/>
    <w:multiLevelType w:val="multilevel"/>
    <w:tmpl w:val="46B4DC48"/>
    <w:lvl w:ilvl="0">
      <w:start w:val="2018"/>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2696BED"/>
    <w:multiLevelType w:val="multilevel"/>
    <w:tmpl w:val="3D401244"/>
    <w:lvl w:ilvl="0">
      <w:start w:val="2018"/>
      <w:numFmt w:val="decimal"/>
      <w:lvlText w:val="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1"/>
  </w:num>
  <w:num w:numId="3">
    <w:abstractNumId w:val="7"/>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61494"/>
    <w:rsid w:val="0006176E"/>
    <w:rsid w:val="000617C2"/>
    <w:rsid w:val="000647FD"/>
    <w:rsid w:val="00070109"/>
    <w:rsid w:val="00074893"/>
    <w:rsid w:val="000750BF"/>
    <w:rsid w:val="00092A8F"/>
    <w:rsid w:val="00095162"/>
    <w:rsid w:val="000A3A70"/>
    <w:rsid w:val="000C008D"/>
    <w:rsid w:val="000E2C4C"/>
    <w:rsid w:val="000E604A"/>
    <w:rsid w:val="000E688B"/>
    <w:rsid w:val="000F3740"/>
    <w:rsid w:val="001026F5"/>
    <w:rsid w:val="00105CCA"/>
    <w:rsid w:val="00105F99"/>
    <w:rsid w:val="001078FD"/>
    <w:rsid w:val="001406F5"/>
    <w:rsid w:val="00140AC1"/>
    <w:rsid w:val="00151C3A"/>
    <w:rsid w:val="0015740E"/>
    <w:rsid w:val="00173511"/>
    <w:rsid w:val="0018152E"/>
    <w:rsid w:val="0018791B"/>
    <w:rsid w:val="00195E40"/>
    <w:rsid w:val="0019757C"/>
    <w:rsid w:val="001A2D68"/>
    <w:rsid w:val="001A3B3A"/>
    <w:rsid w:val="001B1968"/>
    <w:rsid w:val="001B4D6E"/>
    <w:rsid w:val="001C1BDE"/>
    <w:rsid w:val="001C71AC"/>
    <w:rsid w:val="001D241B"/>
    <w:rsid w:val="001D529F"/>
    <w:rsid w:val="001D5BBF"/>
    <w:rsid w:val="001E3786"/>
    <w:rsid w:val="00207535"/>
    <w:rsid w:val="0021659F"/>
    <w:rsid w:val="00230622"/>
    <w:rsid w:val="00243685"/>
    <w:rsid w:val="002552AD"/>
    <w:rsid w:val="00255D90"/>
    <w:rsid w:val="00264DF9"/>
    <w:rsid w:val="002707A9"/>
    <w:rsid w:val="00271599"/>
    <w:rsid w:val="00275299"/>
    <w:rsid w:val="002871E2"/>
    <w:rsid w:val="00293CCE"/>
    <w:rsid w:val="0029458E"/>
    <w:rsid w:val="002B4E34"/>
    <w:rsid w:val="002B65A2"/>
    <w:rsid w:val="002B696B"/>
    <w:rsid w:val="002C2580"/>
    <w:rsid w:val="002C5684"/>
    <w:rsid w:val="002E4625"/>
    <w:rsid w:val="002F5A72"/>
    <w:rsid w:val="00304A22"/>
    <w:rsid w:val="003153C3"/>
    <w:rsid w:val="00323300"/>
    <w:rsid w:val="00330E8F"/>
    <w:rsid w:val="00334F41"/>
    <w:rsid w:val="0034655F"/>
    <w:rsid w:val="00355317"/>
    <w:rsid w:val="003676AE"/>
    <w:rsid w:val="00381906"/>
    <w:rsid w:val="003A0A7D"/>
    <w:rsid w:val="003C13C3"/>
    <w:rsid w:val="00403C7D"/>
    <w:rsid w:val="004219DE"/>
    <w:rsid w:val="00430FD1"/>
    <w:rsid w:val="00445305"/>
    <w:rsid w:val="00445535"/>
    <w:rsid w:val="00450108"/>
    <w:rsid w:val="004536AC"/>
    <w:rsid w:val="00461D24"/>
    <w:rsid w:val="00462FBF"/>
    <w:rsid w:val="004646B8"/>
    <w:rsid w:val="00474F27"/>
    <w:rsid w:val="00475A80"/>
    <w:rsid w:val="00475F18"/>
    <w:rsid w:val="00481CB3"/>
    <w:rsid w:val="00482C3A"/>
    <w:rsid w:val="00491369"/>
    <w:rsid w:val="004A476C"/>
    <w:rsid w:val="004B38D6"/>
    <w:rsid w:val="004C1749"/>
    <w:rsid w:val="004D17C2"/>
    <w:rsid w:val="004E4C4E"/>
    <w:rsid w:val="004F148B"/>
    <w:rsid w:val="004F6E57"/>
    <w:rsid w:val="00505A77"/>
    <w:rsid w:val="00514858"/>
    <w:rsid w:val="00514AA0"/>
    <w:rsid w:val="0051576D"/>
    <w:rsid w:val="00533826"/>
    <w:rsid w:val="00564FC1"/>
    <w:rsid w:val="005653BF"/>
    <w:rsid w:val="00565D26"/>
    <w:rsid w:val="00576F0F"/>
    <w:rsid w:val="005825E3"/>
    <w:rsid w:val="00587215"/>
    <w:rsid w:val="0059629E"/>
    <w:rsid w:val="005A0C87"/>
    <w:rsid w:val="005A37D7"/>
    <w:rsid w:val="005B2DBC"/>
    <w:rsid w:val="005C0713"/>
    <w:rsid w:val="005D271D"/>
    <w:rsid w:val="005D68F6"/>
    <w:rsid w:val="005D6D4D"/>
    <w:rsid w:val="00605E4B"/>
    <w:rsid w:val="00607797"/>
    <w:rsid w:val="00613D3D"/>
    <w:rsid w:val="00614BCD"/>
    <w:rsid w:val="00623C52"/>
    <w:rsid w:val="006247F3"/>
    <w:rsid w:val="0063129C"/>
    <w:rsid w:val="00634CD5"/>
    <w:rsid w:val="006369C2"/>
    <w:rsid w:val="00655DCD"/>
    <w:rsid w:val="00656655"/>
    <w:rsid w:val="0065698E"/>
    <w:rsid w:val="0066052C"/>
    <w:rsid w:val="00661A73"/>
    <w:rsid w:val="00670E72"/>
    <w:rsid w:val="00674538"/>
    <w:rsid w:val="00692C86"/>
    <w:rsid w:val="00692D81"/>
    <w:rsid w:val="006B78A7"/>
    <w:rsid w:val="006C1F6E"/>
    <w:rsid w:val="006C70F0"/>
    <w:rsid w:val="006D1A69"/>
    <w:rsid w:val="006E0E6E"/>
    <w:rsid w:val="006F22FD"/>
    <w:rsid w:val="00702E9F"/>
    <w:rsid w:val="007168C8"/>
    <w:rsid w:val="007172AF"/>
    <w:rsid w:val="00723C45"/>
    <w:rsid w:val="00736D12"/>
    <w:rsid w:val="00741233"/>
    <w:rsid w:val="00782A71"/>
    <w:rsid w:val="007913F8"/>
    <w:rsid w:val="007965C4"/>
    <w:rsid w:val="007B19D1"/>
    <w:rsid w:val="007B2E81"/>
    <w:rsid w:val="007B701C"/>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1DC"/>
    <w:rsid w:val="00825393"/>
    <w:rsid w:val="0082564A"/>
    <w:rsid w:val="00834803"/>
    <w:rsid w:val="00834D6E"/>
    <w:rsid w:val="00836AAD"/>
    <w:rsid w:val="00836F32"/>
    <w:rsid w:val="008455CF"/>
    <w:rsid w:val="00845641"/>
    <w:rsid w:val="00870283"/>
    <w:rsid w:val="00871B58"/>
    <w:rsid w:val="008764F4"/>
    <w:rsid w:val="008A19DF"/>
    <w:rsid w:val="008B5DA9"/>
    <w:rsid w:val="008C40F8"/>
    <w:rsid w:val="008C4B82"/>
    <w:rsid w:val="008C7C9A"/>
    <w:rsid w:val="008D0EC6"/>
    <w:rsid w:val="008E0C2A"/>
    <w:rsid w:val="008E1EB2"/>
    <w:rsid w:val="008E62BD"/>
    <w:rsid w:val="009052BD"/>
    <w:rsid w:val="00911DAC"/>
    <w:rsid w:val="009303C6"/>
    <w:rsid w:val="00940726"/>
    <w:rsid w:val="00943612"/>
    <w:rsid w:val="00943C79"/>
    <w:rsid w:val="00944208"/>
    <w:rsid w:val="00944369"/>
    <w:rsid w:val="00955B15"/>
    <w:rsid w:val="009561C4"/>
    <w:rsid w:val="00956A60"/>
    <w:rsid w:val="00976F08"/>
    <w:rsid w:val="009770C3"/>
    <w:rsid w:val="00981F7C"/>
    <w:rsid w:val="00991DC8"/>
    <w:rsid w:val="009A26E6"/>
    <w:rsid w:val="009A5F00"/>
    <w:rsid w:val="009A7634"/>
    <w:rsid w:val="009C0053"/>
    <w:rsid w:val="009D27F3"/>
    <w:rsid w:val="009F58EA"/>
    <w:rsid w:val="009F65DB"/>
    <w:rsid w:val="00A04CF5"/>
    <w:rsid w:val="00A064E8"/>
    <w:rsid w:val="00A11EC8"/>
    <w:rsid w:val="00A210F3"/>
    <w:rsid w:val="00A3085D"/>
    <w:rsid w:val="00A37AD1"/>
    <w:rsid w:val="00A41E01"/>
    <w:rsid w:val="00A45D35"/>
    <w:rsid w:val="00A46E08"/>
    <w:rsid w:val="00A526B9"/>
    <w:rsid w:val="00A5516A"/>
    <w:rsid w:val="00A64885"/>
    <w:rsid w:val="00A776D1"/>
    <w:rsid w:val="00A77C3A"/>
    <w:rsid w:val="00A8260B"/>
    <w:rsid w:val="00A8427D"/>
    <w:rsid w:val="00A875E2"/>
    <w:rsid w:val="00AA3931"/>
    <w:rsid w:val="00AB16A6"/>
    <w:rsid w:val="00AB5352"/>
    <w:rsid w:val="00AB70A5"/>
    <w:rsid w:val="00AB71AF"/>
    <w:rsid w:val="00AB73F4"/>
    <w:rsid w:val="00AC73FB"/>
    <w:rsid w:val="00AE6996"/>
    <w:rsid w:val="00AE7AF8"/>
    <w:rsid w:val="00AF330B"/>
    <w:rsid w:val="00B029DB"/>
    <w:rsid w:val="00B04822"/>
    <w:rsid w:val="00B07C5B"/>
    <w:rsid w:val="00B12F34"/>
    <w:rsid w:val="00B155D4"/>
    <w:rsid w:val="00B317A7"/>
    <w:rsid w:val="00B34228"/>
    <w:rsid w:val="00B348AE"/>
    <w:rsid w:val="00B36D95"/>
    <w:rsid w:val="00B41C73"/>
    <w:rsid w:val="00B47884"/>
    <w:rsid w:val="00B50345"/>
    <w:rsid w:val="00B5268C"/>
    <w:rsid w:val="00B52AC2"/>
    <w:rsid w:val="00B56DA2"/>
    <w:rsid w:val="00B7121A"/>
    <w:rsid w:val="00B73D3D"/>
    <w:rsid w:val="00B811D1"/>
    <w:rsid w:val="00B82763"/>
    <w:rsid w:val="00B9131E"/>
    <w:rsid w:val="00B914DE"/>
    <w:rsid w:val="00B91D67"/>
    <w:rsid w:val="00B95FB6"/>
    <w:rsid w:val="00BC0D31"/>
    <w:rsid w:val="00BD3C60"/>
    <w:rsid w:val="00BD6AB0"/>
    <w:rsid w:val="00BE5A24"/>
    <w:rsid w:val="00C00348"/>
    <w:rsid w:val="00C0044A"/>
    <w:rsid w:val="00C05B8D"/>
    <w:rsid w:val="00C113ED"/>
    <w:rsid w:val="00C15C3A"/>
    <w:rsid w:val="00C35811"/>
    <w:rsid w:val="00C40F99"/>
    <w:rsid w:val="00C41385"/>
    <w:rsid w:val="00C52A37"/>
    <w:rsid w:val="00C52AD0"/>
    <w:rsid w:val="00C561FF"/>
    <w:rsid w:val="00C83518"/>
    <w:rsid w:val="00C8428B"/>
    <w:rsid w:val="00C86666"/>
    <w:rsid w:val="00CA172F"/>
    <w:rsid w:val="00CA2BD5"/>
    <w:rsid w:val="00CA3EF9"/>
    <w:rsid w:val="00CA631F"/>
    <w:rsid w:val="00CA6755"/>
    <w:rsid w:val="00CB4611"/>
    <w:rsid w:val="00CC434B"/>
    <w:rsid w:val="00CC5432"/>
    <w:rsid w:val="00CC75EB"/>
    <w:rsid w:val="00CC79D0"/>
    <w:rsid w:val="00CD3315"/>
    <w:rsid w:val="00CE40E6"/>
    <w:rsid w:val="00CF45D6"/>
    <w:rsid w:val="00D020D9"/>
    <w:rsid w:val="00D027A0"/>
    <w:rsid w:val="00D0377A"/>
    <w:rsid w:val="00D16F6B"/>
    <w:rsid w:val="00D3018E"/>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328C4"/>
    <w:rsid w:val="00E32E7E"/>
    <w:rsid w:val="00E46DB9"/>
    <w:rsid w:val="00E501EF"/>
    <w:rsid w:val="00E520CE"/>
    <w:rsid w:val="00E61EBC"/>
    <w:rsid w:val="00E71559"/>
    <w:rsid w:val="00E87BDE"/>
    <w:rsid w:val="00EA179E"/>
    <w:rsid w:val="00ED05EE"/>
    <w:rsid w:val="00ED27BB"/>
    <w:rsid w:val="00ED3867"/>
    <w:rsid w:val="00ED6FE8"/>
    <w:rsid w:val="00F07BBC"/>
    <w:rsid w:val="00F115EE"/>
    <w:rsid w:val="00F1669D"/>
    <w:rsid w:val="00F20173"/>
    <w:rsid w:val="00F209C6"/>
    <w:rsid w:val="00F30044"/>
    <w:rsid w:val="00F370A0"/>
    <w:rsid w:val="00F51119"/>
    <w:rsid w:val="00F70F3E"/>
    <w:rsid w:val="00F73FEC"/>
    <w:rsid w:val="00F74DB5"/>
    <w:rsid w:val="00F91455"/>
    <w:rsid w:val="00F970AD"/>
    <w:rsid w:val="00FA176E"/>
    <w:rsid w:val="00FB3FA0"/>
    <w:rsid w:val="00FC5C13"/>
    <w:rsid w:val="00FC620D"/>
    <w:rsid w:val="00FD2ADA"/>
    <w:rsid w:val="00FE5A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 w:type="paragraph" w:styleId="ListParagraph">
    <w:name w:val="List Paragraph"/>
    <w:basedOn w:val="Normal"/>
    <w:uiPriority w:val="34"/>
    <w:qFormat/>
    <w:rsid w:val="008D0EC6"/>
    <w:pPr>
      <w:ind w:left="720"/>
      <w:contextualSpacing/>
    </w:pPr>
  </w:style>
  <w:style w:type="paragraph" w:styleId="NoSpacing">
    <w:name w:val="No Spacing"/>
    <w:uiPriority w:val="1"/>
    <w:qFormat/>
    <w:rsid w:val="00334F41"/>
    <w:pPr>
      <w:spacing w:after="0" w:line="240" w:lineRule="auto"/>
    </w:pPr>
    <w:rPr>
      <w:rFonts w:ascii="Times New Roman" w:eastAsia="Times New Roman" w:hAnsi="Times New Roman" w:cs="Times New Roman"/>
      <w:sz w:val="24"/>
      <w:szCs w:val="24"/>
    </w:rPr>
  </w:style>
  <w:style w:type="character" w:customStyle="1" w:styleId="21">
    <w:name w:val="Основной текст (2) + Полужирный"/>
    <w:basedOn w:val="2"/>
    <w:rsid w:val="00334F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89DE-F0B2-41AD-BEA7-5CCBDBA0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