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7254E" w:rsidP="00E7254E">
      <w:pPr>
        <w:pStyle w:val="Title"/>
        <w:ind w:firstLine="720"/>
        <w:jc w:val="right"/>
        <w:rPr>
          <w:b w:val="0"/>
          <w:sz w:val="25"/>
          <w:szCs w:val="25"/>
        </w:rPr>
      </w:pPr>
      <w:r w:rsidRPr="00E7254E">
        <w:rPr>
          <w:b w:val="0"/>
          <w:sz w:val="25"/>
          <w:szCs w:val="25"/>
        </w:rPr>
        <w:t xml:space="preserve"> </w:t>
      </w:r>
      <w:r w:rsidRPr="00E7254E" w:rsidR="003D425B">
        <w:rPr>
          <w:b w:val="0"/>
          <w:sz w:val="25"/>
          <w:szCs w:val="25"/>
        </w:rPr>
        <w:t xml:space="preserve">  </w:t>
      </w:r>
      <w:r w:rsidRPr="00E7254E">
        <w:rPr>
          <w:b w:val="0"/>
          <w:sz w:val="25"/>
          <w:szCs w:val="25"/>
        </w:rPr>
        <w:t>Дело № 1-</w:t>
      </w:r>
      <w:r w:rsidRPr="00E7254E" w:rsidR="00664E56">
        <w:rPr>
          <w:b w:val="0"/>
          <w:sz w:val="25"/>
          <w:szCs w:val="25"/>
        </w:rPr>
        <w:t>0017</w:t>
      </w:r>
      <w:r w:rsidRPr="00E7254E" w:rsidR="000A5CCC">
        <w:rPr>
          <w:b w:val="0"/>
          <w:sz w:val="25"/>
          <w:szCs w:val="25"/>
        </w:rPr>
        <w:t>/2/2024</w:t>
      </w:r>
    </w:p>
    <w:p w:rsidR="00CE3A3C" w:rsidRPr="00E7254E" w:rsidP="00E7254E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E7254E" w:rsidP="00E7254E">
      <w:pPr>
        <w:pStyle w:val="Heading2"/>
        <w:rPr>
          <w:sz w:val="25"/>
          <w:szCs w:val="25"/>
        </w:rPr>
      </w:pPr>
      <w:r w:rsidRPr="00E7254E">
        <w:rPr>
          <w:sz w:val="25"/>
          <w:szCs w:val="25"/>
        </w:rPr>
        <w:t xml:space="preserve">ПОСТАНОВЛЕНИЕ </w:t>
      </w:r>
    </w:p>
    <w:p w:rsidR="00EF4996" w:rsidRPr="00E7254E" w:rsidP="00E7254E">
      <w:pPr>
        <w:jc w:val="both"/>
        <w:rPr>
          <w:sz w:val="25"/>
          <w:szCs w:val="25"/>
        </w:rPr>
      </w:pP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23 августа </w:t>
      </w:r>
      <w:r w:rsidRPr="00E7254E" w:rsidR="000A5CCC">
        <w:rPr>
          <w:sz w:val="25"/>
          <w:szCs w:val="25"/>
        </w:rPr>
        <w:t xml:space="preserve">2024 </w:t>
      </w:r>
      <w:r w:rsidRPr="00E7254E">
        <w:rPr>
          <w:sz w:val="25"/>
          <w:szCs w:val="25"/>
        </w:rPr>
        <w:t xml:space="preserve">года </w:t>
      </w:r>
      <w:r w:rsidRPr="00E7254E">
        <w:rPr>
          <w:sz w:val="25"/>
          <w:szCs w:val="25"/>
        </w:rPr>
        <w:tab/>
      </w:r>
      <w:r w:rsidRPr="00E7254E">
        <w:rPr>
          <w:sz w:val="25"/>
          <w:szCs w:val="25"/>
        </w:rPr>
        <w:tab/>
      </w:r>
      <w:r w:rsidRPr="00E7254E">
        <w:rPr>
          <w:sz w:val="25"/>
          <w:szCs w:val="25"/>
        </w:rPr>
        <w:tab/>
      </w:r>
      <w:r w:rsidRPr="00E7254E">
        <w:rPr>
          <w:sz w:val="25"/>
          <w:szCs w:val="25"/>
        </w:rPr>
        <w:tab/>
      </w:r>
      <w:r w:rsidRPr="00E7254E">
        <w:rPr>
          <w:sz w:val="25"/>
          <w:szCs w:val="25"/>
        </w:rPr>
        <w:tab/>
        <w:t xml:space="preserve">           г. Севастополь</w:t>
      </w: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Мировой</w:t>
      </w:r>
      <w:r w:rsidRPr="00E7254E" w:rsidR="000A5CCC">
        <w:rPr>
          <w:sz w:val="25"/>
          <w:szCs w:val="25"/>
        </w:rPr>
        <w:t xml:space="preserve"> судья </w:t>
      </w:r>
      <w:r w:rsidRPr="00E7254E">
        <w:rPr>
          <w:sz w:val="25"/>
          <w:szCs w:val="25"/>
        </w:rPr>
        <w:t xml:space="preserve">судебного участка № </w:t>
      </w:r>
      <w:r w:rsidRPr="00E7254E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с участием секретаря судебного заседания - </w:t>
      </w:r>
      <w:r w:rsidRPr="00E7254E">
        <w:rPr>
          <w:sz w:val="25"/>
          <w:szCs w:val="25"/>
        </w:rPr>
        <w:t>Демкович</w:t>
      </w:r>
      <w:r w:rsidRPr="00E7254E">
        <w:rPr>
          <w:sz w:val="25"/>
          <w:szCs w:val="25"/>
        </w:rPr>
        <w:t xml:space="preserve"> О.Ю., </w:t>
      </w:r>
    </w:p>
    <w:p w:rsidR="00BD271C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государственного обвинителя – </w:t>
      </w:r>
      <w:r w:rsidRPr="00E7254E" w:rsidR="00664E56">
        <w:rPr>
          <w:sz w:val="25"/>
          <w:szCs w:val="25"/>
        </w:rPr>
        <w:t>Жигулиной</w:t>
      </w:r>
      <w:r w:rsidRPr="00E7254E" w:rsidR="00664E56">
        <w:rPr>
          <w:sz w:val="25"/>
          <w:szCs w:val="25"/>
        </w:rPr>
        <w:t xml:space="preserve"> В.В., </w:t>
      </w:r>
    </w:p>
    <w:p w:rsidR="00BD271C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защитника – адвоката </w:t>
      </w:r>
      <w:r w:rsidRPr="00E7254E" w:rsidR="00664E56">
        <w:rPr>
          <w:sz w:val="25"/>
          <w:szCs w:val="25"/>
        </w:rPr>
        <w:t xml:space="preserve">Шинкаренко Л.В., </w:t>
      </w:r>
    </w:p>
    <w:p w:rsidR="00BD271C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подсудимого </w:t>
      </w:r>
      <w:r w:rsidRPr="00E7254E" w:rsidR="00576B30">
        <w:rPr>
          <w:sz w:val="25"/>
          <w:szCs w:val="25"/>
        </w:rPr>
        <w:t xml:space="preserve">– </w:t>
      </w:r>
      <w:r w:rsidRPr="00E7254E" w:rsidR="00664E56">
        <w:rPr>
          <w:sz w:val="25"/>
          <w:szCs w:val="25"/>
        </w:rPr>
        <w:t>Сухореброва</w:t>
      </w:r>
      <w:r w:rsidRPr="00E7254E" w:rsidR="00664E56">
        <w:rPr>
          <w:sz w:val="25"/>
          <w:szCs w:val="25"/>
        </w:rPr>
        <w:t xml:space="preserve"> Е.Б., </w:t>
      </w:r>
    </w:p>
    <w:p w:rsidR="00BD271C" w:rsidRPr="00E7254E" w:rsidP="00E7254E">
      <w:pPr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E7254E">
        <w:rPr>
          <w:sz w:val="25"/>
          <w:szCs w:val="25"/>
        </w:rPr>
        <w:t xml:space="preserve">в зале судебного участка </w:t>
      </w:r>
      <w:r w:rsidRPr="00E7254E" w:rsidR="00E20EA1">
        <w:rPr>
          <w:sz w:val="25"/>
          <w:szCs w:val="25"/>
        </w:rPr>
        <w:t xml:space="preserve">№ 2 </w:t>
      </w:r>
      <w:r w:rsidRPr="00E7254E">
        <w:rPr>
          <w:sz w:val="25"/>
          <w:szCs w:val="25"/>
        </w:rPr>
        <w:t>Балаклавского судебного района г. Севастополя</w:t>
      </w:r>
      <w:r w:rsidRPr="00E7254E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E7254E" w:rsidR="00E20EA1">
        <w:rPr>
          <w:sz w:val="25"/>
          <w:szCs w:val="25"/>
        </w:rPr>
        <w:t>(299703, г. Севастополь, ул. Менжинского, д. 25)</w:t>
      </w:r>
      <w:r w:rsidRPr="00E7254E" w:rsidR="00E20EA1">
        <w:rPr>
          <w:color w:val="000000" w:themeColor="text1"/>
          <w:sz w:val="25"/>
          <w:szCs w:val="25"/>
        </w:rPr>
        <w:t xml:space="preserve"> </w:t>
      </w:r>
      <w:r w:rsidRPr="00E7254E">
        <w:rPr>
          <w:sz w:val="25"/>
          <w:szCs w:val="25"/>
          <w:shd w:val="clear" w:color="auto" w:fill="FFFFFF"/>
        </w:rPr>
        <w:t>уголовное дело в отношении</w:t>
      </w:r>
      <w:r w:rsidRPr="00E7254E">
        <w:rPr>
          <w:sz w:val="25"/>
          <w:szCs w:val="25"/>
        </w:rPr>
        <w:t>:</w:t>
      </w:r>
    </w:p>
    <w:p w:rsidR="00BD271C" w:rsidRPr="00E7254E" w:rsidP="00E7254E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E7254E">
        <w:rPr>
          <w:b/>
          <w:sz w:val="25"/>
          <w:szCs w:val="25"/>
        </w:rPr>
        <w:t>Сухореброва</w:t>
      </w:r>
      <w:r w:rsidRPr="00E7254E">
        <w:rPr>
          <w:b/>
          <w:sz w:val="25"/>
          <w:szCs w:val="25"/>
        </w:rPr>
        <w:t xml:space="preserve"> Е</w:t>
      </w:r>
      <w:r w:rsidR="009614AB">
        <w:rPr>
          <w:b/>
          <w:sz w:val="25"/>
          <w:szCs w:val="25"/>
        </w:rPr>
        <w:t>.</w:t>
      </w:r>
      <w:r w:rsidRPr="00E7254E">
        <w:rPr>
          <w:b/>
          <w:sz w:val="25"/>
          <w:szCs w:val="25"/>
        </w:rPr>
        <w:t xml:space="preserve"> Б</w:t>
      </w:r>
      <w:r w:rsidR="009614AB">
        <w:rPr>
          <w:b/>
          <w:sz w:val="25"/>
          <w:szCs w:val="25"/>
        </w:rPr>
        <w:t>.</w:t>
      </w:r>
      <w:r w:rsidRPr="00E7254E">
        <w:rPr>
          <w:sz w:val="25"/>
          <w:szCs w:val="25"/>
        </w:rPr>
        <w:t>,</w:t>
      </w:r>
      <w:r w:rsidRPr="00E7254E">
        <w:rPr>
          <w:b/>
          <w:bCs/>
          <w:sz w:val="25"/>
          <w:szCs w:val="25"/>
        </w:rPr>
        <w:t xml:space="preserve"> </w:t>
      </w:r>
      <w:r w:rsidRPr="0064132F" w:rsidR="009614AB">
        <w:rPr>
          <w:bCs/>
          <w:sz w:val="25"/>
          <w:szCs w:val="25"/>
        </w:rPr>
        <w:t>(данные изъяты)</w:t>
      </w:r>
      <w:r w:rsidRPr="00E7254E" w:rsidR="00B25A6B">
        <w:rPr>
          <w:color w:val="000000"/>
          <w:sz w:val="25"/>
          <w:szCs w:val="25"/>
        </w:rPr>
        <w:t xml:space="preserve">, </w:t>
      </w:r>
      <w:r w:rsidRPr="00E7254E">
        <w:rPr>
          <w:color w:val="000000"/>
          <w:sz w:val="25"/>
          <w:szCs w:val="25"/>
          <w:lang w:bidi="ru-RU"/>
        </w:rPr>
        <w:t>р</w:t>
      </w:r>
      <w:r w:rsidRPr="00E7254E">
        <w:rPr>
          <w:color w:val="000000"/>
          <w:sz w:val="25"/>
          <w:szCs w:val="25"/>
        </w:rPr>
        <w:t xml:space="preserve">анее не </w:t>
      </w:r>
      <w:r w:rsidRPr="00E7254E">
        <w:rPr>
          <w:color w:val="000000"/>
          <w:sz w:val="25"/>
          <w:szCs w:val="25"/>
        </w:rPr>
        <w:t>судимого</w:t>
      </w:r>
      <w:r w:rsidRPr="00E7254E">
        <w:rPr>
          <w:color w:val="000000"/>
          <w:sz w:val="25"/>
          <w:szCs w:val="25"/>
        </w:rPr>
        <w:t xml:space="preserve">, </w:t>
      </w: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обвиняемого в совершении преступлени</w:t>
      </w:r>
      <w:r w:rsidRPr="00E7254E" w:rsidR="00E3173B">
        <w:rPr>
          <w:sz w:val="25"/>
          <w:szCs w:val="25"/>
        </w:rPr>
        <w:t>я, предусмотренного ч. 1 ст. 158</w:t>
      </w:r>
      <w:r w:rsidRPr="00E7254E">
        <w:rPr>
          <w:sz w:val="25"/>
          <w:szCs w:val="25"/>
        </w:rPr>
        <w:t xml:space="preserve"> УК РФ,</w:t>
      </w:r>
    </w:p>
    <w:p w:rsidR="00EF4996" w:rsidRPr="00E7254E" w:rsidP="00E7254E">
      <w:pPr>
        <w:jc w:val="center"/>
        <w:rPr>
          <w:b/>
          <w:sz w:val="25"/>
          <w:szCs w:val="25"/>
        </w:rPr>
      </w:pPr>
    </w:p>
    <w:p w:rsidR="007058A9" w:rsidRPr="00E7254E" w:rsidP="00E7254E">
      <w:pPr>
        <w:jc w:val="center"/>
        <w:rPr>
          <w:sz w:val="25"/>
          <w:szCs w:val="25"/>
        </w:rPr>
      </w:pPr>
      <w:r w:rsidRPr="00E7254E">
        <w:rPr>
          <w:sz w:val="25"/>
          <w:szCs w:val="25"/>
        </w:rPr>
        <w:t>установил</w:t>
      </w:r>
      <w:r w:rsidRPr="00E7254E" w:rsidR="00113BCE">
        <w:rPr>
          <w:sz w:val="25"/>
          <w:szCs w:val="25"/>
        </w:rPr>
        <w:t>:</w:t>
      </w:r>
    </w:p>
    <w:p w:rsidR="008172BF" w:rsidRPr="00E7254E" w:rsidP="00E7254E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E7254E">
        <w:rPr>
          <w:sz w:val="25"/>
          <w:szCs w:val="25"/>
        </w:rPr>
        <w:t>Сухоребров</w:t>
      </w:r>
      <w:r w:rsidRPr="00E7254E">
        <w:rPr>
          <w:sz w:val="25"/>
          <w:szCs w:val="25"/>
        </w:rPr>
        <w:t xml:space="preserve"> Е.Б. </w:t>
      </w:r>
      <w:r w:rsidRPr="00E7254E" w:rsidR="000C1A89">
        <w:rPr>
          <w:sz w:val="25"/>
          <w:szCs w:val="25"/>
        </w:rPr>
        <w:t>обвиняется в совершении</w:t>
      </w:r>
      <w:r w:rsidRPr="00E7254E">
        <w:rPr>
          <w:sz w:val="25"/>
          <w:szCs w:val="25"/>
        </w:rPr>
        <w:t xml:space="preserve"> </w:t>
      </w:r>
      <w:r w:rsidRPr="00E7254E" w:rsidR="005672BA">
        <w:rPr>
          <w:sz w:val="25"/>
          <w:szCs w:val="25"/>
        </w:rPr>
        <w:t xml:space="preserve">кражи, </w:t>
      </w:r>
      <w:r w:rsidRPr="00E7254E" w:rsidR="000C1A89">
        <w:rPr>
          <w:color w:val="000000"/>
          <w:sz w:val="25"/>
          <w:szCs w:val="25"/>
        </w:rPr>
        <w:t>то есть тайного хищения чужого имущества, при следующих обстоятельствах</w:t>
      </w:r>
      <w:r w:rsidRPr="00E7254E" w:rsidR="002277B7">
        <w:rPr>
          <w:color w:val="000000"/>
          <w:sz w:val="25"/>
          <w:szCs w:val="25"/>
        </w:rPr>
        <w:t>.</w:t>
      </w:r>
    </w:p>
    <w:p w:rsidR="008172BF" w:rsidRPr="00E7254E" w:rsidP="0013751C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E7254E">
        <w:rPr>
          <w:color w:val="000000"/>
          <w:sz w:val="25"/>
          <w:szCs w:val="25"/>
          <w:lang w:bidi="ru-RU"/>
        </w:rPr>
        <w:t xml:space="preserve">13 февраля 2024 года в период времени е 15 часов 19 минут до 15 часов 32 минут, более точное время в ходе дознания не установлено, </w:t>
      </w:r>
      <w:r w:rsidRPr="00E7254E">
        <w:rPr>
          <w:color w:val="000000"/>
          <w:sz w:val="25"/>
          <w:szCs w:val="25"/>
          <w:lang w:bidi="ru-RU"/>
        </w:rPr>
        <w:t>Сухоребров</w:t>
      </w:r>
      <w:r w:rsidRPr="00E7254E">
        <w:rPr>
          <w:color w:val="000000"/>
          <w:sz w:val="25"/>
          <w:szCs w:val="25"/>
          <w:lang w:bidi="ru-RU"/>
        </w:rPr>
        <w:t xml:space="preserve"> Е.Б., находясь на участке местности с географическим координатами </w:t>
      </w:r>
      <w:r w:rsidR="009614AB">
        <w:rPr>
          <w:color w:val="000000"/>
          <w:sz w:val="25"/>
          <w:szCs w:val="25"/>
          <w:lang w:bidi="ru-RU"/>
        </w:rPr>
        <w:t>(данные изъяты)</w:t>
      </w:r>
      <w:r w:rsidRPr="00E7254E">
        <w:rPr>
          <w:color w:val="000000"/>
          <w:sz w:val="25"/>
          <w:szCs w:val="25"/>
          <w:lang w:bidi="ru-RU"/>
        </w:rPr>
        <w:t xml:space="preserve"> возле </w:t>
      </w:r>
      <w:r w:rsidR="009614AB">
        <w:rPr>
          <w:color w:val="000000"/>
          <w:sz w:val="25"/>
          <w:szCs w:val="25"/>
          <w:lang w:bidi="ru-RU"/>
        </w:rPr>
        <w:t>(адрес №1)</w:t>
      </w:r>
      <w:r w:rsidRPr="00E7254E">
        <w:rPr>
          <w:color w:val="000000"/>
          <w:sz w:val="25"/>
          <w:szCs w:val="25"/>
          <w:lang w:bidi="ru-RU"/>
        </w:rPr>
        <w:t xml:space="preserve"> Балаклавского района г. Севастополя, увидел лежащий на земле мобильный телефон марки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Pr="00E7254E">
        <w:rPr>
          <w:color w:val="000000"/>
          <w:sz w:val="25"/>
          <w:szCs w:val="25"/>
          <w:lang w:eastAsia="en-US" w:bidi="en-US"/>
        </w:rPr>
        <w:t xml:space="preserve">, </w:t>
      </w:r>
      <w:r w:rsidR="008E7746">
        <w:rPr>
          <w:color w:val="000000"/>
          <w:sz w:val="25"/>
          <w:szCs w:val="25"/>
          <w:lang w:bidi="ru-RU"/>
        </w:rPr>
        <w:t>IМЕI</w:t>
      </w:r>
      <w:r w:rsidRPr="00E7254E">
        <w:rPr>
          <w:color w:val="000000"/>
          <w:sz w:val="25"/>
          <w:szCs w:val="25"/>
          <w:lang w:bidi="ru-RU"/>
        </w:rPr>
        <w:t xml:space="preserve"> 1: </w:t>
      </w:r>
      <w:r w:rsidR="009614AB">
        <w:rPr>
          <w:color w:val="000000"/>
          <w:sz w:val="25"/>
          <w:szCs w:val="25"/>
          <w:lang w:bidi="ru-RU"/>
        </w:rPr>
        <w:t>(№1)</w:t>
      </w:r>
      <w:r w:rsidRPr="00E7254E" w:rsidR="001357E9">
        <w:rPr>
          <w:color w:val="000000"/>
          <w:sz w:val="25"/>
          <w:szCs w:val="25"/>
          <w:lang w:bidi="ru-RU"/>
        </w:rPr>
        <w:t xml:space="preserve">, </w:t>
      </w:r>
      <w:r w:rsidR="008E7746">
        <w:rPr>
          <w:color w:val="000000"/>
          <w:sz w:val="25"/>
          <w:szCs w:val="25"/>
          <w:lang w:eastAsia="en-US" w:bidi="en-US"/>
        </w:rPr>
        <w:t>I</w:t>
      </w:r>
      <w:r w:rsidRPr="00E7254E">
        <w:rPr>
          <w:color w:val="000000"/>
          <w:sz w:val="25"/>
          <w:szCs w:val="25"/>
          <w:lang w:val="en-US" w:eastAsia="en-US" w:bidi="en-US"/>
        </w:rPr>
        <w:t>ME</w:t>
      </w:r>
      <w:r w:rsidR="008E7746">
        <w:rPr>
          <w:color w:val="000000"/>
          <w:sz w:val="25"/>
          <w:szCs w:val="25"/>
          <w:lang w:eastAsia="en-US" w:bidi="en-US"/>
        </w:rPr>
        <w:t>I</w:t>
      </w:r>
      <w:r w:rsidRPr="00E7254E" w:rsidR="001357E9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>2:</w:t>
      </w:r>
      <w:r w:rsidR="009614AB">
        <w:rPr>
          <w:color w:val="000000"/>
          <w:sz w:val="25"/>
          <w:szCs w:val="25"/>
          <w:lang w:bidi="ru-RU"/>
        </w:rPr>
        <w:t>(№ 2</w:t>
      </w:r>
      <w:r w:rsidR="009614AB">
        <w:rPr>
          <w:color w:val="000000"/>
          <w:sz w:val="25"/>
          <w:szCs w:val="25"/>
          <w:lang w:bidi="ru-RU"/>
        </w:rPr>
        <w:t>)</w:t>
      </w:r>
      <w:r w:rsidRPr="00E7254E">
        <w:rPr>
          <w:color w:val="000000"/>
          <w:sz w:val="25"/>
          <w:szCs w:val="25"/>
          <w:lang w:bidi="ru-RU"/>
        </w:rPr>
        <w:t xml:space="preserve">, </w:t>
      </w:r>
      <w:r w:rsidRPr="00E7254E">
        <w:rPr>
          <w:color w:val="000000"/>
          <w:sz w:val="25"/>
          <w:szCs w:val="25"/>
          <w:lang w:bidi="ru-RU"/>
        </w:rPr>
        <w:t>укомплектованный</w:t>
      </w:r>
      <w:r w:rsidR="0013751C">
        <w:rPr>
          <w:color w:val="000000"/>
          <w:sz w:val="25"/>
          <w:szCs w:val="25"/>
          <w:lang w:bidi="ru-RU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>сим-картой оператора сотовой связи</w:t>
      </w:r>
      <w:r w:rsidR="0013751C">
        <w:rPr>
          <w:color w:val="000000"/>
          <w:sz w:val="25"/>
          <w:szCs w:val="25"/>
          <w:lang w:bidi="ru-RU"/>
        </w:rPr>
        <w:t xml:space="preserve"> «Теле 2» с абонентским номером </w:t>
      </w:r>
      <w:r w:rsidRPr="00E7254E">
        <w:rPr>
          <w:color w:val="000000"/>
          <w:sz w:val="25"/>
          <w:szCs w:val="25"/>
          <w:lang w:bidi="ru-RU"/>
        </w:rPr>
        <w:t>+</w:t>
      </w:r>
      <w:r w:rsidR="009614AB">
        <w:rPr>
          <w:color w:val="000000"/>
          <w:sz w:val="25"/>
          <w:szCs w:val="25"/>
          <w:lang w:bidi="ru-RU"/>
        </w:rPr>
        <w:t>(данные изъяты)</w:t>
      </w:r>
      <w:r w:rsidRPr="00E7254E" w:rsidR="001357E9">
        <w:rPr>
          <w:color w:val="000000"/>
          <w:sz w:val="25"/>
          <w:szCs w:val="25"/>
          <w:lang w:bidi="ru-RU"/>
        </w:rPr>
        <w:t xml:space="preserve"> без денежных средств </w:t>
      </w:r>
      <w:r w:rsidRPr="00E7254E">
        <w:rPr>
          <w:color w:val="000000"/>
          <w:sz w:val="25"/>
          <w:szCs w:val="25"/>
          <w:lang w:bidi="ru-RU"/>
        </w:rPr>
        <w:t xml:space="preserve">на счету, картой памяти марки </w:t>
      </w:r>
      <w:r w:rsidR="009614AB">
        <w:rPr>
          <w:color w:val="000000"/>
          <w:sz w:val="25"/>
          <w:szCs w:val="25"/>
          <w:lang w:eastAsia="en-US" w:bidi="en-US"/>
        </w:rPr>
        <w:t>(марка №2)</w:t>
      </w:r>
      <w:r w:rsidRPr="00E7254E">
        <w:rPr>
          <w:color w:val="000000"/>
          <w:sz w:val="25"/>
          <w:szCs w:val="25"/>
          <w:lang w:bidi="ru-RU"/>
        </w:rPr>
        <w:t xml:space="preserve">, защитным стеклом, </w:t>
      </w:r>
      <w:r w:rsidRPr="00E7254E" w:rsidR="00415331">
        <w:rPr>
          <w:color w:val="000000"/>
          <w:sz w:val="25"/>
          <w:szCs w:val="25"/>
          <w:lang w:bidi="ru-RU"/>
        </w:rPr>
        <w:t xml:space="preserve">силиконовым чехлом, вставленный в штатив </w:t>
      </w:r>
      <w:r w:rsidRPr="00E7254E">
        <w:rPr>
          <w:color w:val="000000"/>
          <w:sz w:val="25"/>
          <w:szCs w:val="25"/>
          <w:lang w:bidi="ru-RU"/>
        </w:rPr>
        <w:t xml:space="preserve">для смартфона, принадлежащий </w:t>
      </w:r>
      <w:r w:rsidR="009614AB">
        <w:rPr>
          <w:color w:val="000000"/>
          <w:sz w:val="25"/>
          <w:szCs w:val="25"/>
          <w:lang w:bidi="ru-RU"/>
        </w:rPr>
        <w:t>(ФИО №1)</w:t>
      </w:r>
      <w:r w:rsidR="0013751C">
        <w:rPr>
          <w:color w:val="000000"/>
          <w:sz w:val="25"/>
          <w:szCs w:val="25"/>
          <w:lang w:bidi="ru-RU"/>
        </w:rPr>
        <w:t xml:space="preserve"> В т</w:t>
      </w:r>
      <w:r w:rsidRPr="00E7254E" w:rsidR="0092464F">
        <w:rPr>
          <w:color w:val="000000"/>
          <w:sz w:val="25"/>
          <w:szCs w:val="25"/>
          <w:lang w:bidi="ru-RU"/>
        </w:rPr>
        <w:t xml:space="preserve">от момент </w:t>
      </w:r>
      <w:r w:rsidR="0013751C">
        <w:rPr>
          <w:color w:val="000000"/>
          <w:sz w:val="25"/>
          <w:szCs w:val="25"/>
          <w:lang w:bidi="ru-RU"/>
        </w:rPr>
        <w:t xml:space="preserve">у </w:t>
      </w:r>
      <w:r w:rsidRPr="00E7254E">
        <w:rPr>
          <w:color w:val="000000"/>
          <w:sz w:val="25"/>
          <w:szCs w:val="25"/>
          <w:lang w:bidi="ru-RU"/>
        </w:rPr>
        <w:t>Сухореброва</w:t>
      </w:r>
      <w:r w:rsidRPr="00E7254E">
        <w:rPr>
          <w:color w:val="000000"/>
          <w:sz w:val="25"/>
          <w:szCs w:val="25"/>
          <w:lang w:bidi="ru-RU"/>
        </w:rPr>
        <w:t xml:space="preserve"> Е.Б. вне</w:t>
      </w:r>
      <w:r w:rsidRPr="00E7254E" w:rsidR="0092464F">
        <w:rPr>
          <w:color w:val="000000"/>
          <w:sz w:val="25"/>
          <w:szCs w:val="25"/>
          <w:lang w:bidi="ru-RU"/>
        </w:rPr>
        <w:t xml:space="preserve">запно возник преступный умысел, направленный на </w:t>
      </w:r>
      <w:r w:rsidRPr="00E7254E">
        <w:rPr>
          <w:color w:val="000000"/>
          <w:sz w:val="25"/>
          <w:szCs w:val="25"/>
          <w:lang w:bidi="ru-RU"/>
        </w:rPr>
        <w:t>тайное хищение чужого имущества, представляющего материальную ценность.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>Во</w:t>
      </w:r>
      <w:r w:rsidRPr="00E7254E">
        <w:rPr>
          <w:color w:val="000000"/>
          <w:sz w:val="25"/>
          <w:szCs w:val="25"/>
          <w:lang w:bidi="ru-RU"/>
        </w:rPr>
        <w:t xml:space="preserve"> исполнении задуманного, </w:t>
      </w:r>
      <w:r w:rsidRPr="00E7254E">
        <w:rPr>
          <w:color w:val="000000"/>
          <w:sz w:val="25"/>
          <w:szCs w:val="25"/>
          <w:lang w:bidi="ru-RU"/>
        </w:rPr>
        <w:t>Сухоребров</w:t>
      </w:r>
      <w:r w:rsidRPr="00E7254E">
        <w:rPr>
          <w:color w:val="000000"/>
          <w:sz w:val="25"/>
          <w:szCs w:val="25"/>
          <w:lang w:bidi="ru-RU"/>
        </w:rPr>
        <w:t xml:space="preserve"> Е.Б. поднял с земли мобильный телефон марки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Pr="00E7254E">
        <w:rPr>
          <w:color w:val="000000"/>
          <w:sz w:val="25"/>
          <w:szCs w:val="25"/>
          <w:lang w:eastAsia="en-US" w:bidi="en-US"/>
        </w:rPr>
        <w:t xml:space="preserve">, </w:t>
      </w:r>
      <w:r w:rsidR="00053163">
        <w:rPr>
          <w:color w:val="000000"/>
          <w:sz w:val="25"/>
          <w:szCs w:val="25"/>
          <w:lang w:bidi="ru-RU"/>
        </w:rPr>
        <w:t>IМЕI</w:t>
      </w:r>
      <w:r w:rsidRPr="00E7254E" w:rsidR="00BA5ACC">
        <w:rPr>
          <w:color w:val="000000"/>
          <w:sz w:val="25"/>
          <w:szCs w:val="25"/>
          <w:lang w:bidi="ru-RU"/>
        </w:rPr>
        <w:t xml:space="preserve"> 1: </w:t>
      </w:r>
      <w:r w:rsidR="009614AB">
        <w:rPr>
          <w:color w:val="000000"/>
          <w:sz w:val="25"/>
          <w:szCs w:val="25"/>
          <w:lang w:bidi="ru-RU"/>
        </w:rPr>
        <w:t>(№1)</w:t>
      </w:r>
      <w:r w:rsidRPr="00E7254E">
        <w:rPr>
          <w:color w:val="000000"/>
          <w:sz w:val="25"/>
          <w:szCs w:val="25"/>
          <w:lang w:bidi="ru-RU"/>
        </w:rPr>
        <w:t xml:space="preserve">, </w:t>
      </w:r>
      <w:r w:rsidR="00053163">
        <w:rPr>
          <w:color w:val="000000"/>
          <w:sz w:val="25"/>
          <w:szCs w:val="25"/>
          <w:lang w:eastAsia="en-US" w:bidi="en-US"/>
        </w:rPr>
        <w:t>I</w:t>
      </w:r>
      <w:r w:rsidRPr="00E7254E" w:rsidR="00BA5ACC">
        <w:rPr>
          <w:color w:val="000000"/>
          <w:sz w:val="25"/>
          <w:szCs w:val="25"/>
          <w:lang w:val="en-US" w:eastAsia="en-US" w:bidi="en-US"/>
        </w:rPr>
        <w:t>ME</w:t>
      </w:r>
      <w:r w:rsidR="00053163">
        <w:rPr>
          <w:color w:val="000000"/>
          <w:sz w:val="25"/>
          <w:szCs w:val="25"/>
          <w:lang w:eastAsia="en-US" w:bidi="en-US"/>
        </w:rPr>
        <w:t>I</w:t>
      </w:r>
      <w:r w:rsidRPr="00E7254E" w:rsidR="00BA5ACC">
        <w:rPr>
          <w:color w:val="000000"/>
          <w:sz w:val="25"/>
          <w:szCs w:val="25"/>
          <w:lang w:eastAsia="en-US" w:bidi="en-US"/>
        </w:rPr>
        <w:t xml:space="preserve"> </w:t>
      </w:r>
      <w:r w:rsidRPr="00E7254E" w:rsidR="00BA5ACC">
        <w:rPr>
          <w:color w:val="000000"/>
          <w:sz w:val="25"/>
          <w:szCs w:val="25"/>
          <w:lang w:bidi="ru-RU"/>
        </w:rPr>
        <w:t>2:</w:t>
      </w:r>
      <w:r w:rsidRPr="00E7254E">
        <w:rPr>
          <w:color w:val="000000"/>
          <w:sz w:val="25"/>
          <w:szCs w:val="25"/>
          <w:lang w:eastAsia="en-US" w:bidi="en-US"/>
        </w:rPr>
        <w:t xml:space="preserve">3517881 10958019 </w:t>
      </w:r>
      <w:r w:rsidRPr="00E7254E">
        <w:rPr>
          <w:color w:val="000000"/>
          <w:sz w:val="25"/>
          <w:szCs w:val="25"/>
          <w:lang w:bidi="ru-RU"/>
        </w:rPr>
        <w:t>и стал хранить при себе.</w:t>
      </w:r>
    </w:p>
    <w:p w:rsidR="00E7254E" w:rsidRPr="003C42A1" w:rsidP="003C42A1">
      <w:pPr>
        <w:pStyle w:val="20"/>
        <w:shd w:val="clear" w:color="auto" w:fill="auto"/>
        <w:spacing w:line="240" w:lineRule="auto"/>
        <w:ind w:firstLine="800"/>
        <w:rPr>
          <w:color w:val="000000"/>
          <w:sz w:val="25"/>
          <w:szCs w:val="25"/>
          <w:lang w:eastAsia="en-US" w:bidi="en-US"/>
        </w:rPr>
      </w:pPr>
      <w:r w:rsidRPr="00E7254E">
        <w:rPr>
          <w:color w:val="000000"/>
          <w:sz w:val="25"/>
          <w:szCs w:val="25"/>
          <w:lang w:bidi="ru-RU"/>
        </w:rPr>
        <w:t xml:space="preserve">В дальнейшем, реализуя свой преступный умысел, направленный на тайное хищение чужого имущества, осознавая преступный характер и общественную опасность своих противоправных действий, предвидя возможность наступления общественно-опасных последствий в виде причинения имущественного ущерба гражданину и желая их наступления, действуя умышленно, из корыстных побуждений, преследуя цель незаконного обогащения </w:t>
      </w:r>
      <w:r w:rsidRPr="00E7254E">
        <w:rPr>
          <w:color w:val="000000"/>
          <w:sz w:val="25"/>
          <w:szCs w:val="25"/>
          <w:lang w:bidi="ru-RU"/>
        </w:rPr>
        <w:t>Сухореб</w:t>
      </w:r>
      <w:r w:rsidR="007A53E8">
        <w:rPr>
          <w:color w:val="000000"/>
          <w:sz w:val="25"/>
          <w:szCs w:val="25"/>
          <w:lang w:bidi="ru-RU"/>
        </w:rPr>
        <w:t>ров</w:t>
      </w:r>
      <w:r w:rsidR="007A53E8">
        <w:rPr>
          <w:color w:val="000000"/>
          <w:sz w:val="25"/>
          <w:szCs w:val="25"/>
          <w:lang w:bidi="ru-RU"/>
        </w:rPr>
        <w:t xml:space="preserve"> Е.Б. , 13</w:t>
      </w:r>
      <w:r w:rsidRPr="00E7254E">
        <w:rPr>
          <w:color w:val="000000"/>
          <w:sz w:val="25"/>
          <w:szCs w:val="25"/>
          <w:lang w:bidi="ru-RU"/>
        </w:rPr>
        <w:t xml:space="preserve"> февраля 2024 года в период времени с 15 часов 19 минут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до </w:t>
      </w:r>
      <w:r w:rsidR="007A53E8">
        <w:rPr>
          <w:color w:val="000000"/>
          <w:sz w:val="25"/>
          <w:szCs w:val="25"/>
          <w:lang w:bidi="ru-RU"/>
        </w:rPr>
        <w:t xml:space="preserve">15 </w:t>
      </w:r>
      <w:r w:rsidRPr="00E7254E">
        <w:rPr>
          <w:color w:val="000000"/>
          <w:sz w:val="25"/>
          <w:szCs w:val="25"/>
          <w:lang w:bidi="ru-RU"/>
        </w:rPr>
        <w:t xml:space="preserve">часов </w:t>
      </w:r>
      <w:r w:rsidR="007A53E8">
        <w:rPr>
          <w:color w:val="000000"/>
          <w:sz w:val="25"/>
          <w:szCs w:val="25"/>
          <w:lang w:bidi="ru-RU"/>
        </w:rPr>
        <w:t xml:space="preserve">32 минут, более точное время в </w:t>
      </w:r>
      <w:r w:rsidRPr="00E7254E">
        <w:rPr>
          <w:color w:val="000000"/>
          <w:sz w:val="25"/>
          <w:szCs w:val="25"/>
          <w:lang w:bidi="ru-RU"/>
        </w:rPr>
        <w:t xml:space="preserve">ходе дознания не установлено, находясь на участке местности возле </w:t>
      </w:r>
      <w:r w:rsidR="009614AB">
        <w:rPr>
          <w:color w:val="000000"/>
          <w:sz w:val="25"/>
          <w:szCs w:val="25"/>
          <w:lang w:bidi="ru-RU"/>
        </w:rPr>
        <w:t>(адрес №1)</w:t>
      </w:r>
      <w:r w:rsidR="007A53E8">
        <w:rPr>
          <w:color w:val="000000"/>
          <w:sz w:val="25"/>
          <w:szCs w:val="25"/>
          <w:lang w:bidi="ru-RU"/>
        </w:rPr>
        <w:t xml:space="preserve"> Балаклавского района</w:t>
      </w:r>
      <w:r w:rsidR="00F249F8">
        <w:rPr>
          <w:sz w:val="25"/>
          <w:szCs w:val="25"/>
        </w:rPr>
        <w:t xml:space="preserve"> г. </w:t>
      </w:r>
      <w:r w:rsidRPr="00E7254E">
        <w:rPr>
          <w:color w:val="000000"/>
          <w:sz w:val="25"/>
          <w:szCs w:val="25"/>
          <w:lang w:bidi="ru-RU"/>
        </w:rPr>
        <w:t>Севастополя, предпринял меры к сокрытию признаков, позволяющих индивидуализировать имущество и подтвердить его принадлежность законному владельцу, а именно извлек сим-</w:t>
      </w:r>
      <w:r w:rsidR="00F249F8">
        <w:rPr>
          <w:color w:val="000000"/>
          <w:sz w:val="25"/>
          <w:szCs w:val="25"/>
          <w:lang w:bidi="ru-RU"/>
        </w:rPr>
        <w:t>карту оператора сотовой связи «Т</w:t>
      </w:r>
      <w:r w:rsidRPr="00E7254E">
        <w:rPr>
          <w:color w:val="000000"/>
          <w:sz w:val="25"/>
          <w:szCs w:val="25"/>
          <w:lang w:bidi="ru-RU"/>
        </w:rPr>
        <w:t xml:space="preserve">еле 2» с </w:t>
      </w:r>
      <w:r w:rsidRPr="00E7254E">
        <w:rPr>
          <w:color w:val="000000"/>
          <w:sz w:val="25"/>
          <w:szCs w:val="25"/>
          <w:lang w:bidi="ru-RU"/>
        </w:rPr>
        <w:t>абонентским номером +</w:t>
      </w:r>
      <w:r w:rsidR="009614AB">
        <w:rPr>
          <w:color w:val="000000"/>
          <w:sz w:val="25"/>
          <w:szCs w:val="25"/>
          <w:lang w:bidi="ru-RU"/>
        </w:rPr>
        <w:t>(№)</w:t>
      </w:r>
      <w:r w:rsidRPr="00E7254E">
        <w:rPr>
          <w:color w:val="000000"/>
          <w:sz w:val="25"/>
          <w:szCs w:val="25"/>
          <w:lang w:bidi="ru-RU"/>
        </w:rPr>
        <w:t xml:space="preserve"> без денежных средств на счету из мобильного телефона марки </w:t>
      </w:r>
      <w:r w:rsidR="009614AB">
        <w:rPr>
          <w:color w:val="000000"/>
          <w:sz w:val="25"/>
          <w:szCs w:val="25"/>
          <w:lang w:eastAsia="en-US" w:bidi="en-US"/>
        </w:rPr>
        <w:t>(марка</w:t>
      </w:r>
      <w:r w:rsidR="009614AB">
        <w:rPr>
          <w:color w:val="000000"/>
          <w:sz w:val="25"/>
          <w:szCs w:val="25"/>
          <w:lang w:eastAsia="en-US" w:bidi="en-US"/>
        </w:rPr>
        <w:t>)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Pr="00E7254E" w:rsidR="00F249F8">
        <w:rPr>
          <w:color w:val="000000"/>
          <w:sz w:val="25"/>
          <w:szCs w:val="25"/>
          <w:lang w:eastAsia="en-US" w:bidi="en-US"/>
        </w:rPr>
        <w:t>,</w:t>
      </w:r>
      <w:r w:rsidR="00F249F8">
        <w:rPr>
          <w:color w:val="000000"/>
          <w:sz w:val="25"/>
          <w:szCs w:val="25"/>
          <w:lang w:eastAsia="en-US" w:bidi="en-US"/>
        </w:rPr>
        <w:t xml:space="preserve"> </w:t>
      </w:r>
      <w:r w:rsidR="00053163">
        <w:rPr>
          <w:color w:val="000000"/>
          <w:sz w:val="25"/>
          <w:szCs w:val="25"/>
          <w:lang w:bidi="ru-RU"/>
        </w:rPr>
        <w:t xml:space="preserve">IМЕI 1: </w:t>
      </w:r>
      <w:r w:rsidR="009614AB">
        <w:rPr>
          <w:color w:val="000000"/>
          <w:sz w:val="25"/>
          <w:szCs w:val="25"/>
          <w:lang w:bidi="ru-RU"/>
        </w:rPr>
        <w:t>(№1)</w:t>
      </w:r>
      <w:r w:rsidR="00053163">
        <w:rPr>
          <w:color w:val="000000"/>
          <w:sz w:val="25"/>
          <w:szCs w:val="25"/>
          <w:lang w:bidi="ru-RU"/>
        </w:rPr>
        <w:t>, IМЕI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Pr="00E7254E">
        <w:rPr>
          <w:color w:val="000000"/>
          <w:sz w:val="25"/>
          <w:szCs w:val="25"/>
          <w:lang w:eastAsia="en-US" w:bidi="en-US"/>
        </w:rPr>
        <w:t>2:</w:t>
      </w:r>
      <w:r w:rsidR="009614AB">
        <w:rPr>
          <w:color w:val="000000"/>
          <w:sz w:val="25"/>
          <w:szCs w:val="25"/>
          <w:lang w:eastAsia="en-US" w:bidi="en-US"/>
        </w:rPr>
        <w:t>(№ 2)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и выкинул </w:t>
      </w:r>
      <w:r w:rsidRPr="00E7254E">
        <w:rPr>
          <w:color w:val="000000"/>
          <w:sz w:val="25"/>
          <w:szCs w:val="25"/>
          <w:lang w:bidi="ru-RU"/>
        </w:rPr>
        <w:t>ее</w:t>
      </w:r>
      <w:r w:rsidRPr="00E7254E">
        <w:rPr>
          <w:color w:val="000000"/>
          <w:sz w:val="25"/>
          <w:szCs w:val="25"/>
          <w:lang w:bidi="ru-RU"/>
        </w:rPr>
        <w:t xml:space="preserve"> снял силиконовый чехол и выкинул его, тем самым тайно похитил мобильный телефон марки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="003C42A1">
        <w:rPr>
          <w:color w:val="000000"/>
          <w:sz w:val="25"/>
          <w:szCs w:val="25"/>
          <w:lang w:eastAsia="en-US" w:bidi="en-US"/>
        </w:rPr>
        <w:t>,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="003C42A1">
        <w:rPr>
          <w:color w:val="000000"/>
          <w:sz w:val="25"/>
          <w:szCs w:val="25"/>
          <w:lang w:val="en-US" w:bidi="ru-RU"/>
        </w:rPr>
        <w:t>I</w:t>
      </w:r>
      <w:r w:rsidRPr="00E7254E">
        <w:rPr>
          <w:color w:val="000000"/>
          <w:sz w:val="25"/>
          <w:szCs w:val="25"/>
          <w:lang w:val="en-US" w:eastAsia="en-US" w:bidi="en-US"/>
        </w:rPr>
        <w:t>ME</w:t>
      </w:r>
      <w:r w:rsidR="00053163">
        <w:rPr>
          <w:color w:val="000000"/>
          <w:sz w:val="25"/>
          <w:szCs w:val="25"/>
          <w:lang w:eastAsia="en-US" w:bidi="en-US"/>
        </w:rPr>
        <w:t>I 1</w:t>
      </w:r>
      <w:r w:rsidR="003C42A1">
        <w:rPr>
          <w:color w:val="000000"/>
          <w:sz w:val="25"/>
          <w:szCs w:val="25"/>
          <w:lang w:bidi="ru-RU"/>
        </w:rPr>
        <w:t>:</w:t>
      </w:r>
      <w:r w:rsidR="009614AB">
        <w:rPr>
          <w:color w:val="000000"/>
          <w:sz w:val="25"/>
          <w:szCs w:val="25"/>
          <w:lang w:bidi="ru-RU"/>
        </w:rPr>
        <w:t>(№1)</w:t>
      </w:r>
      <w:r w:rsidR="003C42A1">
        <w:rPr>
          <w:color w:val="000000"/>
          <w:sz w:val="25"/>
          <w:szCs w:val="25"/>
          <w:lang w:bidi="ru-RU"/>
        </w:rPr>
        <w:t xml:space="preserve">, </w:t>
      </w:r>
      <w:r w:rsidR="003C42A1">
        <w:rPr>
          <w:color w:val="000000"/>
          <w:sz w:val="25"/>
          <w:szCs w:val="25"/>
          <w:lang w:val="en-US" w:bidi="ru-RU"/>
        </w:rPr>
        <w:t>I</w:t>
      </w:r>
      <w:r w:rsidRPr="00E7254E" w:rsidR="003C42A1">
        <w:rPr>
          <w:color w:val="000000"/>
          <w:sz w:val="25"/>
          <w:szCs w:val="25"/>
          <w:lang w:val="en-US" w:eastAsia="en-US" w:bidi="en-US"/>
        </w:rPr>
        <w:t>ME</w:t>
      </w:r>
      <w:r w:rsidR="00053163">
        <w:rPr>
          <w:color w:val="000000"/>
          <w:sz w:val="25"/>
          <w:szCs w:val="25"/>
          <w:lang w:val="en-US" w:eastAsia="en-US" w:bidi="en-US"/>
        </w:rPr>
        <w:t>I</w:t>
      </w:r>
      <w:r w:rsidR="003C42A1">
        <w:rPr>
          <w:color w:val="000000"/>
          <w:sz w:val="25"/>
          <w:szCs w:val="25"/>
          <w:lang w:eastAsia="en-US" w:bidi="en-US"/>
        </w:rPr>
        <w:t xml:space="preserve"> 2</w:t>
      </w:r>
      <w:r w:rsidRPr="00E7254E">
        <w:rPr>
          <w:color w:val="000000"/>
          <w:sz w:val="25"/>
          <w:szCs w:val="25"/>
          <w:lang w:bidi="ru-RU"/>
        </w:rPr>
        <w:t>:</w:t>
      </w:r>
      <w:r w:rsidR="009614AB">
        <w:rPr>
          <w:color w:val="000000"/>
          <w:sz w:val="25"/>
          <w:szCs w:val="25"/>
          <w:lang w:bidi="ru-RU"/>
        </w:rPr>
        <w:t>(№ 2)</w:t>
      </w:r>
      <w:r w:rsidRPr="00E7254E">
        <w:rPr>
          <w:color w:val="000000"/>
          <w:sz w:val="25"/>
          <w:szCs w:val="25"/>
          <w:lang w:bidi="ru-RU"/>
        </w:rPr>
        <w:t>, стоимостью 10 000 рублей, укомплектованный сим-картой оператора сотовой связи «Теле 2» с абонентским номером +</w:t>
      </w:r>
      <w:r w:rsidR="009614AB">
        <w:rPr>
          <w:color w:val="000000"/>
          <w:sz w:val="25"/>
          <w:szCs w:val="25"/>
          <w:lang w:bidi="ru-RU"/>
        </w:rPr>
        <w:t>(№)</w:t>
      </w:r>
      <w:r w:rsidRPr="00E7254E">
        <w:rPr>
          <w:color w:val="000000"/>
          <w:sz w:val="25"/>
          <w:szCs w:val="25"/>
          <w:lang w:bidi="ru-RU"/>
        </w:rPr>
        <w:t xml:space="preserve"> без денежных средств на счету, защитным стеклом, силиконовым чехлом картой памяти марки </w:t>
      </w:r>
      <w:r w:rsidRPr="00E7254E">
        <w:rPr>
          <w:color w:val="000000"/>
          <w:sz w:val="25"/>
          <w:szCs w:val="25"/>
          <w:lang w:eastAsia="en-US" w:bidi="en-US"/>
        </w:rPr>
        <w:t>«</w:t>
      </w:r>
      <w:r w:rsidRPr="00E7254E">
        <w:rPr>
          <w:color w:val="000000"/>
          <w:sz w:val="25"/>
          <w:szCs w:val="25"/>
          <w:lang w:val="en-US" w:eastAsia="en-US" w:bidi="en-US"/>
        </w:rPr>
        <w:t>Kingston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64 </w:t>
      </w:r>
      <w:r w:rsidRPr="00E7254E">
        <w:rPr>
          <w:color w:val="000000"/>
          <w:sz w:val="25"/>
          <w:szCs w:val="25"/>
          <w:lang w:val="en-US" w:eastAsia="en-US" w:bidi="en-US"/>
        </w:rPr>
        <w:t>G</w:t>
      </w:r>
      <w:r w:rsidRPr="00E7254E">
        <w:rPr>
          <w:color w:val="000000"/>
          <w:sz w:val="25"/>
          <w:szCs w:val="25"/>
          <w:lang w:eastAsia="en-US" w:bidi="en-US"/>
        </w:rPr>
        <w:t xml:space="preserve">», </w:t>
      </w:r>
      <w:r w:rsidRPr="00E7254E">
        <w:rPr>
          <w:color w:val="000000"/>
          <w:sz w:val="25"/>
          <w:szCs w:val="25"/>
          <w:lang w:bidi="ru-RU"/>
        </w:rPr>
        <w:t>штативом д</w:t>
      </w:r>
      <w:r w:rsidR="009F15D2">
        <w:rPr>
          <w:color w:val="000000"/>
          <w:sz w:val="25"/>
          <w:szCs w:val="25"/>
          <w:lang w:bidi="ru-RU"/>
        </w:rPr>
        <w:t>ля смартфонов, не представляющ</w:t>
      </w:r>
      <w:r w:rsidRPr="00E7254E">
        <w:rPr>
          <w:color w:val="000000"/>
          <w:sz w:val="25"/>
          <w:szCs w:val="25"/>
          <w:lang w:bidi="ru-RU"/>
        </w:rPr>
        <w:t xml:space="preserve">ей материальной ценности, </w:t>
      </w:r>
      <w:r w:rsidRPr="00E7254E">
        <w:rPr>
          <w:color w:val="000000"/>
          <w:sz w:val="25"/>
          <w:szCs w:val="25"/>
          <w:lang w:bidi="ru-RU"/>
        </w:rPr>
        <w:t>принадлежащий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="009614AB">
        <w:rPr>
          <w:color w:val="000000"/>
          <w:sz w:val="25"/>
          <w:szCs w:val="25"/>
          <w:lang w:bidi="ru-RU"/>
        </w:rPr>
        <w:t>(ФИО №1)</w:t>
      </w:r>
    </w:p>
    <w:p w:rsidR="00E7254E" w:rsidRPr="00E7254E" w:rsidP="00E7254E">
      <w:pPr>
        <w:pStyle w:val="20"/>
        <w:shd w:val="clear" w:color="auto" w:fill="auto"/>
        <w:spacing w:line="240" w:lineRule="auto"/>
        <w:ind w:firstLine="760"/>
        <w:rPr>
          <w:sz w:val="25"/>
          <w:szCs w:val="25"/>
        </w:rPr>
      </w:pPr>
      <w:r w:rsidRPr="00E7254E">
        <w:rPr>
          <w:color w:val="000000"/>
          <w:sz w:val="25"/>
          <w:szCs w:val="25"/>
          <w:lang w:bidi="ru-RU"/>
        </w:rPr>
        <w:t xml:space="preserve">После этого, </w:t>
      </w:r>
      <w:r w:rsidRPr="00E7254E">
        <w:rPr>
          <w:color w:val="000000"/>
          <w:sz w:val="25"/>
          <w:szCs w:val="25"/>
          <w:lang w:bidi="ru-RU"/>
        </w:rPr>
        <w:t>Сухоребров</w:t>
      </w:r>
      <w:r w:rsidRPr="00E7254E">
        <w:rPr>
          <w:color w:val="000000"/>
          <w:sz w:val="25"/>
          <w:szCs w:val="25"/>
          <w:lang w:bidi="ru-RU"/>
        </w:rPr>
        <w:t xml:space="preserve"> Е.Б. с места совершения преступления скрылся, распорядившись похищенным имуществом по своему усмотрению, причинив </w:t>
      </w:r>
      <w:r w:rsidR="009614AB">
        <w:rPr>
          <w:color w:val="000000"/>
          <w:sz w:val="25"/>
          <w:szCs w:val="25"/>
          <w:lang w:bidi="ru-RU"/>
        </w:rPr>
        <w:t>(ФИО №1)</w:t>
      </w:r>
      <w:r w:rsidRPr="00E7254E">
        <w:rPr>
          <w:color w:val="000000"/>
          <w:sz w:val="25"/>
          <w:szCs w:val="25"/>
          <w:lang w:bidi="ru-RU"/>
        </w:rPr>
        <w:t xml:space="preserve"> материальный ущерб на сумму 10 000 рублей.</w:t>
      </w:r>
    </w:p>
    <w:p w:rsidR="002163F8" w:rsidP="002163F8">
      <w:pPr>
        <w:pStyle w:val="20"/>
        <w:shd w:val="clear" w:color="auto" w:fill="auto"/>
        <w:spacing w:line="240" w:lineRule="auto"/>
        <w:ind w:firstLine="760"/>
        <w:rPr>
          <w:sz w:val="25"/>
          <w:szCs w:val="25"/>
        </w:rPr>
      </w:pPr>
      <w:r w:rsidRPr="00E7254E">
        <w:rPr>
          <w:color w:val="000000"/>
          <w:sz w:val="25"/>
          <w:szCs w:val="25"/>
          <w:lang w:bidi="ru-RU"/>
        </w:rPr>
        <w:t xml:space="preserve">Согласно ст. 227 ГК РФ, если вещь найдена в помещении, она подлежи, сдаче лицу, представляющему владельца этого помещения. Гак, если лицо совершает сокрытие (уничтожение) признаков, позволяющих индивидуализировать это имущество или подтвердить его </w:t>
      </w:r>
      <w:r w:rsidR="009F15D2">
        <w:rPr>
          <w:color w:val="000000"/>
          <w:sz w:val="25"/>
          <w:szCs w:val="25"/>
          <w:lang w:bidi="ru-RU"/>
        </w:rPr>
        <w:t xml:space="preserve">принадлежность </w:t>
      </w:r>
      <w:r w:rsidRPr="00E7254E">
        <w:rPr>
          <w:color w:val="000000"/>
          <w:sz w:val="25"/>
          <w:szCs w:val="25"/>
          <w:lang w:bidi="ru-RU"/>
        </w:rPr>
        <w:t xml:space="preserve">законному владельцу (вытаскивает </w:t>
      </w:r>
      <w:r w:rsidRPr="00E7254E">
        <w:rPr>
          <w:color w:val="000000"/>
          <w:sz w:val="25"/>
          <w:szCs w:val="25"/>
          <w:lang w:bidi="ru-RU"/>
        </w:rPr>
        <w:t>сим-кар</w:t>
      </w:r>
      <w:r w:rsidRPr="00E7254E">
        <w:rPr>
          <w:color w:val="000000"/>
          <w:sz w:val="25"/>
          <w:szCs w:val="25"/>
          <w:lang w:bidi="ru-RU"/>
        </w:rPr>
        <w:t xml:space="preserve"> ты из телефона), то </w:t>
      </w:r>
      <w:r w:rsidR="009F15D2">
        <w:rPr>
          <w:color w:val="000000"/>
          <w:sz w:val="25"/>
          <w:szCs w:val="25"/>
          <w:lang w:eastAsia="en-US" w:bidi="en-US"/>
        </w:rPr>
        <w:t xml:space="preserve">согласно </w:t>
      </w:r>
      <w:r w:rsidRPr="00E7254E">
        <w:rPr>
          <w:color w:val="000000"/>
          <w:sz w:val="25"/>
          <w:szCs w:val="25"/>
          <w:lang w:bidi="ru-RU"/>
        </w:rPr>
        <w:t xml:space="preserve">Постановления Конституционного суда РФ от 12.01.2023 № 2-П, такое активное поведение может свидетельствовать о возникшем умысле на хищение этого имущества. Признаки того злоупотребления могут расцениваться в качестве </w:t>
      </w:r>
      <w:r w:rsidRPr="00E7254E">
        <w:rPr>
          <w:color w:val="000000"/>
          <w:sz w:val="25"/>
          <w:szCs w:val="25"/>
          <w:lang w:bidi="ru-RU"/>
        </w:rPr>
        <w:t>составообразующих</w:t>
      </w:r>
      <w:r w:rsidRPr="00E7254E">
        <w:rPr>
          <w:color w:val="000000"/>
          <w:sz w:val="25"/>
          <w:szCs w:val="25"/>
          <w:lang w:bidi="ru-RU"/>
        </w:rPr>
        <w:t xml:space="preserve"> признаков преступления, предусмотренного ст. 158 УК РФ, с учетом тайного способа обращения с потер</w:t>
      </w:r>
      <w:r w:rsidR="00E05F7F">
        <w:rPr>
          <w:color w:val="000000"/>
          <w:sz w:val="25"/>
          <w:szCs w:val="25"/>
          <w:lang w:bidi="ru-RU"/>
        </w:rPr>
        <w:t xml:space="preserve">янной вещью, сокрытия самого факта </w:t>
      </w:r>
      <w:r w:rsidRPr="00E7254E">
        <w:rPr>
          <w:color w:val="000000"/>
          <w:sz w:val="25"/>
          <w:szCs w:val="25"/>
          <w:lang w:bidi="ru-RU"/>
        </w:rPr>
        <w:t>ее обнаружения и принадлежности другому лицу.</w:t>
      </w:r>
    </w:p>
    <w:p w:rsidR="005672BA" w:rsidRPr="00032923" w:rsidP="00032923">
      <w:pPr>
        <w:pStyle w:val="20"/>
        <w:shd w:val="clear" w:color="auto" w:fill="auto"/>
        <w:spacing w:line="240" w:lineRule="auto"/>
        <w:ind w:firstLine="760"/>
        <w:rPr>
          <w:sz w:val="25"/>
          <w:szCs w:val="25"/>
        </w:rPr>
      </w:pPr>
      <w:r w:rsidRPr="00E7254E">
        <w:rPr>
          <w:color w:val="000000"/>
          <w:sz w:val="25"/>
          <w:szCs w:val="25"/>
          <w:lang w:bidi="ru-RU"/>
        </w:rPr>
        <w:t xml:space="preserve">Следовательно, </w:t>
      </w:r>
      <w:r w:rsidRPr="00E7254E">
        <w:rPr>
          <w:color w:val="000000"/>
          <w:sz w:val="25"/>
          <w:szCs w:val="25"/>
          <w:lang w:bidi="ru-RU"/>
        </w:rPr>
        <w:t>Сухоребров</w:t>
      </w:r>
      <w:r w:rsidRPr="00E7254E">
        <w:rPr>
          <w:color w:val="000000"/>
          <w:sz w:val="25"/>
          <w:szCs w:val="25"/>
          <w:lang w:bidi="ru-RU"/>
        </w:rPr>
        <w:t xml:space="preserve"> Е.Б., который обнаружил потерянный мобильный телефон марки</w:t>
      </w:r>
      <w:r w:rsidRPr="00E7254E" w:rsidR="002163F8">
        <w:rPr>
          <w:color w:val="000000"/>
          <w:sz w:val="25"/>
          <w:szCs w:val="25"/>
          <w:lang w:eastAsia="en-US" w:bidi="en-US"/>
        </w:rPr>
        <w:t xml:space="preserve">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>
        <w:rPr>
          <w:color w:val="000000"/>
          <w:sz w:val="25"/>
          <w:szCs w:val="25"/>
          <w:lang w:eastAsia="en-US" w:bidi="en-US"/>
        </w:rPr>
        <w:tab/>
      </w:r>
      <w:r w:rsidR="002163F8">
        <w:rPr>
          <w:color w:val="000000"/>
          <w:sz w:val="25"/>
          <w:szCs w:val="25"/>
          <w:lang w:bidi="ru-RU"/>
        </w:rPr>
        <w:t xml:space="preserve">модель </w:t>
      </w:r>
      <w:r w:rsidRPr="00E7254E">
        <w:rPr>
          <w:color w:val="000000"/>
          <w:sz w:val="25"/>
          <w:szCs w:val="25"/>
          <w:lang w:eastAsia="en-US" w:bidi="en-US"/>
        </w:rPr>
        <w:t>«</w:t>
      </w:r>
      <w:r w:rsidRPr="00E7254E">
        <w:rPr>
          <w:color w:val="000000"/>
          <w:sz w:val="25"/>
          <w:szCs w:val="25"/>
          <w:lang w:val="en-US" w:eastAsia="en-US" w:bidi="en-US"/>
        </w:rPr>
        <w:t>Galaxy</w:t>
      </w:r>
      <w:r w:rsidR="002163F8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М3 </w:t>
      </w:r>
      <w:r w:rsidRPr="00E7254E">
        <w:rPr>
          <w:color w:val="000000"/>
          <w:sz w:val="25"/>
          <w:szCs w:val="25"/>
          <w:lang w:val="en-US" w:eastAsia="en-US" w:bidi="en-US"/>
        </w:rPr>
        <w:t>Os</w:t>
      </w:r>
      <w:r w:rsidRPr="00E7254E">
        <w:rPr>
          <w:color w:val="000000"/>
          <w:sz w:val="25"/>
          <w:szCs w:val="25"/>
          <w:lang w:eastAsia="en-US" w:bidi="en-US"/>
        </w:rPr>
        <w:t>»</w:t>
      </w:r>
      <w:r w:rsidR="00E05F7F">
        <w:rPr>
          <w:color w:val="000000"/>
          <w:sz w:val="25"/>
          <w:szCs w:val="25"/>
          <w:lang w:eastAsia="en-US" w:bidi="en-US"/>
        </w:rPr>
        <w:t xml:space="preserve">, </w:t>
      </w:r>
      <w:r w:rsidRPr="00E7254E">
        <w:rPr>
          <w:color w:val="000000"/>
          <w:sz w:val="25"/>
          <w:szCs w:val="25"/>
          <w:lang w:val="en-US" w:eastAsia="en-US" w:bidi="en-US"/>
        </w:rPr>
        <w:t>IME</w:t>
      </w:r>
      <w:r w:rsidR="00053163">
        <w:rPr>
          <w:color w:val="000000"/>
          <w:sz w:val="25"/>
          <w:szCs w:val="25"/>
          <w:lang w:val="en-US" w:eastAsia="en-US" w:bidi="en-US"/>
        </w:rPr>
        <w:t>I</w:t>
      </w:r>
      <w:r w:rsidRPr="00E7254E">
        <w:rPr>
          <w:color w:val="000000"/>
          <w:sz w:val="25"/>
          <w:szCs w:val="25"/>
          <w:lang w:eastAsia="en-US" w:bidi="en-US"/>
        </w:rPr>
        <w:t xml:space="preserve"> </w:t>
      </w:r>
      <w:r w:rsidR="00053163">
        <w:rPr>
          <w:color w:val="000000"/>
          <w:sz w:val="25"/>
          <w:szCs w:val="25"/>
          <w:lang w:bidi="ru-RU"/>
        </w:rPr>
        <w:t xml:space="preserve">1: </w:t>
      </w:r>
      <w:r w:rsidR="009614AB">
        <w:rPr>
          <w:color w:val="000000"/>
          <w:sz w:val="25"/>
          <w:szCs w:val="25"/>
          <w:lang w:bidi="ru-RU"/>
        </w:rPr>
        <w:t>(№1)</w:t>
      </w:r>
      <w:r w:rsidR="00053163">
        <w:rPr>
          <w:color w:val="000000"/>
          <w:sz w:val="25"/>
          <w:szCs w:val="25"/>
          <w:lang w:bidi="ru-RU"/>
        </w:rPr>
        <w:t>, IМЕI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="00E05F7F">
        <w:rPr>
          <w:color w:val="000000"/>
          <w:sz w:val="25"/>
          <w:szCs w:val="25"/>
          <w:lang w:eastAsia="en-US" w:bidi="en-US"/>
        </w:rPr>
        <w:t>2:</w:t>
      </w:r>
      <w:r w:rsidR="009614AB">
        <w:rPr>
          <w:color w:val="000000"/>
          <w:sz w:val="25"/>
          <w:szCs w:val="25"/>
          <w:lang w:eastAsia="en-US" w:bidi="en-US"/>
        </w:rPr>
        <w:t>(№ 2)</w:t>
      </w:r>
      <w:r w:rsidRPr="00E7254E">
        <w:rPr>
          <w:color w:val="000000"/>
          <w:sz w:val="25"/>
          <w:szCs w:val="25"/>
          <w:lang w:eastAsia="en-US" w:bidi="en-US"/>
        </w:rPr>
        <w:t xml:space="preserve">, </w:t>
      </w:r>
      <w:r w:rsidRPr="00E7254E">
        <w:rPr>
          <w:color w:val="000000"/>
          <w:sz w:val="25"/>
          <w:szCs w:val="25"/>
          <w:lang w:bidi="ru-RU"/>
        </w:rPr>
        <w:t xml:space="preserve">стоимостью </w:t>
      </w:r>
      <w:r w:rsidRPr="00E7254E">
        <w:rPr>
          <w:color w:val="000000"/>
          <w:sz w:val="25"/>
          <w:szCs w:val="25"/>
          <w:lang w:eastAsia="en-US" w:bidi="en-US"/>
        </w:rPr>
        <w:t xml:space="preserve">10 000 </w:t>
      </w:r>
      <w:r w:rsidRPr="00E7254E">
        <w:rPr>
          <w:color w:val="000000"/>
          <w:sz w:val="25"/>
          <w:szCs w:val="25"/>
          <w:lang w:bidi="ru-RU"/>
        </w:rPr>
        <w:t xml:space="preserve">рублей, укомплектованный сим-картой оператора сотовой связи «Тезе </w:t>
      </w:r>
      <w:r w:rsidRPr="00E7254E">
        <w:rPr>
          <w:rStyle w:val="23"/>
          <w:sz w:val="25"/>
          <w:szCs w:val="25"/>
        </w:rPr>
        <w:t>2»</w:t>
      </w:r>
      <w:r w:rsidRPr="00E7254E">
        <w:rPr>
          <w:color w:val="000000"/>
          <w:sz w:val="25"/>
          <w:szCs w:val="25"/>
          <w:lang w:bidi="ru-RU"/>
        </w:rPr>
        <w:t xml:space="preserve"> с абонентским номером +</w:t>
      </w:r>
      <w:r w:rsidR="009614AB">
        <w:rPr>
          <w:color w:val="000000"/>
          <w:sz w:val="25"/>
          <w:szCs w:val="25"/>
          <w:lang w:bidi="ru-RU"/>
        </w:rPr>
        <w:t>(№)</w:t>
      </w:r>
      <w:r w:rsidRPr="00E7254E">
        <w:rPr>
          <w:color w:val="000000"/>
          <w:sz w:val="25"/>
          <w:szCs w:val="25"/>
          <w:lang w:bidi="ru-RU"/>
        </w:rPr>
        <w:t xml:space="preserve"> без денежных средств на снегу, защитным стеклом, силиконовым чехлом, картой памяти марки </w:t>
      </w:r>
      <w:r w:rsidRPr="00E7254E" w:rsidR="002163F8">
        <w:rPr>
          <w:color w:val="000000"/>
          <w:sz w:val="25"/>
          <w:szCs w:val="25"/>
          <w:lang w:eastAsia="en-US" w:bidi="en-US"/>
        </w:rPr>
        <w:t>«</w:t>
      </w:r>
      <w:r w:rsidRPr="00E7254E" w:rsidR="002163F8">
        <w:rPr>
          <w:color w:val="000000"/>
          <w:sz w:val="25"/>
          <w:szCs w:val="25"/>
          <w:lang w:val="en-US" w:eastAsia="en-US" w:bidi="en-US"/>
        </w:rPr>
        <w:t>Kingston</w:t>
      </w:r>
      <w:r w:rsidRPr="00E7254E" w:rsidR="002163F8">
        <w:rPr>
          <w:color w:val="000000"/>
          <w:sz w:val="25"/>
          <w:szCs w:val="25"/>
          <w:lang w:eastAsia="en-US" w:bidi="en-US"/>
        </w:rPr>
        <w:t xml:space="preserve"> </w:t>
      </w:r>
      <w:r w:rsidRPr="00E7254E" w:rsidR="002163F8">
        <w:rPr>
          <w:color w:val="000000"/>
          <w:sz w:val="25"/>
          <w:szCs w:val="25"/>
          <w:lang w:bidi="ru-RU"/>
        </w:rPr>
        <w:t xml:space="preserve">64 </w:t>
      </w:r>
      <w:r w:rsidRPr="00E7254E" w:rsidR="002163F8">
        <w:rPr>
          <w:color w:val="000000"/>
          <w:sz w:val="25"/>
          <w:szCs w:val="25"/>
          <w:lang w:val="en-US" w:eastAsia="en-US" w:bidi="en-US"/>
        </w:rPr>
        <w:t>G</w:t>
      </w:r>
      <w:r w:rsidRPr="00E7254E" w:rsidR="002163F8">
        <w:rPr>
          <w:color w:val="000000"/>
          <w:sz w:val="25"/>
          <w:szCs w:val="25"/>
          <w:lang w:eastAsia="en-US" w:bidi="en-US"/>
        </w:rPr>
        <w:t>»,</w:t>
      </w:r>
      <w:r w:rsidR="002163F8">
        <w:rPr>
          <w:color w:val="000000"/>
          <w:sz w:val="25"/>
          <w:szCs w:val="25"/>
          <w:lang w:eastAsia="en-US" w:bidi="en-US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>штативом для смартфонов, осознавал или должен был осознавать указанные обстоятельства</w:t>
      </w:r>
      <w:r w:rsidRPr="00E7254E">
        <w:rPr>
          <w:color w:val="000000"/>
          <w:sz w:val="25"/>
          <w:szCs w:val="25"/>
          <w:lang w:bidi="ru-RU"/>
        </w:rPr>
        <w:t xml:space="preserve"> </w:t>
      </w:r>
      <w:r w:rsidRPr="00E7254E">
        <w:rPr>
          <w:color w:val="000000"/>
          <w:sz w:val="25"/>
          <w:szCs w:val="25"/>
          <w:lang w:bidi="ru-RU"/>
        </w:rPr>
        <w:t xml:space="preserve">и при этом не только не предпринял доступных ему мер найти законного владельца указанного мобильного телефона, не сдал его в установленном законом порядке, не обратился в правоохранительные органы или в органы местного самоуправления с заявлением о находке, но и активно сокрыл указанный мобильный телефон для тайного обращения в свою пользу, то есть совершил тайное хищение </w:t>
      </w:r>
      <w:r w:rsidR="002163F8">
        <w:rPr>
          <w:color w:val="000000"/>
          <w:sz w:val="25"/>
          <w:szCs w:val="25"/>
          <w:lang w:bidi="ru-RU"/>
        </w:rPr>
        <w:t xml:space="preserve">указанного мобильного телефона, </w:t>
      </w:r>
      <w:r w:rsidRPr="00E7254E">
        <w:rPr>
          <w:color w:val="000000"/>
          <w:sz w:val="25"/>
          <w:szCs w:val="25"/>
          <w:lang w:bidi="ru-RU"/>
        </w:rPr>
        <w:t>принадлежащего</w:t>
      </w:r>
      <w:r w:rsidR="002163F8">
        <w:rPr>
          <w:color w:val="000000"/>
          <w:sz w:val="25"/>
          <w:szCs w:val="25"/>
          <w:lang w:eastAsia="en-US" w:bidi="en-US"/>
        </w:rPr>
        <w:t xml:space="preserve"> </w:t>
      </w:r>
      <w:r w:rsidR="009614AB">
        <w:rPr>
          <w:color w:val="000000"/>
          <w:sz w:val="25"/>
          <w:szCs w:val="25"/>
          <w:lang w:bidi="ru-RU"/>
        </w:rPr>
        <w:t>(ФИО</w:t>
      </w:r>
      <w:r w:rsidR="009614AB">
        <w:rPr>
          <w:color w:val="000000"/>
          <w:sz w:val="25"/>
          <w:szCs w:val="25"/>
          <w:lang w:bidi="ru-RU"/>
        </w:rPr>
        <w:t xml:space="preserve"> №1)</w:t>
      </w:r>
    </w:p>
    <w:p w:rsidR="00EF4996" w:rsidRPr="00E7254E" w:rsidP="009614AB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Указанные действия подсудимого </w:t>
      </w:r>
      <w:r w:rsidR="007657B7">
        <w:rPr>
          <w:sz w:val="25"/>
          <w:szCs w:val="25"/>
          <w:lang w:val="en-US"/>
        </w:rPr>
        <w:t>C</w:t>
      </w:r>
      <w:r w:rsidR="007657B7">
        <w:rPr>
          <w:sz w:val="25"/>
          <w:szCs w:val="25"/>
        </w:rPr>
        <w:t>ухореброва</w:t>
      </w:r>
      <w:r w:rsidR="007657B7">
        <w:rPr>
          <w:sz w:val="25"/>
          <w:szCs w:val="25"/>
        </w:rPr>
        <w:t xml:space="preserve"> Е.Б. </w:t>
      </w:r>
      <w:r w:rsidRPr="00E7254E">
        <w:rPr>
          <w:color w:val="000000" w:themeColor="text1"/>
          <w:sz w:val="25"/>
          <w:szCs w:val="25"/>
        </w:rPr>
        <w:t>квалифицированы по ч.</w:t>
      </w:r>
      <w:r w:rsidR="007657B7">
        <w:rPr>
          <w:color w:val="000000" w:themeColor="text1"/>
          <w:sz w:val="25"/>
          <w:szCs w:val="25"/>
        </w:rPr>
        <w:t xml:space="preserve"> </w:t>
      </w:r>
      <w:r w:rsidRPr="00E7254E">
        <w:rPr>
          <w:color w:val="000000" w:themeColor="text1"/>
          <w:sz w:val="25"/>
          <w:szCs w:val="25"/>
        </w:rPr>
        <w:t xml:space="preserve">1 ст. 158 УК </w:t>
      </w:r>
      <w:r w:rsidRPr="00E7254E" w:rsidR="00766802">
        <w:rPr>
          <w:color w:val="000000" w:themeColor="text1"/>
          <w:sz w:val="25"/>
          <w:szCs w:val="25"/>
        </w:rPr>
        <w:t xml:space="preserve">РФ как </w:t>
      </w:r>
      <w:r w:rsidRPr="00E7254E">
        <w:rPr>
          <w:color w:val="000000"/>
          <w:sz w:val="25"/>
          <w:szCs w:val="25"/>
        </w:rPr>
        <w:t xml:space="preserve">кража, то есть </w:t>
      </w:r>
      <w:r w:rsidRPr="00E7254E" w:rsidR="00DE4315">
        <w:rPr>
          <w:color w:val="000000"/>
          <w:sz w:val="25"/>
          <w:szCs w:val="25"/>
        </w:rPr>
        <w:t>т</w:t>
      </w:r>
      <w:r w:rsidR="007657B7">
        <w:rPr>
          <w:color w:val="000000"/>
          <w:sz w:val="25"/>
          <w:szCs w:val="25"/>
        </w:rPr>
        <w:t xml:space="preserve">айное хищение чужого имущества. </w:t>
      </w:r>
      <w:r>
        <w:rPr>
          <w:sz w:val="25"/>
          <w:szCs w:val="25"/>
        </w:rPr>
        <w:t xml:space="preserve">           </w:t>
      </w:r>
      <w:r w:rsidRPr="00E7254E"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адрес суда от потерпевшей </w:t>
      </w:r>
      <w:r w:rsidR="009614AB">
        <w:rPr>
          <w:sz w:val="25"/>
          <w:szCs w:val="25"/>
        </w:rPr>
        <w:t>(ФИО №1)</w:t>
      </w:r>
      <w:r>
        <w:rPr>
          <w:sz w:val="25"/>
          <w:szCs w:val="25"/>
        </w:rPr>
        <w:t xml:space="preserve">, в связи с удаленностью места ее проживания и невозможностью явиться в судебное заседание, поступило заявление </w:t>
      </w:r>
      <w:r w:rsidRPr="00E7254E">
        <w:rPr>
          <w:sz w:val="25"/>
          <w:szCs w:val="25"/>
        </w:rPr>
        <w:t>о прекращении уголовного дела в отношении</w:t>
      </w:r>
      <w:r w:rsidRPr="00E7254E" w:rsidR="00DE4315">
        <w:rPr>
          <w:sz w:val="25"/>
          <w:szCs w:val="25"/>
        </w:rPr>
        <w:t xml:space="preserve"> </w:t>
      </w:r>
      <w:r>
        <w:rPr>
          <w:sz w:val="25"/>
          <w:szCs w:val="25"/>
        </w:rPr>
        <w:t>Сухореброва</w:t>
      </w:r>
      <w:r>
        <w:rPr>
          <w:sz w:val="25"/>
          <w:szCs w:val="25"/>
        </w:rPr>
        <w:t xml:space="preserve"> Е.Б., </w:t>
      </w:r>
      <w:r w:rsidRPr="00E7254E">
        <w:rPr>
          <w:sz w:val="25"/>
          <w:szCs w:val="25"/>
        </w:rPr>
        <w:t xml:space="preserve">в связи с примирением сторон, </w:t>
      </w:r>
      <w:r w:rsidR="00215ED8">
        <w:rPr>
          <w:sz w:val="25"/>
          <w:szCs w:val="25"/>
        </w:rPr>
        <w:t xml:space="preserve">согласно которого </w:t>
      </w:r>
      <w:r w:rsidRPr="00E7254E" w:rsidR="006338B7">
        <w:rPr>
          <w:sz w:val="25"/>
          <w:szCs w:val="25"/>
        </w:rPr>
        <w:t>вред, причиненный ей</w:t>
      </w:r>
      <w:r w:rsidRPr="00E7254E" w:rsidR="004727C1">
        <w:rPr>
          <w:sz w:val="25"/>
          <w:szCs w:val="25"/>
        </w:rPr>
        <w:t xml:space="preserve"> пре</w:t>
      </w:r>
      <w:r w:rsidRPr="00E7254E" w:rsidR="0002764F">
        <w:rPr>
          <w:sz w:val="25"/>
          <w:szCs w:val="25"/>
        </w:rPr>
        <w:t xml:space="preserve">ступлением, заглажен, подсудимый </w:t>
      </w:r>
      <w:r w:rsidRPr="00E7254E">
        <w:rPr>
          <w:sz w:val="25"/>
          <w:szCs w:val="25"/>
        </w:rPr>
        <w:t>принес извинения</w:t>
      </w:r>
      <w:r w:rsidRPr="00E7254E" w:rsidR="00895EB8">
        <w:rPr>
          <w:sz w:val="25"/>
          <w:szCs w:val="25"/>
        </w:rPr>
        <w:t>,</w:t>
      </w:r>
      <w:r w:rsidRPr="00E7254E" w:rsidR="00287C69">
        <w:rPr>
          <w:sz w:val="25"/>
          <w:szCs w:val="25"/>
        </w:rPr>
        <w:t xml:space="preserve"> </w:t>
      </w:r>
      <w:r w:rsidRPr="00E7254E" w:rsidR="00895EB8">
        <w:rPr>
          <w:sz w:val="25"/>
          <w:szCs w:val="25"/>
        </w:rPr>
        <w:t>претензий материального и мо</w:t>
      </w:r>
      <w:r w:rsidRPr="00E7254E" w:rsidR="0002764F">
        <w:rPr>
          <w:sz w:val="25"/>
          <w:szCs w:val="25"/>
        </w:rPr>
        <w:t xml:space="preserve">рального характера к подсудимому </w:t>
      </w:r>
      <w:r w:rsidRPr="00E7254E" w:rsidR="00895EB8">
        <w:rPr>
          <w:sz w:val="25"/>
          <w:szCs w:val="25"/>
        </w:rPr>
        <w:t>не имеет</w:t>
      </w:r>
      <w:r w:rsidRPr="00E7254E" w:rsidR="002E471A">
        <w:rPr>
          <w:sz w:val="25"/>
          <w:szCs w:val="25"/>
        </w:rPr>
        <w:t>, правовые последствия прекращения уголовного дела</w:t>
      </w:r>
      <w:r w:rsidRPr="00E7254E" w:rsidR="002E471A">
        <w:rPr>
          <w:sz w:val="25"/>
          <w:szCs w:val="25"/>
        </w:rPr>
        <w:t xml:space="preserve"> по данному основанию е</w:t>
      </w:r>
      <w:r w:rsidRPr="00E7254E" w:rsidR="006338B7">
        <w:rPr>
          <w:sz w:val="25"/>
          <w:szCs w:val="25"/>
        </w:rPr>
        <w:t>й</w:t>
      </w:r>
      <w:r w:rsidRPr="00E7254E" w:rsidR="00287C69">
        <w:rPr>
          <w:sz w:val="25"/>
          <w:szCs w:val="25"/>
        </w:rPr>
        <w:t xml:space="preserve"> </w:t>
      </w:r>
      <w:r w:rsidRPr="00E7254E" w:rsidR="002E471A">
        <w:rPr>
          <w:sz w:val="25"/>
          <w:szCs w:val="25"/>
        </w:rPr>
        <w:t>известны</w:t>
      </w:r>
      <w:r w:rsidRPr="00E7254E" w:rsidR="002E471A">
        <w:rPr>
          <w:sz w:val="25"/>
          <w:szCs w:val="25"/>
        </w:rPr>
        <w:t xml:space="preserve"> и понятны.</w:t>
      </w:r>
    </w:p>
    <w:p w:rsidR="002E471A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Подсудим</w:t>
      </w:r>
      <w:r w:rsidRPr="00E7254E" w:rsidR="0002270D">
        <w:rPr>
          <w:sz w:val="25"/>
          <w:szCs w:val="25"/>
        </w:rPr>
        <w:t xml:space="preserve">ый </w:t>
      </w:r>
      <w:r w:rsidR="00215ED8">
        <w:rPr>
          <w:sz w:val="25"/>
          <w:szCs w:val="25"/>
        </w:rPr>
        <w:t>Сухоребров</w:t>
      </w:r>
      <w:r w:rsidR="00215ED8">
        <w:rPr>
          <w:sz w:val="25"/>
          <w:szCs w:val="25"/>
        </w:rPr>
        <w:t xml:space="preserve"> Е.Б., </w:t>
      </w:r>
      <w:r w:rsidRPr="00E7254E" w:rsidR="0002270D">
        <w:rPr>
          <w:sz w:val="25"/>
          <w:szCs w:val="25"/>
        </w:rPr>
        <w:t>которому суд разъяснил его</w:t>
      </w:r>
      <w:r w:rsidRPr="00E7254E">
        <w:rPr>
          <w:sz w:val="25"/>
          <w:szCs w:val="25"/>
        </w:rPr>
        <w:t xml:space="preserve"> право, предусмотренное п.</w:t>
      </w:r>
      <w:r w:rsidRPr="00E7254E" w:rsidR="00E23EE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15 ч.</w:t>
      </w:r>
      <w:r w:rsidRPr="00E7254E" w:rsidR="00E23EE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4 ст.</w:t>
      </w:r>
      <w:r w:rsidRPr="00E7254E" w:rsidR="0002270D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 xml:space="preserve">47 УПК РФ, не возражал против прекращения </w:t>
      </w:r>
      <w:r w:rsidRPr="00E7254E">
        <w:rPr>
          <w:sz w:val="25"/>
          <w:szCs w:val="25"/>
        </w:rPr>
        <w:t>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E7254E" w:rsidR="0045478E">
        <w:rPr>
          <w:sz w:val="25"/>
          <w:szCs w:val="25"/>
        </w:rPr>
        <w:t xml:space="preserve"> уголовное дело в отношении него</w:t>
      </w:r>
      <w:r w:rsidRPr="00E7254E">
        <w:rPr>
          <w:sz w:val="25"/>
          <w:szCs w:val="25"/>
        </w:rPr>
        <w:t xml:space="preserve"> в связи с примирением сторон.</w:t>
      </w:r>
    </w:p>
    <w:p w:rsidR="002E471A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Государственный </w:t>
      </w:r>
      <w:r w:rsidRPr="00E7254E" w:rsidR="0045478E">
        <w:rPr>
          <w:sz w:val="25"/>
          <w:szCs w:val="25"/>
        </w:rPr>
        <w:t xml:space="preserve">обвинитель, защитник подсудимого </w:t>
      </w:r>
      <w:r w:rsidRPr="00E7254E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7254E" w:rsidR="002E471A">
        <w:rPr>
          <w:sz w:val="25"/>
          <w:szCs w:val="25"/>
        </w:rPr>
        <w:t>заявления</w:t>
      </w:r>
      <w:r w:rsidRPr="00E7254E">
        <w:rPr>
          <w:sz w:val="25"/>
          <w:szCs w:val="25"/>
        </w:rPr>
        <w:t xml:space="preserve"> потерпевш</w:t>
      </w:r>
      <w:r w:rsidRPr="00E7254E" w:rsidR="004727C1">
        <w:rPr>
          <w:sz w:val="25"/>
          <w:szCs w:val="25"/>
        </w:rPr>
        <w:t>е</w:t>
      </w:r>
      <w:r w:rsidRPr="00E7254E" w:rsidR="00895EB8">
        <w:rPr>
          <w:sz w:val="25"/>
          <w:szCs w:val="25"/>
        </w:rPr>
        <w:t>го</w:t>
      </w:r>
      <w:r w:rsidRPr="00E7254E">
        <w:rPr>
          <w:sz w:val="25"/>
          <w:szCs w:val="25"/>
        </w:rPr>
        <w:t xml:space="preserve"> в виду следующего. </w:t>
      </w:r>
    </w:p>
    <w:p w:rsidR="00EF4996" w:rsidRPr="00E7254E" w:rsidP="00E7254E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В соответствии со ст.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E7254E" w:rsidP="00E7254E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Согласно </w:t>
      </w:r>
      <w:hyperlink r:id="rId4" w:history="1">
        <w:r w:rsidRPr="00E7254E">
          <w:rPr>
            <w:sz w:val="25"/>
            <w:szCs w:val="25"/>
          </w:rPr>
          <w:t>ст.</w:t>
        </w:r>
      </w:hyperlink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E7254E" w:rsidP="00E7254E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Исходя из положений ст.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25 УПК РФ.</w:t>
      </w:r>
    </w:p>
    <w:p w:rsidR="00EF4996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Преступлен</w:t>
      </w:r>
      <w:r w:rsidRPr="00E7254E" w:rsidR="006338B7">
        <w:rPr>
          <w:sz w:val="25"/>
          <w:szCs w:val="25"/>
        </w:rPr>
        <w:t>ие, предусмотренное ч. 1 ст. 158</w:t>
      </w:r>
      <w:r w:rsidRPr="00E7254E">
        <w:rPr>
          <w:sz w:val="25"/>
          <w:szCs w:val="25"/>
        </w:rPr>
        <w:t xml:space="preserve"> УК </w:t>
      </w:r>
      <w:r w:rsidRPr="00E7254E">
        <w:rPr>
          <w:sz w:val="25"/>
          <w:szCs w:val="25"/>
        </w:rPr>
        <w:t>РФ</w:t>
      </w:r>
      <w:r w:rsidRPr="00E7254E">
        <w:rPr>
          <w:sz w:val="25"/>
          <w:szCs w:val="25"/>
        </w:rPr>
        <w:t xml:space="preserve"> в совершении которого обвиняется </w:t>
      </w:r>
      <w:r w:rsidR="00215ED8">
        <w:rPr>
          <w:sz w:val="25"/>
          <w:szCs w:val="25"/>
        </w:rPr>
        <w:t>Сухоребров</w:t>
      </w:r>
      <w:r w:rsidR="00215ED8">
        <w:rPr>
          <w:sz w:val="25"/>
          <w:szCs w:val="25"/>
        </w:rPr>
        <w:t xml:space="preserve"> Е.Б. </w:t>
      </w:r>
      <w:r w:rsidRPr="00E7254E">
        <w:rPr>
          <w:sz w:val="25"/>
          <w:szCs w:val="25"/>
        </w:rPr>
        <w:t>относится к категории небольшой тяжести.</w:t>
      </w:r>
    </w:p>
    <w:p w:rsidR="000C6CA0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E7254E" w:rsidR="004727C1">
        <w:rPr>
          <w:sz w:val="25"/>
          <w:szCs w:val="25"/>
        </w:rPr>
        <w:t>е</w:t>
      </w:r>
      <w:r w:rsidRPr="00E7254E">
        <w:rPr>
          <w:sz w:val="25"/>
          <w:szCs w:val="25"/>
        </w:rPr>
        <w:t xml:space="preserve"> о примирении потерпевш</w:t>
      </w:r>
      <w:r w:rsidRPr="00E7254E" w:rsidR="00425B8C">
        <w:rPr>
          <w:sz w:val="25"/>
          <w:szCs w:val="25"/>
        </w:rPr>
        <w:t>ей</w:t>
      </w:r>
      <w:r w:rsidRPr="00E7254E">
        <w:rPr>
          <w:sz w:val="25"/>
          <w:szCs w:val="25"/>
        </w:rPr>
        <w:t xml:space="preserve"> подан</w:t>
      </w:r>
      <w:r w:rsidRPr="00E7254E" w:rsidR="004727C1">
        <w:rPr>
          <w:sz w:val="25"/>
          <w:szCs w:val="25"/>
        </w:rPr>
        <w:t>о</w:t>
      </w:r>
      <w:r w:rsidRPr="00E7254E">
        <w:rPr>
          <w:sz w:val="25"/>
          <w:szCs w:val="25"/>
        </w:rPr>
        <w:t xml:space="preserve"> добровольно и осознанно, </w:t>
      </w:r>
      <w:r w:rsidRPr="00E7254E" w:rsidR="00895EB8">
        <w:rPr>
          <w:sz w:val="25"/>
          <w:szCs w:val="25"/>
        </w:rPr>
        <w:t>вред, причиненный потерпевше</w:t>
      </w:r>
      <w:r w:rsidRPr="00E7254E" w:rsidR="00425B8C">
        <w:rPr>
          <w:sz w:val="25"/>
          <w:szCs w:val="25"/>
        </w:rPr>
        <w:t>й</w:t>
      </w:r>
      <w:r w:rsidRPr="00E7254E" w:rsidR="00895EB8">
        <w:rPr>
          <w:sz w:val="25"/>
          <w:szCs w:val="25"/>
        </w:rPr>
        <w:t xml:space="preserve"> преступлением, заглажен</w:t>
      </w:r>
      <w:r w:rsidRPr="00E7254E">
        <w:rPr>
          <w:sz w:val="25"/>
          <w:szCs w:val="25"/>
        </w:rPr>
        <w:t>,</w:t>
      </w:r>
      <w:r w:rsidRPr="00E7254E" w:rsidR="004727C1">
        <w:rPr>
          <w:sz w:val="25"/>
          <w:szCs w:val="25"/>
        </w:rPr>
        <w:t xml:space="preserve"> подсудим</w:t>
      </w:r>
      <w:r w:rsidRPr="00E7254E" w:rsidR="00825464">
        <w:rPr>
          <w:sz w:val="25"/>
          <w:szCs w:val="25"/>
        </w:rPr>
        <w:t>ый</w:t>
      </w:r>
      <w:r w:rsidRPr="00E7254E" w:rsidR="004727C1">
        <w:rPr>
          <w:sz w:val="25"/>
          <w:szCs w:val="25"/>
        </w:rPr>
        <w:t xml:space="preserve"> принес извинения,</w:t>
      </w:r>
      <w:r w:rsidRPr="00E7254E">
        <w:rPr>
          <w:sz w:val="25"/>
          <w:szCs w:val="25"/>
        </w:rPr>
        <w:t xml:space="preserve"> претензий к</w:t>
      </w:r>
      <w:r w:rsidRPr="00E7254E" w:rsidR="00DF7926">
        <w:rPr>
          <w:sz w:val="25"/>
          <w:szCs w:val="25"/>
        </w:rPr>
        <w:t xml:space="preserve"> подсудимому </w:t>
      </w:r>
      <w:r w:rsidRPr="00E7254E" w:rsidR="004727C1">
        <w:rPr>
          <w:sz w:val="25"/>
          <w:szCs w:val="25"/>
        </w:rPr>
        <w:t>потерпевш</w:t>
      </w:r>
      <w:r w:rsidRPr="00E7254E" w:rsidR="00425B8C">
        <w:rPr>
          <w:sz w:val="25"/>
          <w:szCs w:val="25"/>
        </w:rPr>
        <w:t xml:space="preserve">ая </w:t>
      </w:r>
      <w:r w:rsidRPr="00E7254E" w:rsidR="004727C1">
        <w:rPr>
          <w:sz w:val="25"/>
          <w:szCs w:val="25"/>
        </w:rPr>
        <w:t>не имеет</w:t>
      </w:r>
      <w:r w:rsidRPr="00E7254E">
        <w:rPr>
          <w:sz w:val="25"/>
          <w:szCs w:val="25"/>
        </w:rPr>
        <w:t>, подсудим</w:t>
      </w:r>
      <w:r w:rsidRPr="00E7254E" w:rsidR="00DF7926">
        <w:rPr>
          <w:sz w:val="25"/>
          <w:szCs w:val="25"/>
        </w:rPr>
        <w:t>ый</w:t>
      </w:r>
      <w:r w:rsidRPr="00E7254E">
        <w:rPr>
          <w:sz w:val="25"/>
          <w:szCs w:val="25"/>
        </w:rPr>
        <w:t xml:space="preserve"> ранее не судим</w:t>
      </w:r>
      <w:r w:rsidRPr="00E7254E" w:rsidR="00DF7926">
        <w:rPr>
          <w:sz w:val="25"/>
          <w:szCs w:val="25"/>
        </w:rPr>
        <w:t xml:space="preserve">, примирился </w:t>
      </w:r>
      <w:r w:rsidRPr="00E7254E">
        <w:rPr>
          <w:sz w:val="25"/>
          <w:szCs w:val="25"/>
        </w:rPr>
        <w:t>с потерпевш</w:t>
      </w:r>
      <w:r w:rsidRPr="00E7254E" w:rsidR="00425B8C">
        <w:rPr>
          <w:sz w:val="25"/>
          <w:szCs w:val="25"/>
        </w:rPr>
        <w:t>ей</w:t>
      </w:r>
      <w:r w:rsidRPr="00E7254E" w:rsidR="00895EB8">
        <w:rPr>
          <w:sz w:val="25"/>
          <w:szCs w:val="25"/>
        </w:rPr>
        <w:t xml:space="preserve"> и</w:t>
      </w:r>
      <w:r w:rsidRPr="00E7254E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="006D675F">
        <w:rPr>
          <w:sz w:val="25"/>
          <w:szCs w:val="25"/>
        </w:rPr>
        <w:t>Сухореброва</w:t>
      </w:r>
      <w:r w:rsidR="006D675F">
        <w:rPr>
          <w:sz w:val="25"/>
          <w:szCs w:val="25"/>
        </w:rPr>
        <w:t xml:space="preserve"> Е.Б. </w:t>
      </w:r>
      <w:r w:rsidRPr="00E7254E">
        <w:rPr>
          <w:sz w:val="25"/>
          <w:szCs w:val="25"/>
        </w:rPr>
        <w:t>прекратить в</w:t>
      </w:r>
      <w:r w:rsidRPr="00E7254E">
        <w:rPr>
          <w:sz w:val="25"/>
          <w:szCs w:val="25"/>
        </w:rPr>
        <w:t xml:space="preserve"> связи с примирением сторон и освободить е</w:t>
      </w:r>
      <w:r w:rsidRPr="00E7254E" w:rsidR="00732AF8">
        <w:rPr>
          <w:sz w:val="25"/>
          <w:szCs w:val="25"/>
        </w:rPr>
        <w:t>го</w:t>
      </w:r>
      <w:r w:rsidRPr="00E7254E">
        <w:rPr>
          <w:sz w:val="25"/>
          <w:szCs w:val="25"/>
        </w:rPr>
        <w:t xml:space="preserve"> от уголовной ответственности.</w:t>
      </w:r>
    </w:p>
    <w:p w:rsidR="00CA483B" w:rsidP="00CA483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D425B">
        <w:rPr>
          <w:color w:val="000000"/>
          <w:sz w:val="25"/>
          <w:szCs w:val="25"/>
        </w:rPr>
        <w:t>Подсудимому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C95A6C" w:rsidRPr="00E7254E" w:rsidP="00E7254E">
      <w:pPr>
        <w:pStyle w:val="ConsPlusNormal"/>
        <w:ind w:firstLine="709"/>
        <w:jc w:val="both"/>
        <w:rPr>
          <w:sz w:val="25"/>
          <w:szCs w:val="25"/>
        </w:rPr>
      </w:pPr>
      <w:r w:rsidRPr="00E7254E">
        <w:rPr>
          <w:color w:val="000000"/>
          <w:sz w:val="25"/>
          <w:szCs w:val="25"/>
        </w:rPr>
        <w:t>Вопрос о вещественных доказательствах</w:t>
      </w:r>
      <w:r w:rsidRPr="00E7254E">
        <w:rPr>
          <w:sz w:val="25"/>
          <w:szCs w:val="25"/>
        </w:rPr>
        <w:t xml:space="preserve"> суд разрешает в соответствии с требованиями ч.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3 ст.</w:t>
      </w:r>
      <w:r w:rsidRPr="00E7254E" w:rsidR="009353CF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 xml:space="preserve">81 УПК РФ. </w:t>
      </w:r>
    </w:p>
    <w:p w:rsidR="00CA483B" w:rsidRPr="005F5A4E" w:rsidP="005F5A4E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  <w:lang w:bidi="ru-RU"/>
        </w:rPr>
        <w:t>Процессуальные издержки по делу за оказание защитником Шинкаренко Л.В. юридической помощи, как адвокатом, участвовавшим в уголовном судопроизводстве в ходе дознания по назначению, согласно ч. 10 ст. 316 УПК РФ взысканию с подсудимого не подлежат, и их следует отнести на счет средств федерального бюджета.</w:t>
      </w:r>
      <w:r w:rsidRPr="00BE0FA4">
        <w:rPr>
          <w:sz w:val="25"/>
          <w:szCs w:val="25"/>
        </w:rPr>
        <w:t xml:space="preserve"> </w:t>
      </w:r>
    </w:p>
    <w:p w:rsidR="00EF4996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На основании изложенного, руководствуясь ст.</w:t>
      </w:r>
      <w:r w:rsidRPr="00E7254E" w:rsidR="0023041E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76 УК РФ, ст.</w:t>
      </w:r>
      <w:r w:rsidRPr="00E7254E" w:rsidR="0023041E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ст.</w:t>
      </w:r>
      <w:r w:rsidRPr="00E7254E" w:rsidR="0023041E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25, 254 УПК РФ,</w:t>
      </w:r>
    </w:p>
    <w:p w:rsidR="00EF4996" w:rsidRPr="00E7254E" w:rsidP="00E7254E">
      <w:pPr>
        <w:jc w:val="center"/>
        <w:rPr>
          <w:sz w:val="25"/>
          <w:szCs w:val="25"/>
        </w:rPr>
      </w:pPr>
    </w:p>
    <w:p w:rsidR="00EF4996" w:rsidRPr="00E7254E" w:rsidP="00E7254E">
      <w:pPr>
        <w:jc w:val="center"/>
        <w:rPr>
          <w:sz w:val="25"/>
          <w:szCs w:val="25"/>
        </w:rPr>
      </w:pPr>
      <w:r w:rsidRPr="00E7254E">
        <w:rPr>
          <w:sz w:val="25"/>
          <w:szCs w:val="25"/>
        </w:rPr>
        <w:t>постановил:</w:t>
      </w:r>
    </w:p>
    <w:p w:rsidR="00EF4996" w:rsidRPr="00E7254E" w:rsidP="00E7254E">
      <w:pPr>
        <w:ind w:firstLine="708"/>
        <w:jc w:val="both"/>
        <w:rPr>
          <w:sz w:val="25"/>
          <w:szCs w:val="25"/>
        </w:rPr>
      </w:pPr>
      <w:r w:rsidRPr="00E7254E">
        <w:rPr>
          <w:sz w:val="25"/>
          <w:szCs w:val="25"/>
        </w:rPr>
        <w:t>Прекратить уголовное дело в отношении</w:t>
      </w:r>
      <w:r w:rsidR="005F5A4E">
        <w:rPr>
          <w:b/>
          <w:sz w:val="25"/>
          <w:szCs w:val="25"/>
        </w:rPr>
        <w:t xml:space="preserve"> </w:t>
      </w:r>
      <w:r w:rsidR="005F5A4E">
        <w:rPr>
          <w:b/>
          <w:sz w:val="25"/>
          <w:szCs w:val="25"/>
        </w:rPr>
        <w:t>Сухореброва</w:t>
      </w:r>
      <w:r w:rsidR="005F5A4E">
        <w:rPr>
          <w:b/>
          <w:sz w:val="25"/>
          <w:szCs w:val="25"/>
        </w:rPr>
        <w:t xml:space="preserve"> Е</w:t>
      </w:r>
      <w:r w:rsidR="009614AB">
        <w:rPr>
          <w:b/>
          <w:sz w:val="25"/>
          <w:szCs w:val="25"/>
        </w:rPr>
        <w:t>.</w:t>
      </w:r>
      <w:r w:rsidR="005F5A4E">
        <w:rPr>
          <w:b/>
          <w:sz w:val="25"/>
          <w:szCs w:val="25"/>
        </w:rPr>
        <w:t xml:space="preserve"> Б</w:t>
      </w:r>
      <w:r w:rsidR="009614AB">
        <w:rPr>
          <w:b/>
          <w:sz w:val="25"/>
          <w:szCs w:val="25"/>
        </w:rPr>
        <w:t>.</w:t>
      </w:r>
      <w:r w:rsidRPr="00E7254E">
        <w:rPr>
          <w:sz w:val="25"/>
          <w:szCs w:val="25"/>
        </w:rPr>
        <w:t>, обвиняемо</w:t>
      </w:r>
      <w:r w:rsidRPr="00E7254E" w:rsidR="00C6492F">
        <w:rPr>
          <w:sz w:val="25"/>
          <w:szCs w:val="25"/>
        </w:rPr>
        <w:t>го</w:t>
      </w:r>
      <w:r w:rsidRPr="00E7254E">
        <w:rPr>
          <w:sz w:val="25"/>
          <w:szCs w:val="25"/>
        </w:rPr>
        <w:t xml:space="preserve"> в совершении преступления, предусмотренного ч.</w:t>
      </w:r>
      <w:r w:rsidRPr="00E7254E" w:rsidR="00A9482D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1 ст.</w:t>
      </w:r>
      <w:r w:rsidRPr="00E7254E" w:rsidR="00A9482D">
        <w:rPr>
          <w:sz w:val="25"/>
          <w:szCs w:val="25"/>
        </w:rPr>
        <w:t xml:space="preserve"> </w:t>
      </w:r>
      <w:r w:rsidRPr="00E7254E">
        <w:rPr>
          <w:sz w:val="25"/>
          <w:szCs w:val="25"/>
        </w:rPr>
        <w:t>1</w:t>
      </w:r>
      <w:r w:rsidRPr="00E7254E" w:rsidR="00774125">
        <w:rPr>
          <w:sz w:val="25"/>
          <w:szCs w:val="25"/>
        </w:rPr>
        <w:t>58</w:t>
      </w:r>
      <w:r w:rsidRPr="00E7254E">
        <w:rPr>
          <w:sz w:val="25"/>
          <w:szCs w:val="25"/>
        </w:rPr>
        <w:t xml:space="preserve"> УК Р</w:t>
      </w:r>
      <w:r w:rsidRPr="00E7254E" w:rsidR="00A9482D">
        <w:rPr>
          <w:sz w:val="25"/>
          <w:szCs w:val="25"/>
        </w:rPr>
        <w:t xml:space="preserve">Ф, </w:t>
      </w:r>
      <w:r w:rsidRPr="00E7254E" w:rsidR="00A9482D">
        <w:rPr>
          <w:sz w:val="25"/>
          <w:szCs w:val="25"/>
        </w:rPr>
        <w:t xml:space="preserve">в связи с примирением сторон, </w:t>
      </w:r>
      <w:r w:rsidRPr="00E7254E" w:rsidR="00C6492F">
        <w:rPr>
          <w:color w:val="000000"/>
          <w:sz w:val="25"/>
          <w:szCs w:val="25"/>
        </w:rPr>
        <w:t>освободив его</w:t>
      </w:r>
      <w:r w:rsidRPr="00E7254E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E7254E" w:rsidR="00A9482D">
        <w:rPr>
          <w:sz w:val="25"/>
          <w:szCs w:val="25"/>
        </w:rPr>
        <w:t>.</w:t>
      </w:r>
    </w:p>
    <w:p w:rsidR="003C43EB" w:rsidRPr="003C43EB" w:rsidP="003C43EB">
      <w:pPr>
        <w:ind w:firstLine="708"/>
        <w:jc w:val="both"/>
        <w:rPr>
          <w:sz w:val="25"/>
          <w:szCs w:val="25"/>
        </w:rPr>
      </w:pPr>
      <w:r w:rsidRPr="003D425B">
        <w:rPr>
          <w:sz w:val="25"/>
          <w:szCs w:val="25"/>
        </w:rPr>
        <w:t xml:space="preserve">Меру пресечения в виде подписки о невыезде и надлежащем поведении, избранную в отношении </w:t>
      </w:r>
      <w:r>
        <w:rPr>
          <w:sz w:val="25"/>
          <w:szCs w:val="25"/>
        </w:rPr>
        <w:t>Сухореброва</w:t>
      </w:r>
      <w:r>
        <w:rPr>
          <w:sz w:val="25"/>
          <w:szCs w:val="25"/>
        </w:rPr>
        <w:t xml:space="preserve"> Е.Б. </w:t>
      </w:r>
      <w:r w:rsidRPr="003D425B">
        <w:rPr>
          <w:sz w:val="25"/>
          <w:szCs w:val="25"/>
        </w:rPr>
        <w:t>- отменить.</w:t>
      </w:r>
    </w:p>
    <w:p w:rsidR="00D5256E" w:rsidP="00BE69A6">
      <w:pPr>
        <w:pStyle w:val="NoSpacing"/>
        <w:ind w:firstLine="708"/>
        <w:jc w:val="both"/>
        <w:rPr>
          <w:color w:val="000000"/>
          <w:sz w:val="25"/>
          <w:szCs w:val="25"/>
        </w:rPr>
      </w:pPr>
      <w:r w:rsidRPr="00E7254E">
        <w:rPr>
          <w:color w:val="000000"/>
          <w:sz w:val="25"/>
          <w:szCs w:val="25"/>
        </w:rPr>
        <w:t>Вещественные доказательства по делу:</w:t>
      </w:r>
      <w:r w:rsidRPr="00E7254E" w:rsidR="002104A6">
        <w:rPr>
          <w:color w:val="000000"/>
          <w:sz w:val="25"/>
          <w:szCs w:val="25"/>
        </w:rPr>
        <w:t xml:space="preserve"> </w:t>
      </w:r>
    </w:p>
    <w:p w:rsidR="00D5256E" w:rsidP="00D5256E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>
        <w:rPr>
          <w:color w:val="000000"/>
          <w:sz w:val="25"/>
          <w:szCs w:val="25"/>
        </w:rPr>
        <w:t xml:space="preserve">- </w:t>
      </w:r>
      <w:r w:rsidRPr="00E7254E" w:rsidR="00A177D6">
        <w:rPr>
          <w:color w:val="000000"/>
          <w:sz w:val="25"/>
          <w:szCs w:val="25"/>
          <w:lang w:bidi="ru-RU"/>
        </w:rPr>
        <w:t xml:space="preserve">мобильный телефон марки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 w:rsidR="00A177D6">
        <w:rPr>
          <w:color w:val="000000"/>
          <w:sz w:val="25"/>
          <w:szCs w:val="25"/>
          <w:lang w:eastAsia="en-US" w:bidi="en-US"/>
        </w:rPr>
        <w:t xml:space="preserve"> </w:t>
      </w:r>
      <w:r w:rsidRPr="00E7254E" w:rsidR="00A177D6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Pr="00E7254E" w:rsidR="00A177D6">
        <w:rPr>
          <w:color w:val="000000"/>
          <w:sz w:val="25"/>
          <w:szCs w:val="25"/>
          <w:lang w:eastAsia="en-US" w:bidi="en-US"/>
        </w:rPr>
        <w:t xml:space="preserve">, </w:t>
      </w:r>
      <w:r w:rsidR="00A177D6">
        <w:rPr>
          <w:color w:val="000000"/>
          <w:sz w:val="25"/>
          <w:szCs w:val="25"/>
          <w:lang w:bidi="ru-RU"/>
        </w:rPr>
        <w:t>I</w:t>
      </w:r>
      <w:r w:rsidR="00A177D6">
        <w:rPr>
          <w:color w:val="000000"/>
          <w:sz w:val="25"/>
          <w:szCs w:val="25"/>
          <w:lang w:bidi="ru-RU"/>
        </w:rPr>
        <w:t>МЕI</w:t>
      </w:r>
      <w:r w:rsidRPr="00E7254E" w:rsidR="00A177D6">
        <w:rPr>
          <w:color w:val="000000"/>
          <w:sz w:val="25"/>
          <w:szCs w:val="25"/>
          <w:lang w:bidi="ru-RU"/>
        </w:rPr>
        <w:t xml:space="preserve"> 1: </w:t>
      </w:r>
      <w:r w:rsidR="009614AB">
        <w:rPr>
          <w:color w:val="000000"/>
          <w:sz w:val="25"/>
          <w:szCs w:val="25"/>
          <w:lang w:bidi="ru-RU"/>
        </w:rPr>
        <w:t>(№1)</w:t>
      </w:r>
      <w:r w:rsidRPr="00E7254E" w:rsidR="00A177D6">
        <w:rPr>
          <w:color w:val="000000"/>
          <w:sz w:val="25"/>
          <w:szCs w:val="25"/>
          <w:lang w:bidi="ru-RU"/>
        </w:rPr>
        <w:t xml:space="preserve">, </w:t>
      </w:r>
      <w:r w:rsidR="00A177D6">
        <w:rPr>
          <w:color w:val="000000"/>
          <w:sz w:val="25"/>
          <w:szCs w:val="25"/>
          <w:lang w:eastAsia="en-US" w:bidi="en-US"/>
        </w:rPr>
        <w:t>I</w:t>
      </w:r>
      <w:r w:rsidRPr="00E7254E" w:rsidR="00A177D6">
        <w:rPr>
          <w:color w:val="000000"/>
          <w:sz w:val="25"/>
          <w:szCs w:val="25"/>
          <w:lang w:val="en-US" w:eastAsia="en-US" w:bidi="en-US"/>
        </w:rPr>
        <w:t>ME</w:t>
      </w:r>
      <w:r w:rsidR="00A177D6">
        <w:rPr>
          <w:color w:val="000000"/>
          <w:sz w:val="25"/>
          <w:szCs w:val="25"/>
          <w:lang w:eastAsia="en-US" w:bidi="en-US"/>
        </w:rPr>
        <w:t>I</w:t>
      </w:r>
      <w:r w:rsidRPr="00E7254E" w:rsidR="00A177D6">
        <w:rPr>
          <w:color w:val="000000"/>
          <w:sz w:val="25"/>
          <w:szCs w:val="25"/>
          <w:lang w:eastAsia="en-US" w:bidi="en-US"/>
        </w:rPr>
        <w:t xml:space="preserve"> </w:t>
      </w:r>
      <w:r w:rsidRPr="00E7254E" w:rsidR="00A177D6">
        <w:rPr>
          <w:color w:val="000000"/>
          <w:sz w:val="25"/>
          <w:szCs w:val="25"/>
          <w:lang w:bidi="ru-RU"/>
        </w:rPr>
        <w:t>2:</w:t>
      </w:r>
      <w:r w:rsidR="009614AB">
        <w:rPr>
          <w:color w:val="000000"/>
          <w:sz w:val="25"/>
          <w:szCs w:val="25"/>
          <w:lang w:bidi="ru-RU"/>
        </w:rPr>
        <w:t>(№ 2)</w:t>
      </w:r>
      <w:r w:rsidRPr="00E7254E" w:rsidR="00A177D6">
        <w:rPr>
          <w:color w:val="000000"/>
          <w:sz w:val="25"/>
          <w:szCs w:val="25"/>
          <w:lang w:bidi="ru-RU"/>
        </w:rPr>
        <w:t>, укомплектованный</w:t>
      </w:r>
      <w:r w:rsidR="00A177D6">
        <w:rPr>
          <w:color w:val="000000"/>
          <w:sz w:val="25"/>
          <w:szCs w:val="25"/>
          <w:lang w:bidi="ru-RU"/>
        </w:rPr>
        <w:t xml:space="preserve"> </w:t>
      </w:r>
      <w:r w:rsidRPr="00E7254E" w:rsidR="00A177D6">
        <w:rPr>
          <w:color w:val="000000"/>
          <w:sz w:val="25"/>
          <w:szCs w:val="25"/>
          <w:lang w:bidi="ru-RU"/>
        </w:rPr>
        <w:t xml:space="preserve">картой памяти марки </w:t>
      </w:r>
      <w:r w:rsidR="009614AB">
        <w:rPr>
          <w:color w:val="000000"/>
          <w:sz w:val="25"/>
          <w:szCs w:val="25"/>
          <w:lang w:eastAsia="en-US" w:bidi="en-US"/>
        </w:rPr>
        <w:t>(марка №2)</w:t>
      </w:r>
      <w:r w:rsidRPr="00E7254E" w:rsidR="00A177D6">
        <w:rPr>
          <w:color w:val="000000"/>
          <w:sz w:val="25"/>
          <w:szCs w:val="25"/>
          <w:lang w:bidi="ru-RU"/>
        </w:rPr>
        <w:t xml:space="preserve">, </w:t>
      </w:r>
      <w:r w:rsidR="00387A8B">
        <w:rPr>
          <w:color w:val="000000"/>
          <w:sz w:val="25"/>
          <w:szCs w:val="25"/>
          <w:lang w:bidi="ru-RU"/>
        </w:rPr>
        <w:t xml:space="preserve">картонную коробку от мобильного телефона </w:t>
      </w:r>
      <w:r w:rsidRPr="00E7254E" w:rsidR="00BE69A6">
        <w:rPr>
          <w:color w:val="000000"/>
          <w:sz w:val="25"/>
          <w:szCs w:val="25"/>
          <w:lang w:bidi="ru-RU"/>
        </w:rPr>
        <w:t xml:space="preserve">марки </w:t>
      </w:r>
      <w:r w:rsidR="009614AB">
        <w:rPr>
          <w:color w:val="000000"/>
          <w:sz w:val="25"/>
          <w:szCs w:val="25"/>
          <w:lang w:eastAsia="en-US" w:bidi="en-US"/>
        </w:rPr>
        <w:t>(марка)</w:t>
      </w:r>
      <w:r w:rsidRPr="00E7254E" w:rsidR="00BE69A6">
        <w:rPr>
          <w:color w:val="000000"/>
          <w:sz w:val="25"/>
          <w:szCs w:val="25"/>
          <w:lang w:eastAsia="en-US" w:bidi="en-US"/>
        </w:rPr>
        <w:t xml:space="preserve"> </w:t>
      </w:r>
      <w:r w:rsidRPr="00E7254E" w:rsidR="00BE69A6">
        <w:rPr>
          <w:color w:val="000000"/>
          <w:sz w:val="25"/>
          <w:szCs w:val="25"/>
          <w:lang w:bidi="ru-RU"/>
        </w:rPr>
        <w:t xml:space="preserve">модель </w:t>
      </w:r>
      <w:r w:rsidR="009614AB">
        <w:rPr>
          <w:color w:val="000000"/>
          <w:sz w:val="25"/>
          <w:szCs w:val="25"/>
          <w:lang w:eastAsia="en-US" w:bidi="en-US"/>
        </w:rPr>
        <w:t>(модель)</w:t>
      </w:r>
      <w:r w:rsidR="00BE69A6">
        <w:rPr>
          <w:color w:val="000000"/>
          <w:sz w:val="25"/>
          <w:szCs w:val="25"/>
          <w:lang w:eastAsia="en-US" w:bidi="en-US"/>
        </w:rPr>
        <w:t xml:space="preserve">, </w:t>
      </w:r>
      <w:r w:rsidRPr="00E7254E" w:rsidR="00CF18C5">
        <w:rPr>
          <w:color w:val="000000" w:themeColor="text1"/>
          <w:sz w:val="25"/>
          <w:szCs w:val="25"/>
          <w:lang w:bidi="ru-RU"/>
        </w:rPr>
        <w:t xml:space="preserve">переданный на ответственное </w:t>
      </w:r>
      <w:r w:rsidR="00BE69A6">
        <w:rPr>
          <w:color w:val="000000" w:themeColor="text1"/>
          <w:sz w:val="25"/>
          <w:szCs w:val="25"/>
          <w:lang w:bidi="ru-RU"/>
        </w:rPr>
        <w:t xml:space="preserve">хранение под сохранную расписку 15.04.2024 </w:t>
      </w:r>
      <w:r w:rsidRPr="00E7254E" w:rsidR="00CF18C5">
        <w:rPr>
          <w:color w:val="000000" w:themeColor="text1"/>
          <w:sz w:val="25"/>
          <w:szCs w:val="25"/>
          <w:lang w:bidi="ru-RU"/>
        </w:rPr>
        <w:t>года, потерпе</w:t>
      </w:r>
      <w:r w:rsidRPr="00E7254E" w:rsidR="004A0722">
        <w:rPr>
          <w:color w:val="000000" w:themeColor="text1"/>
          <w:sz w:val="25"/>
          <w:szCs w:val="25"/>
          <w:lang w:bidi="ru-RU"/>
        </w:rPr>
        <w:t xml:space="preserve">вшей </w:t>
      </w:r>
      <w:r w:rsidR="009614AB">
        <w:rPr>
          <w:color w:val="000000" w:themeColor="text1"/>
          <w:sz w:val="25"/>
          <w:szCs w:val="25"/>
          <w:lang w:bidi="ru-RU"/>
        </w:rPr>
        <w:t>(ФИО №1)</w:t>
      </w:r>
      <w:r w:rsidR="00BE69A6">
        <w:rPr>
          <w:color w:val="000000" w:themeColor="text1"/>
          <w:sz w:val="25"/>
          <w:szCs w:val="25"/>
          <w:lang w:bidi="ru-RU"/>
        </w:rPr>
        <w:t xml:space="preserve"> </w:t>
      </w:r>
      <w:r w:rsidRPr="00E7254E" w:rsidR="00766802">
        <w:rPr>
          <w:color w:val="000000" w:themeColor="text1"/>
          <w:sz w:val="25"/>
          <w:szCs w:val="25"/>
          <w:lang w:bidi="ru-RU"/>
        </w:rPr>
        <w:t>- оставить последней</w:t>
      </w:r>
      <w:r>
        <w:rPr>
          <w:color w:val="000000" w:themeColor="text1"/>
          <w:sz w:val="25"/>
          <w:szCs w:val="25"/>
          <w:lang w:bidi="ru-RU"/>
        </w:rPr>
        <w:t>, как законному владельцу;</w:t>
      </w:r>
    </w:p>
    <w:p w:rsidR="00BE69A6" w:rsidRPr="00D5256E" w:rsidP="00D5256E">
      <w:pPr>
        <w:pStyle w:val="NoSpacing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  <w:lang w:bidi="ru-RU"/>
        </w:rPr>
        <w:t>- копию договора комиссии</w:t>
      </w:r>
      <w:r>
        <w:rPr>
          <w:color w:val="000000"/>
          <w:sz w:val="25"/>
          <w:szCs w:val="25"/>
          <w:lang w:bidi="ru-RU"/>
        </w:rPr>
        <w:t xml:space="preserve"> № </w:t>
      </w:r>
      <w:r w:rsidR="009614AB">
        <w:rPr>
          <w:color w:val="000000"/>
          <w:sz w:val="25"/>
          <w:szCs w:val="25"/>
          <w:lang w:bidi="ru-RU"/>
        </w:rPr>
        <w:t>(№)</w:t>
      </w:r>
      <w:r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 xml:space="preserve">от 14.02.ж2024 года на 1-м листе, </w:t>
      </w:r>
      <w:r>
        <w:rPr>
          <w:sz w:val="25"/>
          <w:szCs w:val="25"/>
        </w:rPr>
        <w:t xml:space="preserve">находящегося </w:t>
      </w:r>
      <w:r w:rsidRPr="00055F4E">
        <w:rPr>
          <w:sz w:val="25"/>
          <w:szCs w:val="25"/>
        </w:rPr>
        <w:t xml:space="preserve">в материалах уголовного дела </w:t>
      </w:r>
      <w:r w:rsidRPr="00055F4E">
        <w:rPr>
          <w:color w:val="000000" w:themeColor="text1"/>
          <w:sz w:val="25"/>
          <w:szCs w:val="25"/>
          <w:lang w:bidi="ru-RU"/>
        </w:rPr>
        <w:t>- хранить при деле.</w:t>
      </w:r>
    </w:p>
    <w:p w:rsidR="00216386" w:rsidRPr="00E7254E" w:rsidP="00E7254E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 w:rsidRPr="00E7254E">
        <w:rPr>
          <w:color w:val="000000"/>
          <w:sz w:val="25"/>
          <w:szCs w:val="25"/>
          <w:lang w:bidi="ru-RU"/>
        </w:rPr>
        <w:t xml:space="preserve">Процессуальные издержки по делу </w:t>
      </w:r>
      <w:r w:rsidRPr="00E7254E" w:rsidR="000207DC">
        <w:rPr>
          <w:color w:val="000000"/>
          <w:sz w:val="25"/>
          <w:szCs w:val="25"/>
          <w:lang w:bidi="ru-RU"/>
        </w:rPr>
        <w:t>отнести на счет средств федерального бюджета.</w:t>
      </w:r>
      <w:r w:rsidRPr="00E7254E">
        <w:rPr>
          <w:color w:val="000000"/>
          <w:sz w:val="25"/>
          <w:szCs w:val="25"/>
          <w:lang w:bidi="ru-RU"/>
        </w:rPr>
        <w:t xml:space="preserve"> </w:t>
      </w: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Постановление может быть обжаловано в </w:t>
      </w:r>
      <w:r w:rsidRPr="00E7254E" w:rsidR="00FB0C6D">
        <w:rPr>
          <w:sz w:val="25"/>
          <w:szCs w:val="25"/>
        </w:rPr>
        <w:t xml:space="preserve">Балаклавский </w:t>
      </w:r>
      <w:r w:rsidRPr="00E7254E">
        <w:rPr>
          <w:sz w:val="25"/>
          <w:szCs w:val="25"/>
        </w:rPr>
        <w:t>районный суд</w:t>
      </w:r>
      <w:r w:rsidRPr="00E7254E" w:rsidR="00032301">
        <w:rPr>
          <w:sz w:val="25"/>
          <w:szCs w:val="25"/>
        </w:rPr>
        <w:t xml:space="preserve"> города Севастополя в течение 15</w:t>
      </w:r>
      <w:r w:rsidRPr="00E7254E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E7254E" w:rsidP="00E7254E">
      <w:pPr>
        <w:jc w:val="both"/>
        <w:rPr>
          <w:sz w:val="25"/>
          <w:szCs w:val="25"/>
        </w:rPr>
      </w:pPr>
      <w:r w:rsidRPr="00E7254E">
        <w:rPr>
          <w:sz w:val="25"/>
          <w:szCs w:val="25"/>
        </w:rPr>
        <w:t xml:space="preserve">         </w:t>
      </w:r>
    </w:p>
    <w:p w:rsidR="00EF4996" w:rsidRPr="00E7254E" w:rsidP="00E7254E">
      <w:pPr>
        <w:pStyle w:val="NoSpacing"/>
        <w:ind w:firstLine="709"/>
        <w:jc w:val="both"/>
        <w:rPr>
          <w:sz w:val="25"/>
          <w:szCs w:val="25"/>
        </w:rPr>
      </w:pPr>
    </w:p>
    <w:p w:rsidR="009614AB" w:rsidP="009614AB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9614AB" w:rsidRPr="00236A45" w:rsidP="009614AB">
      <w:pPr>
        <w:spacing w:before="20" w:after="48" w:afterLines="20" w:line="20" w:lineRule="atLeast"/>
        <w:jc w:val="both"/>
      </w:pPr>
      <w:r w:rsidRPr="00236A45">
        <w:t>Согласовано</w:t>
      </w:r>
    </w:p>
    <w:p w:rsidR="009614AB" w:rsidRPr="00236A45" w:rsidP="009614AB">
      <w:pPr>
        <w:spacing w:before="20" w:after="48" w:afterLines="20" w:line="20" w:lineRule="atLeast"/>
        <w:jc w:val="both"/>
      </w:pPr>
    </w:p>
    <w:p w:rsidR="009614AB" w:rsidRPr="00236A45" w:rsidP="009614AB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D5256E" w:rsidRPr="00E7254E" w:rsidP="009614AB">
      <w:pPr>
        <w:pStyle w:val="NoSpacing"/>
        <w:ind w:firstLine="709"/>
        <w:jc w:val="both"/>
        <w:rPr>
          <w:b/>
          <w:sz w:val="25"/>
          <w:szCs w:val="25"/>
        </w:rPr>
      </w:pPr>
    </w:p>
    <w:sectPr w:rsidSect="00F2536E">
      <w:headerReference w:type="default" r:id="rId5"/>
      <w:pgSz w:w="11900" w:h="16840"/>
      <w:pgMar w:top="1440" w:right="1440" w:bottom="1440" w:left="180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614AB">
      <w:rPr>
        <w:noProof/>
      </w:rPr>
      <w:t>4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764F"/>
    <w:rsid w:val="00032301"/>
    <w:rsid w:val="00032923"/>
    <w:rsid w:val="0004560C"/>
    <w:rsid w:val="00053163"/>
    <w:rsid w:val="00055F4E"/>
    <w:rsid w:val="000664AC"/>
    <w:rsid w:val="00071F1E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357E9"/>
    <w:rsid w:val="0013751C"/>
    <w:rsid w:val="00141B5B"/>
    <w:rsid w:val="00142D9B"/>
    <w:rsid w:val="00167F01"/>
    <w:rsid w:val="002071D8"/>
    <w:rsid w:val="002104A6"/>
    <w:rsid w:val="00215ED8"/>
    <w:rsid w:val="00216386"/>
    <w:rsid w:val="002163F8"/>
    <w:rsid w:val="00224745"/>
    <w:rsid w:val="002277B7"/>
    <w:rsid w:val="0023041E"/>
    <w:rsid w:val="00231A26"/>
    <w:rsid w:val="00236A45"/>
    <w:rsid w:val="00280201"/>
    <w:rsid w:val="00287C69"/>
    <w:rsid w:val="002B1255"/>
    <w:rsid w:val="002C1B1F"/>
    <w:rsid w:val="002E471A"/>
    <w:rsid w:val="002F0DA7"/>
    <w:rsid w:val="00356C3A"/>
    <w:rsid w:val="00371934"/>
    <w:rsid w:val="00387A8B"/>
    <w:rsid w:val="003B7B68"/>
    <w:rsid w:val="003C42A1"/>
    <w:rsid w:val="003C43EB"/>
    <w:rsid w:val="003D425B"/>
    <w:rsid w:val="003F6CD0"/>
    <w:rsid w:val="00400E7D"/>
    <w:rsid w:val="00415331"/>
    <w:rsid w:val="00425B8C"/>
    <w:rsid w:val="00437D72"/>
    <w:rsid w:val="0045478E"/>
    <w:rsid w:val="004727C1"/>
    <w:rsid w:val="00476BB5"/>
    <w:rsid w:val="004A0722"/>
    <w:rsid w:val="004C64A4"/>
    <w:rsid w:val="004E69D7"/>
    <w:rsid w:val="00521742"/>
    <w:rsid w:val="00560D03"/>
    <w:rsid w:val="0056216F"/>
    <w:rsid w:val="005672BA"/>
    <w:rsid w:val="00576B30"/>
    <w:rsid w:val="00577156"/>
    <w:rsid w:val="00590207"/>
    <w:rsid w:val="00594400"/>
    <w:rsid w:val="005A0E2F"/>
    <w:rsid w:val="005B744B"/>
    <w:rsid w:val="005F26DB"/>
    <w:rsid w:val="005F5A4E"/>
    <w:rsid w:val="00624355"/>
    <w:rsid w:val="006338B7"/>
    <w:rsid w:val="0064132F"/>
    <w:rsid w:val="00657012"/>
    <w:rsid w:val="00664E56"/>
    <w:rsid w:val="006725EE"/>
    <w:rsid w:val="00675952"/>
    <w:rsid w:val="00681A4F"/>
    <w:rsid w:val="006867CA"/>
    <w:rsid w:val="00687750"/>
    <w:rsid w:val="006A1EEF"/>
    <w:rsid w:val="006B0F6B"/>
    <w:rsid w:val="006B11FE"/>
    <w:rsid w:val="006D675F"/>
    <w:rsid w:val="006F1A73"/>
    <w:rsid w:val="006F53D0"/>
    <w:rsid w:val="007058A9"/>
    <w:rsid w:val="00732AF8"/>
    <w:rsid w:val="00734CAD"/>
    <w:rsid w:val="007657B7"/>
    <w:rsid w:val="00766802"/>
    <w:rsid w:val="00774125"/>
    <w:rsid w:val="007756B0"/>
    <w:rsid w:val="00786316"/>
    <w:rsid w:val="007A53E8"/>
    <w:rsid w:val="007E516D"/>
    <w:rsid w:val="00810C03"/>
    <w:rsid w:val="008172BF"/>
    <w:rsid w:val="00825464"/>
    <w:rsid w:val="0084268C"/>
    <w:rsid w:val="008565B2"/>
    <w:rsid w:val="0088400C"/>
    <w:rsid w:val="008865E3"/>
    <w:rsid w:val="00895EB8"/>
    <w:rsid w:val="0089647A"/>
    <w:rsid w:val="008C6326"/>
    <w:rsid w:val="008D1514"/>
    <w:rsid w:val="008D2194"/>
    <w:rsid w:val="008D58BB"/>
    <w:rsid w:val="008E7746"/>
    <w:rsid w:val="00901EFF"/>
    <w:rsid w:val="0092464F"/>
    <w:rsid w:val="009353CF"/>
    <w:rsid w:val="009614AB"/>
    <w:rsid w:val="00962F04"/>
    <w:rsid w:val="00975549"/>
    <w:rsid w:val="009C25DB"/>
    <w:rsid w:val="009D6654"/>
    <w:rsid w:val="009F15D2"/>
    <w:rsid w:val="00A044B0"/>
    <w:rsid w:val="00A177D6"/>
    <w:rsid w:val="00A80271"/>
    <w:rsid w:val="00A9482D"/>
    <w:rsid w:val="00AA7794"/>
    <w:rsid w:val="00AB02C7"/>
    <w:rsid w:val="00AB156A"/>
    <w:rsid w:val="00B25A6B"/>
    <w:rsid w:val="00B30157"/>
    <w:rsid w:val="00B54B6A"/>
    <w:rsid w:val="00B61635"/>
    <w:rsid w:val="00BA5ACC"/>
    <w:rsid w:val="00BA5F6E"/>
    <w:rsid w:val="00BA7DDA"/>
    <w:rsid w:val="00BB5742"/>
    <w:rsid w:val="00BD271C"/>
    <w:rsid w:val="00BE0554"/>
    <w:rsid w:val="00BE0FA4"/>
    <w:rsid w:val="00BE48BD"/>
    <w:rsid w:val="00BE69A6"/>
    <w:rsid w:val="00BF7FB0"/>
    <w:rsid w:val="00C0733D"/>
    <w:rsid w:val="00C322FA"/>
    <w:rsid w:val="00C6492F"/>
    <w:rsid w:val="00C9036E"/>
    <w:rsid w:val="00C95A6C"/>
    <w:rsid w:val="00CA483B"/>
    <w:rsid w:val="00CE3A3C"/>
    <w:rsid w:val="00CF18C5"/>
    <w:rsid w:val="00CF23CE"/>
    <w:rsid w:val="00D5256E"/>
    <w:rsid w:val="00D664F9"/>
    <w:rsid w:val="00D73697"/>
    <w:rsid w:val="00DB2946"/>
    <w:rsid w:val="00DC10FB"/>
    <w:rsid w:val="00DD7739"/>
    <w:rsid w:val="00DE4315"/>
    <w:rsid w:val="00DF49E2"/>
    <w:rsid w:val="00DF7926"/>
    <w:rsid w:val="00E02F3F"/>
    <w:rsid w:val="00E05F7F"/>
    <w:rsid w:val="00E161B5"/>
    <w:rsid w:val="00E20EA1"/>
    <w:rsid w:val="00E23EEF"/>
    <w:rsid w:val="00E3173B"/>
    <w:rsid w:val="00E327A2"/>
    <w:rsid w:val="00E400AE"/>
    <w:rsid w:val="00E64DF0"/>
    <w:rsid w:val="00E66612"/>
    <w:rsid w:val="00E7254E"/>
    <w:rsid w:val="00E917F2"/>
    <w:rsid w:val="00EB395B"/>
    <w:rsid w:val="00EF4996"/>
    <w:rsid w:val="00F10031"/>
    <w:rsid w:val="00F249F8"/>
    <w:rsid w:val="00F2536E"/>
    <w:rsid w:val="00F30696"/>
    <w:rsid w:val="00F30925"/>
    <w:rsid w:val="00F55951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72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E7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