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003CF1" w:rsidP="00870D22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Дело №</w:t>
      </w:r>
      <w:r w:rsidR="00003CF1">
        <w:rPr>
          <w:rFonts w:ascii="Times New Roman" w:hAnsi="Times New Roman" w:cs="Times New Roman"/>
          <w:sz w:val="28"/>
          <w:szCs w:val="28"/>
        </w:rPr>
        <w:t xml:space="preserve"> </w:t>
      </w:r>
      <w:r w:rsidRPr="00003CF1" w:rsidR="007028FA">
        <w:rPr>
          <w:rFonts w:ascii="Times New Roman" w:hAnsi="Times New Roman" w:cs="Times New Roman"/>
          <w:sz w:val="28"/>
          <w:szCs w:val="28"/>
        </w:rPr>
        <w:t>1</w:t>
      </w:r>
      <w:r w:rsidRPr="00003CF1" w:rsidR="00C6580D">
        <w:rPr>
          <w:rFonts w:ascii="Times New Roman" w:hAnsi="Times New Roman" w:cs="Times New Roman"/>
          <w:sz w:val="28"/>
          <w:szCs w:val="28"/>
        </w:rPr>
        <w:t>-</w:t>
      </w:r>
      <w:r w:rsidR="00B51B50">
        <w:rPr>
          <w:rFonts w:ascii="Times New Roman" w:hAnsi="Times New Roman" w:cs="Times New Roman"/>
          <w:sz w:val="28"/>
          <w:szCs w:val="28"/>
        </w:rPr>
        <w:t>35</w:t>
      </w:r>
      <w:r w:rsidRPr="00003CF1" w:rsidR="00C6580D">
        <w:rPr>
          <w:rFonts w:ascii="Times New Roman" w:hAnsi="Times New Roman" w:cs="Times New Roman"/>
          <w:sz w:val="28"/>
          <w:szCs w:val="28"/>
        </w:rPr>
        <w:t>/</w:t>
      </w:r>
      <w:r w:rsidR="00124FA7">
        <w:rPr>
          <w:rFonts w:ascii="Times New Roman" w:hAnsi="Times New Roman" w:cs="Times New Roman"/>
          <w:sz w:val="28"/>
          <w:szCs w:val="28"/>
        </w:rPr>
        <w:t>1</w:t>
      </w:r>
      <w:r w:rsidR="00036136">
        <w:rPr>
          <w:rFonts w:ascii="Times New Roman" w:hAnsi="Times New Roman" w:cs="Times New Roman"/>
          <w:sz w:val="28"/>
          <w:szCs w:val="28"/>
        </w:rPr>
        <w:t>9</w:t>
      </w:r>
      <w:r w:rsidRPr="00003CF1" w:rsidR="00C6580D">
        <w:rPr>
          <w:rFonts w:ascii="Times New Roman" w:hAnsi="Times New Roman" w:cs="Times New Roman"/>
          <w:sz w:val="28"/>
          <w:szCs w:val="28"/>
        </w:rPr>
        <w:t>/202</w:t>
      </w:r>
      <w:r w:rsidR="00C64612">
        <w:rPr>
          <w:rFonts w:ascii="Times New Roman" w:hAnsi="Times New Roman" w:cs="Times New Roman"/>
          <w:sz w:val="28"/>
          <w:szCs w:val="28"/>
        </w:rPr>
        <w:t>4</w:t>
      </w:r>
    </w:p>
    <w:p w:rsidR="007006ED" w:rsidRPr="00003CF1" w:rsidP="00D9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BFE" w:rsidP="00D9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124FA7" w:rsidRPr="00003CF1" w:rsidP="00D9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6ED" w:rsidRPr="00003CF1" w:rsidP="006D1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1B50">
        <w:rPr>
          <w:rFonts w:ascii="Times New Roman" w:hAnsi="Times New Roman" w:cs="Times New Roman"/>
          <w:sz w:val="28"/>
          <w:szCs w:val="28"/>
        </w:rPr>
        <w:t>16 мая</w:t>
      </w:r>
      <w:r w:rsidR="00C64612">
        <w:rPr>
          <w:rFonts w:ascii="Times New Roman" w:hAnsi="Times New Roman" w:cs="Times New Roman"/>
          <w:sz w:val="28"/>
          <w:szCs w:val="28"/>
        </w:rPr>
        <w:t xml:space="preserve"> 2024</w:t>
      </w:r>
      <w:r w:rsidRPr="00003CF1" w:rsidR="00D96D9A">
        <w:rPr>
          <w:rFonts w:ascii="Times New Roman" w:hAnsi="Times New Roman" w:cs="Times New Roman"/>
          <w:sz w:val="28"/>
          <w:szCs w:val="28"/>
        </w:rPr>
        <w:t xml:space="preserve"> </w:t>
      </w:r>
      <w:r w:rsidRPr="00003CF1" w:rsidR="00683814">
        <w:rPr>
          <w:rFonts w:ascii="Times New Roman" w:hAnsi="Times New Roman" w:cs="Times New Roman"/>
          <w:sz w:val="28"/>
          <w:szCs w:val="28"/>
        </w:rPr>
        <w:t>года</w:t>
      </w:r>
      <w:r w:rsidRPr="00003CF1" w:rsidR="00683814">
        <w:rPr>
          <w:rFonts w:ascii="Times New Roman" w:hAnsi="Times New Roman" w:cs="Times New Roman"/>
          <w:sz w:val="28"/>
          <w:szCs w:val="28"/>
        </w:rPr>
        <w:tab/>
      </w:r>
      <w:r w:rsidRPr="00003CF1" w:rsidR="00683814">
        <w:rPr>
          <w:rFonts w:ascii="Times New Roman" w:hAnsi="Times New Roman" w:cs="Times New Roman"/>
          <w:sz w:val="28"/>
          <w:szCs w:val="28"/>
        </w:rPr>
        <w:tab/>
      </w:r>
      <w:r w:rsidRPr="00003CF1" w:rsidR="00683814">
        <w:rPr>
          <w:rFonts w:ascii="Times New Roman" w:hAnsi="Times New Roman" w:cs="Times New Roman"/>
          <w:sz w:val="28"/>
          <w:szCs w:val="28"/>
        </w:rPr>
        <w:tab/>
      </w:r>
      <w:r w:rsidR="00124FA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03CF1" w:rsidR="00683814">
        <w:rPr>
          <w:rFonts w:ascii="Times New Roman" w:hAnsi="Times New Roman" w:cs="Times New Roman"/>
          <w:sz w:val="28"/>
          <w:szCs w:val="28"/>
        </w:rPr>
        <w:tab/>
      </w:r>
      <w:r w:rsidRPr="00003CF1" w:rsidR="00D96D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03CF1" w:rsidR="00683814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7006ED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136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003CF1">
        <w:rPr>
          <w:rFonts w:ascii="Times New Roman" w:hAnsi="Times New Roman" w:cs="Times New Roman"/>
          <w:sz w:val="28"/>
          <w:szCs w:val="28"/>
        </w:rPr>
        <w:t xml:space="preserve"> </w:t>
      </w:r>
      <w:r w:rsidRPr="00003CF1" w:rsidR="00D96D9A">
        <w:rPr>
          <w:rFonts w:ascii="Times New Roman" w:hAnsi="Times New Roman" w:cs="Times New Roman"/>
          <w:sz w:val="28"/>
          <w:szCs w:val="28"/>
        </w:rPr>
        <w:t>19</w:t>
      </w:r>
      <w:r w:rsidRPr="00003CF1">
        <w:rPr>
          <w:rFonts w:ascii="Times New Roman" w:hAnsi="Times New Roman" w:cs="Times New Roman"/>
          <w:sz w:val="28"/>
          <w:szCs w:val="28"/>
        </w:rPr>
        <w:t xml:space="preserve"> Нахимовского судебного </w:t>
      </w:r>
      <w:r w:rsidRPr="00003CF1">
        <w:rPr>
          <w:rFonts w:ascii="Times New Roman" w:hAnsi="Times New Roman" w:cs="Times New Roman"/>
          <w:sz w:val="28"/>
          <w:szCs w:val="28"/>
        </w:rPr>
        <w:t>района  г</w:t>
      </w:r>
      <w:r w:rsidRPr="00003CF1" w:rsidR="0087220A">
        <w:rPr>
          <w:rFonts w:ascii="Times New Roman" w:hAnsi="Times New Roman" w:cs="Times New Roman"/>
          <w:sz w:val="28"/>
          <w:szCs w:val="28"/>
        </w:rPr>
        <w:t>орода</w:t>
      </w:r>
      <w:r w:rsidRPr="00003CF1" w:rsidR="0087220A">
        <w:rPr>
          <w:rFonts w:ascii="Times New Roman" w:hAnsi="Times New Roman" w:cs="Times New Roman"/>
          <w:sz w:val="28"/>
          <w:szCs w:val="28"/>
        </w:rPr>
        <w:t xml:space="preserve"> Севастополя </w:t>
      </w:r>
      <w:r w:rsidR="00870D22">
        <w:rPr>
          <w:rFonts w:ascii="Times New Roman" w:hAnsi="Times New Roman" w:cs="Times New Roman"/>
          <w:sz w:val="28"/>
          <w:szCs w:val="28"/>
        </w:rPr>
        <w:t xml:space="preserve">Бондарь Н.В., </w:t>
      </w:r>
    </w:p>
    <w:p w:rsidR="00466F3D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– </w:t>
      </w:r>
      <w:r w:rsidR="0078362D">
        <w:rPr>
          <w:rFonts w:ascii="Times New Roman" w:hAnsi="Times New Roman" w:cs="Times New Roman"/>
          <w:sz w:val="28"/>
          <w:szCs w:val="28"/>
        </w:rPr>
        <w:t>Шмыровой</w:t>
      </w:r>
      <w:r w:rsidR="0078362D">
        <w:rPr>
          <w:rFonts w:ascii="Times New Roman" w:hAnsi="Times New Roman" w:cs="Times New Roman"/>
          <w:sz w:val="28"/>
          <w:szCs w:val="28"/>
        </w:rPr>
        <w:t xml:space="preserve"> А.С.</w:t>
      </w:r>
      <w:r w:rsidRPr="00003C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55DD4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color w:val="000000"/>
          <w:sz w:val="28"/>
          <w:szCs w:val="28"/>
        </w:rPr>
        <w:t>с участием государственного обвинителя – помощника прокурора Нахим</w:t>
      </w:r>
      <w:r w:rsidRPr="00003CF1" w:rsidR="00B53AB4">
        <w:rPr>
          <w:rFonts w:ascii="Times New Roman" w:hAnsi="Times New Roman" w:cs="Times New Roman"/>
          <w:color w:val="000000"/>
          <w:sz w:val="28"/>
          <w:szCs w:val="28"/>
        </w:rPr>
        <w:t xml:space="preserve">овского района г.Севастополя </w:t>
      </w:r>
      <w:r w:rsidR="00B51B50">
        <w:rPr>
          <w:rFonts w:ascii="Times New Roman" w:hAnsi="Times New Roman" w:cs="Times New Roman"/>
          <w:sz w:val="28"/>
          <w:szCs w:val="28"/>
        </w:rPr>
        <w:t>Доценко Т.М.</w:t>
      </w:r>
      <w:r w:rsidRPr="00003CF1">
        <w:rPr>
          <w:rFonts w:ascii="Times New Roman" w:hAnsi="Times New Roman" w:cs="Times New Roman"/>
          <w:sz w:val="28"/>
          <w:szCs w:val="28"/>
        </w:rPr>
        <w:t>,</w:t>
      </w:r>
    </w:p>
    <w:p w:rsidR="00C6580D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CF1">
        <w:rPr>
          <w:rFonts w:ascii="Times New Roman" w:hAnsi="Times New Roman" w:cs="Times New Roman"/>
          <w:color w:val="000000"/>
          <w:sz w:val="28"/>
          <w:szCs w:val="28"/>
        </w:rPr>
        <w:t>подсудим</w:t>
      </w:r>
      <w:r w:rsidR="00AC35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51B5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03CF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B51B50">
        <w:rPr>
          <w:rFonts w:ascii="Times New Roman" w:hAnsi="Times New Roman" w:cs="Times New Roman"/>
          <w:color w:val="000000"/>
          <w:sz w:val="28"/>
          <w:szCs w:val="28"/>
        </w:rPr>
        <w:t>Романец О.Н.</w:t>
      </w:r>
      <w:r w:rsidRPr="00003CF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E5C52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color w:val="000000"/>
          <w:sz w:val="28"/>
          <w:szCs w:val="28"/>
        </w:rPr>
        <w:t xml:space="preserve">защитника – адвоката </w:t>
      </w:r>
      <w:r w:rsidR="00B51B50">
        <w:rPr>
          <w:rFonts w:ascii="Times New Roman" w:hAnsi="Times New Roman" w:cs="Times New Roman"/>
          <w:color w:val="000000"/>
          <w:sz w:val="28"/>
          <w:szCs w:val="28"/>
        </w:rPr>
        <w:t>Балдыга</w:t>
      </w:r>
      <w:r w:rsidR="00B51B50">
        <w:rPr>
          <w:rFonts w:ascii="Times New Roman" w:hAnsi="Times New Roman" w:cs="Times New Roman"/>
          <w:color w:val="000000"/>
          <w:sz w:val="28"/>
          <w:szCs w:val="28"/>
        </w:rPr>
        <w:t xml:space="preserve"> А.Б.</w:t>
      </w:r>
      <w:r w:rsidRPr="00003C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51B50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потерпевшей – Фроловой В.В.,</w:t>
      </w:r>
    </w:p>
    <w:p w:rsidR="00864A83" w:rsidRPr="00C64612" w:rsidP="00C64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003CF1">
        <w:rPr>
          <w:rFonts w:ascii="Times New Roman" w:eastAsia="Calibri" w:hAnsi="Times New Roman" w:cs="Times New Roman"/>
          <w:sz w:val="28"/>
          <w:szCs w:val="28"/>
          <w:lang w:eastAsia="en-US"/>
        </w:rPr>
        <w:t>открытом судебном заседании в помещении судебного участка №</w:t>
      </w:r>
      <w:r w:rsidR="009C2F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24FA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36136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003C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64612">
        <w:rPr>
          <w:rFonts w:ascii="Times New Roman" w:eastAsia="Calibri" w:hAnsi="Times New Roman" w:cs="Times New Roman"/>
          <w:sz w:val="28"/>
          <w:szCs w:val="28"/>
          <w:lang w:eastAsia="en-US"/>
        </w:rPr>
        <w:t>Нахимовского судебного района города Севастополя материалы уголовного дела в отношении:</w:t>
      </w:r>
    </w:p>
    <w:p w:rsidR="00864A83" w:rsidRPr="00C64612" w:rsidP="00C646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4A83" w:rsidRPr="00B51B50" w:rsidP="00B51B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Романец О</w:t>
      </w:r>
      <w:r w:rsidR="0059046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5904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90469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(дата)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рождения, </w:t>
      </w:r>
      <w:r w:rsidRPr="00C64612" w:rsidR="00AC4AAC">
        <w:rPr>
          <w:rFonts w:ascii="Times New Roman" w:eastAsia="Times New Roman" w:hAnsi="Times New Roman" w:cs="Times New Roman"/>
          <w:color w:val="000000"/>
          <w:sz w:val="28"/>
          <w:szCs w:val="28"/>
        </w:rPr>
        <w:t>урожен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C64612" w:rsidR="00AC4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0469">
        <w:rPr>
          <w:rFonts w:ascii="Times New Roman" w:eastAsia="Times New Roman" w:hAnsi="Times New Roman" w:cs="Times New Roman"/>
          <w:color w:val="000000"/>
          <w:sz w:val="28"/>
          <w:szCs w:val="28"/>
        </w:rPr>
        <w:t>(место рождения)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0469">
        <w:rPr>
          <w:rFonts w:ascii="Times New Roman" w:hAnsi="Times New Roman" w:cs="Times New Roman"/>
          <w:sz w:val="28"/>
          <w:szCs w:val="28"/>
        </w:rPr>
        <w:t>(государство)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90469">
        <w:rPr>
          <w:rFonts w:ascii="Times New Roman" w:eastAsia="Times New Roman" w:hAnsi="Times New Roman" w:cs="Times New Roman"/>
          <w:color w:val="000000"/>
          <w:sz w:val="28"/>
          <w:szCs w:val="28"/>
        </w:rPr>
        <w:t>(сведения изъяты)</w:t>
      </w:r>
      <w:r w:rsidRPr="00C64612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51B50" w:rsidR="00C64612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зарегистрированно</w:t>
      </w:r>
      <w:r w:rsidRPr="00B51B5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51B50" w:rsidR="00C64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B51B50" w:rsidR="00AC4AAC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проживающе</w:t>
      </w:r>
      <w:r w:rsidRPr="00B51B5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51B50" w:rsidR="00AC4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1B50" w:rsidR="006D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адресу: </w:t>
      </w:r>
      <w:r w:rsidR="00590469">
        <w:rPr>
          <w:rFonts w:ascii="Times New Roman" w:eastAsia="Times New Roman" w:hAnsi="Times New Roman" w:cs="Times New Roman"/>
          <w:color w:val="000000"/>
          <w:sz w:val="28"/>
          <w:szCs w:val="28"/>
        </w:rPr>
        <w:t>(адрес)</w:t>
      </w:r>
      <w:r w:rsidRPr="00B51B50" w:rsidR="00D96D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51B50" w:rsidR="00922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B50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Pr="00B51B50" w:rsidR="00672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Pr="00B51B50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1B50" w:rsidR="00AC3531">
        <w:rPr>
          <w:rFonts w:ascii="Times New Roman" w:hAnsi="Times New Roman" w:cs="Times New Roman"/>
          <w:sz w:val="28"/>
          <w:szCs w:val="28"/>
        </w:rPr>
        <w:t>судимо</w:t>
      </w:r>
      <w:r w:rsidRPr="00B51B50">
        <w:rPr>
          <w:rFonts w:ascii="Times New Roman" w:hAnsi="Times New Roman" w:cs="Times New Roman"/>
          <w:sz w:val="28"/>
          <w:szCs w:val="28"/>
        </w:rPr>
        <w:t>й</w:t>
      </w:r>
      <w:r w:rsidRPr="00B51B50" w:rsidR="00036136">
        <w:rPr>
          <w:rFonts w:ascii="Times New Roman" w:hAnsi="Times New Roman" w:cs="Times New Roman"/>
          <w:sz w:val="28"/>
          <w:szCs w:val="28"/>
        </w:rPr>
        <w:t>,</w:t>
      </w:r>
      <w:r w:rsidRPr="00B51B50" w:rsidR="00683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4A83" w:rsidRPr="00B51B50" w:rsidP="00B51B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4A83" w:rsidRPr="00B51B50" w:rsidP="00B51B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50">
        <w:rPr>
          <w:rFonts w:ascii="Times New Roman" w:hAnsi="Times New Roman" w:cs="Times New Roman"/>
          <w:sz w:val="28"/>
          <w:szCs w:val="28"/>
        </w:rPr>
        <w:t>обвиняемо</w:t>
      </w:r>
      <w:r w:rsidRPr="00B51B50" w:rsidR="00B51B50">
        <w:rPr>
          <w:rFonts w:ascii="Times New Roman" w:hAnsi="Times New Roman" w:cs="Times New Roman"/>
          <w:sz w:val="28"/>
          <w:szCs w:val="28"/>
        </w:rPr>
        <w:t>й</w:t>
      </w:r>
      <w:r w:rsidRPr="00B51B50">
        <w:rPr>
          <w:rFonts w:ascii="Times New Roman" w:hAnsi="Times New Roman" w:cs="Times New Roman"/>
          <w:sz w:val="28"/>
          <w:szCs w:val="28"/>
        </w:rPr>
        <w:t xml:space="preserve"> </w:t>
      </w:r>
      <w:r w:rsidRPr="00B51B50" w:rsidR="005E7E00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частью</w:t>
      </w:r>
      <w:r w:rsidRPr="00B51B50">
        <w:rPr>
          <w:rFonts w:ascii="Times New Roman" w:hAnsi="Times New Roman" w:cs="Times New Roman"/>
          <w:sz w:val="28"/>
          <w:szCs w:val="28"/>
        </w:rPr>
        <w:t xml:space="preserve"> 1</w:t>
      </w:r>
      <w:r w:rsidRPr="00B51B50" w:rsidR="005E7E00">
        <w:rPr>
          <w:rFonts w:ascii="Times New Roman" w:hAnsi="Times New Roman" w:cs="Times New Roman"/>
          <w:sz w:val="28"/>
          <w:szCs w:val="28"/>
        </w:rPr>
        <w:t> статьи 1</w:t>
      </w:r>
      <w:r w:rsidRPr="00B51B50" w:rsidR="00124FA7">
        <w:rPr>
          <w:rFonts w:ascii="Times New Roman" w:hAnsi="Times New Roman" w:cs="Times New Roman"/>
          <w:sz w:val="28"/>
          <w:szCs w:val="28"/>
        </w:rPr>
        <w:t>58</w:t>
      </w:r>
      <w:r w:rsidRPr="00B51B50" w:rsidR="00591B28">
        <w:rPr>
          <w:rFonts w:ascii="Times New Roman" w:hAnsi="Times New Roman" w:cs="Times New Roman"/>
          <w:sz w:val="28"/>
          <w:szCs w:val="28"/>
        </w:rPr>
        <w:t xml:space="preserve"> </w:t>
      </w:r>
      <w:r w:rsidRPr="00B51B50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</w:t>
      </w:r>
    </w:p>
    <w:p w:rsidR="00864A83" w:rsidRPr="00B51B50" w:rsidP="00B51B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A83" w:rsidRPr="00B51B50" w:rsidP="00B51B50">
      <w:pPr>
        <w:pStyle w:val="Caption"/>
        <w:ind w:firstLine="709"/>
        <w:rPr>
          <w:b w:val="0"/>
          <w:sz w:val="28"/>
          <w:szCs w:val="28"/>
        </w:rPr>
      </w:pPr>
      <w:r w:rsidRPr="00B51B50">
        <w:rPr>
          <w:b w:val="0"/>
          <w:sz w:val="28"/>
          <w:szCs w:val="28"/>
        </w:rPr>
        <w:t>УСТАНОВИЛ:</w:t>
      </w:r>
    </w:p>
    <w:p w:rsidR="00CC7EEA" w:rsidRPr="00B51B50" w:rsidP="00B51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1B50" w:rsidRPr="00B51B50" w:rsidP="00B51B50">
      <w:pPr>
        <w:pStyle w:val="ConsNonformat"/>
        <w:widowControl/>
        <w:tabs>
          <w:tab w:val="left" w:pos="8080"/>
          <w:tab w:val="left" w:pos="8647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(дата)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B51B50">
        <w:rPr>
          <w:rFonts w:ascii="Times New Roman" w:hAnsi="Times New Roman"/>
          <w:color w:val="000000"/>
          <w:sz w:val="28"/>
          <w:szCs w:val="28"/>
        </w:rPr>
        <w:t xml:space="preserve"> примерно в </w:t>
      </w:r>
      <w:r>
        <w:rPr>
          <w:rFonts w:ascii="Times New Roman" w:hAnsi="Times New Roman"/>
          <w:color w:val="000000"/>
          <w:sz w:val="28"/>
          <w:szCs w:val="28"/>
        </w:rPr>
        <w:t>(время)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51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>Романец О.Н.</w:t>
      </w: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находясь около банкомата АТМ 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>(номер)</w:t>
      </w: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(название</w:t>
      </w: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установленного на фасаде здания, расположенного по </w:t>
      </w: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адресу: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адрес)</w:t>
      </w: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увидела, как открылся </w:t>
      </w: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купюроприемник</w:t>
      </w: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банкомата, с  находящимися в нем денежными средствами в сумме 5 000 рублей, в связи с незавершенной до этого Фроловой В.В. банковской операцией по зачислению денежных средств на счет банковской карты 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(номер)</w:t>
      </w: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 этот момент у </w:t>
      </w: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>Романец О.Н.</w:t>
      </w: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осознающе</w:t>
      </w: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>й</w:t>
      </w: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что указанные денежные средства е</w:t>
      </w: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>й</w:t>
      </w: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принадлежат, возник преступный умысел, направленный на тайное хищение чужого имущества – указанных денежных средств.</w:t>
      </w:r>
    </w:p>
    <w:p w:rsidR="00B51B50" w:rsidRPr="00B51B50" w:rsidP="00B51B50">
      <w:pPr>
        <w:pStyle w:val="ConsNonformat"/>
        <w:widowControl/>
        <w:tabs>
          <w:tab w:val="left" w:pos="8080"/>
          <w:tab w:val="left" w:pos="8647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После чего, </w:t>
      </w: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>Романец О.Н.</w:t>
      </w: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указанное время, находясь в указанном месте, действуя с умыслом, направленным на тайное хищение чужого имущества, руководствуясь корыстным мотивом и преследуя цель незаконного личного обогащения, достоверно зная, что денежные средства, находящиеся в </w:t>
      </w: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купюроприемнике</w:t>
      </w: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банкомата АТМ № </w:t>
      </w:r>
      <w:r w:rsidR="0059046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>(номер)</w:t>
      </w: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904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(название</w:t>
      </w: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установленного на фасаде здания, расположенного по адресу: </w:t>
      </w:r>
      <w:r w:rsidR="005904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(адрес)</w:t>
      </w: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принадлежат иному лицу, убедившись, что её действия </w:t>
      </w: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незаметны для потерпевшей и третьих лиц, путем свободного 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оступа взяла из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купюроприемника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денежные средства в сумме </w:t>
      </w: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>5</w:t>
      </w: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>0</w:t>
      </w: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00 рублей, принадлежащие Фроловой В.В., таким образом тайно похитила их. </w:t>
      </w:r>
    </w:p>
    <w:p w:rsidR="00B51B50" w:rsidRPr="00B51B50" w:rsidP="00B51B50">
      <w:pPr>
        <w:pStyle w:val="ConsNonformat"/>
        <w:widowControl/>
        <w:tabs>
          <w:tab w:val="left" w:pos="8080"/>
          <w:tab w:val="left" w:pos="8647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После этого, Романец О.Н. </w:t>
      </w:r>
      <w:r w:rsidRPr="00B51B50">
        <w:rPr>
          <w:rFonts w:ascii="Times New Roman" w:hAnsi="Times New Roman"/>
          <w:color w:val="000000"/>
          <w:sz w:val="28"/>
          <w:szCs w:val="28"/>
          <w:highlight w:val="none"/>
          <w:lang w:eastAsia="zh-CN"/>
        </w:rPr>
        <w:t>с</w:t>
      </w:r>
      <w:r w:rsidRPr="00B51B5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места совершенного преступления с похищенным имуществом скрылась, распорядившись им по своему усмотрению и на свои корыстные нужды, чем причинила Фроловой В.В. материальный ущерб на сумму 5 000 рублей.</w:t>
      </w:r>
    </w:p>
    <w:p w:rsidR="006D16D6" w:rsidRPr="00B51B50" w:rsidP="00B51B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B50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B51B50">
        <w:rPr>
          <w:rFonts w:ascii="Times New Roman" w:hAnsi="Times New Roman" w:cs="Times New Roman"/>
          <w:sz w:val="28"/>
          <w:szCs w:val="28"/>
        </w:rPr>
        <w:t>Романец О.Н.</w:t>
      </w:r>
      <w:r w:rsidRPr="00B51B50">
        <w:rPr>
          <w:rFonts w:ascii="Times New Roman" w:hAnsi="Times New Roman" w:cs="Times New Roman"/>
          <w:sz w:val="28"/>
          <w:szCs w:val="28"/>
        </w:rPr>
        <w:t xml:space="preserve"> квалифицированы по ч. 1 ст. 158 УК РФ, – как кража, то есть тайное хищение чужого имущества.</w:t>
      </w:r>
    </w:p>
    <w:p w:rsidR="004703EA" w:rsidRPr="00B51B50" w:rsidP="00B51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B50"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 w:rsidR="00B51B50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B5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B50">
        <w:rPr>
          <w:rFonts w:ascii="Times New Roman" w:eastAsia="Times New Roman" w:hAnsi="Times New Roman" w:cs="Times New Roman"/>
          <w:sz w:val="28"/>
          <w:szCs w:val="28"/>
        </w:rPr>
        <w:t>Фролова В.В.</w:t>
      </w:r>
      <w:r w:rsidRPr="00B51B50" w:rsidR="00683814"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заявил</w:t>
      </w:r>
      <w:r w:rsidR="00B51B5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51B50" w:rsidR="00683814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прекращении уголовного дела в отношении </w:t>
      </w:r>
      <w:r w:rsidR="00B51B50">
        <w:rPr>
          <w:rFonts w:ascii="Times New Roman" w:hAnsi="Times New Roman" w:cs="Times New Roman"/>
          <w:sz w:val="28"/>
          <w:szCs w:val="28"/>
        </w:rPr>
        <w:t>Романец О.Н.</w:t>
      </w:r>
      <w:r w:rsidRPr="00B51B50" w:rsidR="00591B28">
        <w:rPr>
          <w:rFonts w:ascii="Times New Roman" w:hAnsi="Times New Roman" w:cs="Times New Roman"/>
          <w:sz w:val="28"/>
          <w:szCs w:val="28"/>
        </w:rPr>
        <w:t>,</w:t>
      </w:r>
      <w:r w:rsidRPr="00B51B50" w:rsidR="00591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51B50" w:rsidR="00683814"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 w:rsidR="00B51B5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51B50" w:rsidR="0068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B50" w:rsidR="007B67D0"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ч. 1 ст. 1</w:t>
      </w:r>
      <w:r w:rsidRPr="00B51B50" w:rsidR="007B230C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B51B50" w:rsidR="007B6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B50" w:rsidR="00683814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 в связи с примирением сторон, указав, что подсудим</w:t>
      </w:r>
      <w:r w:rsidR="00B51B50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B51B50" w:rsidR="00683814">
        <w:rPr>
          <w:rFonts w:ascii="Times New Roman" w:eastAsia="Times New Roman" w:hAnsi="Times New Roman" w:cs="Times New Roman"/>
          <w:sz w:val="28"/>
          <w:szCs w:val="28"/>
        </w:rPr>
        <w:t xml:space="preserve"> полностью загладил</w:t>
      </w:r>
      <w:r w:rsidR="00B51B5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51B50" w:rsidR="0068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B50">
        <w:rPr>
          <w:rFonts w:ascii="Times New Roman" w:eastAsia="Times New Roman" w:hAnsi="Times New Roman" w:cs="Times New Roman"/>
          <w:sz w:val="28"/>
          <w:szCs w:val="28"/>
        </w:rPr>
        <w:t xml:space="preserve">материальный </w:t>
      </w:r>
      <w:r w:rsidRPr="00B51B50" w:rsidR="00592245">
        <w:rPr>
          <w:rFonts w:ascii="Times New Roman" w:eastAsia="Times New Roman" w:hAnsi="Times New Roman" w:cs="Times New Roman"/>
          <w:sz w:val="28"/>
          <w:szCs w:val="28"/>
        </w:rPr>
        <w:t>вред, причинённый преступлением</w:t>
      </w:r>
      <w:r w:rsidRPr="00B51B5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51B50" w:rsidR="00591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B50" w:rsidR="00683814">
        <w:rPr>
          <w:rFonts w:ascii="Times New Roman" w:eastAsia="Times New Roman" w:hAnsi="Times New Roman" w:cs="Times New Roman"/>
          <w:sz w:val="28"/>
          <w:szCs w:val="28"/>
        </w:rPr>
        <w:t>путём</w:t>
      </w:r>
      <w:r w:rsidRPr="00B51B50" w:rsidR="0000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B50" w:rsidR="003E1931">
        <w:rPr>
          <w:rFonts w:ascii="Times New Roman" w:eastAsia="Times New Roman" w:hAnsi="Times New Roman" w:cs="Times New Roman"/>
          <w:sz w:val="28"/>
          <w:szCs w:val="28"/>
        </w:rPr>
        <w:t>возврата похищенного имущества</w:t>
      </w:r>
      <w:r w:rsidRPr="00B51B50">
        <w:rPr>
          <w:rFonts w:ascii="Times New Roman" w:eastAsia="Times New Roman" w:hAnsi="Times New Roman" w:cs="Times New Roman"/>
          <w:sz w:val="28"/>
          <w:szCs w:val="28"/>
        </w:rPr>
        <w:t xml:space="preserve">, и моральный вред </w:t>
      </w:r>
      <w:r w:rsidRPr="00B51B50" w:rsidR="003E1931">
        <w:rPr>
          <w:rFonts w:ascii="Times New Roman" w:eastAsia="Times New Roman" w:hAnsi="Times New Roman" w:cs="Times New Roman"/>
          <w:sz w:val="28"/>
          <w:szCs w:val="28"/>
        </w:rPr>
        <w:t>путем принесения извинений</w:t>
      </w:r>
      <w:r w:rsidRPr="00B51B50" w:rsidR="00AC4A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51B50" w:rsidR="00683814">
        <w:rPr>
          <w:rFonts w:ascii="Times New Roman" w:eastAsia="Times New Roman" w:hAnsi="Times New Roman" w:cs="Times New Roman"/>
          <w:sz w:val="28"/>
          <w:szCs w:val="28"/>
        </w:rPr>
        <w:t xml:space="preserve">указав при этом на достаточность мер по заглаживанию вреда, причинённого преступлением. Каких-либо претензий материального либо морального характера </w:t>
      </w:r>
      <w:r w:rsidRPr="00B51B50" w:rsidR="007074EF"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 w:rsidR="00B51B50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B51B50" w:rsidR="00683814">
        <w:rPr>
          <w:rFonts w:ascii="Times New Roman" w:eastAsia="Times New Roman" w:hAnsi="Times New Roman" w:cs="Times New Roman"/>
          <w:sz w:val="28"/>
          <w:szCs w:val="28"/>
        </w:rPr>
        <w:t xml:space="preserve"> к подсудимо</w:t>
      </w:r>
      <w:r w:rsidR="00B51B5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51B50" w:rsidR="00683814">
        <w:rPr>
          <w:rFonts w:ascii="Times New Roman" w:eastAsia="Times New Roman" w:hAnsi="Times New Roman" w:cs="Times New Roman"/>
          <w:sz w:val="28"/>
          <w:szCs w:val="28"/>
        </w:rPr>
        <w:t xml:space="preserve"> не имеет.</w:t>
      </w:r>
    </w:p>
    <w:p w:rsidR="00864A83" w:rsidRPr="00B51B50" w:rsidP="00B51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B50"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 w:rsidR="00B51B50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B51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B50">
        <w:rPr>
          <w:rFonts w:ascii="Times New Roman" w:hAnsi="Times New Roman" w:cs="Times New Roman"/>
          <w:sz w:val="28"/>
          <w:szCs w:val="28"/>
        </w:rPr>
        <w:t>Романец О.Н.</w:t>
      </w:r>
      <w:r w:rsidRPr="00B51B50" w:rsidR="00591B28">
        <w:rPr>
          <w:rFonts w:ascii="Times New Roman" w:hAnsi="Times New Roman" w:cs="Times New Roman"/>
          <w:sz w:val="28"/>
          <w:szCs w:val="28"/>
        </w:rPr>
        <w:t xml:space="preserve"> </w:t>
      </w:r>
      <w:r w:rsidRPr="00B51B50">
        <w:rPr>
          <w:rFonts w:ascii="Times New Roman" w:eastAsia="Times New Roman" w:hAnsi="Times New Roman" w:cs="Times New Roman"/>
          <w:sz w:val="28"/>
          <w:szCs w:val="28"/>
        </w:rPr>
        <w:t>и е</w:t>
      </w:r>
      <w:r w:rsidR="00B51B5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51B50">
        <w:rPr>
          <w:rFonts w:ascii="Times New Roman" w:eastAsia="Times New Roman" w:hAnsi="Times New Roman" w:cs="Times New Roman"/>
          <w:sz w:val="28"/>
          <w:szCs w:val="28"/>
        </w:rPr>
        <w:t xml:space="preserve"> защитник – адвокат</w:t>
      </w:r>
      <w:r w:rsidRPr="00B51B50" w:rsidR="0047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B50">
        <w:rPr>
          <w:rFonts w:ascii="Times New Roman" w:eastAsia="Times New Roman" w:hAnsi="Times New Roman" w:cs="Times New Roman"/>
          <w:sz w:val="28"/>
          <w:szCs w:val="28"/>
        </w:rPr>
        <w:t>Балдыга</w:t>
      </w:r>
      <w:r w:rsidR="00B51B50"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 w:rsidRPr="00B51B50" w:rsidR="0047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B50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поддержали заявленное </w:t>
      </w:r>
      <w:r w:rsidRPr="00B51B50" w:rsidR="00C07972"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 w:rsidR="00B51B50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51B50" w:rsidR="007B2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B50">
        <w:rPr>
          <w:rFonts w:ascii="Times New Roman" w:eastAsia="Times New Roman" w:hAnsi="Times New Roman" w:cs="Times New Roman"/>
          <w:sz w:val="28"/>
          <w:szCs w:val="28"/>
        </w:rPr>
        <w:t>ходатайство о прекращении уголовного дела по указанному не реабилитирующему основанию.</w:t>
      </w:r>
    </w:p>
    <w:p w:rsidR="00864A83" w:rsidRPr="00B51B50" w:rsidP="00B51B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1B50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 судебном заседании не возражал</w:t>
      </w:r>
      <w:r w:rsidRPr="00B51B50" w:rsidR="00B37AF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51B50">
        <w:rPr>
          <w:rFonts w:ascii="Times New Roman" w:eastAsia="Times New Roman" w:hAnsi="Times New Roman" w:cs="Times New Roman"/>
          <w:sz w:val="28"/>
          <w:szCs w:val="28"/>
        </w:rPr>
        <w:t xml:space="preserve"> против прекращения уголовного дела в отношении </w:t>
      </w:r>
      <w:r w:rsidR="00B51B50">
        <w:rPr>
          <w:rFonts w:ascii="Times New Roman" w:hAnsi="Times New Roman" w:cs="Times New Roman"/>
          <w:sz w:val="28"/>
          <w:szCs w:val="28"/>
        </w:rPr>
        <w:t xml:space="preserve">Романец О.Н. </w:t>
      </w:r>
      <w:r w:rsidRPr="00B51B50">
        <w:rPr>
          <w:rFonts w:ascii="Times New Roman" w:eastAsia="Times New Roman" w:hAnsi="Times New Roman" w:cs="Times New Roman"/>
          <w:sz w:val="28"/>
          <w:szCs w:val="28"/>
        </w:rPr>
        <w:t>в связи с примирением с потерпевш</w:t>
      </w:r>
      <w:r w:rsidR="00B51B50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51B50" w:rsidR="00591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B50">
        <w:rPr>
          <w:rFonts w:ascii="Times New Roman" w:eastAsia="Times New Roman" w:hAnsi="Times New Roman" w:cs="Times New Roman"/>
          <w:sz w:val="28"/>
          <w:szCs w:val="28"/>
        </w:rPr>
        <w:t>и освобождени</w:t>
      </w:r>
      <w:r w:rsidRPr="00B51B50" w:rsidR="00003CF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51B50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B51B5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51B50"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ответственности, поскольку он</w:t>
      </w:r>
      <w:r w:rsidR="00B51B5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51B50">
        <w:rPr>
          <w:rFonts w:ascii="Times New Roman" w:eastAsia="Times New Roman" w:hAnsi="Times New Roman" w:cs="Times New Roman"/>
          <w:sz w:val="28"/>
          <w:szCs w:val="28"/>
        </w:rPr>
        <w:t xml:space="preserve"> впервые совершил преступление небольшой тяжести, примирил</w:t>
      </w:r>
      <w:r w:rsidR="00B51B50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B51B50">
        <w:rPr>
          <w:rFonts w:ascii="Times New Roman" w:eastAsia="Times New Roman" w:hAnsi="Times New Roman" w:cs="Times New Roman"/>
          <w:sz w:val="28"/>
          <w:szCs w:val="28"/>
        </w:rPr>
        <w:t xml:space="preserve"> с потерпевш</w:t>
      </w:r>
      <w:r w:rsidR="00B51B50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51B50">
        <w:rPr>
          <w:rFonts w:ascii="Times New Roman" w:eastAsia="Times New Roman" w:hAnsi="Times New Roman" w:cs="Times New Roman"/>
          <w:sz w:val="28"/>
          <w:szCs w:val="28"/>
        </w:rPr>
        <w:t xml:space="preserve"> и загладил</w:t>
      </w:r>
      <w:r w:rsidR="00B51B5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51B50">
        <w:rPr>
          <w:rFonts w:ascii="Times New Roman" w:eastAsia="Times New Roman" w:hAnsi="Times New Roman" w:cs="Times New Roman"/>
          <w:sz w:val="28"/>
          <w:szCs w:val="28"/>
        </w:rPr>
        <w:t xml:space="preserve"> причиненный </w:t>
      </w:r>
      <w:r w:rsidRPr="00B51B50" w:rsidR="00BA647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51B5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51B50" w:rsidR="003D6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B50">
        <w:rPr>
          <w:rFonts w:ascii="Times New Roman" w:eastAsia="Times New Roman" w:hAnsi="Times New Roman" w:cs="Times New Roman"/>
          <w:sz w:val="28"/>
          <w:szCs w:val="28"/>
        </w:rPr>
        <w:t>вред в полном объёме.</w:t>
      </w:r>
    </w:p>
    <w:p w:rsidR="00864A83" w:rsidRPr="00B51B50" w:rsidP="00B51B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1B50">
        <w:rPr>
          <w:rFonts w:ascii="Times New Roman" w:eastAsia="Times New Roman" w:hAnsi="Times New Roman" w:cs="Times New Roman"/>
          <w:sz w:val="28"/>
          <w:szCs w:val="28"/>
        </w:rPr>
        <w:t>Выслушав мнение участников уголовного судопроизводства, исследовав материалы уголовного дела, характеризующие личность подсудимо</w:t>
      </w:r>
      <w:r w:rsidR="00B51B5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51B50">
        <w:rPr>
          <w:rFonts w:ascii="Times New Roman" w:eastAsia="Times New Roman" w:hAnsi="Times New Roman" w:cs="Times New Roman"/>
          <w:sz w:val="28"/>
          <w:szCs w:val="28"/>
        </w:rPr>
        <w:t xml:space="preserve">, суд приходит к следующему выводу.  </w:t>
      </w:r>
    </w:p>
    <w:p w:rsidR="00864A83" w:rsidRPr="00B51B50" w:rsidP="00B51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B50">
        <w:rPr>
          <w:rFonts w:ascii="Times New Roman" w:eastAsia="Times New Roman" w:hAnsi="Times New Roman" w:cs="Times New Roman"/>
          <w:sz w:val="28"/>
          <w:szCs w:val="28"/>
        </w:rPr>
        <w:t>В соответствии со статьей  </w:t>
      </w:r>
      <w:hyperlink r:id="rId4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B51B50">
          <w:rPr>
            <w:rFonts w:ascii="Times New Roman" w:eastAsia="Times New Roman" w:hAnsi="Times New Roman" w:cs="Times New Roman"/>
            <w:sz w:val="28"/>
            <w:szCs w:val="28"/>
          </w:rPr>
          <w:t>25</w:t>
        </w:r>
      </w:hyperlink>
      <w:r w:rsidRPr="00B51B50">
        <w:rPr>
          <w:rFonts w:ascii="Times New Roman" w:eastAsia="Times New Roman" w:hAnsi="Times New Roman" w:cs="Times New Roman"/>
          <w:sz w:val="28"/>
          <w:szCs w:val="28"/>
        </w:rPr>
        <w:t> Уголовно-процессуального кодекса 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5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B51B50">
          <w:rPr>
            <w:rFonts w:ascii="Times New Roman" w:eastAsia="Times New Roman" w:hAnsi="Times New Roman" w:cs="Times New Roman"/>
            <w:sz w:val="28"/>
            <w:szCs w:val="28"/>
          </w:rPr>
          <w:t>76 </w:t>
        </w:r>
      </w:hyperlink>
      <w:r w:rsidRPr="00B51B50">
        <w:rPr>
          <w:rFonts w:ascii="Times New Roman" w:eastAsia="Times New Roman" w:hAnsi="Times New Roman" w:cs="Times New Roman"/>
          <w:sz w:val="28"/>
          <w:szCs w:val="28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864A83" w:rsidRPr="00003CF1" w:rsidP="00B51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B50">
        <w:rPr>
          <w:rFonts w:ascii="Times New Roman" w:eastAsia="Times New Roman" w:hAnsi="Times New Roman" w:cs="Times New Roman"/>
          <w:sz w:val="28"/>
          <w:szCs w:val="28"/>
        </w:rPr>
        <w:t>В силу статьи</w:t>
      </w:r>
      <w:r w:rsidRPr="004D286F">
        <w:rPr>
          <w:rFonts w:ascii="Times New Roman" w:eastAsia="Times New Roman" w:hAnsi="Times New Roman" w:cs="Times New Roman"/>
          <w:sz w:val="28"/>
          <w:szCs w:val="28"/>
        </w:rPr>
        <w:t xml:space="preserve">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4D286F">
        <w:rPr>
          <w:rFonts w:ascii="Times New Roman" w:eastAsia="Times New Roman" w:hAnsi="Times New Roman" w:cs="Times New Roman"/>
          <w:sz w:val="28"/>
          <w:szCs w:val="28"/>
        </w:rPr>
        <w:t xml:space="preserve">разъяснениям, содержащимся в </w:t>
      </w:r>
      <w:hyperlink r:id="rId6" w:history="1">
        <w:r w:rsidRPr="00003CF1">
          <w:rPr>
            <w:rFonts w:ascii="Times New Roman" w:eastAsia="Times New Roman" w:hAnsi="Times New Roman" w:cs="Times New Roman"/>
            <w:sz w:val="28"/>
            <w:szCs w:val="28"/>
          </w:rPr>
          <w:t>п. 10</w:t>
        </w:r>
      </w:hyperlink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</w:t>
      </w:r>
      <w:hyperlink r:id="rId7" w:history="1">
        <w:r w:rsidRPr="00003CF1">
          <w:rPr>
            <w:rFonts w:ascii="Times New Roman" w:eastAsia="Times New Roman" w:hAnsi="Times New Roman" w:cs="Times New Roman"/>
            <w:sz w:val="28"/>
            <w:szCs w:val="28"/>
          </w:rPr>
          <w:t>статьи 76</w:t>
        </w:r>
      </w:hyperlink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8" w:history="1">
        <w:r w:rsidRPr="00003CF1">
          <w:rPr>
            <w:rFonts w:ascii="Times New Roman" w:eastAsia="Times New Roman" w:hAnsi="Times New Roman" w:cs="Times New Roman"/>
            <w:sz w:val="28"/>
            <w:szCs w:val="28"/>
          </w:rPr>
          <w:t>пункте 2.1</w:t>
        </w:r>
      </w:hyperlink>
      <w:r w:rsidRPr="00003CF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Как усматривается из материалов дела,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 </w:t>
      </w:r>
      <w:r w:rsidR="00B51B50">
        <w:rPr>
          <w:rFonts w:ascii="Times New Roman" w:hAnsi="Times New Roman" w:cs="Times New Roman"/>
          <w:sz w:val="28"/>
          <w:szCs w:val="28"/>
        </w:rPr>
        <w:t>Романец О.Н.</w:t>
      </w:r>
      <w:r w:rsidRPr="00003CF1" w:rsidR="004703EA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обви</w:t>
      </w:r>
      <w:r w:rsidRPr="00003CF1" w:rsidR="007B67D0">
        <w:rPr>
          <w:rFonts w:ascii="Times New Roman" w:hAnsi="Times New Roman" w:cs="Times New Roman"/>
          <w:sz w:val="28"/>
          <w:szCs w:val="28"/>
        </w:rPr>
        <w:t>няется в совершении преступления, предусмотренного ч. 1 ст. 1</w:t>
      </w:r>
      <w:r w:rsidR="004E5951">
        <w:rPr>
          <w:rFonts w:ascii="Times New Roman" w:hAnsi="Times New Roman" w:cs="Times New Roman"/>
          <w:sz w:val="28"/>
          <w:szCs w:val="28"/>
        </w:rPr>
        <w:t>58</w:t>
      </w:r>
      <w:r w:rsidRPr="00003CF1" w:rsidR="007B67D0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Уголовного кодек</w:t>
      </w:r>
      <w:r w:rsidRPr="00003CF1" w:rsidR="007E3E17">
        <w:rPr>
          <w:rFonts w:ascii="Times New Roman" w:hAnsi="Times New Roman" w:cs="Times New Roman"/>
          <w:sz w:val="28"/>
          <w:szCs w:val="28"/>
        </w:rPr>
        <w:t>са Российской Федерации, которое</w:t>
      </w:r>
      <w:r w:rsidRPr="00003CF1">
        <w:rPr>
          <w:rFonts w:ascii="Times New Roman" w:hAnsi="Times New Roman" w:cs="Times New Roman"/>
          <w:sz w:val="28"/>
          <w:szCs w:val="28"/>
        </w:rPr>
        <w:t xml:space="preserve"> в соответствии со ст. 15 УК РФ </w:t>
      </w:r>
      <w:r w:rsidRPr="00003CF1" w:rsidR="007E3E17">
        <w:rPr>
          <w:rFonts w:ascii="Times New Roman" w:hAnsi="Times New Roman" w:cs="Times New Roman"/>
          <w:sz w:val="28"/>
          <w:szCs w:val="28"/>
        </w:rPr>
        <w:t>относи</w:t>
      </w:r>
      <w:r w:rsidRPr="00003CF1">
        <w:rPr>
          <w:rFonts w:ascii="Times New Roman" w:hAnsi="Times New Roman" w:cs="Times New Roman"/>
          <w:sz w:val="28"/>
          <w:szCs w:val="28"/>
        </w:rPr>
        <w:t xml:space="preserve">тся к категории </w:t>
      </w:r>
      <w:r w:rsidR="004D286F">
        <w:rPr>
          <w:rFonts w:ascii="Times New Roman" w:hAnsi="Times New Roman" w:cs="Times New Roman"/>
          <w:sz w:val="28"/>
          <w:szCs w:val="28"/>
        </w:rPr>
        <w:t xml:space="preserve">преступлений </w:t>
      </w:r>
      <w:r w:rsidRPr="00003CF1">
        <w:rPr>
          <w:rFonts w:ascii="Times New Roman" w:hAnsi="Times New Roman" w:cs="Times New Roman"/>
          <w:sz w:val="28"/>
          <w:szCs w:val="28"/>
        </w:rPr>
        <w:t>небольшой тяжести.</w:t>
      </w:r>
    </w:p>
    <w:p w:rsidR="00864A83" w:rsidRPr="00575A2E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B51B50">
        <w:rPr>
          <w:rFonts w:ascii="Times New Roman" w:hAnsi="Times New Roman" w:cs="Times New Roman"/>
          <w:sz w:val="28"/>
          <w:szCs w:val="28"/>
        </w:rPr>
        <w:t>Романец О.Н.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 </w:t>
      </w:r>
      <w:r w:rsidRPr="004D286F">
        <w:rPr>
          <w:rFonts w:ascii="Times New Roman" w:hAnsi="Times New Roman" w:cs="Times New Roman"/>
          <w:sz w:val="28"/>
          <w:szCs w:val="28"/>
        </w:rPr>
        <w:t>ранее не суди</w:t>
      </w:r>
      <w:r w:rsidRPr="004D286F" w:rsidR="0075758E">
        <w:rPr>
          <w:rFonts w:ascii="Times New Roman" w:hAnsi="Times New Roman" w:cs="Times New Roman"/>
          <w:sz w:val="28"/>
          <w:szCs w:val="28"/>
        </w:rPr>
        <w:t>м</w:t>
      </w:r>
      <w:r w:rsidR="00B51B50">
        <w:rPr>
          <w:rFonts w:ascii="Times New Roman" w:hAnsi="Times New Roman" w:cs="Times New Roman"/>
          <w:sz w:val="28"/>
          <w:szCs w:val="28"/>
        </w:rPr>
        <w:t>а</w:t>
      </w:r>
      <w:r w:rsidRPr="004D286F" w:rsidR="0075758E">
        <w:rPr>
          <w:rFonts w:ascii="Times New Roman" w:hAnsi="Times New Roman" w:cs="Times New Roman"/>
          <w:sz w:val="28"/>
          <w:szCs w:val="28"/>
        </w:rPr>
        <w:t xml:space="preserve">, </w:t>
      </w:r>
      <w:r w:rsidRPr="00003CF1">
        <w:rPr>
          <w:rFonts w:ascii="Times New Roman" w:hAnsi="Times New Roman" w:cs="Times New Roman"/>
          <w:sz w:val="28"/>
          <w:szCs w:val="28"/>
        </w:rPr>
        <w:t>примирил</w:t>
      </w:r>
      <w:r w:rsidR="00B51B50">
        <w:rPr>
          <w:rFonts w:ascii="Times New Roman" w:hAnsi="Times New Roman" w:cs="Times New Roman"/>
          <w:sz w:val="28"/>
          <w:szCs w:val="28"/>
        </w:rPr>
        <w:t>ась</w:t>
      </w:r>
      <w:r w:rsidRPr="00003CF1">
        <w:rPr>
          <w:rFonts w:ascii="Times New Roman" w:hAnsi="Times New Roman" w:cs="Times New Roman"/>
          <w:sz w:val="28"/>
          <w:szCs w:val="28"/>
        </w:rPr>
        <w:t xml:space="preserve"> с потерпевш</w:t>
      </w:r>
      <w:r w:rsidR="00B51B50">
        <w:rPr>
          <w:rFonts w:ascii="Times New Roman" w:hAnsi="Times New Roman" w:cs="Times New Roman"/>
          <w:sz w:val="28"/>
          <w:szCs w:val="28"/>
        </w:rPr>
        <w:t>ей</w:t>
      </w:r>
      <w:r w:rsidRPr="00003CF1">
        <w:rPr>
          <w:rFonts w:ascii="Times New Roman" w:hAnsi="Times New Roman" w:cs="Times New Roman"/>
          <w:sz w:val="28"/>
          <w:szCs w:val="28"/>
        </w:rPr>
        <w:t xml:space="preserve"> и полностью загладил</w:t>
      </w:r>
      <w:r w:rsidR="00B51B50">
        <w:rPr>
          <w:rFonts w:ascii="Times New Roman" w:hAnsi="Times New Roman" w:cs="Times New Roman"/>
          <w:sz w:val="28"/>
          <w:szCs w:val="28"/>
        </w:rPr>
        <w:t>а</w:t>
      </w:r>
      <w:r w:rsidRPr="00003CF1">
        <w:rPr>
          <w:rFonts w:ascii="Times New Roman" w:hAnsi="Times New Roman" w:cs="Times New Roman"/>
          <w:sz w:val="28"/>
          <w:szCs w:val="28"/>
        </w:rPr>
        <w:t xml:space="preserve"> вред, причинённый е</w:t>
      </w:r>
      <w:r w:rsidR="00B51B50">
        <w:rPr>
          <w:rFonts w:ascii="Times New Roman" w:hAnsi="Times New Roman" w:cs="Times New Roman"/>
          <w:sz w:val="28"/>
          <w:szCs w:val="28"/>
        </w:rPr>
        <w:t xml:space="preserve">е </w:t>
      </w:r>
      <w:r w:rsidRPr="00003CF1">
        <w:rPr>
          <w:rFonts w:ascii="Times New Roman" w:hAnsi="Times New Roman" w:cs="Times New Roman"/>
          <w:sz w:val="28"/>
          <w:szCs w:val="28"/>
        </w:rPr>
        <w:t xml:space="preserve">действиями, путём </w:t>
      </w:r>
      <w:r w:rsidR="007074EF">
        <w:rPr>
          <w:rFonts w:ascii="Times New Roman" w:hAnsi="Times New Roman" w:cs="Times New Roman"/>
          <w:sz w:val="28"/>
          <w:szCs w:val="28"/>
        </w:rPr>
        <w:t>возврата похищенного имущества</w:t>
      </w:r>
      <w:r w:rsidR="00890E40">
        <w:rPr>
          <w:rFonts w:ascii="Times New Roman" w:hAnsi="Times New Roman" w:cs="Times New Roman"/>
          <w:sz w:val="28"/>
          <w:szCs w:val="28"/>
        </w:rPr>
        <w:t xml:space="preserve"> и </w:t>
      </w:r>
      <w:r w:rsidR="007074EF">
        <w:rPr>
          <w:rFonts w:ascii="Times New Roman" w:hAnsi="Times New Roman" w:cs="Times New Roman"/>
          <w:sz w:val="28"/>
          <w:szCs w:val="28"/>
        </w:rPr>
        <w:t>принесения извинений</w:t>
      </w:r>
      <w:r w:rsidR="004E5951">
        <w:rPr>
          <w:rFonts w:ascii="Times New Roman" w:hAnsi="Times New Roman" w:cs="Times New Roman"/>
          <w:sz w:val="28"/>
          <w:szCs w:val="28"/>
        </w:rPr>
        <w:t>,</w:t>
      </w:r>
      <w:r w:rsidR="00120026">
        <w:rPr>
          <w:rFonts w:ascii="Times New Roman" w:hAnsi="Times New Roman" w:cs="Times New Roman"/>
          <w:sz w:val="28"/>
          <w:szCs w:val="28"/>
        </w:rPr>
        <w:t xml:space="preserve"> 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что </w:t>
      </w:r>
      <w:r w:rsidR="0040688F">
        <w:rPr>
          <w:rFonts w:ascii="Times New Roman" w:hAnsi="Times New Roman" w:cs="Times New Roman"/>
          <w:sz w:val="28"/>
          <w:szCs w:val="28"/>
        </w:rPr>
        <w:t>подтвердил</w:t>
      </w:r>
      <w:r w:rsidR="00B51B50">
        <w:rPr>
          <w:rFonts w:ascii="Times New Roman" w:hAnsi="Times New Roman" w:cs="Times New Roman"/>
          <w:sz w:val="28"/>
          <w:szCs w:val="28"/>
        </w:rPr>
        <w:t>а</w:t>
      </w:r>
      <w:r w:rsidR="007C7958">
        <w:rPr>
          <w:rFonts w:ascii="Times New Roman" w:hAnsi="Times New Roman" w:cs="Times New Roman"/>
          <w:sz w:val="28"/>
          <w:szCs w:val="28"/>
        </w:rPr>
        <w:t xml:space="preserve"> </w:t>
      </w:r>
      <w:r w:rsidR="00890E40">
        <w:rPr>
          <w:rFonts w:ascii="Times New Roman" w:hAnsi="Times New Roman" w:cs="Times New Roman"/>
          <w:sz w:val="28"/>
          <w:szCs w:val="28"/>
        </w:rPr>
        <w:t>потерпевш</w:t>
      </w:r>
      <w:r w:rsidR="00B51B50">
        <w:rPr>
          <w:rFonts w:ascii="Times New Roman" w:hAnsi="Times New Roman" w:cs="Times New Roman"/>
          <w:sz w:val="28"/>
          <w:szCs w:val="28"/>
        </w:rPr>
        <w:t>ая</w:t>
      </w:r>
      <w:r w:rsidRPr="00003CF1">
        <w:rPr>
          <w:rFonts w:ascii="Times New Roman" w:hAnsi="Times New Roman" w:cs="Times New Roman"/>
          <w:sz w:val="28"/>
          <w:szCs w:val="28"/>
        </w:rPr>
        <w:t xml:space="preserve"> в </w:t>
      </w:r>
      <w:r w:rsidRPr="00575A2E">
        <w:rPr>
          <w:rFonts w:ascii="Times New Roman" w:hAnsi="Times New Roman" w:cs="Times New Roman"/>
          <w:sz w:val="28"/>
          <w:szCs w:val="28"/>
        </w:rPr>
        <w:t xml:space="preserve">судебном заседании, указав на достаточность мер по заглаживанию вреда, причинённого преступлением, что свидетельствует о наличии </w:t>
      </w:r>
      <w:r w:rsidR="001F5845">
        <w:rPr>
          <w:rFonts w:ascii="Times New Roman" w:hAnsi="Times New Roman" w:cs="Times New Roman"/>
          <w:sz w:val="28"/>
          <w:szCs w:val="28"/>
        </w:rPr>
        <w:t>е</w:t>
      </w:r>
      <w:r w:rsidR="00B51B50">
        <w:rPr>
          <w:rFonts w:ascii="Times New Roman" w:hAnsi="Times New Roman" w:cs="Times New Roman"/>
          <w:sz w:val="28"/>
          <w:szCs w:val="28"/>
        </w:rPr>
        <w:t>е</w:t>
      </w:r>
      <w:r w:rsidRPr="00575A2E" w:rsidR="004D286F">
        <w:rPr>
          <w:rFonts w:ascii="Times New Roman" w:hAnsi="Times New Roman" w:cs="Times New Roman"/>
          <w:sz w:val="28"/>
          <w:szCs w:val="28"/>
        </w:rPr>
        <w:t xml:space="preserve"> </w:t>
      </w:r>
      <w:r w:rsidRPr="00575A2E">
        <w:rPr>
          <w:rFonts w:ascii="Times New Roman" w:hAnsi="Times New Roman" w:cs="Times New Roman"/>
          <w:sz w:val="28"/>
          <w:szCs w:val="28"/>
        </w:rPr>
        <w:t>свободно выраженного волеизъявления.</w:t>
      </w: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Кроме того, судом также учитывается то, что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 </w:t>
      </w:r>
      <w:r w:rsidR="00B51B50">
        <w:rPr>
          <w:rFonts w:ascii="Times New Roman" w:hAnsi="Times New Roman" w:cs="Times New Roman"/>
          <w:sz w:val="28"/>
          <w:szCs w:val="28"/>
        </w:rPr>
        <w:t>Романец О.Н.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является граждан</w:t>
      </w:r>
      <w:r w:rsidR="00B51B50">
        <w:rPr>
          <w:rFonts w:ascii="Times New Roman" w:hAnsi="Times New Roman" w:cs="Times New Roman"/>
          <w:sz w:val="28"/>
          <w:szCs w:val="28"/>
        </w:rPr>
        <w:t>кой</w:t>
      </w:r>
      <w:r w:rsidRPr="00003CF1" w:rsidR="007B67D0">
        <w:rPr>
          <w:rFonts w:ascii="Times New Roman" w:hAnsi="Times New Roman" w:cs="Times New Roman"/>
          <w:sz w:val="28"/>
          <w:szCs w:val="28"/>
        </w:rPr>
        <w:t xml:space="preserve"> </w:t>
      </w:r>
      <w:r w:rsidR="00590469">
        <w:rPr>
          <w:rFonts w:ascii="Times New Roman" w:hAnsi="Times New Roman" w:cs="Times New Roman"/>
          <w:sz w:val="28"/>
          <w:szCs w:val="28"/>
        </w:rPr>
        <w:t>(государство)</w:t>
      </w:r>
      <w:r w:rsidRPr="00003CF1">
        <w:rPr>
          <w:rFonts w:ascii="Times New Roman" w:hAnsi="Times New Roman" w:cs="Times New Roman"/>
          <w:sz w:val="28"/>
          <w:szCs w:val="28"/>
        </w:rPr>
        <w:t xml:space="preserve">, </w:t>
      </w:r>
      <w:r w:rsidR="00590469">
        <w:rPr>
          <w:rFonts w:ascii="Times New Roman" w:hAnsi="Times New Roman" w:cs="Times New Roman"/>
          <w:sz w:val="28"/>
          <w:szCs w:val="28"/>
        </w:rPr>
        <w:t>(сведения изъяты)</w:t>
      </w:r>
      <w:r w:rsidRPr="00003CF1" w:rsidR="004703EA">
        <w:rPr>
          <w:rFonts w:ascii="Times New Roman" w:hAnsi="Times New Roman" w:cs="Times New Roman"/>
          <w:sz w:val="28"/>
          <w:szCs w:val="28"/>
        </w:rPr>
        <w:t>,</w:t>
      </w:r>
      <w:r w:rsidRPr="00003CF1" w:rsidR="003D6353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 xml:space="preserve">по месту жительства характеризуется </w:t>
      </w:r>
      <w:r w:rsidR="00B51B50">
        <w:rPr>
          <w:rFonts w:ascii="Times New Roman" w:hAnsi="Times New Roman" w:cs="Times New Roman"/>
          <w:sz w:val="28"/>
          <w:szCs w:val="28"/>
        </w:rPr>
        <w:t>удовлетворительно</w:t>
      </w:r>
      <w:r w:rsidRPr="00003CF1" w:rsidR="007E3E17">
        <w:rPr>
          <w:rFonts w:ascii="Times New Roman" w:hAnsi="Times New Roman" w:cs="Times New Roman"/>
          <w:sz w:val="28"/>
          <w:szCs w:val="28"/>
        </w:rPr>
        <w:t xml:space="preserve">, </w:t>
      </w:r>
      <w:r w:rsidRPr="00003CF1">
        <w:rPr>
          <w:rFonts w:ascii="Times New Roman" w:hAnsi="Times New Roman" w:cs="Times New Roman"/>
          <w:sz w:val="28"/>
          <w:szCs w:val="28"/>
        </w:rPr>
        <w:t>на учётах у врачей нарколога и психиатра не состоит.</w:t>
      </w:r>
    </w:p>
    <w:p w:rsidR="00864A83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Таким образом, учитывая указанные обстоятельства, характер и степень общественной опасности совершенного деяния, мнение государственного обвинителя, защитника, а также </w:t>
      </w:r>
      <w:r w:rsidR="00120026">
        <w:rPr>
          <w:rFonts w:ascii="Times New Roman" w:hAnsi="Times New Roman" w:cs="Times New Roman"/>
          <w:sz w:val="28"/>
          <w:szCs w:val="28"/>
        </w:rPr>
        <w:t>само</w:t>
      </w:r>
      <w:r w:rsidR="00B51B50">
        <w:rPr>
          <w:rFonts w:ascii="Times New Roman" w:hAnsi="Times New Roman" w:cs="Times New Roman"/>
          <w:sz w:val="28"/>
          <w:szCs w:val="28"/>
        </w:rPr>
        <w:t>й</w:t>
      </w:r>
      <w:r w:rsidR="00120026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подсудимо</w:t>
      </w:r>
      <w:r w:rsidR="00B51B50">
        <w:rPr>
          <w:rFonts w:ascii="Times New Roman" w:hAnsi="Times New Roman" w:cs="Times New Roman"/>
          <w:sz w:val="28"/>
          <w:szCs w:val="28"/>
        </w:rPr>
        <w:t>й</w:t>
      </w:r>
      <w:r w:rsidRPr="00003CF1">
        <w:rPr>
          <w:rFonts w:ascii="Times New Roman" w:hAnsi="Times New Roman" w:cs="Times New Roman"/>
          <w:sz w:val="28"/>
          <w:szCs w:val="28"/>
        </w:rPr>
        <w:t xml:space="preserve">, суд считает возможным удовлетворить заявленное </w:t>
      </w:r>
      <w:r w:rsidR="00890E40">
        <w:rPr>
          <w:rFonts w:ascii="Times New Roman" w:hAnsi="Times New Roman" w:cs="Times New Roman"/>
          <w:sz w:val="28"/>
          <w:szCs w:val="28"/>
        </w:rPr>
        <w:t>потерпевш</w:t>
      </w:r>
      <w:r w:rsidR="00B51B50">
        <w:rPr>
          <w:rFonts w:ascii="Times New Roman" w:hAnsi="Times New Roman" w:cs="Times New Roman"/>
          <w:sz w:val="28"/>
          <w:szCs w:val="28"/>
        </w:rPr>
        <w:t>ей</w:t>
      </w:r>
      <w:r w:rsidRPr="00003CF1" w:rsidR="00BD10F0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ходатайство и прекратить уголовное дело в отношении</w:t>
      </w:r>
      <w:r w:rsidR="004E2980">
        <w:rPr>
          <w:rFonts w:ascii="Times New Roman" w:hAnsi="Times New Roman" w:cs="Times New Roman"/>
          <w:sz w:val="28"/>
          <w:szCs w:val="28"/>
        </w:rPr>
        <w:t xml:space="preserve"> </w:t>
      </w:r>
      <w:r w:rsidR="00B51B50">
        <w:rPr>
          <w:rFonts w:ascii="Times New Roman" w:hAnsi="Times New Roman" w:cs="Times New Roman"/>
          <w:sz w:val="28"/>
          <w:szCs w:val="28"/>
        </w:rPr>
        <w:t>Романец О.Н.</w:t>
      </w:r>
      <w:r w:rsidRPr="00003CF1">
        <w:rPr>
          <w:rFonts w:ascii="Times New Roman" w:hAnsi="Times New Roman" w:cs="Times New Roman"/>
          <w:sz w:val="28"/>
          <w:szCs w:val="28"/>
        </w:rPr>
        <w:t>, 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4D286F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F7D00">
        <w:rPr>
          <w:rFonts w:ascii="Times New Roman" w:hAnsi="Times New Roman" w:cs="Times New Roman"/>
          <w:sz w:val="28"/>
          <w:szCs w:val="28"/>
        </w:rPr>
        <w:t>ера процессуального принуждения в отношении</w:t>
      </w:r>
      <w:r w:rsidR="004E5951">
        <w:rPr>
          <w:rFonts w:ascii="Times New Roman" w:hAnsi="Times New Roman" w:cs="Times New Roman"/>
          <w:sz w:val="28"/>
          <w:szCs w:val="28"/>
        </w:rPr>
        <w:t xml:space="preserve"> </w:t>
      </w:r>
      <w:r w:rsidR="00B51B50">
        <w:rPr>
          <w:rFonts w:ascii="Times New Roman" w:hAnsi="Times New Roman" w:cs="Times New Roman"/>
          <w:sz w:val="28"/>
          <w:szCs w:val="28"/>
        </w:rPr>
        <w:t>Романец О.Н.</w:t>
      </w:r>
      <w:r>
        <w:rPr>
          <w:rFonts w:ascii="Times New Roman" w:hAnsi="Times New Roman" w:cs="Times New Roman"/>
          <w:sz w:val="28"/>
          <w:szCs w:val="28"/>
        </w:rPr>
        <w:t xml:space="preserve"> в виде обязательства о явке подлежит сохранению до вступления постановления в законную силу, после чего</w:t>
      </w:r>
      <w:r w:rsidR="001F58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отмене.</w:t>
      </w:r>
    </w:p>
    <w:p w:rsidR="00120026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Арест на имущество, принадлежащее подсудимо</w:t>
      </w:r>
      <w:r w:rsidR="00847C2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не накладывался.</w:t>
      </w:r>
    </w:p>
    <w:p w:rsidR="00420EAD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BD10F0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Вопрос о вещественных доказательствах разрешается судом в соответствии со ст.81 УПК РФ. </w:t>
      </w:r>
    </w:p>
    <w:p w:rsidR="00847C2E" w:rsidRPr="005513EB" w:rsidP="00847C2E">
      <w:pPr>
        <w:pStyle w:val="BodyTextIndent"/>
        <w:ind w:left="0" w:firstLine="709"/>
        <w:contextualSpacing/>
        <w:jc w:val="both"/>
        <w:rPr>
          <w:rFonts w:ascii="Times New Roman" w:hAnsi="Times New Roman"/>
          <w:sz w:val="28"/>
          <w:szCs w:val="28"/>
          <w:u w:val="none"/>
          <w:shd w:val="clear" w:color="auto" w:fill="FFFFFF"/>
        </w:rPr>
      </w:pPr>
      <w:r w:rsidRPr="005513EB">
        <w:rPr>
          <w:rFonts w:ascii="Times New Roman" w:hAnsi="Times New Roman"/>
          <w:sz w:val="28"/>
          <w:szCs w:val="28"/>
          <w:u w:val="none"/>
          <w:shd w:val="clear" w:color="auto" w:fill="FFFFFF"/>
        </w:rPr>
        <w:t>Вопрос о процессуальных издержках, связанных с участием в уголовном деле в ходе судебного разбирательства защитника</w:t>
      </w:r>
      <w:r>
        <w:rPr>
          <w:rFonts w:ascii="Times New Roman" w:hAnsi="Times New Roman"/>
          <w:sz w:val="28"/>
          <w:szCs w:val="28"/>
          <w:u w:val="none"/>
          <w:shd w:val="clear" w:color="auto" w:fill="FFFFFF"/>
        </w:rPr>
        <w:t>,</w:t>
      </w:r>
      <w:r w:rsidRPr="005513EB">
        <w:rPr>
          <w:rFonts w:ascii="Times New Roman" w:hAnsi="Times New Roman"/>
          <w:sz w:val="28"/>
          <w:szCs w:val="28"/>
          <w:u w:val="none"/>
          <w:shd w:val="clear" w:color="auto" w:fill="FFFFFF"/>
        </w:rPr>
        <w:t xml:space="preserve"> разрешается отдельным процессуальным решением.</w:t>
      </w:r>
    </w:p>
    <w:p w:rsidR="00864A83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25, 254 Уголовно-процессуального кодекса Российской Федерации, мировой судья</w:t>
      </w:r>
      <w:r w:rsidR="004D286F">
        <w:rPr>
          <w:rFonts w:ascii="Times New Roman" w:hAnsi="Times New Roman" w:cs="Times New Roman"/>
          <w:sz w:val="28"/>
          <w:szCs w:val="28"/>
        </w:rPr>
        <w:t>, -</w:t>
      </w:r>
    </w:p>
    <w:p w:rsidR="008D265F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A83" w:rsidRPr="00003CF1" w:rsidP="00124FA7">
      <w:pPr>
        <w:pStyle w:val="BodyTextIndent"/>
        <w:ind w:left="2832" w:firstLine="709"/>
        <w:jc w:val="left"/>
        <w:rPr>
          <w:rFonts w:ascii="Times New Roman" w:hAnsi="Times New Roman"/>
          <w:sz w:val="28"/>
          <w:szCs w:val="28"/>
          <w:u w:val="none"/>
        </w:rPr>
      </w:pPr>
      <w:r w:rsidRPr="00003CF1">
        <w:rPr>
          <w:rFonts w:ascii="Times New Roman" w:hAnsi="Times New Roman"/>
          <w:sz w:val="28"/>
          <w:szCs w:val="28"/>
          <w:u w:val="none"/>
        </w:rPr>
        <w:t xml:space="preserve">           ПОСТАНОВИЛ:</w:t>
      </w:r>
    </w:p>
    <w:p w:rsidR="00864A83" w:rsidRPr="00003CF1" w:rsidP="00124FA7">
      <w:pPr>
        <w:pStyle w:val="BodyTextIndent"/>
        <w:ind w:left="2832" w:firstLine="709"/>
        <w:jc w:val="left"/>
        <w:rPr>
          <w:rFonts w:ascii="Times New Roman" w:hAnsi="Times New Roman"/>
          <w:sz w:val="28"/>
          <w:szCs w:val="28"/>
          <w:u w:val="none"/>
        </w:rPr>
      </w:pP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890E40">
        <w:rPr>
          <w:rFonts w:ascii="Times New Roman" w:hAnsi="Times New Roman" w:cs="Times New Roman"/>
          <w:sz w:val="28"/>
          <w:szCs w:val="28"/>
        </w:rPr>
        <w:t>потерпевш</w:t>
      </w:r>
      <w:r w:rsidR="00847C2E">
        <w:rPr>
          <w:rFonts w:ascii="Times New Roman" w:hAnsi="Times New Roman" w:cs="Times New Roman"/>
          <w:sz w:val="28"/>
          <w:szCs w:val="28"/>
        </w:rPr>
        <w:t>ей</w:t>
      </w:r>
      <w:r w:rsidR="00B11DBE">
        <w:rPr>
          <w:rFonts w:ascii="Times New Roman" w:hAnsi="Times New Roman" w:cs="Times New Roman"/>
          <w:sz w:val="28"/>
          <w:szCs w:val="28"/>
        </w:rPr>
        <w:t xml:space="preserve"> </w:t>
      </w:r>
      <w:r w:rsidRPr="00003CF1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864A83" w:rsidRPr="008E7596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Романец О</w:t>
      </w:r>
      <w:r w:rsidR="0059046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5904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E7596" w:rsidR="00E52429">
        <w:rPr>
          <w:rFonts w:ascii="Times New Roman" w:hAnsi="Times New Roman" w:cs="Times New Roman"/>
          <w:sz w:val="28"/>
          <w:szCs w:val="28"/>
        </w:rPr>
        <w:t xml:space="preserve"> </w:t>
      </w:r>
      <w:r w:rsidRPr="008E7596" w:rsidR="00683814">
        <w:rPr>
          <w:rFonts w:ascii="Times New Roman" w:hAnsi="Times New Roman" w:cs="Times New Roman"/>
          <w:sz w:val="28"/>
          <w:szCs w:val="28"/>
        </w:rPr>
        <w:t>освободить от уголовной ответствен</w:t>
      </w:r>
      <w:r w:rsidRPr="008E7596" w:rsidR="00CF2E17">
        <w:rPr>
          <w:rFonts w:ascii="Times New Roman" w:hAnsi="Times New Roman" w:cs="Times New Roman"/>
          <w:sz w:val="28"/>
          <w:szCs w:val="28"/>
        </w:rPr>
        <w:t>ности за совершение преступления</w:t>
      </w:r>
      <w:r w:rsidRPr="008E7596" w:rsidR="00683814">
        <w:rPr>
          <w:rFonts w:ascii="Times New Roman" w:hAnsi="Times New Roman" w:cs="Times New Roman"/>
          <w:sz w:val="28"/>
          <w:szCs w:val="28"/>
        </w:rPr>
        <w:t>, пред</w:t>
      </w:r>
      <w:r w:rsidRPr="008E7596" w:rsidR="00CF2E17">
        <w:rPr>
          <w:rFonts w:ascii="Times New Roman" w:hAnsi="Times New Roman" w:cs="Times New Roman"/>
          <w:sz w:val="28"/>
          <w:szCs w:val="28"/>
        </w:rPr>
        <w:t>усмотренного</w:t>
      </w:r>
      <w:r w:rsidRPr="008E7596" w:rsidR="00683814">
        <w:rPr>
          <w:rFonts w:ascii="Times New Roman" w:hAnsi="Times New Roman" w:cs="Times New Roman"/>
          <w:sz w:val="28"/>
          <w:szCs w:val="28"/>
        </w:rPr>
        <w:t xml:space="preserve"> частью 1 статьи </w:t>
      </w:r>
      <w:r w:rsidRPr="008E7596" w:rsidR="00CF2E17">
        <w:rPr>
          <w:rFonts w:ascii="Times New Roman" w:hAnsi="Times New Roman" w:cs="Times New Roman"/>
          <w:sz w:val="28"/>
          <w:szCs w:val="28"/>
        </w:rPr>
        <w:t>1</w:t>
      </w:r>
      <w:r w:rsidRPr="008E7596" w:rsidR="00575A2E">
        <w:rPr>
          <w:rFonts w:ascii="Times New Roman" w:hAnsi="Times New Roman" w:cs="Times New Roman"/>
          <w:sz w:val="28"/>
          <w:szCs w:val="28"/>
        </w:rPr>
        <w:t>58</w:t>
      </w:r>
      <w:r w:rsidRPr="008E7596" w:rsidR="00420EAD">
        <w:rPr>
          <w:rFonts w:ascii="Times New Roman" w:hAnsi="Times New Roman" w:cs="Times New Roman"/>
          <w:sz w:val="28"/>
          <w:szCs w:val="28"/>
        </w:rPr>
        <w:t xml:space="preserve"> </w:t>
      </w:r>
      <w:r w:rsidRPr="008E7596" w:rsidR="00683814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 уголовное дело и уголовное преследование в отношении 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7596" w:rsidR="00683814">
        <w:rPr>
          <w:rFonts w:ascii="Times New Roman" w:hAnsi="Times New Roman" w:cs="Times New Roman"/>
          <w:sz w:val="28"/>
          <w:szCs w:val="28"/>
        </w:rPr>
        <w:t xml:space="preserve"> прекратить на основании статьи 76 Уголовного кодекса Российской Федерации в связи с примирением с потерпевш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E7596" w:rsidR="00683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DBE" w:rsidRPr="00847C2E" w:rsidP="00CC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596">
        <w:rPr>
          <w:rFonts w:ascii="Times New Roman" w:hAnsi="Times New Roman" w:cs="Times New Roman"/>
          <w:sz w:val="28"/>
          <w:szCs w:val="28"/>
        </w:rPr>
        <w:t xml:space="preserve">Меру </w:t>
      </w:r>
      <w:r w:rsidRPr="00CC3585">
        <w:rPr>
          <w:rFonts w:ascii="Times New Roman" w:hAnsi="Times New Roman" w:cs="Times New Roman"/>
          <w:sz w:val="28"/>
          <w:szCs w:val="28"/>
        </w:rPr>
        <w:t xml:space="preserve">процессуального принуждения в отношении </w:t>
      </w:r>
      <w:r w:rsidR="00847C2E">
        <w:rPr>
          <w:rFonts w:ascii="Times New Roman" w:hAnsi="Times New Roman" w:cs="Times New Roman"/>
          <w:sz w:val="28"/>
          <w:szCs w:val="28"/>
        </w:rPr>
        <w:t>Романец О.Н.</w:t>
      </w:r>
      <w:r w:rsidRPr="00CC3585">
        <w:rPr>
          <w:rFonts w:ascii="Times New Roman" w:hAnsi="Times New Roman" w:cs="Times New Roman"/>
          <w:sz w:val="28"/>
          <w:szCs w:val="28"/>
        </w:rPr>
        <w:t xml:space="preserve"> в виде обязательства о </w:t>
      </w:r>
      <w:r w:rsidRPr="00847C2E">
        <w:rPr>
          <w:rFonts w:ascii="Times New Roman" w:hAnsi="Times New Roman" w:cs="Times New Roman"/>
          <w:sz w:val="28"/>
          <w:szCs w:val="28"/>
        </w:rPr>
        <w:t>явке до вступления постановления в законную силу оставить без изменения, после чего</w:t>
      </w:r>
      <w:r w:rsidRPr="00847C2E" w:rsidR="001F5845">
        <w:rPr>
          <w:rFonts w:ascii="Times New Roman" w:hAnsi="Times New Roman" w:cs="Times New Roman"/>
          <w:sz w:val="28"/>
          <w:szCs w:val="28"/>
        </w:rPr>
        <w:t>,</w:t>
      </w:r>
      <w:r w:rsidRPr="00847C2E">
        <w:rPr>
          <w:rFonts w:ascii="Times New Roman" w:hAnsi="Times New Roman" w:cs="Times New Roman"/>
          <w:sz w:val="28"/>
          <w:szCs w:val="28"/>
        </w:rPr>
        <w:t xml:space="preserve"> – отменить.</w:t>
      </w:r>
    </w:p>
    <w:p w:rsidR="00B11DBE" w:rsidRPr="00847C2E" w:rsidP="00CC3585">
      <w:pPr>
        <w:tabs>
          <w:tab w:val="left" w:pos="6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C2E">
        <w:rPr>
          <w:rFonts w:ascii="Times New Roman" w:hAnsi="Times New Roman" w:cs="Times New Roman"/>
          <w:sz w:val="28"/>
          <w:szCs w:val="28"/>
        </w:rPr>
        <w:t>Вещественн</w:t>
      </w:r>
      <w:r w:rsidRPr="00847C2E" w:rsidR="00847C2E">
        <w:rPr>
          <w:rFonts w:ascii="Times New Roman" w:hAnsi="Times New Roman" w:cs="Times New Roman"/>
          <w:sz w:val="28"/>
          <w:szCs w:val="28"/>
        </w:rPr>
        <w:t>о</w:t>
      </w:r>
      <w:r w:rsidRPr="00847C2E">
        <w:rPr>
          <w:rFonts w:ascii="Times New Roman" w:hAnsi="Times New Roman" w:cs="Times New Roman"/>
          <w:sz w:val="28"/>
          <w:szCs w:val="28"/>
        </w:rPr>
        <w:t>е доказательств</w:t>
      </w:r>
      <w:r w:rsidRPr="00847C2E" w:rsidR="00847C2E">
        <w:rPr>
          <w:rFonts w:ascii="Times New Roman" w:hAnsi="Times New Roman" w:cs="Times New Roman"/>
          <w:sz w:val="28"/>
          <w:szCs w:val="28"/>
        </w:rPr>
        <w:t>о</w:t>
      </w:r>
      <w:r w:rsidRPr="00847C2E">
        <w:rPr>
          <w:rFonts w:ascii="Times New Roman" w:hAnsi="Times New Roman" w:cs="Times New Roman"/>
          <w:sz w:val="28"/>
          <w:szCs w:val="28"/>
        </w:rPr>
        <w:t xml:space="preserve"> по делу:</w:t>
      </w:r>
      <w:r w:rsidRPr="00847C2E" w:rsidR="006801A5">
        <w:rPr>
          <w:rFonts w:ascii="Times New Roman" w:hAnsi="Times New Roman" w:cs="Times New Roman"/>
          <w:sz w:val="28"/>
          <w:szCs w:val="28"/>
        </w:rPr>
        <w:t xml:space="preserve"> </w:t>
      </w:r>
      <w:r w:rsidRPr="00847C2E" w:rsidR="00847C2E">
        <w:rPr>
          <w:rStyle w:val="1"/>
          <w:rFonts w:eastAsia="Times New Roman"/>
          <w:b w:val="0"/>
          <w:bCs w:val="0"/>
          <w:sz w:val="28"/>
          <w:szCs w:val="28"/>
          <w:highlight w:val="none"/>
          <w:lang w:eastAsia="zh-CN"/>
        </w:rPr>
        <w:t xml:space="preserve">компакт-диск, </w:t>
      </w:r>
      <w:r w:rsidRPr="00847C2E" w:rsidR="00847C2E">
        <w:rPr>
          <w:rStyle w:val="1"/>
          <w:rFonts w:eastAsia="Times New Roman"/>
          <w:b w:val="0"/>
          <w:bCs w:val="0"/>
          <w:sz w:val="28"/>
          <w:szCs w:val="28"/>
          <w:highlight w:val="none"/>
          <w:shd w:val="clear" w:color="auto" w:fill="FFFFFF"/>
          <w:lang w:eastAsia="zh-CN"/>
        </w:rPr>
        <w:t xml:space="preserve">с видеозаписью с камер, установленных в банкомате АТМ № </w:t>
      </w:r>
      <w:r w:rsidR="00590469">
        <w:rPr>
          <w:rStyle w:val="1"/>
          <w:rFonts w:eastAsia="Times New Roman"/>
          <w:b w:val="0"/>
          <w:bCs w:val="0"/>
          <w:sz w:val="28"/>
          <w:szCs w:val="28"/>
          <w:highlight w:val="none"/>
          <w:shd w:val="clear" w:color="auto" w:fill="FFFFFF"/>
          <w:lang w:eastAsia="zh-CN"/>
        </w:rPr>
        <w:t>(номер)</w:t>
      </w:r>
      <w:r w:rsidRPr="00847C2E" w:rsidR="00847C2E">
        <w:rPr>
          <w:rStyle w:val="1"/>
          <w:rFonts w:eastAsia="Times New Roman"/>
          <w:b w:val="0"/>
          <w:bCs w:val="0"/>
          <w:sz w:val="28"/>
          <w:szCs w:val="28"/>
          <w:highlight w:val="none"/>
          <w:shd w:val="clear" w:color="auto" w:fill="FFFFFF"/>
          <w:lang w:eastAsia="zh-CN"/>
        </w:rPr>
        <w:t xml:space="preserve">, расположенном по адресу: </w:t>
      </w:r>
      <w:r w:rsidR="00590469">
        <w:rPr>
          <w:rStyle w:val="1"/>
          <w:rFonts w:eastAsia="Times New Roman"/>
          <w:b w:val="0"/>
          <w:bCs w:val="0"/>
          <w:sz w:val="28"/>
          <w:szCs w:val="28"/>
          <w:highlight w:val="none"/>
          <w:shd w:val="clear" w:color="auto" w:fill="FFFFFF"/>
          <w:lang w:eastAsia="zh-CN"/>
        </w:rPr>
        <w:t>(адрес)</w:t>
      </w:r>
      <w:r w:rsidRPr="00847C2E" w:rsidR="00847C2E">
        <w:rPr>
          <w:rStyle w:val="1"/>
          <w:rFonts w:eastAsia="Times New Roman"/>
          <w:b w:val="0"/>
          <w:bCs w:val="0"/>
          <w:sz w:val="28"/>
          <w:szCs w:val="28"/>
          <w:highlight w:val="none"/>
          <w:shd w:val="clear" w:color="auto" w:fill="FFFFFF"/>
          <w:lang w:eastAsia="zh-CN"/>
        </w:rPr>
        <w:t xml:space="preserve">, предоставленного </w:t>
      </w:r>
      <w:r w:rsidR="00590469">
        <w:rPr>
          <w:rStyle w:val="1"/>
          <w:rFonts w:eastAsia="Times New Roman"/>
          <w:b w:val="0"/>
          <w:bCs w:val="0"/>
          <w:sz w:val="28"/>
          <w:szCs w:val="28"/>
          <w:highlight w:val="none"/>
          <w:shd w:val="clear" w:color="auto" w:fill="FFFFFF"/>
          <w:lang w:eastAsia="zh-CN"/>
        </w:rPr>
        <w:t>(наименование</w:t>
      </w:r>
      <w:r w:rsidRPr="00847C2E" w:rsidR="00847C2E">
        <w:rPr>
          <w:rStyle w:val="1"/>
          <w:rFonts w:eastAsia="Times New Roman"/>
          <w:b w:val="0"/>
          <w:bCs w:val="0"/>
          <w:sz w:val="28"/>
          <w:szCs w:val="28"/>
          <w:highlight w:val="none"/>
          <w:shd w:val="clear" w:color="auto" w:fill="FFFFFF"/>
          <w:lang w:eastAsia="zh-CN"/>
        </w:rPr>
        <w:t>)</w:t>
      </w:r>
      <w:r w:rsidRPr="00847C2E" w:rsidR="007074EF">
        <w:rPr>
          <w:rFonts w:ascii="Times New Roman" w:hAnsi="Times New Roman" w:cs="Times New Roman"/>
          <w:sz w:val="28"/>
          <w:szCs w:val="28"/>
        </w:rPr>
        <w:t xml:space="preserve">, </w:t>
      </w:r>
      <w:r w:rsidRPr="00847C2E" w:rsidR="00B37AFE">
        <w:rPr>
          <w:rFonts w:ascii="Times New Roman" w:hAnsi="Times New Roman" w:cs="Times New Roman"/>
          <w:sz w:val="28"/>
          <w:szCs w:val="28"/>
        </w:rPr>
        <w:t>после вступления постановления в законную силу</w:t>
      </w:r>
      <w:r w:rsidRPr="00847C2E" w:rsidR="0014534F">
        <w:rPr>
          <w:rFonts w:ascii="Times New Roman" w:hAnsi="Times New Roman" w:cs="Times New Roman"/>
          <w:sz w:val="28"/>
          <w:szCs w:val="28"/>
        </w:rPr>
        <w:t>, -</w:t>
      </w:r>
      <w:r w:rsidRPr="00847C2E" w:rsidR="00B37AFE">
        <w:rPr>
          <w:rFonts w:ascii="Times New Roman" w:hAnsi="Times New Roman" w:cs="Times New Roman"/>
          <w:sz w:val="28"/>
          <w:szCs w:val="28"/>
        </w:rPr>
        <w:t xml:space="preserve"> </w:t>
      </w:r>
      <w:r w:rsidRPr="00847C2E" w:rsidR="00847C2E">
        <w:rPr>
          <w:rFonts w:ascii="Times New Roman" w:hAnsi="Times New Roman" w:cs="Times New Roman"/>
          <w:sz w:val="28"/>
          <w:szCs w:val="28"/>
        </w:rPr>
        <w:t>хранить при деле</w:t>
      </w:r>
      <w:r w:rsidRPr="00847C2E" w:rsidR="0014534F">
        <w:rPr>
          <w:rFonts w:ascii="Times New Roman" w:hAnsi="Times New Roman" w:cs="Times New Roman"/>
          <w:sz w:val="28"/>
          <w:szCs w:val="28"/>
        </w:rPr>
        <w:t>.</w:t>
      </w:r>
    </w:p>
    <w:p w:rsidR="00864A83" w:rsidRPr="00847C2E" w:rsidP="00CC3585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C2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Нахимовский районный суд города Севастополя </w:t>
      </w:r>
      <w:r w:rsidRPr="00847C2E">
        <w:rPr>
          <w:rFonts w:ascii="Times New Roman" w:hAnsi="Times New Roman" w:cs="Times New Roman"/>
          <w:sz w:val="28"/>
          <w:szCs w:val="28"/>
        </w:rPr>
        <w:t>через мир</w:t>
      </w:r>
      <w:r w:rsidRPr="00847C2E" w:rsidR="00575A2E">
        <w:rPr>
          <w:rFonts w:ascii="Times New Roman" w:hAnsi="Times New Roman" w:cs="Times New Roman"/>
          <w:sz w:val="28"/>
          <w:szCs w:val="28"/>
        </w:rPr>
        <w:t>ового судью</w:t>
      </w:r>
      <w:r w:rsidRPr="00847C2E" w:rsidR="00575A2E">
        <w:rPr>
          <w:rFonts w:ascii="Times New Roman" w:hAnsi="Times New Roman" w:cs="Times New Roman"/>
          <w:sz w:val="28"/>
          <w:szCs w:val="28"/>
        </w:rPr>
        <w:t xml:space="preserve"> судебного участка № 19</w:t>
      </w:r>
      <w:r w:rsidRPr="00847C2E">
        <w:rPr>
          <w:rFonts w:ascii="Times New Roman" w:hAnsi="Times New Roman" w:cs="Times New Roman"/>
          <w:sz w:val="28"/>
          <w:szCs w:val="28"/>
        </w:rPr>
        <w:t xml:space="preserve"> Нахимовского судебного района города Севастополя в течение </w:t>
      </w:r>
      <w:r w:rsidRPr="00847C2E" w:rsidR="00575A2E">
        <w:rPr>
          <w:rFonts w:ascii="Times New Roman" w:hAnsi="Times New Roman" w:cs="Times New Roman"/>
          <w:sz w:val="28"/>
          <w:szCs w:val="28"/>
        </w:rPr>
        <w:t>1</w:t>
      </w:r>
      <w:r w:rsidRPr="00847C2E" w:rsidR="004F5729">
        <w:rPr>
          <w:rFonts w:ascii="Times New Roman" w:hAnsi="Times New Roman" w:cs="Times New Roman"/>
          <w:sz w:val="28"/>
          <w:szCs w:val="28"/>
        </w:rPr>
        <w:t>5</w:t>
      </w:r>
      <w:r w:rsidRPr="00847C2E">
        <w:rPr>
          <w:rFonts w:ascii="Times New Roman" w:hAnsi="Times New Roman" w:cs="Times New Roman"/>
          <w:sz w:val="28"/>
          <w:szCs w:val="28"/>
        </w:rPr>
        <w:t xml:space="preserve"> суток со дня его провозглашения.</w:t>
      </w:r>
    </w:p>
    <w:p w:rsidR="00420EAD" w:rsidRPr="008E7596" w:rsidP="00124FA7">
      <w:pPr>
        <w:tabs>
          <w:tab w:val="left" w:pos="88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подачи апелляционной</w:t>
      </w:r>
      <w:r w:rsidRPr="008E7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жалобы, а также в случае принесения апелляционного представления прокурором либо подачи апелляционной жалобы кем-либо из участников процесса, </w:t>
      </w:r>
      <w:r w:rsidR="00847C2E">
        <w:rPr>
          <w:rFonts w:ascii="Times New Roman" w:hAnsi="Times New Roman" w:cs="Times New Roman"/>
          <w:sz w:val="28"/>
          <w:szCs w:val="28"/>
        </w:rPr>
        <w:t>Романец О.Н.</w:t>
      </w:r>
      <w:r w:rsidRPr="008E7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</w:t>
      </w:r>
      <w:r w:rsidR="00847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ею</w:t>
      </w:r>
      <w:r w:rsidRPr="008E7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защитнику либо ходатайствовать перед судом о назначении защитника, о чем должно быть указано в е</w:t>
      </w:r>
      <w:r w:rsidR="00847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E75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апелляционной жалобе или подано соответствующее заявление.</w:t>
      </w:r>
    </w:p>
    <w:p w:rsidR="00864A83" w:rsidRPr="008E7596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596">
        <w:rPr>
          <w:rFonts w:ascii="Times New Roman" w:hAnsi="Times New Roman" w:cs="Times New Roman"/>
          <w:sz w:val="28"/>
          <w:szCs w:val="28"/>
        </w:rPr>
        <w:t xml:space="preserve">Мировой судья судебного </w:t>
      </w:r>
      <w:r w:rsidRPr="008E7596">
        <w:rPr>
          <w:rFonts w:ascii="Times New Roman" w:hAnsi="Times New Roman" w:cs="Times New Roman"/>
          <w:sz w:val="28"/>
          <w:szCs w:val="28"/>
        </w:rPr>
        <w:t>участка  №</w:t>
      </w:r>
      <w:r w:rsidRPr="00003CF1">
        <w:rPr>
          <w:rFonts w:ascii="Times New Roman" w:hAnsi="Times New Roman" w:cs="Times New Roman"/>
          <w:sz w:val="28"/>
          <w:szCs w:val="28"/>
        </w:rPr>
        <w:t>19</w:t>
      </w:r>
    </w:p>
    <w:p w:rsidR="00864A83" w:rsidRPr="00003CF1" w:rsidP="0012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CF1">
        <w:rPr>
          <w:rFonts w:ascii="Times New Roman" w:hAnsi="Times New Roman" w:cs="Times New Roman"/>
          <w:sz w:val="28"/>
          <w:szCs w:val="28"/>
        </w:rPr>
        <w:t>Нахимовского судебного района г</w:t>
      </w:r>
      <w:r w:rsidR="00575A2E">
        <w:rPr>
          <w:rFonts w:ascii="Times New Roman" w:hAnsi="Times New Roman" w:cs="Times New Roman"/>
          <w:sz w:val="28"/>
          <w:szCs w:val="28"/>
        </w:rPr>
        <w:t xml:space="preserve">. </w:t>
      </w:r>
      <w:r w:rsidRPr="00003CF1">
        <w:rPr>
          <w:rFonts w:ascii="Times New Roman" w:hAnsi="Times New Roman" w:cs="Times New Roman"/>
          <w:sz w:val="28"/>
          <w:szCs w:val="28"/>
        </w:rPr>
        <w:t xml:space="preserve">Севастополя         </w:t>
      </w:r>
      <w:r w:rsidR="00590469">
        <w:rPr>
          <w:rFonts w:ascii="Times New Roman" w:hAnsi="Times New Roman" w:cs="Times New Roman"/>
          <w:sz w:val="28"/>
          <w:szCs w:val="28"/>
        </w:rPr>
        <w:t>(</w:t>
      </w:r>
      <w:r w:rsidR="00590469">
        <w:rPr>
          <w:rFonts w:ascii="Times New Roman" w:hAnsi="Times New Roman" w:cs="Times New Roman"/>
          <w:sz w:val="28"/>
          <w:szCs w:val="28"/>
        </w:rPr>
        <w:t xml:space="preserve">подпись) </w:t>
      </w:r>
      <w:r w:rsidRPr="00003CF1">
        <w:rPr>
          <w:rFonts w:ascii="Times New Roman" w:hAnsi="Times New Roman" w:cs="Times New Roman"/>
          <w:sz w:val="28"/>
          <w:szCs w:val="28"/>
        </w:rPr>
        <w:t xml:space="preserve">Н.В. Бондарь </w:t>
      </w:r>
    </w:p>
    <w:p w:rsidR="00864A83" w:rsidRPr="00003CF1" w:rsidP="00864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A83" w:rsidRPr="00003CF1" w:rsidP="00864A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4A83" w:rsidRPr="00003CF1" w:rsidP="00864A83">
      <w:pPr>
        <w:rPr>
          <w:rFonts w:ascii="Times New Roman" w:hAnsi="Times New Roman" w:cs="Times New Roman"/>
          <w:sz w:val="28"/>
          <w:szCs w:val="28"/>
        </w:rPr>
      </w:pPr>
    </w:p>
    <w:p w:rsidR="007006ED" w:rsidRPr="00003CF1">
      <w:pPr>
        <w:rPr>
          <w:rFonts w:ascii="Times New Roman" w:hAnsi="Times New Roman" w:cs="Times New Roman"/>
          <w:sz w:val="28"/>
          <w:szCs w:val="28"/>
        </w:rPr>
      </w:pPr>
    </w:p>
    <w:p w:rsidR="00124FA7" w:rsidRPr="00003CF1">
      <w:pPr>
        <w:rPr>
          <w:rFonts w:ascii="Times New Roman" w:hAnsi="Times New Roman" w:cs="Times New Roman"/>
          <w:sz w:val="28"/>
          <w:szCs w:val="28"/>
        </w:rPr>
      </w:pPr>
    </w:p>
    <w:sectPr w:rsidSect="004A42AA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3CF1"/>
    <w:rsid w:val="00023FCC"/>
    <w:rsid w:val="00036136"/>
    <w:rsid w:val="00054F28"/>
    <w:rsid w:val="000905BA"/>
    <w:rsid w:val="00120026"/>
    <w:rsid w:val="001204BA"/>
    <w:rsid w:val="00121B1F"/>
    <w:rsid w:val="00124FA7"/>
    <w:rsid w:val="0014534F"/>
    <w:rsid w:val="00156F34"/>
    <w:rsid w:val="00161CA9"/>
    <w:rsid w:val="00164C19"/>
    <w:rsid w:val="001705C0"/>
    <w:rsid w:val="001A65E0"/>
    <w:rsid w:val="001C2522"/>
    <w:rsid w:val="001E724F"/>
    <w:rsid w:val="001F5845"/>
    <w:rsid w:val="002242F5"/>
    <w:rsid w:val="00233F63"/>
    <w:rsid w:val="0029441B"/>
    <w:rsid w:val="00296D58"/>
    <w:rsid w:val="002D5520"/>
    <w:rsid w:val="002E5C52"/>
    <w:rsid w:val="002F4366"/>
    <w:rsid w:val="002F5B10"/>
    <w:rsid w:val="00334EA5"/>
    <w:rsid w:val="003816C4"/>
    <w:rsid w:val="0038521C"/>
    <w:rsid w:val="003A4319"/>
    <w:rsid w:val="003C51E2"/>
    <w:rsid w:val="003D4F7B"/>
    <w:rsid w:val="003D6353"/>
    <w:rsid w:val="003D781D"/>
    <w:rsid w:val="003E1931"/>
    <w:rsid w:val="003F0AF6"/>
    <w:rsid w:val="003F652D"/>
    <w:rsid w:val="004016C0"/>
    <w:rsid w:val="0040688F"/>
    <w:rsid w:val="00420EAD"/>
    <w:rsid w:val="004314F8"/>
    <w:rsid w:val="00466F3D"/>
    <w:rsid w:val="004703EA"/>
    <w:rsid w:val="0049546B"/>
    <w:rsid w:val="004A42AA"/>
    <w:rsid w:val="004D286F"/>
    <w:rsid w:val="004D6F22"/>
    <w:rsid w:val="004E2980"/>
    <w:rsid w:val="004E51B3"/>
    <w:rsid w:val="004E5951"/>
    <w:rsid w:val="004F5729"/>
    <w:rsid w:val="00522AD5"/>
    <w:rsid w:val="005513EB"/>
    <w:rsid w:val="00575A2E"/>
    <w:rsid w:val="00590469"/>
    <w:rsid w:val="005912E3"/>
    <w:rsid w:val="00591B28"/>
    <w:rsid w:val="005920D7"/>
    <w:rsid w:val="00592245"/>
    <w:rsid w:val="005A5690"/>
    <w:rsid w:val="005A6F80"/>
    <w:rsid w:val="005C6FC6"/>
    <w:rsid w:val="005E4D8C"/>
    <w:rsid w:val="005E7E00"/>
    <w:rsid w:val="005F6AEB"/>
    <w:rsid w:val="00616882"/>
    <w:rsid w:val="00664D0E"/>
    <w:rsid w:val="00672952"/>
    <w:rsid w:val="006801A5"/>
    <w:rsid w:val="00683814"/>
    <w:rsid w:val="006875EB"/>
    <w:rsid w:val="00692DB7"/>
    <w:rsid w:val="006A679F"/>
    <w:rsid w:val="006D16D6"/>
    <w:rsid w:val="006F421D"/>
    <w:rsid w:val="007006ED"/>
    <w:rsid w:val="00702290"/>
    <w:rsid w:val="007028FA"/>
    <w:rsid w:val="007043AC"/>
    <w:rsid w:val="007074EF"/>
    <w:rsid w:val="00726CE9"/>
    <w:rsid w:val="00731241"/>
    <w:rsid w:val="007373D6"/>
    <w:rsid w:val="00752DD2"/>
    <w:rsid w:val="0075758E"/>
    <w:rsid w:val="0078362D"/>
    <w:rsid w:val="007B230C"/>
    <w:rsid w:val="007B59C6"/>
    <w:rsid w:val="007B67D0"/>
    <w:rsid w:val="007C63B0"/>
    <w:rsid w:val="007C7958"/>
    <w:rsid w:val="007D568A"/>
    <w:rsid w:val="007D56B5"/>
    <w:rsid w:val="007E3E17"/>
    <w:rsid w:val="007F3EA2"/>
    <w:rsid w:val="00843784"/>
    <w:rsid w:val="00847ACC"/>
    <w:rsid w:val="00847C2E"/>
    <w:rsid w:val="00864A83"/>
    <w:rsid w:val="00870D22"/>
    <w:rsid w:val="0087220A"/>
    <w:rsid w:val="00890E40"/>
    <w:rsid w:val="008B50C3"/>
    <w:rsid w:val="008D265F"/>
    <w:rsid w:val="008E7596"/>
    <w:rsid w:val="00917C26"/>
    <w:rsid w:val="009224EB"/>
    <w:rsid w:val="009267E6"/>
    <w:rsid w:val="00933191"/>
    <w:rsid w:val="00937FB6"/>
    <w:rsid w:val="009507D2"/>
    <w:rsid w:val="00952619"/>
    <w:rsid w:val="009B061B"/>
    <w:rsid w:val="009B1082"/>
    <w:rsid w:val="009C2F62"/>
    <w:rsid w:val="009D6442"/>
    <w:rsid w:val="009D68F3"/>
    <w:rsid w:val="009E2D92"/>
    <w:rsid w:val="00A61886"/>
    <w:rsid w:val="00A62E08"/>
    <w:rsid w:val="00AC3531"/>
    <w:rsid w:val="00AC4AAC"/>
    <w:rsid w:val="00AC677A"/>
    <w:rsid w:val="00AD2F44"/>
    <w:rsid w:val="00AE45FD"/>
    <w:rsid w:val="00B00E52"/>
    <w:rsid w:val="00B11DBE"/>
    <w:rsid w:val="00B37AFE"/>
    <w:rsid w:val="00B416C8"/>
    <w:rsid w:val="00B51B50"/>
    <w:rsid w:val="00B5353B"/>
    <w:rsid w:val="00B53AB4"/>
    <w:rsid w:val="00B63810"/>
    <w:rsid w:val="00B86596"/>
    <w:rsid w:val="00B96E40"/>
    <w:rsid w:val="00BA5374"/>
    <w:rsid w:val="00BA647D"/>
    <w:rsid w:val="00BA732F"/>
    <w:rsid w:val="00BD10F0"/>
    <w:rsid w:val="00C07972"/>
    <w:rsid w:val="00C64612"/>
    <w:rsid w:val="00C6580D"/>
    <w:rsid w:val="00CB2E74"/>
    <w:rsid w:val="00CB3E48"/>
    <w:rsid w:val="00CC3585"/>
    <w:rsid w:val="00CC7EEA"/>
    <w:rsid w:val="00CD3C08"/>
    <w:rsid w:val="00CD6288"/>
    <w:rsid w:val="00CE581D"/>
    <w:rsid w:val="00CF2E17"/>
    <w:rsid w:val="00D0100B"/>
    <w:rsid w:val="00D200A0"/>
    <w:rsid w:val="00D347D5"/>
    <w:rsid w:val="00D41A96"/>
    <w:rsid w:val="00D541EB"/>
    <w:rsid w:val="00D5455B"/>
    <w:rsid w:val="00D6180C"/>
    <w:rsid w:val="00D721ED"/>
    <w:rsid w:val="00D96D9A"/>
    <w:rsid w:val="00DA1703"/>
    <w:rsid w:val="00DB2CC1"/>
    <w:rsid w:val="00DB3DB1"/>
    <w:rsid w:val="00DD43E3"/>
    <w:rsid w:val="00E00AAD"/>
    <w:rsid w:val="00E30193"/>
    <w:rsid w:val="00E34BFE"/>
    <w:rsid w:val="00E504C9"/>
    <w:rsid w:val="00E52429"/>
    <w:rsid w:val="00E545FC"/>
    <w:rsid w:val="00E600D5"/>
    <w:rsid w:val="00E62546"/>
    <w:rsid w:val="00E71A31"/>
    <w:rsid w:val="00E9480F"/>
    <w:rsid w:val="00EB5A5B"/>
    <w:rsid w:val="00EF7D00"/>
    <w:rsid w:val="00F0159B"/>
    <w:rsid w:val="00F04D36"/>
    <w:rsid w:val="00F1700C"/>
    <w:rsid w:val="00F24128"/>
    <w:rsid w:val="00F24F2A"/>
    <w:rsid w:val="00F55DD4"/>
    <w:rsid w:val="00FC3E11"/>
    <w:rsid w:val="00FD62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4A548-C8DC-4BBC-B065-A2781B9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character" w:styleId="Hyperlink">
    <w:name w:val="Hyperlink"/>
    <w:basedOn w:val="DefaultParagraphFont"/>
    <w:unhideWhenUsed/>
    <w:rsid w:val="009B061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33191"/>
  </w:style>
  <w:style w:type="paragraph" w:styleId="BalloonText">
    <w:name w:val="Balloon Text"/>
    <w:basedOn w:val="Normal"/>
    <w:link w:val="a0"/>
    <w:uiPriority w:val="99"/>
    <w:semiHidden/>
    <w:unhideWhenUsed/>
    <w:rsid w:val="0072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6C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9E2D92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9E2D92"/>
  </w:style>
  <w:style w:type="paragraph" w:customStyle="1" w:styleId="ConsNonformat">
    <w:name w:val="ConsNonformat"/>
    <w:link w:val="ConsNonformat0"/>
    <w:rsid w:val="009E2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link w:val="ConsNonformat"/>
    <w:locked/>
    <w:rsid w:val="009E2D92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a2"/>
    <w:qFormat/>
    <w:rsid w:val="00BD10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2">
    <w:name w:val="Заголовок Знак"/>
    <w:basedOn w:val="DefaultParagraphFont"/>
    <w:link w:val="Title"/>
    <w:rsid w:val="00BD10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lk">
    <w:name w:val="blk"/>
    <w:rsid w:val="00591B28"/>
  </w:style>
  <w:style w:type="character" w:customStyle="1" w:styleId="1">
    <w:name w:val="Стиль1 Знак"/>
    <w:basedOn w:val="DefaultParagraphFont"/>
    <w:rsid w:val="00847C2E"/>
    <w:rPr>
      <w:rFonts w:ascii="Times New Roman" w:hAnsi="Times New Roman" w:cs="Times New Roman"/>
      <w:b/>
      <w:bCs/>
      <w:color w:val="000000"/>
      <w:sz w:val="24"/>
      <w:szCs w:val="24"/>
      <w:highlight w:val="white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golovno-protsessualnyi-kodeks-rossiiskoi-federatsii-ot-18122001-n/chast-1/razdel-i/glava-4/statia-25/" TargetMode="External" /><Relationship Id="rId5" Type="http://schemas.openxmlformats.org/officeDocument/2006/relationships/hyperlink" Target="http://sudact.ru/law/ugolovnyi-kodeks-rossiiskoi-federatsii-ot-13061996-n/obshchaia-chast/razdel-iv/glava-11/statia-76/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8" Type="http://schemas.openxmlformats.org/officeDocument/2006/relationships/hyperlink" Target="consultantplus://offline/ref=66586F719849DFC95E1354506533C6EEC5578CF489530FF8DEB3AB4D01519CE58578FBC0BE63A124052AA16C1470B82D117E49BAA14A5087lFT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