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C864CA" w:rsidP="0085128F">
      <w:pPr>
        <w:pStyle w:val="Title"/>
        <w:jc w:val="right"/>
        <w:rPr>
          <w:b w:val="0"/>
        </w:rPr>
      </w:pPr>
      <w:r w:rsidRPr="00C864CA">
        <w:rPr>
          <w:b w:val="0"/>
        </w:rPr>
        <w:t>Дело № 1-</w:t>
      </w:r>
      <w:r w:rsidRPr="00C864CA" w:rsidR="00EA43FA">
        <w:rPr>
          <w:b w:val="0"/>
        </w:rPr>
        <w:t>12</w:t>
      </w:r>
      <w:r w:rsidRPr="00C864CA">
        <w:rPr>
          <w:b w:val="0"/>
        </w:rPr>
        <w:t>/</w:t>
      </w:r>
      <w:r w:rsidRPr="00C864CA" w:rsidR="00910300">
        <w:rPr>
          <w:b w:val="0"/>
        </w:rPr>
        <w:t>19</w:t>
      </w:r>
      <w:r w:rsidRPr="00C864CA" w:rsidR="00DF235D">
        <w:rPr>
          <w:b w:val="0"/>
        </w:rPr>
        <w:t>/202</w:t>
      </w:r>
      <w:r w:rsidRPr="00C864CA" w:rsidR="006E2315">
        <w:rPr>
          <w:b w:val="0"/>
        </w:rPr>
        <w:t>3</w:t>
      </w:r>
    </w:p>
    <w:p w:rsidR="00890610" w:rsidRPr="00C864CA" w:rsidP="008906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П Р И Г О </w:t>
      </w:r>
      <w:r w:rsidRPr="00C864CA">
        <w:rPr>
          <w:rFonts w:ascii="Times New Roman" w:hAnsi="Times New Roman"/>
          <w:sz w:val="20"/>
          <w:szCs w:val="20"/>
        </w:rPr>
        <w:t>В О</w:t>
      </w:r>
      <w:r w:rsidRPr="00C864CA">
        <w:rPr>
          <w:rFonts w:ascii="Times New Roman" w:hAnsi="Times New Roman"/>
          <w:sz w:val="20"/>
          <w:szCs w:val="20"/>
        </w:rPr>
        <w:t xml:space="preserve"> Р</w:t>
      </w:r>
    </w:p>
    <w:p w:rsidR="008D20C4" w:rsidRPr="00C864CA" w:rsidP="008D20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color w:val="000000"/>
          <w:sz w:val="20"/>
          <w:szCs w:val="20"/>
        </w:rPr>
        <w:t xml:space="preserve">ИМЕНЕМ   </w:t>
      </w:r>
      <w:r w:rsidRPr="00C864CA">
        <w:rPr>
          <w:rFonts w:ascii="Times New Roman" w:hAnsi="Times New Roman"/>
          <w:color w:val="000000"/>
          <w:sz w:val="20"/>
          <w:szCs w:val="20"/>
        </w:rPr>
        <w:t>РОССИЙСКОЙ  ФЕДЕРАЦИИ</w:t>
      </w:r>
      <w:r w:rsidRPr="00C864CA">
        <w:rPr>
          <w:rFonts w:ascii="Times New Roman" w:hAnsi="Times New Roman"/>
          <w:sz w:val="20"/>
          <w:szCs w:val="20"/>
        </w:rPr>
        <w:t xml:space="preserve">   </w:t>
      </w:r>
    </w:p>
    <w:p w:rsidR="0085128F" w:rsidRPr="00C864CA" w:rsidP="008D20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C864CA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864CA">
        <w:rPr>
          <w:rFonts w:ascii="Times New Roman" w:hAnsi="Times New Roman"/>
          <w:color w:val="000000"/>
          <w:sz w:val="20"/>
          <w:szCs w:val="20"/>
        </w:rPr>
        <w:t>17 февраля</w:t>
      </w:r>
      <w:r w:rsidRPr="00C864CA" w:rsidR="005E0C05">
        <w:rPr>
          <w:rFonts w:ascii="Times New Roman" w:hAnsi="Times New Roman"/>
          <w:color w:val="000000"/>
          <w:sz w:val="20"/>
          <w:szCs w:val="20"/>
        </w:rPr>
        <w:t xml:space="preserve"> 2023</w:t>
      </w:r>
      <w:r w:rsidRPr="00C864CA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864CA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C864CA" w:rsidR="0085128F">
        <w:rPr>
          <w:rFonts w:ascii="Times New Roman" w:hAnsi="Times New Roman"/>
          <w:sz w:val="20"/>
          <w:szCs w:val="20"/>
        </w:rPr>
        <w:t xml:space="preserve">        </w:t>
      </w:r>
      <w:r w:rsidRPr="00C864CA" w:rsidR="00432563">
        <w:rPr>
          <w:rFonts w:ascii="Times New Roman" w:hAnsi="Times New Roman"/>
          <w:sz w:val="20"/>
          <w:szCs w:val="20"/>
        </w:rPr>
        <w:t xml:space="preserve">    </w:t>
      </w:r>
      <w:r w:rsidRPr="00C864CA" w:rsidR="0085128F">
        <w:rPr>
          <w:rFonts w:ascii="Times New Roman" w:hAnsi="Times New Roman"/>
          <w:sz w:val="20"/>
          <w:szCs w:val="20"/>
        </w:rPr>
        <w:t xml:space="preserve">            </w:t>
      </w:r>
      <w:r w:rsidRPr="00C864CA" w:rsidR="008D20C4">
        <w:rPr>
          <w:rFonts w:ascii="Times New Roman" w:hAnsi="Times New Roman"/>
          <w:sz w:val="20"/>
          <w:szCs w:val="20"/>
        </w:rPr>
        <w:t xml:space="preserve">  </w:t>
      </w:r>
      <w:r w:rsidRPr="00C864CA" w:rsidR="008935F1">
        <w:rPr>
          <w:rFonts w:ascii="Times New Roman" w:hAnsi="Times New Roman"/>
          <w:sz w:val="20"/>
          <w:szCs w:val="20"/>
        </w:rPr>
        <w:t xml:space="preserve"> </w:t>
      </w:r>
      <w:r w:rsidRPr="00C864CA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C864CA" w:rsidP="008906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C864CA" w:rsidP="008512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C864CA" w:rsidR="00DF235D">
        <w:rPr>
          <w:rFonts w:ascii="Times New Roman" w:hAnsi="Times New Roman"/>
          <w:sz w:val="20"/>
          <w:szCs w:val="20"/>
        </w:rPr>
        <w:t>19</w:t>
      </w:r>
      <w:r w:rsidRPr="00C864CA">
        <w:rPr>
          <w:rFonts w:ascii="Times New Roman" w:hAnsi="Times New Roman"/>
          <w:sz w:val="20"/>
          <w:szCs w:val="20"/>
        </w:rPr>
        <w:t xml:space="preserve"> Нахимовского судебного </w:t>
      </w:r>
      <w:r w:rsidRPr="00C864CA">
        <w:rPr>
          <w:rFonts w:ascii="Times New Roman" w:hAnsi="Times New Roman"/>
          <w:sz w:val="20"/>
          <w:szCs w:val="20"/>
        </w:rPr>
        <w:t>района  города</w:t>
      </w:r>
      <w:r w:rsidRPr="00C864CA">
        <w:rPr>
          <w:rFonts w:ascii="Times New Roman" w:hAnsi="Times New Roman"/>
          <w:sz w:val="20"/>
          <w:szCs w:val="20"/>
        </w:rPr>
        <w:t xml:space="preserve"> Севастополя </w:t>
      </w:r>
      <w:r w:rsidRPr="00C864CA" w:rsidR="00DF235D">
        <w:rPr>
          <w:rFonts w:ascii="Times New Roman" w:hAnsi="Times New Roman"/>
          <w:sz w:val="20"/>
          <w:szCs w:val="20"/>
        </w:rPr>
        <w:t>Бондарь Н.В.</w:t>
      </w:r>
      <w:r w:rsidRPr="00C864CA" w:rsidR="00910300">
        <w:rPr>
          <w:rFonts w:ascii="Times New Roman" w:hAnsi="Times New Roman"/>
          <w:sz w:val="20"/>
          <w:szCs w:val="20"/>
        </w:rPr>
        <w:t>,</w:t>
      </w:r>
    </w:p>
    <w:p w:rsidR="00D93B4F" w:rsidRPr="00C864CA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C864CA" w:rsidR="00910300">
        <w:rPr>
          <w:rFonts w:ascii="Times New Roman" w:hAnsi="Times New Roman"/>
          <w:sz w:val="20"/>
          <w:szCs w:val="20"/>
        </w:rPr>
        <w:t xml:space="preserve"> Моисеевой А.С.,</w:t>
      </w:r>
    </w:p>
    <w:p w:rsidR="00D93B4F" w:rsidRPr="00C864CA" w:rsidP="000A7E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C864CA" w:rsidR="00DF235D">
        <w:rPr>
          <w:rFonts w:ascii="Times New Roman" w:hAnsi="Times New Roman"/>
          <w:color w:val="000000"/>
          <w:sz w:val="20"/>
          <w:szCs w:val="20"/>
        </w:rPr>
        <w:t>ого</w:t>
      </w:r>
      <w:r w:rsidRPr="00C864CA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C864CA" w:rsidR="00DF235D">
        <w:rPr>
          <w:rFonts w:ascii="Times New Roman" w:hAnsi="Times New Roman"/>
          <w:color w:val="000000"/>
          <w:sz w:val="20"/>
          <w:szCs w:val="20"/>
        </w:rPr>
        <w:t>я</w:t>
      </w:r>
      <w:r w:rsidRPr="00C864CA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C864CA" w:rsidR="00EA43FA">
        <w:rPr>
          <w:rFonts w:ascii="Times New Roman" w:hAnsi="Times New Roman"/>
          <w:color w:val="000000"/>
          <w:sz w:val="20"/>
          <w:szCs w:val="20"/>
        </w:rPr>
        <w:t xml:space="preserve">старшего </w:t>
      </w:r>
      <w:r w:rsidRPr="00C864CA">
        <w:rPr>
          <w:rFonts w:ascii="Times New Roman" w:hAnsi="Times New Roman"/>
          <w:color w:val="000000"/>
          <w:sz w:val="20"/>
          <w:szCs w:val="20"/>
        </w:rPr>
        <w:t>помощник</w:t>
      </w:r>
      <w:r w:rsidRPr="00C864CA" w:rsidR="00DF235D">
        <w:rPr>
          <w:rFonts w:ascii="Times New Roman" w:hAnsi="Times New Roman"/>
          <w:color w:val="000000"/>
          <w:sz w:val="20"/>
          <w:szCs w:val="20"/>
        </w:rPr>
        <w:t>а</w:t>
      </w:r>
      <w:r w:rsidRPr="00C864CA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C864CA" w:rsidR="00EA43FA">
        <w:rPr>
          <w:rFonts w:ascii="Times New Roman" w:hAnsi="Times New Roman"/>
          <w:color w:val="000000"/>
          <w:sz w:val="20"/>
          <w:szCs w:val="20"/>
        </w:rPr>
        <w:t>Тихонова А.Н.</w:t>
      </w:r>
      <w:r w:rsidRPr="00C864CA" w:rsidR="008E51AE">
        <w:rPr>
          <w:rFonts w:ascii="Times New Roman" w:hAnsi="Times New Roman"/>
          <w:color w:val="000000"/>
          <w:sz w:val="20"/>
          <w:szCs w:val="20"/>
        </w:rPr>
        <w:t>,</w:t>
      </w:r>
    </w:p>
    <w:p w:rsidR="00D93B4F" w:rsidRPr="00C864CA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>защитника</w:t>
      </w:r>
      <w:r w:rsidRPr="00C864CA" w:rsidR="005E0C05">
        <w:rPr>
          <w:rFonts w:ascii="Times New Roman" w:hAnsi="Times New Roman"/>
          <w:sz w:val="20"/>
          <w:szCs w:val="20"/>
        </w:rPr>
        <w:t xml:space="preserve"> - </w:t>
      </w:r>
      <w:r w:rsidRPr="00C864CA">
        <w:rPr>
          <w:rFonts w:ascii="Times New Roman" w:hAnsi="Times New Roman"/>
          <w:sz w:val="20"/>
          <w:szCs w:val="20"/>
        </w:rPr>
        <w:t xml:space="preserve">адвоката </w:t>
      </w:r>
      <w:r w:rsidRPr="00C864CA" w:rsidR="00EA43FA">
        <w:rPr>
          <w:rFonts w:ascii="Times New Roman" w:hAnsi="Times New Roman"/>
          <w:sz w:val="20"/>
          <w:szCs w:val="20"/>
        </w:rPr>
        <w:t>Петренко Т.И.</w:t>
      </w:r>
      <w:r w:rsidRPr="00C864CA" w:rsidR="00E1513B">
        <w:rPr>
          <w:rFonts w:ascii="Times New Roman" w:hAnsi="Times New Roman"/>
          <w:sz w:val="20"/>
          <w:szCs w:val="20"/>
        </w:rPr>
        <w:t>,</w:t>
      </w:r>
    </w:p>
    <w:p w:rsidR="00C23458" w:rsidRPr="00C864CA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подсудимого – </w:t>
      </w:r>
      <w:r w:rsidRPr="00C864CA" w:rsidR="00EA43FA">
        <w:rPr>
          <w:rFonts w:ascii="Times New Roman" w:hAnsi="Times New Roman"/>
          <w:sz w:val="20"/>
          <w:szCs w:val="20"/>
        </w:rPr>
        <w:t>Цибенко</w:t>
      </w:r>
      <w:r w:rsidRPr="00C864CA" w:rsidR="00EA43FA">
        <w:rPr>
          <w:rFonts w:ascii="Times New Roman" w:hAnsi="Times New Roman"/>
          <w:sz w:val="20"/>
          <w:szCs w:val="20"/>
        </w:rPr>
        <w:t xml:space="preserve"> П.Н.,</w:t>
      </w:r>
    </w:p>
    <w:p w:rsidR="00D93B4F" w:rsidRPr="00C864CA" w:rsidP="00C864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C864CA" w:rsidR="005E0C05">
        <w:rPr>
          <w:rFonts w:ascii="Times New Roman" w:hAnsi="Times New Roman"/>
          <w:sz w:val="20"/>
          <w:szCs w:val="20"/>
        </w:rPr>
        <w:t>особом</w:t>
      </w:r>
      <w:r w:rsidRPr="00C864CA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C864CA" w:rsidR="005E0C05">
        <w:rPr>
          <w:rFonts w:ascii="Times New Roman" w:hAnsi="Times New Roman"/>
          <w:sz w:val="20"/>
          <w:szCs w:val="20"/>
        </w:rPr>
        <w:t>судебного участка № 19 Нахимовского судебного района г.Севастополя</w:t>
      </w:r>
      <w:r w:rsidRPr="00C864CA">
        <w:rPr>
          <w:rFonts w:ascii="Times New Roman" w:hAnsi="Times New Roman"/>
          <w:sz w:val="20"/>
          <w:szCs w:val="20"/>
        </w:rPr>
        <w:t xml:space="preserve"> уголовное дело в отношении: </w:t>
      </w:r>
    </w:p>
    <w:p w:rsidR="00EA43FA" w:rsidRPr="00C864CA" w:rsidP="00EA43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Цибенко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 П.Н.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(дата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рождения)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>года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 рождения, уроженца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 (место рождения)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>, гражданина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 (государство)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(место работы)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невоеннообязанного, зарегистрированного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и проживающего по адресу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 (адрес)</w:t>
      </w:r>
      <w:r w:rsidRPr="00C864CA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ранее 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не судимого, </w:t>
      </w:r>
    </w:p>
    <w:p w:rsidR="005E0C05" w:rsidRPr="00C864CA" w:rsidP="00EA43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>обвиняемого в совершении преступления, предусмотренного ч.1 ст.158 УК РФ,</w:t>
      </w:r>
    </w:p>
    <w:p w:rsidR="005E0C05" w:rsidRPr="00C864CA" w:rsidP="005E0C05">
      <w:pPr>
        <w:pStyle w:val="Caption"/>
        <w:ind w:firstLine="709"/>
        <w:rPr>
          <w:b w:val="0"/>
          <w:sz w:val="20"/>
        </w:rPr>
      </w:pPr>
      <w:r w:rsidRPr="00C864CA">
        <w:rPr>
          <w:b w:val="0"/>
          <w:sz w:val="20"/>
        </w:rPr>
        <w:t>УСТАНОВИЛ:</w:t>
      </w:r>
    </w:p>
    <w:p w:rsidR="005E0C05" w:rsidRPr="00C864CA" w:rsidP="005E0C05">
      <w:pPr>
        <w:pStyle w:val="10"/>
        <w:ind w:firstLine="708"/>
        <w:rPr>
          <w:bCs/>
          <w:kern w:val="2"/>
          <w:sz w:val="20"/>
        </w:rPr>
      </w:pPr>
    </w:p>
    <w:p w:rsidR="00C864CA" w:rsidRPr="00C864CA" w:rsidP="005E0C05">
      <w:pPr>
        <w:pStyle w:val="NoSpacing"/>
        <w:ind w:firstLine="708"/>
        <w:jc w:val="both"/>
        <w:rPr>
          <w:lang w:bidi="ru-RU"/>
        </w:rPr>
      </w:pPr>
      <w:r w:rsidRPr="00C864CA">
        <w:rPr>
          <w:lang w:bidi="ru-RU"/>
        </w:rPr>
        <w:t xml:space="preserve">(дата) </w:t>
      </w:r>
      <w:r w:rsidRPr="00C864CA" w:rsidR="00EA43FA">
        <w:rPr>
          <w:lang w:bidi="ru-RU"/>
        </w:rPr>
        <w:t>в период времени</w:t>
      </w:r>
      <w:r w:rsidRPr="00C864CA">
        <w:rPr>
          <w:lang w:bidi="ru-RU"/>
        </w:rPr>
        <w:t xml:space="preserve"> с (время)</w:t>
      </w:r>
      <w:r w:rsidRPr="00C864CA" w:rsidR="00EA43FA">
        <w:rPr>
          <w:lang w:bidi="ru-RU"/>
        </w:rPr>
        <w:t xml:space="preserve">, </w:t>
      </w:r>
      <w:r w:rsidRPr="00C864CA" w:rsidR="00EA43FA">
        <w:rPr>
          <w:lang w:bidi="ru-RU"/>
        </w:rPr>
        <w:t>Цибенко</w:t>
      </w:r>
      <w:r w:rsidRPr="00C864CA" w:rsidR="00EA43FA">
        <w:rPr>
          <w:lang w:bidi="ru-RU"/>
        </w:rPr>
        <w:t xml:space="preserve"> П.Н., находясь на законных основаниях в помещен</w:t>
      </w:r>
      <w:r w:rsidRPr="00C864CA">
        <w:rPr>
          <w:lang w:bidi="ru-RU"/>
        </w:rPr>
        <w:t>ии комиссионного магазина «название</w:t>
      </w:r>
      <w:r w:rsidRPr="00C864CA" w:rsidR="00EA43FA">
        <w:rPr>
          <w:lang w:bidi="ru-RU"/>
        </w:rPr>
        <w:t>», расположенного по адресу</w:t>
      </w:r>
      <w:r w:rsidRPr="00C864CA">
        <w:rPr>
          <w:lang w:bidi="ru-RU"/>
        </w:rPr>
        <w:t xml:space="preserve"> (адрес)</w:t>
      </w:r>
      <w:r w:rsidRPr="00C864CA" w:rsidR="00EA43FA">
        <w:rPr>
          <w:lang w:bidi="ru-RU"/>
        </w:rPr>
        <w:t>, действуя умышленно, из корыстных побуждений, с целью незаконного обогащения, 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вреда, и, желая их наступления, убедившись, что его действия незаметны для сотрудника магазина Костенко О.В. и третьих лиц, путем свободного доступа, со стеллажа торгового за</w:t>
      </w:r>
      <w:r w:rsidRPr="00C864CA">
        <w:rPr>
          <w:lang w:bidi="ru-RU"/>
        </w:rPr>
        <w:t>ла комиссионного магазина «название</w:t>
      </w:r>
      <w:r w:rsidRPr="00C864CA" w:rsidR="00EA43FA">
        <w:rPr>
          <w:lang w:bidi="ru-RU"/>
        </w:rPr>
        <w:t>» тайно похитил часы марки «</w:t>
      </w:r>
      <w:r w:rsidRPr="00C864CA">
        <w:rPr>
          <w:lang w:bidi="ru-RU"/>
        </w:rPr>
        <w:t>название</w:t>
      </w:r>
      <w:r w:rsidRPr="00C864CA" w:rsidR="00EA43FA">
        <w:rPr>
          <w:lang w:bidi="ru-RU"/>
        </w:rPr>
        <w:t>» модели «</w:t>
      </w:r>
      <w:r w:rsidRPr="00C864CA">
        <w:rPr>
          <w:lang w:bidi="ru-RU"/>
        </w:rPr>
        <w:t>название</w:t>
      </w:r>
      <w:r w:rsidRPr="00C864CA" w:rsidR="00EA43FA">
        <w:rPr>
          <w:lang w:bidi="ru-RU"/>
        </w:rPr>
        <w:t xml:space="preserve">», стоимостью 2 850 руб., принадлежащие </w:t>
      </w:r>
      <w:r w:rsidRPr="00C864CA">
        <w:rPr>
          <w:lang w:bidi="ru-RU"/>
        </w:rPr>
        <w:t>(сведения изъяты).</w:t>
      </w:r>
    </w:p>
    <w:p w:rsidR="00EA43FA" w:rsidRPr="00C864CA" w:rsidP="005E0C05">
      <w:pPr>
        <w:pStyle w:val="NoSpacing"/>
        <w:ind w:firstLine="708"/>
        <w:jc w:val="both"/>
      </w:pPr>
      <w:r w:rsidRPr="00C864CA">
        <w:rPr>
          <w:lang w:bidi="ru-RU"/>
        </w:rPr>
        <w:t xml:space="preserve">После чего, </w:t>
      </w:r>
      <w:r w:rsidRPr="00C864CA">
        <w:rPr>
          <w:lang w:bidi="ru-RU"/>
        </w:rPr>
        <w:t>Цибенко</w:t>
      </w:r>
      <w:r w:rsidRPr="00C864CA">
        <w:rPr>
          <w:lang w:bidi="ru-RU"/>
        </w:rPr>
        <w:t xml:space="preserve"> П.Н. с похищенным имуществом с места совершения преступления скрылся, распорядился им по своему усмотрению, чем </w:t>
      </w:r>
      <w:r w:rsidRPr="00C864CA">
        <w:rPr>
          <w:lang w:bidi="ru-RU"/>
        </w:rPr>
        <w:t xml:space="preserve">причинил </w:t>
      </w:r>
      <w:r w:rsidRPr="00C864CA" w:rsidR="00C864CA">
        <w:rPr>
          <w:lang w:bidi="ru-RU"/>
        </w:rPr>
        <w:t xml:space="preserve"> (</w:t>
      </w:r>
      <w:r w:rsidRPr="00C864CA" w:rsidR="00C864CA">
        <w:rPr>
          <w:lang w:bidi="ru-RU"/>
        </w:rPr>
        <w:t xml:space="preserve">сведения изъяты) </w:t>
      </w:r>
      <w:r w:rsidRPr="00C864CA">
        <w:rPr>
          <w:lang w:bidi="ru-RU"/>
        </w:rPr>
        <w:t>материальный ущерб на сумму 2 850 руб.</w:t>
      </w:r>
    </w:p>
    <w:p w:rsidR="005E0C05" w:rsidRPr="00C864CA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 Подсудимым </w:t>
      </w:r>
      <w:r w:rsidRPr="00C864CA" w:rsidR="00404CAF">
        <w:rPr>
          <w:rFonts w:ascii="Times New Roman" w:hAnsi="Times New Roman"/>
          <w:sz w:val="20"/>
          <w:szCs w:val="20"/>
        </w:rPr>
        <w:t>Цибенко</w:t>
      </w:r>
      <w:r w:rsidRPr="00C864CA" w:rsidR="00404CAF">
        <w:rPr>
          <w:rFonts w:ascii="Times New Roman" w:hAnsi="Times New Roman"/>
          <w:sz w:val="20"/>
          <w:szCs w:val="20"/>
        </w:rPr>
        <w:t xml:space="preserve"> П.Н.</w:t>
      </w:r>
      <w:r w:rsidRPr="00C864CA">
        <w:rPr>
          <w:rFonts w:ascii="Times New Roman" w:hAnsi="Times New Roman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C864CA" w:rsidP="005E0C05">
      <w:pPr>
        <w:pStyle w:val="NoSpacing"/>
        <w:ind w:firstLine="709"/>
        <w:jc w:val="both"/>
      </w:pPr>
      <w:r w:rsidRPr="00C864CA">
        <w:t xml:space="preserve">Государственный обвинитель, </w:t>
      </w:r>
      <w:r w:rsidRPr="00C864CA" w:rsidR="009A1A20">
        <w:t>представитель потерпевшего</w:t>
      </w:r>
      <w:r w:rsidRPr="00C864CA">
        <w:t xml:space="preserve">, защитник также поддержали ходатайство подсудимого о постановлении приговора без </w:t>
      </w:r>
      <w:r w:rsidRPr="00C864CA" w:rsidR="00A52AF4">
        <w:t xml:space="preserve">проведения </w:t>
      </w:r>
      <w:r w:rsidRPr="00C864CA">
        <w:t>судебного разбирательства.</w:t>
      </w:r>
    </w:p>
    <w:p w:rsidR="005E0C05" w:rsidRPr="00C864CA" w:rsidP="005E0C05">
      <w:pPr>
        <w:pStyle w:val="NoSpacing"/>
        <w:ind w:firstLine="709"/>
        <w:jc w:val="both"/>
      </w:pPr>
      <w:r w:rsidRPr="00C864CA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C864CA" w:rsidR="009A1A20">
        <w:t>ним</w:t>
      </w:r>
      <w:r w:rsidRPr="00C864CA">
        <w:t xml:space="preserve">, </w:t>
      </w:r>
      <w:r w:rsidRPr="00C864CA" w:rsidR="009A1A20">
        <w:t>подсудимому</w:t>
      </w:r>
      <w:r w:rsidRPr="00C864CA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C864CA" w:rsidR="009A1A20">
        <w:t>представитель потерпевшего</w:t>
      </w:r>
      <w:r w:rsidRPr="00C864CA"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C864CA" w:rsidP="005E0C05">
      <w:pPr>
        <w:pStyle w:val="NoSpacing"/>
        <w:ind w:firstLine="709"/>
        <w:jc w:val="both"/>
      </w:pPr>
      <w:r w:rsidRPr="00C864CA">
        <w:t xml:space="preserve">Действия подсудимого </w:t>
      </w:r>
      <w:r w:rsidRPr="00C864CA" w:rsidR="00404CAF">
        <w:t>Цибенко</w:t>
      </w:r>
      <w:r w:rsidRPr="00C864CA" w:rsidR="00404CAF">
        <w:t xml:space="preserve"> П.Н.</w:t>
      </w:r>
      <w:r w:rsidRPr="00C864CA">
        <w:t xml:space="preserve"> суд квалифицирует по ч.1 ст.158 УК РФ, как кража, т.е. тайное хищение чужого имущества.</w:t>
      </w:r>
    </w:p>
    <w:p w:rsidR="005E0C05" w:rsidRPr="00C864CA" w:rsidP="005E0C05">
      <w:pPr>
        <w:pStyle w:val="NoSpacing"/>
        <w:ind w:firstLine="709"/>
        <w:jc w:val="both"/>
      </w:pPr>
      <w:r w:rsidRPr="00C864CA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C864CA" w:rsidR="00404CAF">
        <w:t>Цибенко</w:t>
      </w:r>
      <w:r w:rsidRPr="00C864CA" w:rsidR="00404CAF">
        <w:t xml:space="preserve"> П.Н.</w:t>
      </w:r>
      <w:r w:rsidRPr="00C864CA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E0C05" w:rsidRPr="00C864CA" w:rsidP="005E0C05">
      <w:pPr>
        <w:pStyle w:val="NoSpacing"/>
        <w:ind w:firstLine="709"/>
        <w:jc w:val="both"/>
      </w:pPr>
      <w:r w:rsidRPr="00C864CA">
        <w:t xml:space="preserve">Изучением личности подсудимого установлено, что </w:t>
      </w:r>
      <w:r w:rsidRPr="00C864CA" w:rsidR="00404CAF">
        <w:t>Цибенко</w:t>
      </w:r>
      <w:r w:rsidRPr="00C864CA" w:rsidR="00404CAF">
        <w:t xml:space="preserve"> П.Н.</w:t>
      </w:r>
      <w:r w:rsidRPr="00C864CA">
        <w:t xml:space="preserve"> является гражданином Российской Федерации, он </w:t>
      </w:r>
      <w:r w:rsidRPr="00C864CA" w:rsidR="00404CAF">
        <w:t>женат</w:t>
      </w:r>
      <w:r w:rsidRPr="00C864CA">
        <w:t>, трудоустроен, на иждивении лиц не имеет, под наблюдением врача психиатра и нарколога не находится (</w:t>
      </w:r>
      <w:r w:rsidRPr="00C864CA">
        <w:t>л.д</w:t>
      </w:r>
      <w:r w:rsidRPr="00C864CA">
        <w:t xml:space="preserve">. </w:t>
      </w:r>
      <w:r w:rsidRPr="00C864CA" w:rsidR="00404CAF">
        <w:t>81</w:t>
      </w:r>
      <w:r w:rsidRPr="00C864CA">
        <w:t xml:space="preserve">), по месту жительства характеризуется </w:t>
      </w:r>
      <w:r w:rsidRPr="00C864CA" w:rsidR="00404CAF">
        <w:t>удовлетворительно</w:t>
      </w:r>
      <w:r w:rsidRPr="00C864CA">
        <w:t xml:space="preserve"> (</w:t>
      </w:r>
      <w:r w:rsidRPr="00C864CA">
        <w:t>л.д</w:t>
      </w:r>
      <w:r w:rsidRPr="00C864CA">
        <w:t xml:space="preserve">. </w:t>
      </w:r>
      <w:r w:rsidRPr="00C864CA" w:rsidR="00404CAF">
        <w:t>93</w:t>
      </w:r>
      <w:r w:rsidRPr="00C864CA">
        <w:t>).</w:t>
      </w:r>
    </w:p>
    <w:p w:rsidR="00A52AF4" w:rsidRPr="00C864CA" w:rsidP="00A52AF4">
      <w:pPr>
        <w:pStyle w:val="NoSpacing"/>
        <w:ind w:firstLine="709"/>
        <w:jc w:val="both"/>
      </w:pPr>
      <w:r w:rsidRPr="00C864CA">
        <w:t xml:space="preserve">Активное способствование расследованию преступления, признание </w:t>
      </w:r>
      <w:r w:rsidRPr="00C864CA">
        <w:t>Цибенко</w:t>
      </w:r>
      <w:r w:rsidRPr="00C864CA">
        <w:t xml:space="preserve"> П.Н. своей вины, раскаяние в содеянном, все сведения о состоянии здоровья подсудимого, - суд признает обстоятельствами, смягчающими наказание подсудимого.</w:t>
      </w:r>
    </w:p>
    <w:p w:rsidR="005E0C05" w:rsidRPr="00C864CA" w:rsidP="005E0C05">
      <w:pPr>
        <w:pStyle w:val="NoSpacing"/>
        <w:ind w:firstLine="708"/>
        <w:jc w:val="both"/>
      </w:pPr>
      <w:r w:rsidRPr="00C864CA">
        <w:t xml:space="preserve">Обстоятельств, отягчающих наказание </w:t>
      </w:r>
      <w:r w:rsidRPr="00C864CA" w:rsidR="00134B0A">
        <w:t>Цибенко</w:t>
      </w:r>
      <w:r w:rsidRPr="00C864CA" w:rsidR="00134B0A">
        <w:t xml:space="preserve"> П.Н.</w:t>
      </w:r>
      <w:r w:rsidRPr="00C864CA">
        <w:t>, не установлено.</w:t>
      </w:r>
    </w:p>
    <w:p w:rsidR="005E0C05" w:rsidRPr="00C864CA" w:rsidP="005E0C05">
      <w:pPr>
        <w:pStyle w:val="NoSpacing"/>
        <w:ind w:firstLine="709"/>
        <w:jc w:val="both"/>
      </w:pPr>
      <w:r w:rsidRPr="00C864CA">
        <w:t>По изложенным мотивам</w:t>
      </w:r>
      <w:r w:rsidRPr="00C864CA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C864CA">
        <w:rPr>
          <w:color w:val="000000" w:themeColor="text1"/>
          <w:lang w:bidi="ru-RU"/>
        </w:rPr>
        <w:t>с учетом положений ч.5 ст.62 УК РФ</w:t>
      </w:r>
      <w:r w:rsidRPr="00C864CA" w:rsidR="00134B0A">
        <w:rPr>
          <w:color w:val="000000" w:themeColor="text1"/>
        </w:rPr>
        <w:t xml:space="preserve"> </w:t>
      </w:r>
      <w:r w:rsidRPr="00C864CA">
        <w:rPr>
          <w:color w:val="000000" w:themeColor="text1"/>
        </w:rPr>
        <w:t>и</w:t>
      </w:r>
      <w:r w:rsidRPr="00C864CA">
        <w:t xml:space="preserve"> приведенной совокупности обстоятельств, влияющих на назначение наказания, следуя принципам и </w:t>
      </w:r>
      <w:r w:rsidRPr="00C864CA">
        <w:t xml:space="preserve">целям уголовного наказания, суд приходит к выводу о необходимости назначения </w:t>
      </w:r>
      <w:r w:rsidRPr="00C864CA" w:rsidR="00134B0A">
        <w:t>Цибенко</w:t>
      </w:r>
      <w:r w:rsidRPr="00C864CA" w:rsidR="00134B0A">
        <w:t xml:space="preserve"> П.Н.</w:t>
      </w:r>
      <w:r w:rsidRPr="00C864CA">
        <w:t xml:space="preserve"> наказания в виде </w:t>
      </w:r>
      <w:r w:rsidRPr="00C864CA" w:rsidR="00BD5DBA">
        <w:t>штрафа</w:t>
      </w:r>
      <w:r w:rsidRPr="00C864CA">
        <w:t xml:space="preserve">, и считает, что указанный вид наказания сможет обеспечить  достижение   целей  наказания  и,  с  учетом  личности  подсудимого </w:t>
      </w:r>
      <w:r w:rsidRPr="00C864CA" w:rsidR="00134B0A">
        <w:t>Цибенко</w:t>
      </w:r>
      <w:r w:rsidRPr="00C864CA" w:rsidR="00134B0A">
        <w:t xml:space="preserve"> П.Н.</w:t>
      </w:r>
      <w:r w:rsidRPr="00C864CA">
        <w:t>, будет в полной мере способствовать исправлению осужденного, достижению социальной справедливости.</w:t>
      </w:r>
    </w:p>
    <w:p w:rsidR="00A52AF4" w:rsidRPr="00C864CA" w:rsidP="005E0C05">
      <w:pPr>
        <w:pStyle w:val="NoSpacing"/>
        <w:ind w:firstLine="708"/>
        <w:jc w:val="both"/>
      </w:pPr>
      <w:r w:rsidRPr="00C864CA">
        <w:t>Исключительных обстоятельств, указанных в ст. 64 УК РФ</w:t>
      </w:r>
      <w:r w:rsidRPr="00C864CA" w:rsidR="00136E24">
        <w:t>,</w:t>
      </w:r>
      <w:r w:rsidRPr="00C864CA">
        <w:t xml:space="preserve"> и необходимых для назначения наказания ниже низшего предела, не имеется</w:t>
      </w:r>
      <w:r w:rsidRPr="00C864CA">
        <w:t>.</w:t>
      </w:r>
    </w:p>
    <w:p w:rsidR="00A52AF4" w:rsidRPr="00C864CA" w:rsidP="00A52AF4">
      <w:pPr>
        <w:pStyle w:val="NoSpacing"/>
        <w:ind w:firstLine="708"/>
        <w:jc w:val="both"/>
      </w:pPr>
      <w:r w:rsidRPr="00C864CA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C864CA"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5" w:history="1">
        <w:r w:rsidRPr="00C864CA">
          <w:t>частью шестой статьи 15</w:t>
        </w:r>
      </w:hyperlink>
      <w:r w:rsidRPr="00C864CA">
        <w:t xml:space="preserve"> Уголовного кодекса Российской Федерации, </w:t>
      </w:r>
      <w:r w:rsidRPr="00C864CA">
        <w:rPr>
          <w:shd w:val="clear" w:color="auto" w:fill="FFFFFF"/>
        </w:rPr>
        <w:t>мировым судьей не усматривается, т.к.</w:t>
      </w:r>
      <w:r w:rsidRPr="00C864CA">
        <w:t xml:space="preserve"> само по себе совершенное </w:t>
      </w:r>
      <w:r w:rsidRPr="00C864CA">
        <w:t>Цибенко</w:t>
      </w:r>
      <w:r w:rsidRPr="00C864CA">
        <w:t xml:space="preserve"> П.Н. преступление относится к категории небольшой тяжести.</w:t>
      </w:r>
    </w:p>
    <w:p w:rsidR="005E0C05" w:rsidRPr="00C864CA" w:rsidP="005E0C05">
      <w:pPr>
        <w:pStyle w:val="NoSpacing"/>
        <w:ind w:firstLine="708"/>
        <w:jc w:val="both"/>
      </w:pPr>
      <w:r w:rsidRPr="00C864CA">
        <w:t>Мер</w:t>
      </w:r>
      <w:r w:rsidRPr="00C864CA" w:rsidR="00134B0A">
        <w:t>у</w:t>
      </w:r>
      <w:r w:rsidRPr="00C864CA">
        <w:t xml:space="preserve"> процессуального принуждения </w:t>
      </w:r>
      <w:r w:rsidRPr="00C864CA" w:rsidR="00134B0A">
        <w:t>в виде обязательства о явке следует сохранить</w:t>
      </w:r>
      <w:r w:rsidRPr="00C864CA" w:rsidR="0091318C">
        <w:t xml:space="preserve"> до вступления приговора в законную силу.</w:t>
      </w:r>
    </w:p>
    <w:p w:rsidR="005E0C05" w:rsidRPr="00C864CA" w:rsidP="005E0C05">
      <w:pPr>
        <w:pStyle w:val="NoSpacing"/>
        <w:ind w:firstLine="708"/>
        <w:jc w:val="both"/>
      </w:pPr>
      <w:r w:rsidRPr="00C864CA">
        <w:t>Вопрос о вещественных доказательствах по делу разрешается судом по правилам ст.81 УПК РФ.</w:t>
      </w:r>
    </w:p>
    <w:p w:rsidR="005E0C05" w:rsidRPr="00C864CA" w:rsidP="005E0C05">
      <w:pPr>
        <w:pStyle w:val="NoSpacing"/>
        <w:ind w:firstLine="708"/>
        <w:jc w:val="both"/>
      </w:pPr>
      <w:r w:rsidRPr="00C864CA">
        <w:t>Гражданский иск не заявлен, арест на имущество, принадлежащее подсудимому, не накладывался.</w:t>
      </w:r>
    </w:p>
    <w:p w:rsidR="005E0C05" w:rsidRPr="00C864CA" w:rsidP="009131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C864CA">
        <w:rPr>
          <w:rFonts w:ascii="Times New Roman" w:hAnsi="Times New Roman"/>
          <w:spacing w:val="-4"/>
          <w:sz w:val="20"/>
          <w:szCs w:val="20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5E0C05" w:rsidRPr="00C864CA" w:rsidP="0091318C">
      <w:pPr>
        <w:pStyle w:val="NoSpacing"/>
        <w:ind w:firstLine="708"/>
        <w:jc w:val="both"/>
        <w:rPr>
          <w:color w:val="000000" w:themeColor="text1"/>
        </w:rPr>
      </w:pPr>
      <w:r w:rsidRPr="00C864CA">
        <w:t xml:space="preserve"> </w:t>
      </w:r>
      <w:r w:rsidRPr="00C864CA">
        <w:rPr>
          <w:color w:val="000000" w:themeColor="text1"/>
        </w:rPr>
        <w:t>На основании изложенного, руководствуясь ст.ст.303-309 УПК РФ, суд, -</w:t>
      </w:r>
    </w:p>
    <w:p w:rsidR="005E0C05" w:rsidRPr="00C864CA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C864CA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5E0C05" w:rsidRPr="00C864CA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5E0C05" w:rsidRPr="00C864CA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>Цибенко</w:t>
      </w:r>
      <w:r w:rsidRPr="00C864CA">
        <w:rPr>
          <w:rFonts w:ascii="Times New Roman" w:eastAsia="Times New Roman" w:hAnsi="Times New Roman"/>
          <w:color w:val="000000"/>
          <w:sz w:val="20"/>
          <w:szCs w:val="20"/>
        </w:rPr>
        <w:t xml:space="preserve"> П.Н.,</w:t>
      </w:r>
      <w:r w:rsidRPr="00C864CA">
        <w:rPr>
          <w:rFonts w:ascii="Times New Roman" w:hAnsi="Times New Roman"/>
          <w:sz w:val="20"/>
          <w:szCs w:val="20"/>
        </w:rPr>
        <w:t xml:space="preserve"> признать виновным в совершении преступления, предусмотренного ч.1 ст. 158 УК РФ</w:t>
      </w:r>
      <w:r w:rsidRPr="00C864CA" w:rsidR="0091318C">
        <w:rPr>
          <w:rFonts w:ascii="Times New Roman" w:hAnsi="Times New Roman"/>
          <w:sz w:val="20"/>
          <w:szCs w:val="20"/>
        </w:rPr>
        <w:t>,</w:t>
      </w:r>
      <w:r w:rsidRPr="00C864CA">
        <w:rPr>
          <w:rFonts w:ascii="Times New Roman" w:hAnsi="Times New Roman"/>
          <w:sz w:val="20"/>
          <w:szCs w:val="20"/>
        </w:rPr>
        <w:t xml:space="preserve"> и назначить ему наказание в виде </w:t>
      </w:r>
      <w:r w:rsidRPr="00C864CA" w:rsidR="0091318C">
        <w:rPr>
          <w:rFonts w:ascii="Times New Roman" w:hAnsi="Times New Roman"/>
          <w:sz w:val="20"/>
          <w:szCs w:val="20"/>
        </w:rPr>
        <w:t xml:space="preserve">штрафа в размере </w:t>
      </w:r>
      <w:r w:rsidRPr="00C864CA" w:rsidR="00134B0A">
        <w:rPr>
          <w:rFonts w:ascii="Times New Roman" w:hAnsi="Times New Roman"/>
          <w:sz w:val="20"/>
          <w:szCs w:val="20"/>
        </w:rPr>
        <w:t>7</w:t>
      </w:r>
      <w:r w:rsidRPr="00C864CA" w:rsidR="0091318C">
        <w:rPr>
          <w:rFonts w:ascii="Times New Roman" w:hAnsi="Times New Roman"/>
          <w:sz w:val="20"/>
          <w:szCs w:val="20"/>
        </w:rPr>
        <w:t> 000 (</w:t>
      </w:r>
      <w:r w:rsidRPr="00C864CA" w:rsidR="00134B0A">
        <w:rPr>
          <w:rFonts w:ascii="Times New Roman" w:hAnsi="Times New Roman"/>
          <w:sz w:val="20"/>
          <w:szCs w:val="20"/>
        </w:rPr>
        <w:t>семь</w:t>
      </w:r>
      <w:r w:rsidRPr="00C864CA" w:rsidR="0091318C">
        <w:rPr>
          <w:rFonts w:ascii="Times New Roman" w:hAnsi="Times New Roman"/>
          <w:sz w:val="20"/>
          <w:szCs w:val="20"/>
        </w:rPr>
        <w:t xml:space="preserve"> тысяч) руб. 00 коп.</w:t>
      </w:r>
    </w:p>
    <w:p w:rsidR="00C864CA" w:rsidRPr="00C864CA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>(реквизиты получателя).</w:t>
      </w:r>
    </w:p>
    <w:p w:rsidR="00A52AF4" w:rsidRPr="00C864CA" w:rsidP="00C864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864CA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C864CA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отношении </w:t>
      </w:r>
      <w:r w:rsidRPr="00C864CA">
        <w:rPr>
          <w:rFonts w:ascii="Times New Roman" w:hAnsi="Times New Roman"/>
          <w:sz w:val="20"/>
          <w:szCs w:val="20"/>
          <w:shd w:val="clear" w:color="auto" w:fill="FFFFFF"/>
        </w:rPr>
        <w:t>Цибенко</w:t>
      </w:r>
      <w:r w:rsidRPr="00C864CA">
        <w:rPr>
          <w:rFonts w:ascii="Times New Roman" w:hAnsi="Times New Roman"/>
          <w:sz w:val="20"/>
          <w:szCs w:val="20"/>
          <w:shd w:val="clear" w:color="auto" w:fill="FFFFFF"/>
        </w:rPr>
        <w:t xml:space="preserve"> П.Н. в виде обязательства о явке до вступления приговора в законную силу оставить без изменения,</w:t>
      </w:r>
      <w:r w:rsidRPr="00C864C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C864CA">
        <w:rPr>
          <w:rFonts w:ascii="Times New Roman" w:hAnsi="Times New Roman"/>
          <w:sz w:val="20"/>
          <w:szCs w:val="20"/>
          <w:shd w:val="clear" w:color="auto" w:fill="FFFFFF"/>
        </w:rPr>
        <w:t>а после вступления приговора в законную силу, - отменить.</w:t>
      </w:r>
    </w:p>
    <w:p w:rsidR="005E0C05" w:rsidRPr="00C864CA" w:rsidP="0091318C">
      <w:pPr>
        <w:pStyle w:val="BodyTextIndent"/>
        <w:ind w:right="-19" w:firstLine="708"/>
        <w:rPr>
          <w:rFonts w:ascii="Times New Roman" w:hAnsi="Times New Roman"/>
          <w:bCs/>
          <w:kern w:val="2"/>
        </w:rPr>
      </w:pPr>
      <w:r w:rsidRPr="00C864CA">
        <w:rPr>
          <w:rFonts w:ascii="Times New Roman" w:hAnsi="Times New Roman"/>
          <w:bCs/>
          <w:kern w:val="2"/>
        </w:rPr>
        <w:t xml:space="preserve">Вещественные доказательства по делу – </w:t>
      </w:r>
      <w:r w:rsidRPr="00C864CA" w:rsidR="00013539">
        <w:rPr>
          <w:rFonts w:ascii="Times New Roman" w:hAnsi="Times New Roman"/>
        </w:rPr>
        <w:t xml:space="preserve">диск </w:t>
      </w:r>
      <w:r w:rsidRPr="00C864CA" w:rsidR="00013539">
        <w:rPr>
          <w:rFonts w:ascii="Times New Roman" w:hAnsi="Times New Roman"/>
          <w:lang w:val="en-US"/>
        </w:rPr>
        <w:t>CD</w:t>
      </w:r>
      <w:r w:rsidRPr="00C864CA" w:rsidR="00013539">
        <w:rPr>
          <w:rFonts w:ascii="Times New Roman" w:hAnsi="Times New Roman"/>
        </w:rPr>
        <w:t>-</w:t>
      </w:r>
      <w:r w:rsidRPr="00C864CA" w:rsidR="00013539">
        <w:rPr>
          <w:rFonts w:ascii="Times New Roman" w:hAnsi="Times New Roman"/>
          <w:lang w:val="en-US"/>
        </w:rPr>
        <w:t>R</w:t>
      </w:r>
      <w:r w:rsidRPr="00C864CA" w:rsidR="00013539">
        <w:rPr>
          <w:rFonts w:ascii="Times New Roman" w:hAnsi="Times New Roman"/>
        </w:rPr>
        <w:t xml:space="preserve">, объемом </w:t>
      </w:r>
      <w:r w:rsidRPr="00C864CA" w:rsidR="00A52AF4">
        <w:rPr>
          <w:rFonts w:ascii="Times New Roman" w:hAnsi="Times New Roman"/>
        </w:rPr>
        <w:t>4,7 ГБ</w:t>
      </w:r>
      <w:r w:rsidRPr="00C864CA" w:rsidR="00013539">
        <w:rPr>
          <w:rFonts w:ascii="Times New Roman" w:hAnsi="Times New Roman"/>
        </w:rPr>
        <w:t xml:space="preserve"> </w:t>
      </w:r>
      <w:r w:rsidRPr="00C864CA" w:rsidR="00A52AF4">
        <w:rPr>
          <w:rFonts w:ascii="Times New Roman" w:hAnsi="Times New Roman"/>
        </w:rPr>
        <w:t>120</w:t>
      </w:r>
      <w:r w:rsidRPr="00C864CA" w:rsidR="00013539">
        <w:rPr>
          <w:rFonts w:ascii="Times New Roman" w:hAnsi="Times New Roman"/>
        </w:rPr>
        <w:t xml:space="preserve"> мин., </w:t>
      </w:r>
      <w:r w:rsidRPr="00C864CA" w:rsidR="00A52AF4">
        <w:rPr>
          <w:rFonts w:ascii="Times New Roman" w:hAnsi="Times New Roman"/>
        </w:rPr>
        <w:t>предоставленный</w:t>
      </w:r>
      <w:r w:rsidRPr="00C864CA" w:rsidR="00C864CA">
        <w:rPr>
          <w:rFonts w:ascii="Times New Roman" w:hAnsi="Times New Roman"/>
        </w:rPr>
        <w:t xml:space="preserve"> (название организации)</w:t>
      </w:r>
      <w:r w:rsidRPr="00C864CA">
        <w:rPr>
          <w:rFonts w:ascii="Times New Roman" w:hAnsi="Times New Roman"/>
        </w:rPr>
        <w:t>, хранящийся в материалах дела, после вступления приговора в законную силу, – хранить при деле.</w:t>
      </w:r>
    </w:p>
    <w:p w:rsidR="00A52AF4" w:rsidRPr="00C864CA" w:rsidP="00A52AF4">
      <w:pPr>
        <w:pStyle w:val="NoSpacing"/>
        <w:ind w:firstLine="708"/>
        <w:jc w:val="both"/>
        <w:rPr>
          <w:spacing w:val="-4"/>
        </w:rPr>
      </w:pPr>
      <w:r w:rsidRPr="00C864CA">
        <w:t xml:space="preserve">Освободить </w:t>
      </w:r>
      <w:r w:rsidRPr="00C864CA">
        <w:rPr>
          <w:color w:val="000000"/>
        </w:rPr>
        <w:t>Цибенко</w:t>
      </w:r>
      <w:r w:rsidRPr="00C864CA">
        <w:rPr>
          <w:color w:val="000000"/>
        </w:rPr>
        <w:t xml:space="preserve"> П.Н.</w:t>
      </w:r>
      <w:r w:rsidRPr="00C864CA">
        <w:rPr>
          <w:rFonts w:eastAsiaTheme="minorHAnsi"/>
        </w:rPr>
        <w:t xml:space="preserve"> </w:t>
      </w:r>
      <w:r w:rsidRPr="00C864CA">
        <w:t>от оплаты процессуальных издержек</w:t>
      </w:r>
      <w:r w:rsidRPr="00C864CA">
        <w:rPr>
          <w:spacing w:val="-4"/>
        </w:rPr>
        <w:t>.</w:t>
      </w:r>
    </w:p>
    <w:p w:rsidR="005E0C05" w:rsidRPr="00C864CA" w:rsidP="005E0C05">
      <w:pPr>
        <w:pStyle w:val="NoSpacing"/>
        <w:ind w:firstLine="708"/>
        <w:jc w:val="both"/>
      </w:pPr>
      <w:r w:rsidRPr="00C864CA">
        <w:t>Приговор может быть обжалован в апелляционном порядке в Нахимовский районный суд города Севастополя в течение 1</w:t>
      </w:r>
      <w:r w:rsidRPr="00C864CA" w:rsidR="00013539">
        <w:t>5</w:t>
      </w:r>
      <w:r w:rsidRPr="00C864CA">
        <w:t xml:space="preserve"> суток со дня провозглашения, путем подачи апелляционной жалобы мировому судье. </w:t>
      </w:r>
    </w:p>
    <w:p w:rsidR="005E0C05" w:rsidRPr="00C864CA" w:rsidP="005E0C05">
      <w:pPr>
        <w:pStyle w:val="NoSpacing"/>
        <w:ind w:firstLine="708"/>
        <w:jc w:val="both"/>
      </w:pPr>
      <w:r w:rsidRPr="00C864CA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E0C05" w:rsidRPr="00C864CA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0C05" w:rsidRPr="00C864CA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64CA">
        <w:rPr>
          <w:rFonts w:ascii="Times New Roman" w:hAnsi="Times New Roman"/>
          <w:sz w:val="20"/>
          <w:szCs w:val="20"/>
        </w:rPr>
        <w:t xml:space="preserve">Мировой судья -     </w:t>
      </w:r>
      <w:r w:rsidRPr="00C864CA" w:rsidR="00C864CA">
        <w:rPr>
          <w:rFonts w:ascii="Times New Roman" w:hAnsi="Times New Roman"/>
          <w:sz w:val="20"/>
          <w:szCs w:val="20"/>
        </w:rPr>
        <w:t xml:space="preserve">                  </w:t>
      </w:r>
      <w:r w:rsidRPr="00C864CA" w:rsidR="00C864CA">
        <w:rPr>
          <w:rFonts w:ascii="Times New Roman" w:hAnsi="Times New Roman"/>
          <w:sz w:val="20"/>
          <w:szCs w:val="20"/>
        </w:rPr>
        <w:t xml:space="preserve">   (</w:t>
      </w:r>
      <w:r w:rsidRPr="00C864CA" w:rsidR="00C864CA">
        <w:rPr>
          <w:rFonts w:ascii="Times New Roman" w:hAnsi="Times New Roman"/>
          <w:sz w:val="20"/>
          <w:szCs w:val="20"/>
        </w:rPr>
        <w:t>подпись)                         Н.В. Бондарь</w:t>
      </w:r>
      <w:r w:rsidRPr="00C864CA"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5E0C05" w:rsidRPr="00C864CA" w:rsidP="005E0C05">
      <w:pPr>
        <w:pStyle w:val="NoSpacing"/>
        <w:ind w:firstLine="708"/>
        <w:jc w:val="both"/>
      </w:pPr>
    </w:p>
    <w:p w:rsidR="00C864CA" w:rsidP="00C864CA">
      <w:pPr>
        <w:spacing w:after="0"/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C864CA" w:rsidP="00C864CA">
      <w:pPr>
        <w:spacing w:after="0"/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C864CA" w:rsidP="00C864CA">
      <w:pPr>
        <w:tabs>
          <w:tab w:val="left" w:pos="118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произвел</w:t>
      </w:r>
      <w:r>
        <w:rPr>
          <w:sz w:val="18"/>
          <w:szCs w:val="18"/>
        </w:rPr>
        <w:tab/>
      </w:r>
    </w:p>
    <w:p w:rsidR="00C864CA" w:rsidP="00C864CA">
      <w:pPr>
        <w:spacing w:after="0"/>
        <w:rPr>
          <w:sz w:val="18"/>
          <w:szCs w:val="18"/>
        </w:rPr>
      </w:pPr>
      <w:r>
        <w:rPr>
          <w:sz w:val="18"/>
          <w:szCs w:val="18"/>
        </w:rPr>
        <w:t>Помощник судьи __________Е.И. Синицкая</w:t>
      </w:r>
    </w:p>
    <w:p w:rsidR="00C864CA" w:rsidP="00C864CA">
      <w:pPr>
        <w:spacing w:after="0"/>
        <w:rPr>
          <w:sz w:val="18"/>
          <w:szCs w:val="18"/>
        </w:rPr>
      </w:pPr>
    </w:p>
    <w:p w:rsidR="00C864CA" w:rsidP="00C864CA">
      <w:pPr>
        <w:spacing w:after="0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C864CA" w:rsidP="00C864C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Мировой судья_________ </w:t>
      </w:r>
      <w:r>
        <w:rPr>
          <w:sz w:val="18"/>
          <w:szCs w:val="18"/>
        </w:rPr>
        <w:t>Н.В.Бондарь</w:t>
      </w:r>
    </w:p>
    <w:p w:rsidR="00D33FE4" w:rsidRPr="000A6579" w:rsidP="00D33FE4">
      <w:pPr>
        <w:pStyle w:val="NoSpacing"/>
        <w:ind w:firstLine="708"/>
        <w:jc w:val="both"/>
        <w:rPr>
          <w:sz w:val="28"/>
          <w:szCs w:val="28"/>
        </w:rPr>
      </w:pPr>
      <w:r w:rsidRPr="000A6579">
        <w:rPr>
          <w:sz w:val="28"/>
          <w:szCs w:val="28"/>
        </w:rPr>
        <w:tab/>
      </w:r>
    </w:p>
    <w:sectPr w:rsidSect="00A52A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4B0A"/>
    <w:rsid w:val="001366A4"/>
    <w:rsid w:val="00136E2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4CAF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2AF4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64CA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43FA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44C3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BC783312367A4FEF095BB115D554B3416BE9932CDCC0A3B65BBF8E072C04904081899D1C21gA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B342-470F-4CA6-B733-BF7BEAE6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