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CE8" w:rsidRPr="00E1693C" w:rsidP="00E1693C">
      <w:pPr>
        <w:ind w:firstLine="567"/>
        <w:jc w:val="right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 xml:space="preserve">           Дело № 1-</w:t>
      </w:r>
      <w:r w:rsidRPr="00E1693C" w:rsidR="001A3CB5">
        <w:rPr>
          <w:sz w:val="27"/>
          <w:szCs w:val="27"/>
          <w:shd w:val="clear" w:color="auto" w:fill="FFFFFF"/>
        </w:rPr>
        <w:t>37</w:t>
      </w:r>
      <w:r w:rsidRPr="00E1693C">
        <w:rPr>
          <w:sz w:val="27"/>
          <w:szCs w:val="27"/>
          <w:shd w:val="clear" w:color="auto" w:fill="FFFFFF"/>
        </w:rPr>
        <w:t>/</w:t>
      </w:r>
      <w:r w:rsidRPr="00E1693C" w:rsidR="00C93C76">
        <w:rPr>
          <w:sz w:val="27"/>
          <w:szCs w:val="27"/>
          <w:shd w:val="clear" w:color="auto" w:fill="FFFFFF"/>
        </w:rPr>
        <w:t>18</w:t>
      </w:r>
      <w:r w:rsidRPr="00E1693C">
        <w:rPr>
          <w:sz w:val="27"/>
          <w:szCs w:val="27"/>
          <w:shd w:val="clear" w:color="auto" w:fill="FFFFFF"/>
        </w:rPr>
        <w:t>/2023</w:t>
      </w:r>
    </w:p>
    <w:p w:rsidR="00427CE8" w:rsidRPr="00E1693C" w:rsidP="00E1693C">
      <w:pPr>
        <w:ind w:firstLine="567"/>
        <w:jc w:val="right"/>
        <w:rPr>
          <w:sz w:val="27"/>
          <w:szCs w:val="27"/>
          <w:shd w:val="clear" w:color="auto" w:fill="FFFFFF"/>
        </w:rPr>
      </w:pPr>
    </w:p>
    <w:p w:rsidR="00427CE8" w:rsidRPr="00E1693C" w:rsidP="00E169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 xml:space="preserve">П Р И Г О В </w:t>
      </w:r>
      <w:r w:rsidRPr="00E1693C">
        <w:rPr>
          <w:sz w:val="27"/>
          <w:szCs w:val="27"/>
          <w:shd w:val="clear" w:color="auto" w:fill="FFFFFF"/>
        </w:rPr>
        <w:t>О Р</w:t>
      </w:r>
    </w:p>
    <w:p w:rsidR="00427CE8" w:rsidRPr="00E1693C" w:rsidP="00E169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>ИМЕНЕМ РОССИЙСКОЙ ФЕДЕРАЦИИ</w:t>
      </w:r>
    </w:p>
    <w:p w:rsidR="00427CE8" w:rsidRPr="00E1693C" w:rsidP="00E1693C">
      <w:pPr>
        <w:ind w:firstLine="567"/>
        <w:jc w:val="center"/>
        <w:rPr>
          <w:sz w:val="27"/>
          <w:szCs w:val="27"/>
        </w:rPr>
      </w:pP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г. Севастополь                             </w:t>
      </w:r>
      <w:r w:rsidR="00A80937">
        <w:rPr>
          <w:sz w:val="27"/>
          <w:szCs w:val="27"/>
        </w:rPr>
        <w:t>                              </w:t>
      </w:r>
      <w:r w:rsidRPr="00E1693C">
        <w:rPr>
          <w:sz w:val="27"/>
          <w:szCs w:val="27"/>
        </w:rPr>
        <w:t xml:space="preserve">   </w:t>
      </w:r>
      <w:r w:rsidRPr="00E1693C" w:rsidR="00786A85">
        <w:rPr>
          <w:sz w:val="27"/>
          <w:szCs w:val="27"/>
        </w:rPr>
        <w:t xml:space="preserve">     </w:t>
      </w:r>
      <w:r w:rsidRPr="00E1693C">
        <w:rPr>
          <w:sz w:val="27"/>
          <w:szCs w:val="27"/>
        </w:rPr>
        <w:t> </w:t>
      </w:r>
      <w:r w:rsidRPr="00E1693C" w:rsidR="00C93C76">
        <w:rPr>
          <w:sz w:val="27"/>
          <w:szCs w:val="27"/>
        </w:rPr>
        <w:t>26 декабря</w:t>
      </w:r>
      <w:r w:rsidRPr="00E1693C">
        <w:rPr>
          <w:sz w:val="27"/>
          <w:szCs w:val="27"/>
        </w:rPr>
        <w:t xml:space="preserve"> 2023 года </w:t>
      </w: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Мировой судья судебного участка № 18 Нахимовского судебного района города Севастополя Дробышева О.А., </w:t>
      </w:r>
    </w:p>
    <w:p w:rsidR="001A3CB5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с участием государственного обвинителя – старшего помощника прокурора Нахимовского судебного района г. Севастополя </w:t>
      </w:r>
      <w:r w:rsidRPr="00E1693C" w:rsidR="003D7370">
        <w:rPr>
          <w:sz w:val="27"/>
          <w:szCs w:val="27"/>
        </w:rPr>
        <w:t>Ковалевской В.В.</w:t>
      </w:r>
      <w:r w:rsidRPr="00E1693C">
        <w:rPr>
          <w:sz w:val="27"/>
          <w:szCs w:val="27"/>
        </w:rPr>
        <w:t>,</w:t>
      </w: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подсудимо</w:t>
      </w:r>
      <w:r w:rsidRPr="00E1693C" w:rsidR="00C93C76">
        <w:rPr>
          <w:sz w:val="27"/>
          <w:szCs w:val="27"/>
        </w:rPr>
        <w:t>го</w:t>
      </w:r>
      <w:r w:rsidRPr="00E1693C">
        <w:rPr>
          <w:sz w:val="27"/>
          <w:szCs w:val="27"/>
        </w:rPr>
        <w:t xml:space="preserve"> </w:t>
      </w:r>
      <w:r w:rsidRPr="00E1693C" w:rsidR="00220DF1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>,  </w:t>
      </w: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защитника – адвоката </w:t>
      </w:r>
      <w:r w:rsidRPr="00E1693C" w:rsidR="001A3CB5">
        <w:rPr>
          <w:sz w:val="27"/>
          <w:szCs w:val="27"/>
        </w:rPr>
        <w:t>Табаковой</w:t>
      </w:r>
      <w:r w:rsidRPr="00E1693C" w:rsidR="001A3CB5">
        <w:rPr>
          <w:sz w:val="27"/>
          <w:szCs w:val="27"/>
        </w:rPr>
        <w:t xml:space="preserve"> И.В.</w:t>
      </w:r>
      <w:r w:rsidRPr="00E1693C">
        <w:rPr>
          <w:sz w:val="27"/>
          <w:szCs w:val="27"/>
        </w:rPr>
        <w:t>,</w:t>
      </w:r>
    </w:p>
    <w:p w:rsidR="00427CE8" w:rsidRPr="00E1693C" w:rsidP="00E1693C">
      <w:pPr>
        <w:shd w:val="clear" w:color="auto" w:fill="FFFFFF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при секретаре </w:t>
      </w:r>
      <w:r w:rsidRPr="00E1693C">
        <w:rPr>
          <w:sz w:val="27"/>
          <w:szCs w:val="27"/>
        </w:rPr>
        <w:t>Жулёве</w:t>
      </w:r>
      <w:r w:rsidRPr="00E1693C">
        <w:rPr>
          <w:sz w:val="27"/>
          <w:szCs w:val="27"/>
        </w:rPr>
        <w:t xml:space="preserve"> В.С.,</w:t>
      </w:r>
    </w:p>
    <w:p w:rsidR="002947E0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рассмотрев в открытом судебном заседании в особом порядке уголовное дело в отношении </w:t>
      </w:r>
      <w:r w:rsidRPr="00E1693C" w:rsidR="00220DF1">
        <w:rPr>
          <w:sz w:val="27"/>
          <w:szCs w:val="27"/>
        </w:rPr>
        <w:t xml:space="preserve">Фомина Владимира Валериевича, </w:t>
      </w:r>
      <w:r w:rsidR="00A80937">
        <w:rPr>
          <w:sz w:val="27"/>
          <w:szCs w:val="27"/>
        </w:rPr>
        <w:t>«анкетные данные изъяты»</w:t>
      </w:r>
      <w:r w:rsidRPr="00E1693C" w:rsidR="00C93C76">
        <w:rPr>
          <w:sz w:val="27"/>
          <w:szCs w:val="27"/>
        </w:rPr>
        <w:t>, ранее судимого</w:t>
      </w:r>
      <w:r w:rsidRPr="00E1693C" w:rsidR="003134EF">
        <w:rPr>
          <w:sz w:val="27"/>
          <w:szCs w:val="27"/>
        </w:rPr>
        <w:t>:</w:t>
      </w:r>
    </w:p>
    <w:p w:rsidR="00C93C76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- </w:t>
      </w:r>
      <w:r w:rsidRPr="00E1693C" w:rsidR="00220DF1">
        <w:rPr>
          <w:sz w:val="27"/>
          <w:szCs w:val="27"/>
        </w:rPr>
        <w:t>07 ноября 2014</w:t>
      </w:r>
      <w:r w:rsidRPr="00E1693C">
        <w:rPr>
          <w:sz w:val="27"/>
          <w:szCs w:val="27"/>
        </w:rPr>
        <w:t xml:space="preserve"> года </w:t>
      </w:r>
      <w:r w:rsidRPr="00E1693C">
        <w:rPr>
          <w:sz w:val="27"/>
          <w:szCs w:val="27"/>
        </w:rPr>
        <w:t>Нахимовск</w:t>
      </w:r>
      <w:r w:rsidRPr="00E1693C" w:rsidR="003134EF">
        <w:rPr>
          <w:sz w:val="27"/>
          <w:szCs w:val="27"/>
        </w:rPr>
        <w:t>им</w:t>
      </w:r>
      <w:r w:rsidRPr="00E1693C">
        <w:rPr>
          <w:sz w:val="27"/>
          <w:szCs w:val="27"/>
        </w:rPr>
        <w:t xml:space="preserve"> районн</w:t>
      </w:r>
      <w:r w:rsidRPr="00E1693C" w:rsidR="003134EF">
        <w:rPr>
          <w:sz w:val="27"/>
          <w:szCs w:val="27"/>
        </w:rPr>
        <w:t>ым</w:t>
      </w:r>
      <w:r w:rsidRPr="00E1693C">
        <w:rPr>
          <w:sz w:val="27"/>
          <w:szCs w:val="27"/>
        </w:rPr>
        <w:t xml:space="preserve"> суд</w:t>
      </w:r>
      <w:r w:rsidRPr="00E1693C" w:rsidR="003134EF">
        <w:rPr>
          <w:sz w:val="27"/>
          <w:szCs w:val="27"/>
        </w:rPr>
        <w:t>ом</w:t>
      </w:r>
      <w:r w:rsidRPr="00E1693C">
        <w:rPr>
          <w:sz w:val="27"/>
          <w:szCs w:val="27"/>
        </w:rPr>
        <w:t xml:space="preserve"> г. Севастополя </w:t>
      </w:r>
      <w:r w:rsidRPr="00E1693C">
        <w:rPr>
          <w:sz w:val="27"/>
          <w:szCs w:val="27"/>
        </w:rPr>
        <w:t>по ч.1 ст.1</w:t>
      </w:r>
      <w:r w:rsidRPr="00E1693C" w:rsidR="00220DF1">
        <w:rPr>
          <w:sz w:val="27"/>
          <w:szCs w:val="27"/>
        </w:rPr>
        <w:t>62</w:t>
      </w:r>
      <w:r w:rsidRPr="00E1693C">
        <w:rPr>
          <w:sz w:val="27"/>
          <w:szCs w:val="27"/>
        </w:rPr>
        <w:t>, ч.1 ст.1</w:t>
      </w:r>
      <w:r w:rsidRPr="00E1693C" w:rsidR="00220DF1">
        <w:rPr>
          <w:sz w:val="27"/>
          <w:szCs w:val="27"/>
        </w:rPr>
        <w:t>61</w:t>
      </w:r>
      <w:r w:rsidRPr="00E1693C">
        <w:rPr>
          <w:sz w:val="27"/>
          <w:szCs w:val="27"/>
        </w:rPr>
        <w:t xml:space="preserve">, </w:t>
      </w:r>
      <w:r w:rsidRPr="00E1693C" w:rsidR="00220DF1">
        <w:rPr>
          <w:sz w:val="27"/>
          <w:szCs w:val="27"/>
        </w:rPr>
        <w:t xml:space="preserve">ч.1 ст.158, </w:t>
      </w:r>
      <w:r w:rsidRPr="00E1693C">
        <w:rPr>
          <w:sz w:val="27"/>
          <w:szCs w:val="27"/>
        </w:rPr>
        <w:t>п. «</w:t>
      </w:r>
      <w:r w:rsidRPr="00E1693C" w:rsidR="00220DF1">
        <w:rPr>
          <w:sz w:val="27"/>
          <w:szCs w:val="27"/>
        </w:rPr>
        <w:t>а</w:t>
      </w:r>
      <w:r w:rsidRPr="00E1693C">
        <w:rPr>
          <w:sz w:val="27"/>
          <w:szCs w:val="27"/>
        </w:rPr>
        <w:t>» ч.2 ст.1</w:t>
      </w:r>
      <w:r w:rsidRPr="00E1693C" w:rsidR="00220DF1">
        <w:rPr>
          <w:sz w:val="27"/>
          <w:szCs w:val="27"/>
        </w:rPr>
        <w:t>61</w:t>
      </w:r>
      <w:r w:rsidRPr="00E1693C">
        <w:rPr>
          <w:sz w:val="27"/>
          <w:szCs w:val="27"/>
        </w:rPr>
        <w:t>, ч.</w:t>
      </w:r>
      <w:r w:rsidRPr="00E1693C" w:rsidR="00220DF1">
        <w:rPr>
          <w:sz w:val="27"/>
          <w:szCs w:val="27"/>
        </w:rPr>
        <w:t>3</w:t>
      </w:r>
      <w:r w:rsidRPr="00E1693C">
        <w:rPr>
          <w:sz w:val="27"/>
          <w:szCs w:val="27"/>
        </w:rPr>
        <w:t xml:space="preserve"> ст.69</w:t>
      </w:r>
      <w:r w:rsidRPr="00E1693C">
        <w:rPr>
          <w:sz w:val="27"/>
          <w:szCs w:val="27"/>
        </w:rPr>
        <w:t xml:space="preserve"> УК РФ к наказанию в виде </w:t>
      </w:r>
      <w:r w:rsidRPr="00E1693C">
        <w:rPr>
          <w:sz w:val="27"/>
          <w:szCs w:val="27"/>
          <w:shd w:val="clear" w:color="auto" w:fill="FFFFFF"/>
        </w:rPr>
        <w:t xml:space="preserve">лишения свободы на срок </w:t>
      </w:r>
      <w:r w:rsidRPr="00E1693C" w:rsidR="00220DF1">
        <w:rPr>
          <w:sz w:val="27"/>
          <w:szCs w:val="27"/>
          <w:shd w:val="clear" w:color="auto" w:fill="FFFFFF"/>
        </w:rPr>
        <w:t>5 лет</w:t>
      </w:r>
      <w:r w:rsidRPr="00E1693C">
        <w:rPr>
          <w:sz w:val="27"/>
          <w:szCs w:val="27"/>
        </w:rPr>
        <w:t>;</w:t>
      </w:r>
      <w:r w:rsidRPr="00E1693C" w:rsidR="00220DF1">
        <w:rPr>
          <w:sz w:val="27"/>
          <w:szCs w:val="27"/>
        </w:rPr>
        <w:t xml:space="preserve"> освобождён условно досрочно 07.04.2015 по постановлению Железнодорожного районного суда г. Симферополя от 26.03.2015 на 4 месяца 11 дней</w:t>
      </w:r>
      <w:r w:rsidR="00A80937">
        <w:rPr>
          <w:sz w:val="27"/>
          <w:szCs w:val="27"/>
        </w:rPr>
        <w:t>;</w:t>
      </w:r>
    </w:p>
    <w:p w:rsidR="00C93C76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- </w:t>
      </w:r>
      <w:r w:rsidRPr="00E1693C" w:rsidR="00220DF1">
        <w:rPr>
          <w:sz w:val="27"/>
          <w:szCs w:val="27"/>
        </w:rPr>
        <w:t>13 апреля 2023</w:t>
      </w:r>
      <w:r w:rsidRPr="00E1693C">
        <w:rPr>
          <w:sz w:val="27"/>
          <w:szCs w:val="27"/>
        </w:rPr>
        <w:t xml:space="preserve"> года Нахимовским районным судом города Севастополя по ч.</w:t>
      </w:r>
      <w:r w:rsidRPr="00E1693C" w:rsidR="00220DF1">
        <w:rPr>
          <w:sz w:val="27"/>
          <w:szCs w:val="27"/>
        </w:rPr>
        <w:t>1</w:t>
      </w:r>
      <w:r w:rsidRPr="00E1693C">
        <w:rPr>
          <w:sz w:val="27"/>
          <w:szCs w:val="27"/>
        </w:rPr>
        <w:t xml:space="preserve"> ст.</w:t>
      </w:r>
      <w:r w:rsidRPr="00E1693C" w:rsidR="00220DF1">
        <w:rPr>
          <w:sz w:val="27"/>
          <w:szCs w:val="27"/>
        </w:rPr>
        <w:t>161</w:t>
      </w:r>
      <w:r w:rsidRPr="00E1693C">
        <w:rPr>
          <w:sz w:val="27"/>
          <w:szCs w:val="27"/>
        </w:rPr>
        <w:t xml:space="preserve"> УК РФ к наказанию в виде </w:t>
      </w:r>
      <w:r w:rsidRPr="00E1693C" w:rsidR="00220DF1">
        <w:rPr>
          <w:sz w:val="27"/>
          <w:szCs w:val="27"/>
        </w:rPr>
        <w:t>обязательных работ на срок 200 часов</w:t>
      </w:r>
      <w:r w:rsidRPr="00E1693C" w:rsidR="003D68D1">
        <w:rPr>
          <w:sz w:val="27"/>
          <w:szCs w:val="27"/>
        </w:rPr>
        <w:t>,</w:t>
      </w:r>
      <w:r w:rsidRPr="00E1693C" w:rsidR="00220DF1">
        <w:rPr>
          <w:sz w:val="27"/>
          <w:szCs w:val="27"/>
        </w:rPr>
        <w:t xml:space="preserve"> приговор вступил в законную силу 29 апреля 2023 года</w:t>
      </w:r>
      <w:r w:rsidRPr="00E1693C" w:rsidR="003D68D1">
        <w:rPr>
          <w:sz w:val="27"/>
          <w:szCs w:val="27"/>
        </w:rPr>
        <w:t>. Снят с учета 04.09.2023 г. по отбытию наказания</w:t>
      </w:r>
      <w:r w:rsidRPr="00E1693C">
        <w:rPr>
          <w:sz w:val="27"/>
          <w:szCs w:val="27"/>
        </w:rPr>
        <w:t>;</w:t>
      </w:r>
    </w:p>
    <w:p w:rsidR="00220DF1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- осужденного </w:t>
      </w:r>
      <w:r w:rsidRPr="00E1693C">
        <w:rPr>
          <w:sz w:val="27"/>
          <w:szCs w:val="27"/>
        </w:rPr>
        <w:t>05 сентября</w:t>
      </w:r>
      <w:r w:rsidRPr="00E1693C">
        <w:rPr>
          <w:sz w:val="27"/>
          <w:szCs w:val="27"/>
        </w:rPr>
        <w:t xml:space="preserve"> 2023 года </w:t>
      </w:r>
      <w:r w:rsidRPr="00E1693C" w:rsidR="00AC7082">
        <w:rPr>
          <w:sz w:val="27"/>
          <w:szCs w:val="27"/>
        </w:rPr>
        <w:t xml:space="preserve">Гагаринским </w:t>
      </w:r>
      <w:r w:rsidRPr="00E1693C">
        <w:rPr>
          <w:sz w:val="27"/>
          <w:szCs w:val="27"/>
        </w:rPr>
        <w:t xml:space="preserve">районным судом города Севастополя по </w:t>
      </w:r>
      <w:r w:rsidRPr="00E1693C">
        <w:rPr>
          <w:sz w:val="27"/>
          <w:szCs w:val="27"/>
        </w:rPr>
        <w:t xml:space="preserve">п. «г» </w:t>
      </w:r>
      <w:r w:rsidRPr="00E1693C">
        <w:rPr>
          <w:sz w:val="27"/>
          <w:szCs w:val="27"/>
        </w:rPr>
        <w:t>ч.</w:t>
      </w:r>
      <w:r w:rsidRPr="00E1693C">
        <w:rPr>
          <w:sz w:val="27"/>
          <w:szCs w:val="27"/>
        </w:rPr>
        <w:t>3</w:t>
      </w:r>
      <w:r w:rsidRPr="00E1693C">
        <w:rPr>
          <w:sz w:val="27"/>
          <w:szCs w:val="27"/>
        </w:rPr>
        <w:t xml:space="preserve"> ст.158, ч.</w:t>
      </w:r>
      <w:r w:rsidRPr="00E1693C">
        <w:rPr>
          <w:sz w:val="27"/>
          <w:szCs w:val="27"/>
        </w:rPr>
        <w:t>3</w:t>
      </w:r>
      <w:r w:rsidRPr="00E1693C">
        <w:rPr>
          <w:sz w:val="27"/>
          <w:szCs w:val="27"/>
        </w:rPr>
        <w:t xml:space="preserve"> ст.6</w:t>
      </w:r>
      <w:r w:rsidRPr="00E1693C">
        <w:rPr>
          <w:sz w:val="27"/>
          <w:szCs w:val="27"/>
        </w:rPr>
        <w:t>8</w:t>
      </w:r>
      <w:r w:rsidRPr="00E1693C">
        <w:rPr>
          <w:sz w:val="27"/>
          <w:szCs w:val="27"/>
        </w:rPr>
        <w:t xml:space="preserve"> УК РФ к наказанию в виде </w:t>
      </w:r>
      <w:r w:rsidRPr="00E1693C">
        <w:rPr>
          <w:sz w:val="27"/>
          <w:szCs w:val="27"/>
          <w:shd w:val="clear" w:color="auto" w:fill="FFFFFF"/>
        </w:rPr>
        <w:t xml:space="preserve">лишения свободы на срок </w:t>
      </w:r>
      <w:r w:rsidRPr="00E1693C">
        <w:rPr>
          <w:sz w:val="27"/>
          <w:szCs w:val="27"/>
          <w:shd w:val="clear" w:color="auto" w:fill="FFFFFF"/>
        </w:rPr>
        <w:t>1</w:t>
      </w:r>
      <w:r w:rsidRPr="00E1693C">
        <w:rPr>
          <w:sz w:val="27"/>
          <w:szCs w:val="27"/>
          <w:shd w:val="clear" w:color="auto" w:fill="FFFFFF"/>
        </w:rPr>
        <w:t xml:space="preserve"> год с отбыванием наказания в исправительной колонии строго режима</w:t>
      </w:r>
      <w:r w:rsidRPr="00E1693C">
        <w:rPr>
          <w:sz w:val="27"/>
          <w:szCs w:val="27"/>
        </w:rPr>
        <w:t xml:space="preserve">; </w:t>
      </w:r>
    </w:p>
    <w:p w:rsidR="00427CE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обвиняемо</w:t>
      </w:r>
      <w:r w:rsidRPr="00E1693C" w:rsidR="00401BD9">
        <w:rPr>
          <w:sz w:val="27"/>
          <w:szCs w:val="27"/>
        </w:rPr>
        <w:t>го</w:t>
      </w:r>
      <w:r w:rsidRPr="00E1693C">
        <w:rPr>
          <w:sz w:val="27"/>
          <w:szCs w:val="27"/>
        </w:rPr>
        <w:t xml:space="preserve"> в совершении преступлени</w:t>
      </w:r>
      <w:r w:rsidRPr="00E1693C" w:rsidR="00220DF1">
        <w:rPr>
          <w:sz w:val="27"/>
          <w:szCs w:val="27"/>
        </w:rPr>
        <w:t>я</w:t>
      </w:r>
      <w:r w:rsidRPr="00E1693C">
        <w:rPr>
          <w:sz w:val="27"/>
          <w:szCs w:val="27"/>
        </w:rPr>
        <w:t>, предусмотренн</w:t>
      </w:r>
      <w:r w:rsidRPr="00E1693C" w:rsidR="00220DF1">
        <w:rPr>
          <w:sz w:val="27"/>
          <w:szCs w:val="27"/>
        </w:rPr>
        <w:t>ого</w:t>
      </w:r>
      <w:r w:rsidRPr="00E1693C">
        <w:rPr>
          <w:sz w:val="27"/>
          <w:szCs w:val="27"/>
        </w:rPr>
        <w:t xml:space="preserve"> </w:t>
      </w:r>
      <w:r w:rsidRPr="00E1693C" w:rsidR="00220DF1">
        <w:rPr>
          <w:sz w:val="27"/>
          <w:szCs w:val="27"/>
        </w:rPr>
        <w:t>ч.</w:t>
      </w:r>
      <w:r w:rsidRPr="00E1693C">
        <w:rPr>
          <w:sz w:val="27"/>
          <w:szCs w:val="27"/>
        </w:rPr>
        <w:t>1 ст. 15</w:t>
      </w:r>
      <w:r w:rsidRPr="00E1693C" w:rsidR="00220DF1">
        <w:rPr>
          <w:sz w:val="27"/>
          <w:szCs w:val="27"/>
        </w:rPr>
        <w:t>8</w:t>
      </w:r>
      <w:r w:rsidRPr="00E1693C">
        <w:rPr>
          <w:sz w:val="27"/>
          <w:szCs w:val="27"/>
        </w:rPr>
        <w:t xml:space="preserve"> УК РФ,</w:t>
      </w:r>
    </w:p>
    <w:p w:rsidR="00427CE8" w:rsidRPr="00E1693C" w:rsidP="00E1693C">
      <w:pPr>
        <w:shd w:val="clear" w:color="auto" w:fill="FFFFFF"/>
        <w:ind w:firstLine="567"/>
        <w:jc w:val="center"/>
        <w:rPr>
          <w:bCs/>
          <w:sz w:val="27"/>
          <w:szCs w:val="27"/>
        </w:rPr>
      </w:pPr>
      <w:r w:rsidRPr="00E1693C">
        <w:rPr>
          <w:bCs/>
          <w:sz w:val="27"/>
          <w:szCs w:val="27"/>
        </w:rPr>
        <w:t>УСТАНОВИЛ:</w:t>
      </w:r>
    </w:p>
    <w:p w:rsidR="0017253A" w:rsidRPr="00E1693C" w:rsidP="00E1693C">
      <w:pPr>
        <w:shd w:val="clear" w:color="auto" w:fill="FFFFFF"/>
        <w:ind w:firstLine="567"/>
        <w:jc w:val="center"/>
        <w:rPr>
          <w:bCs/>
          <w:sz w:val="27"/>
          <w:szCs w:val="27"/>
        </w:rPr>
      </w:pPr>
    </w:p>
    <w:p w:rsidR="006511A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Фомин В.В.</w:t>
      </w:r>
      <w:r w:rsidRPr="00E1693C">
        <w:rPr>
          <w:rStyle w:val="apple-converted-space"/>
          <w:sz w:val="27"/>
          <w:szCs w:val="27"/>
          <w:shd w:val="clear" w:color="auto" w:fill="FFFFFF"/>
        </w:rPr>
        <w:t> </w:t>
      </w:r>
      <w:r w:rsidRPr="00E1693C">
        <w:rPr>
          <w:sz w:val="27"/>
          <w:szCs w:val="27"/>
          <w:shd w:val="clear" w:color="auto" w:fill="FFFFFF"/>
        </w:rPr>
        <w:t>совершил тайное хищение чужого имущества, при следующих обстоятельствах.</w:t>
      </w:r>
    </w:p>
    <w:p w:rsidR="00755A77" w:rsidRPr="00E1693C" w:rsidP="00E1693C">
      <w:pPr>
        <w:pStyle w:val="40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(дата),</w:t>
      </w:r>
      <w:r w:rsidR="004406D5">
        <w:rPr>
          <w:sz w:val="27"/>
          <w:szCs w:val="27"/>
        </w:rPr>
        <w:t xml:space="preserve"> </w:t>
      </w:r>
      <w:r w:rsidRPr="00E1693C">
        <w:rPr>
          <w:sz w:val="27"/>
          <w:szCs w:val="27"/>
        </w:rPr>
        <w:t>в п</w:t>
      </w:r>
      <w:r>
        <w:rPr>
          <w:sz w:val="27"/>
          <w:szCs w:val="27"/>
        </w:rPr>
        <w:t>ериод времени с (время) по (время)</w:t>
      </w:r>
      <w:r w:rsidRPr="00E1693C">
        <w:rPr>
          <w:sz w:val="27"/>
          <w:szCs w:val="27"/>
        </w:rPr>
        <w:t>, Фомин В.В., находился с сог</w:t>
      </w:r>
      <w:r>
        <w:rPr>
          <w:sz w:val="27"/>
          <w:szCs w:val="27"/>
        </w:rPr>
        <w:t>ласия собственника ФИО</w:t>
      </w:r>
      <w:r w:rsidRPr="00E1693C">
        <w:rPr>
          <w:sz w:val="27"/>
          <w:szCs w:val="27"/>
        </w:rPr>
        <w:t xml:space="preserve"> в помещении одной из комнат дома, расположенного по адресу: г. Севастополь, </w:t>
      </w:r>
      <w:r>
        <w:rPr>
          <w:sz w:val="27"/>
          <w:szCs w:val="27"/>
        </w:rPr>
        <w:t>Нахимовский район, ул. «Название», д. (номер)</w:t>
      </w:r>
      <w:r w:rsidRPr="00E1693C">
        <w:rPr>
          <w:sz w:val="27"/>
          <w:szCs w:val="27"/>
        </w:rPr>
        <w:t>, где у него в указанное время возник преступный умысел, направленный на тайное хищение чужого имущества.</w:t>
      </w:r>
    </w:p>
    <w:p w:rsidR="00755A77" w:rsidRPr="00E1693C" w:rsidP="00E1693C">
      <w:pPr>
        <w:pStyle w:val="40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Так, Фомин В.В., будучи в состоянии опьянения, вызванного употреблением алкоголя, находясь в указанном месте, в указанное время, реализуя свой преступный умысел, направленный на тайное хищение чужого имущества, руководствуясь корыстным мотивом, и преследуя цель незаконного личного обогащения, действуя</w:t>
      </w:r>
      <w:r w:rsidRPr="00E1693C" w:rsidR="0092324A">
        <w:rPr>
          <w:sz w:val="27"/>
          <w:szCs w:val="27"/>
        </w:rPr>
        <w:t xml:space="preserve"> </w:t>
      </w:r>
      <w:r w:rsidRPr="00E1693C">
        <w:rPr>
          <w:sz w:val="27"/>
          <w:szCs w:val="27"/>
        </w:rPr>
        <w:t>умышленно, подошел к кровати, расположенной в помещении вышеуказанной комнаты, восполь</w:t>
      </w:r>
      <w:r w:rsidR="00A80937">
        <w:rPr>
          <w:sz w:val="27"/>
          <w:szCs w:val="27"/>
        </w:rPr>
        <w:t>зовавшись тем, что ФИО</w:t>
      </w:r>
      <w:r w:rsidRPr="00E1693C">
        <w:rPr>
          <w:sz w:val="27"/>
          <w:szCs w:val="27"/>
        </w:rPr>
        <w:t xml:space="preserve"> спит, убедившись, что за ним никто не наблюдает и его действия носят тайный </w:t>
      </w:r>
      <w:r w:rsidRPr="00E1693C">
        <w:rPr>
          <w:sz w:val="27"/>
          <w:szCs w:val="27"/>
        </w:rPr>
        <w:t xml:space="preserve">характер, забрав руками тайно похитил с указанной кровати мобильный телефон марки </w:t>
      </w:r>
      <w:r w:rsidRPr="00E1693C">
        <w:rPr>
          <w:sz w:val="27"/>
          <w:szCs w:val="27"/>
          <w:lang w:bidi="en-US"/>
        </w:rPr>
        <w:t>«</w:t>
      </w:r>
      <w:r w:rsidRPr="00E1693C">
        <w:rPr>
          <w:sz w:val="27"/>
          <w:szCs w:val="27"/>
          <w:lang w:val="en-US" w:bidi="en-US"/>
        </w:rPr>
        <w:t>VIVO</w:t>
      </w:r>
      <w:r w:rsidRPr="00E1693C">
        <w:rPr>
          <w:sz w:val="27"/>
          <w:szCs w:val="27"/>
          <w:lang w:bidi="en-US"/>
        </w:rPr>
        <w:t xml:space="preserve"> </w:t>
      </w:r>
      <w:r w:rsidRPr="00E1693C">
        <w:rPr>
          <w:sz w:val="27"/>
          <w:szCs w:val="27"/>
          <w:lang w:val="en-US" w:bidi="en-US"/>
        </w:rPr>
        <w:t>Y</w:t>
      </w:r>
      <w:r w:rsidRPr="00E1693C">
        <w:rPr>
          <w:sz w:val="27"/>
          <w:szCs w:val="27"/>
          <w:lang w:bidi="en-US"/>
        </w:rPr>
        <w:t xml:space="preserve">31» </w:t>
      </w:r>
      <w:r w:rsidRPr="00E1693C">
        <w:rPr>
          <w:sz w:val="27"/>
          <w:szCs w:val="27"/>
          <w:lang w:val="en-US" w:bidi="en-US"/>
        </w:rPr>
        <w:t>imei</w:t>
      </w:r>
      <w:r w:rsidRPr="00E1693C">
        <w:rPr>
          <w:sz w:val="27"/>
          <w:szCs w:val="27"/>
          <w:lang w:bidi="en-US"/>
        </w:rPr>
        <w:t xml:space="preserve"> </w:t>
      </w:r>
      <w:r w:rsidRPr="00E1693C">
        <w:rPr>
          <w:sz w:val="27"/>
          <w:szCs w:val="27"/>
        </w:rPr>
        <w:t xml:space="preserve">1: 863195059785299; </w:t>
      </w:r>
      <w:r w:rsidRPr="00E1693C">
        <w:rPr>
          <w:sz w:val="27"/>
          <w:szCs w:val="27"/>
          <w:lang w:val="en-US" w:bidi="en-US"/>
        </w:rPr>
        <w:t>imei</w:t>
      </w:r>
      <w:r w:rsidRPr="00E1693C">
        <w:rPr>
          <w:sz w:val="27"/>
          <w:szCs w:val="27"/>
          <w:lang w:bidi="en-US"/>
        </w:rPr>
        <w:t xml:space="preserve"> </w:t>
      </w:r>
      <w:r w:rsidRPr="00E1693C">
        <w:rPr>
          <w:sz w:val="27"/>
          <w:szCs w:val="27"/>
        </w:rPr>
        <w:t>2: 863195059785281, стоимостью 6000 ру</w:t>
      </w:r>
      <w:r w:rsidR="00A80937">
        <w:rPr>
          <w:sz w:val="27"/>
          <w:szCs w:val="27"/>
        </w:rPr>
        <w:t>блей, принадлежащий ФИО</w:t>
      </w:r>
      <w:r w:rsidRPr="00E1693C">
        <w:rPr>
          <w:sz w:val="27"/>
          <w:szCs w:val="27"/>
        </w:rPr>
        <w:t>., который находился в силиконовом чехле прозрачного цвета, не представляющем материальной ценности, а также с установленными в нем сим-картами сотового оператора «МТС» с абонентскими номера</w:t>
      </w:r>
      <w:r w:rsidR="00A80937">
        <w:rPr>
          <w:sz w:val="27"/>
          <w:szCs w:val="27"/>
        </w:rPr>
        <w:t>ми (номер) и (номер)</w:t>
      </w:r>
      <w:r w:rsidRPr="00E1693C">
        <w:rPr>
          <w:sz w:val="27"/>
          <w:szCs w:val="27"/>
        </w:rPr>
        <w:t>, не представляющими материальной ценности.</w:t>
      </w:r>
    </w:p>
    <w:p w:rsidR="00755A77" w:rsidRPr="00E1693C" w:rsidP="00E1693C">
      <w:pPr>
        <w:pStyle w:val="40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Далее, действуя в продолжение своего единого преступного умысла, Фомин В.В., находясь в указанном месте, в указанное время, убедившись, что за его действиями никто не наблюдает и они носят тайный характер, подошёл к тумбе</w:t>
      </w:r>
      <w:r w:rsidRPr="00E1693C" w:rsidR="000F36DC">
        <w:rPr>
          <w:sz w:val="27"/>
          <w:szCs w:val="27"/>
        </w:rPr>
        <w:t>,</w:t>
      </w:r>
      <w:r w:rsidRPr="00E1693C">
        <w:rPr>
          <w:sz w:val="27"/>
          <w:szCs w:val="27"/>
        </w:rPr>
        <w:t xml:space="preserve"> расположенной в вышеуказанной комнате, откуда забрав руками тайно похитил два флакона с пеной для бритья марки </w:t>
      </w:r>
      <w:r w:rsidRPr="00E1693C">
        <w:rPr>
          <w:sz w:val="27"/>
          <w:szCs w:val="27"/>
          <w:lang w:bidi="en-US"/>
        </w:rPr>
        <w:t>«</w:t>
      </w:r>
      <w:r w:rsidRPr="00E1693C">
        <w:rPr>
          <w:sz w:val="27"/>
          <w:szCs w:val="27"/>
          <w:lang w:val="en-US" w:bidi="en-US"/>
        </w:rPr>
        <w:t>CARELAX</w:t>
      </w:r>
      <w:r w:rsidRPr="00E1693C">
        <w:rPr>
          <w:sz w:val="27"/>
          <w:szCs w:val="27"/>
          <w:lang w:bidi="en-US"/>
        </w:rPr>
        <w:t xml:space="preserve">», </w:t>
      </w:r>
      <w:r w:rsidRPr="00E1693C">
        <w:rPr>
          <w:sz w:val="27"/>
          <w:szCs w:val="27"/>
        </w:rPr>
        <w:t>объемом 400 мл, не представляющие материальной ценности.</w:t>
      </w:r>
    </w:p>
    <w:p w:rsidR="00755A77" w:rsidRPr="00E1693C" w:rsidP="00E1693C">
      <w:pPr>
        <w:pStyle w:val="20"/>
        <w:shd w:val="clear" w:color="auto" w:fill="auto"/>
        <w:tabs>
          <w:tab w:val="left" w:pos="1922"/>
        </w:tabs>
        <w:spacing w:line="240" w:lineRule="auto"/>
        <w:ind w:firstLine="567"/>
        <w:rPr>
          <w:color w:val="000000"/>
          <w:sz w:val="27"/>
          <w:szCs w:val="27"/>
          <w:lang w:eastAsia="ru-RU" w:bidi="ru-RU"/>
        </w:rPr>
      </w:pPr>
      <w:r w:rsidRPr="00E1693C">
        <w:rPr>
          <w:sz w:val="27"/>
          <w:szCs w:val="27"/>
        </w:rPr>
        <w:t>После этого, Фомин В.В. с места совершенного преступления с похищенным имуществом скрылся, похищенным имуществом распорядился по своему усмотр</w:t>
      </w:r>
      <w:r w:rsidR="00A80937">
        <w:rPr>
          <w:sz w:val="27"/>
          <w:szCs w:val="27"/>
        </w:rPr>
        <w:t>ению, чем причинил ФИО</w:t>
      </w:r>
      <w:r w:rsidRPr="00E1693C">
        <w:rPr>
          <w:sz w:val="27"/>
          <w:szCs w:val="27"/>
        </w:rPr>
        <w:t xml:space="preserve"> материальный ущерб на сумму 6 000 рублей.</w:t>
      </w:r>
    </w:p>
    <w:p w:rsidR="006511A8" w:rsidRPr="00E1693C" w:rsidP="00E1693C">
      <w:pPr>
        <w:pStyle w:val="20"/>
        <w:shd w:val="clear" w:color="auto" w:fill="auto"/>
        <w:tabs>
          <w:tab w:val="left" w:pos="1922"/>
        </w:tabs>
        <w:spacing w:line="240" w:lineRule="auto"/>
        <w:ind w:firstLine="567"/>
        <w:rPr>
          <w:color w:val="000000"/>
          <w:sz w:val="27"/>
          <w:szCs w:val="27"/>
          <w:lang w:eastAsia="ru-RU" w:bidi="ru-RU"/>
        </w:rPr>
      </w:pPr>
      <w:r w:rsidRPr="00E1693C">
        <w:rPr>
          <w:sz w:val="27"/>
          <w:szCs w:val="27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небольшой или средней тяжести.</w:t>
      </w:r>
    </w:p>
    <w:p w:rsidR="006511A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По окончании предварительного расследования при ознакомлении с материалами уголовного дела </w:t>
      </w:r>
      <w:r w:rsidRPr="00E1693C" w:rsidR="0092324A">
        <w:rPr>
          <w:sz w:val="27"/>
          <w:szCs w:val="27"/>
        </w:rPr>
        <w:t>Фомин В.В.</w:t>
      </w:r>
      <w:r w:rsidRPr="00E1693C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E1693C">
        <w:rPr>
          <w:sz w:val="27"/>
          <w:szCs w:val="27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6511A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Государственный обвинитель, защитник, потерпевший согласны с рассмотрением уголовного дела без проведения судебного разбирательства.</w:t>
      </w:r>
    </w:p>
    <w:p w:rsidR="006511A8" w:rsidRPr="00E1693C" w:rsidP="00E1693C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Фомин В.В.</w:t>
      </w:r>
      <w:r w:rsidRPr="00E1693C">
        <w:rPr>
          <w:sz w:val="27"/>
          <w:szCs w:val="27"/>
        </w:rPr>
        <w:t xml:space="preserve"> обвиняется в совершении преступлени</w:t>
      </w:r>
      <w:r w:rsidRPr="00E1693C">
        <w:rPr>
          <w:sz w:val="27"/>
          <w:szCs w:val="27"/>
        </w:rPr>
        <w:t>я</w:t>
      </w:r>
      <w:r w:rsidRPr="00E1693C">
        <w:rPr>
          <w:sz w:val="27"/>
          <w:szCs w:val="27"/>
        </w:rPr>
        <w:t>, предусмотренн</w:t>
      </w:r>
      <w:r w:rsidRPr="00E1693C">
        <w:rPr>
          <w:sz w:val="27"/>
          <w:szCs w:val="27"/>
        </w:rPr>
        <w:t>ого</w:t>
      </w:r>
      <w:r w:rsidRPr="00E1693C">
        <w:rPr>
          <w:sz w:val="27"/>
          <w:szCs w:val="27"/>
        </w:rPr>
        <w:t xml:space="preserve"> ч.1 ст.158 УК РФ, </w:t>
      </w:r>
      <w:r w:rsidRPr="00E1693C" w:rsidR="00EC3457">
        <w:rPr>
          <w:sz w:val="27"/>
          <w:szCs w:val="27"/>
        </w:rPr>
        <w:t>которое относится к преступлениям небольшой тяжести.</w:t>
      </w:r>
    </w:p>
    <w:p w:rsidR="006511A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Вину в содеянном </w:t>
      </w:r>
      <w:r w:rsidRPr="00E1693C" w:rsidR="0092324A">
        <w:rPr>
          <w:sz w:val="27"/>
          <w:szCs w:val="27"/>
        </w:rPr>
        <w:t>Фомин В.В.</w:t>
      </w:r>
      <w:r w:rsidRPr="00E1693C">
        <w:rPr>
          <w:rStyle w:val="apple-converted-space"/>
          <w:sz w:val="27"/>
          <w:szCs w:val="27"/>
          <w:shd w:val="clear" w:color="auto" w:fill="FFFFFF"/>
        </w:rPr>
        <w:t> </w:t>
      </w:r>
      <w:r w:rsidRPr="00E1693C">
        <w:rPr>
          <w:sz w:val="27"/>
          <w:szCs w:val="27"/>
        </w:rPr>
        <w:t>признал полностью, с предъявленным обвинением соглас</w:t>
      </w:r>
      <w:r w:rsidRPr="00E1693C" w:rsidR="0092324A">
        <w:rPr>
          <w:sz w:val="27"/>
          <w:szCs w:val="27"/>
        </w:rPr>
        <w:t>ен</w:t>
      </w:r>
      <w:r w:rsidRPr="00E1693C">
        <w:rPr>
          <w:sz w:val="27"/>
          <w:szCs w:val="27"/>
        </w:rPr>
        <w:t>.</w:t>
      </w:r>
    </w:p>
    <w:p w:rsidR="006511A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6511A8" w:rsidRPr="00E1693C" w:rsidP="00E1693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Вина </w:t>
      </w:r>
      <w:r w:rsidRPr="00E1693C" w:rsidR="0092324A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 xml:space="preserve"> полностью подтверждается доказательствами, собранными в ходе предварительного расследования, поэтому, суд признает предъявленное е</w:t>
      </w:r>
      <w:r w:rsidRPr="00E1693C" w:rsidR="0092324A">
        <w:rPr>
          <w:sz w:val="27"/>
          <w:szCs w:val="27"/>
        </w:rPr>
        <w:t>му</w:t>
      </w:r>
      <w:r w:rsidRPr="00E1693C">
        <w:rPr>
          <w:sz w:val="27"/>
          <w:szCs w:val="27"/>
        </w:rPr>
        <w:t xml:space="preserve"> обвинение обоснованным и квалифицирует е</w:t>
      </w:r>
      <w:r w:rsidRPr="00E1693C" w:rsidR="0092324A">
        <w:rPr>
          <w:sz w:val="27"/>
          <w:szCs w:val="27"/>
        </w:rPr>
        <w:t>го</w:t>
      </w:r>
      <w:r w:rsidRPr="00E1693C">
        <w:rPr>
          <w:sz w:val="27"/>
          <w:szCs w:val="27"/>
        </w:rPr>
        <w:t xml:space="preserve"> действия по ч.1 ст.158 УК РФ, как кража, то есть тайное хищение чужого имущества.</w:t>
      </w:r>
    </w:p>
    <w:p w:rsidR="0092324A" w:rsidRPr="00E1693C" w:rsidP="00E1693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1693C">
        <w:rPr>
          <w:rFonts w:ascii="Times New Roman" w:hAnsi="Times New Roman" w:cs="Times New Roman"/>
          <w:sz w:val="27"/>
          <w:szCs w:val="27"/>
        </w:rPr>
        <w:t>При назначении подсудимо</w:t>
      </w:r>
      <w:r w:rsidRPr="00E1693C">
        <w:rPr>
          <w:rFonts w:ascii="Times New Roman" w:hAnsi="Times New Roman" w:cs="Times New Roman"/>
          <w:sz w:val="27"/>
          <w:szCs w:val="27"/>
        </w:rPr>
        <w:t>му</w:t>
      </w:r>
      <w:r w:rsidRPr="00E1693C">
        <w:rPr>
          <w:rFonts w:ascii="Times New Roman" w:hAnsi="Times New Roman" w:cs="Times New Roman"/>
          <w:sz w:val="27"/>
          <w:szCs w:val="27"/>
        </w:rPr>
        <w:t xml:space="preserve"> </w:t>
      </w:r>
      <w:r w:rsidRPr="00E1693C">
        <w:rPr>
          <w:rFonts w:ascii="Times New Roman" w:hAnsi="Times New Roman" w:cs="Times New Roman"/>
          <w:sz w:val="27"/>
          <w:szCs w:val="27"/>
        </w:rPr>
        <w:t>Фомину В.В.</w:t>
      </w:r>
      <w:r w:rsidRPr="00E1693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1693C">
        <w:rPr>
          <w:rFonts w:ascii="Times New Roman" w:hAnsi="Times New Roman" w:cs="Times New Roman"/>
          <w:sz w:val="27"/>
          <w:szCs w:val="27"/>
        </w:rPr>
        <w:t xml:space="preserve">наказания, суд учитывает общественную опасность совершенного </w:t>
      </w:r>
      <w:r w:rsidRPr="00E1693C">
        <w:rPr>
          <w:rFonts w:ascii="Times New Roman" w:hAnsi="Times New Roman" w:cs="Times New Roman"/>
          <w:sz w:val="27"/>
          <w:szCs w:val="27"/>
        </w:rPr>
        <w:t>им</w:t>
      </w:r>
      <w:r w:rsidRPr="00E1693C">
        <w:rPr>
          <w:rFonts w:ascii="Times New Roman" w:hAnsi="Times New Roman" w:cs="Times New Roman"/>
          <w:sz w:val="27"/>
          <w:szCs w:val="27"/>
        </w:rPr>
        <w:t xml:space="preserve"> преступления, отнесенного к категории преступлений небольшой тяжести, характер и обстоятельства его совершения, данные о личности подсудим</w:t>
      </w:r>
      <w:r w:rsidRPr="00E1693C">
        <w:rPr>
          <w:rFonts w:ascii="Times New Roman" w:hAnsi="Times New Roman" w:cs="Times New Roman"/>
          <w:sz w:val="27"/>
          <w:szCs w:val="27"/>
        </w:rPr>
        <w:t>ого</w:t>
      </w:r>
      <w:r w:rsidRPr="00E1693C">
        <w:rPr>
          <w:rFonts w:ascii="Times New Roman" w:hAnsi="Times New Roman" w:cs="Times New Roman"/>
          <w:sz w:val="27"/>
          <w:szCs w:val="27"/>
        </w:rPr>
        <w:t xml:space="preserve">, </w:t>
      </w:r>
      <w:r w:rsidRPr="00E1693C">
        <w:rPr>
          <w:rFonts w:ascii="Times New Roman" w:hAnsi="Times New Roman" w:cs="Times New Roman"/>
          <w:color w:val="auto"/>
          <w:sz w:val="27"/>
          <w:szCs w:val="27"/>
        </w:rPr>
        <w:t>судимого</w:t>
      </w:r>
      <w:r w:rsidRPr="00E1693C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E1693C">
        <w:rPr>
          <w:rFonts w:ascii="Times New Roman" w:hAnsi="Times New Roman" w:cs="Times New Roman"/>
          <w:sz w:val="27"/>
          <w:szCs w:val="27"/>
        </w:rPr>
        <w:t xml:space="preserve"> на учете у врача-психиатра и нарколога не состоит, </w:t>
      </w:r>
      <w:r w:rsidRPr="00E1693C">
        <w:rPr>
          <w:rFonts w:ascii="Times New Roman" w:hAnsi="Times New Roman" w:cs="Times New Roman"/>
          <w:color w:val="auto"/>
          <w:sz w:val="27"/>
          <w:szCs w:val="27"/>
        </w:rPr>
        <w:t>по месту жительства характеризуется посредственно, официально не трудоустроен, а также учитывает влияние назначенного наказания на исправление осужденного, на условия жизни его семьи</w:t>
      </w:r>
      <w:r w:rsidRPr="00E1693C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E91618" w:rsidRPr="00E1693C" w:rsidP="00E1693C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E1693C">
        <w:rPr>
          <w:rStyle w:val="41"/>
          <w:rFonts w:eastAsia="Arial Unicode MS"/>
          <w:b w:val="0"/>
          <w:sz w:val="27"/>
          <w:szCs w:val="27"/>
        </w:rPr>
        <w:t>Согласно заключению врача-судебно-</w:t>
      </w:r>
      <w:r w:rsidR="00A80937">
        <w:rPr>
          <w:rStyle w:val="41"/>
          <w:rFonts w:eastAsia="Arial Unicode MS"/>
          <w:b w:val="0"/>
          <w:sz w:val="27"/>
          <w:szCs w:val="27"/>
        </w:rPr>
        <w:t>психиатрического эксперта № (номер) от (дата)</w:t>
      </w:r>
      <w:r w:rsidRPr="00E1693C">
        <w:rPr>
          <w:rStyle w:val="41"/>
          <w:rFonts w:eastAsia="Arial Unicode MS"/>
          <w:b w:val="0"/>
          <w:sz w:val="27"/>
          <w:szCs w:val="27"/>
        </w:rPr>
        <w:t xml:space="preserve">, </w:t>
      </w:r>
      <w:r w:rsidRPr="00E1693C">
        <w:rPr>
          <w:rFonts w:ascii="Times New Roman" w:hAnsi="Times New Roman" w:cs="Times New Roman"/>
          <w:sz w:val="27"/>
          <w:szCs w:val="27"/>
        </w:rPr>
        <w:t xml:space="preserve">Фомин В.В. каким-либо хроническим психическим заболеванием или иным психическим расстройством не страдает и не страдал таковым на момент </w:t>
      </w:r>
      <w:r w:rsidRPr="00E1693C">
        <w:rPr>
          <w:rFonts w:ascii="Times New Roman" w:hAnsi="Times New Roman" w:cs="Times New Roman"/>
          <w:sz w:val="27"/>
          <w:szCs w:val="27"/>
        </w:rPr>
        <w:t xml:space="preserve">совершения инкриминируемого ему деяния, может и мог осознавать фактический характер и общественную опасность своих деяний и руководить ими. Фомин В.В. душевнобольным не является и в применении принудительных мер медицинского характера не нуждается. У Фомина В.В. на момент совершения инкриминируемого ему деяния также не отмечалось каких-либо болезненных нарушений психики, в </w:t>
      </w:r>
      <w:r w:rsidRPr="00E1693C">
        <w:rPr>
          <w:rFonts w:ascii="Times New Roman" w:hAnsi="Times New Roman" w:cs="Times New Roman"/>
          <w:sz w:val="27"/>
          <w:szCs w:val="27"/>
        </w:rPr>
        <w:t>т.ч</w:t>
      </w:r>
      <w:r w:rsidRPr="00E1693C">
        <w:rPr>
          <w:rFonts w:ascii="Times New Roman" w:hAnsi="Times New Roman" w:cs="Times New Roman"/>
          <w:sz w:val="27"/>
          <w:szCs w:val="27"/>
        </w:rPr>
        <w:t>. временных. Фомин В.В. алкоголизмом, наркоманией не страдает. Фомин В.В. в настоящее время каким-либо хроническим психическим заболеванием или иным психическим расстройством не страдает, по своему психическому состоянию не имеется препятствий со стороны психической сферы для участия в следственных действиях и судебных заседаниях, самостоятельного осуществления своих процессуальных прав и обязанностей, в том числе права на защиту.</w:t>
      </w:r>
    </w:p>
    <w:p w:rsidR="006511A8" w:rsidRPr="00E1693C" w:rsidP="00E1693C">
      <w:pPr>
        <w:autoSpaceDE w:val="0"/>
        <w:autoSpaceDN w:val="0"/>
        <w:adjustRightInd w:val="0"/>
        <w:ind w:firstLine="567"/>
        <w:jc w:val="both"/>
        <w:outlineLvl w:val="3"/>
        <w:rPr>
          <w:sz w:val="27"/>
          <w:szCs w:val="27"/>
        </w:rPr>
      </w:pPr>
      <w:r w:rsidRPr="00E1693C">
        <w:rPr>
          <w:sz w:val="27"/>
          <w:szCs w:val="27"/>
        </w:rPr>
        <w:t xml:space="preserve">Обстоятельствами, смягчающими наказание </w:t>
      </w:r>
      <w:r w:rsidRPr="00E1693C" w:rsidR="00D23A22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 xml:space="preserve">, предусмотренными </w:t>
      </w:r>
      <w:r w:rsidRPr="00E1693C">
        <w:rPr>
          <w:sz w:val="27"/>
          <w:szCs w:val="27"/>
        </w:rPr>
        <w:t>п.п</w:t>
      </w:r>
      <w:r w:rsidRPr="00E1693C">
        <w:rPr>
          <w:sz w:val="27"/>
          <w:szCs w:val="27"/>
        </w:rPr>
        <w:t>. «</w:t>
      </w:r>
      <w:r w:rsidRPr="00E1693C" w:rsidR="00F977D4">
        <w:rPr>
          <w:sz w:val="27"/>
          <w:szCs w:val="27"/>
        </w:rPr>
        <w:t xml:space="preserve">г, </w:t>
      </w:r>
      <w:r w:rsidRPr="00E1693C" w:rsidR="00E91618">
        <w:rPr>
          <w:sz w:val="27"/>
          <w:szCs w:val="27"/>
        </w:rPr>
        <w:t>и, к</w:t>
      </w:r>
      <w:r w:rsidRPr="00E1693C">
        <w:rPr>
          <w:sz w:val="27"/>
          <w:szCs w:val="27"/>
        </w:rPr>
        <w:t xml:space="preserve">» ч. 1, ч. 2 ст. 61 УК РФ, суд признает раскаяние в содеянном, признание вины, </w:t>
      </w:r>
      <w:r w:rsidRPr="00E1693C" w:rsidR="00E91618">
        <w:rPr>
          <w:sz w:val="27"/>
          <w:szCs w:val="27"/>
        </w:rPr>
        <w:t>явка с повинной, активное способствование расследованию преступления, добровольное возмещение имущественного ущерба вреда, причиненного в результате преступления</w:t>
      </w:r>
      <w:r w:rsidRPr="00E1693C" w:rsidR="003D7370">
        <w:rPr>
          <w:sz w:val="27"/>
          <w:szCs w:val="27"/>
        </w:rPr>
        <w:t>, наличие малолетнего</w:t>
      </w:r>
      <w:r w:rsidRPr="00E1693C" w:rsidR="00F977D4">
        <w:rPr>
          <w:sz w:val="27"/>
          <w:szCs w:val="27"/>
        </w:rPr>
        <w:t xml:space="preserve"> ребенка у виновного</w:t>
      </w:r>
      <w:r w:rsidRPr="00E1693C">
        <w:rPr>
          <w:sz w:val="27"/>
          <w:szCs w:val="27"/>
        </w:rPr>
        <w:t>.</w:t>
      </w:r>
    </w:p>
    <w:p w:rsidR="00D23A22" w:rsidRPr="00E1693C" w:rsidP="00E1693C">
      <w:pPr>
        <w:ind w:firstLine="567"/>
        <w:jc w:val="both"/>
        <w:rPr>
          <w:rStyle w:val="layout"/>
          <w:sz w:val="27"/>
          <w:szCs w:val="27"/>
        </w:rPr>
      </w:pPr>
      <w:r w:rsidRPr="00E1693C">
        <w:rPr>
          <w:rStyle w:val="layout"/>
          <w:sz w:val="27"/>
          <w:szCs w:val="27"/>
        </w:rPr>
        <w:t xml:space="preserve"> 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</w:t>
      </w:r>
      <w:r w:rsidRPr="00E1693C" w:rsidR="002248D3">
        <w:rPr>
          <w:sz w:val="27"/>
          <w:szCs w:val="27"/>
        </w:rPr>
        <w:t>Фомина В.В.</w:t>
      </w:r>
      <w:r w:rsidRPr="00E1693C">
        <w:rPr>
          <w:rStyle w:val="layout"/>
          <w:sz w:val="27"/>
          <w:szCs w:val="27"/>
        </w:rPr>
        <w:t xml:space="preserve">, суд не признает отягчающим обстоятельством совершение преступления в состоянии опьянения, вызванном употреблением алкоголя.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</w:t>
      </w:r>
      <w:r w:rsidRPr="00E1693C" w:rsidR="002248D3">
        <w:rPr>
          <w:sz w:val="27"/>
          <w:szCs w:val="27"/>
        </w:rPr>
        <w:t>Фомин В.В.</w:t>
      </w:r>
      <w:r w:rsidRPr="00E1693C">
        <w:rPr>
          <w:rStyle w:val="layout"/>
          <w:sz w:val="27"/>
          <w:szCs w:val="27"/>
        </w:rPr>
        <w:t xml:space="preserve"> 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  <w:r w:rsidRPr="00E1693C" w:rsidR="00F977D4">
        <w:rPr>
          <w:rStyle w:val="layout"/>
          <w:sz w:val="27"/>
          <w:szCs w:val="27"/>
        </w:rPr>
        <w:t xml:space="preserve"> </w:t>
      </w:r>
    </w:p>
    <w:p w:rsidR="000B3785" w:rsidRPr="00E1693C" w:rsidP="00E1693C">
      <w:pPr>
        <w:tabs>
          <w:tab w:val="left" w:pos="9214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 xml:space="preserve">В соответствии с п. «а» ч. 1 ст. 63 УК РФ, отягчающим наказание обстоятельством, судом признается рецидив преступлений, поскольку </w:t>
      </w:r>
      <w:r w:rsidRPr="00E1693C" w:rsidR="002A4BA5">
        <w:rPr>
          <w:sz w:val="27"/>
          <w:szCs w:val="27"/>
        </w:rPr>
        <w:t>Фомин В.В.</w:t>
      </w:r>
      <w:r w:rsidRPr="00E1693C">
        <w:rPr>
          <w:sz w:val="27"/>
          <w:szCs w:val="27"/>
        </w:rPr>
        <w:t xml:space="preserve"> </w:t>
      </w:r>
      <w:r w:rsidRPr="00E1693C">
        <w:rPr>
          <w:sz w:val="27"/>
          <w:szCs w:val="27"/>
          <w:shd w:val="clear" w:color="auto" w:fill="FFFFFF"/>
        </w:rPr>
        <w:t>ранее судим за совершение умышленного преступления, судимость не снята и не погашена в установленном порядке, и вновь совершил умышленное преступление.</w:t>
      </w:r>
    </w:p>
    <w:p w:rsidR="000B3785" w:rsidRPr="00E1693C" w:rsidP="00E1693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E1693C">
        <w:rPr>
          <w:sz w:val="27"/>
          <w:szCs w:val="27"/>
          <w:shd w:val="clear" w:color="auto" w:fill="FFFFFF"/>
        </w:rPr>
        <w:t xml:space="preserve">учитывая общественно-опасный характер совершенного преступления, принимая во внимание, что </w:t>
      </w:r>
      <w:r w:rsidRPr="00E1693C" w:rsidR="002A4BA5">
        <w:rPr>
          <w:sz w:val="27"/>
          <w:szCs w:val="27"/>
        </w:rPr>
        <w:t>Фомин В.В.</w:t>
      </w:r>
      <w:r w:rsidRPr="00E1693C">
        <w:rPr>
          <w:sz w:val="27"/>
          <w:szCs w:val="27"/>
        </w:rPr>
        <w:t xml:space="preserve"> </w:t>
      </w:r>
      <w:r w:rsidRPr="00E1693C">
        <w:rPr>
          <w:sz w:val="27"/>
          <w:szCs w:val="27"/>
          <w:shd w:val="clear" w:color="auto" w:fill="FFFFFF"/>
        </w:rPr>
        <w:t xml:space="preserve">ранее судим, вновь совершил умышленное преступление в период непогашенной судимости, суд считает, что исправление </w:t>
      </w:r>
      <w:r w:rsidRPr="00E1693C" w:rsidR="002A4BA5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 xml:space="preserve"> </w:t>
      </w:r>
      <w:r w:rsidRPr="00E1693C">
        <w:rPr>
          <w:sz w:val="27"/>
          <w:szCs w:val="27"/>
          <w:shd w:val="clear" w:color="auto" w:fill="FFFFFF"/>
        </w:rPr>
        <w:t>невозможно без изоляции от общества, и полагает необходимым назначение ему наказания в виде лишения свободы</w:t>
      </w:r>
      <w:r w:rsidRPr="00E1693C">
        <w:rPr>
          <w:sz w:val="27"/>
          <w:szCs w:val="27"/>
        </w:rPr>
        <w:t>, с учетом положений ст. 62 ч.5, ст.68 ч.2 УК РФ.</w:t>
      </w:r>
    </w:p>
    <w:p w:rsidR="000B3785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Суд приходит к убеждению, что </w:t>
      </w:r>
      <w:r w:rsidRPr="00E1693C" w:rsidR="002A4BA5">
        <w:rPr>
          <w:sz w:val="27"/>
          <w:szCs w:val="27"/>
        </w:rPr>
        <w:t>Фомин В.В.</w:t>
      </w:r>
      <w:r w:rsidRPr="00E1693C">
        <w:rPr>
          <w:sz w:val="27"/>
          <w:szCs w:val="27"/>
        </w:rPr>
        <w:t>, имея непогашенную судимость, на путь исправления вставать не желает, поскольку вновь совершил преступление с умышленной формой, находя избранный подсудимому вид наказания, достаточным для его исправления по вышеуказанным основаниям.</w:t>
      </w:r>
    </w:p>
    <w:p w:rsidR="000B3785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 xml:space="preserve"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 степень общественной опасности преступлений, оснований для применения в отношении </w:t>
      </w:r>
      <w:r w:rsidRPr="00E1693C" w:rsidR="002A4BA5">
        <w:rPr>
          <w:sz w:val="27"/>
          <w:szCs w:val="27"/>
        </w:rPr>
        <w:t>Фомина В.В.</w:t>
      </w:r>
      <w:r w:rsidRPr="00E1693C">
        <w:rPr>
          <w:sz w:val="27"/>
          <w:szCs w:val="27"/>
          <w:lang w:bidi="ru-RU"/>
        </w:rPr>
        <w:t xml:space="preserve"> </w:t>
      </w:r>
      <w:r w:rsidRPr="00E1693C">
        <w:rPr>
          <w:sz w:val="27"/>
          <w:szCs w:val="27"/>
        </w:rPr>
        <w:t xml:space="preserve">положений ст.ст.64, 73 УК РФ, а также для назначения </w:t>
      </w:r>
      <w:r w:rsidRPr="00E1693C" w:rsidR="002A4BA5">
        <w:rPr>
          <w:sz w:val="27"/>
          <w:szCs w:val="27"/>
        </w:rPr>
        <w:t>Фомину В.В.</w:t>
      </w:r>
      <w:r w:rsidRPr="00E1693C">
        <w:rPr>
          <w:sz w:val="27"/>
          <w:szCs w:val="27"/>
          <w:shd w:val="clear" w:color="auto" w:fill="FFFFFF"/>
        </w:rPr>
        <w:t xml:space="preserve"> </w:t>
      </w:r>
      <w:r w:rsidRPr="00E1693C">
        <w:rPr>
          <w:sz w:val="27"/>
          <w:szCs w:val="27"/>
        </w:rPr>
        <w:t xml:space="preserve">более мягких наказаний, для замены лишения свободы принудительными работами в силу ст. </w:t>
      </w:r>
      <w:hyperlink r:id="rId4" w:tgtFrame="_blank" w:tooltip="УК РФ &gt;  Общая часть &gt; Раздел III. Наказание &gt; Глава 9. Понятие и цели наказания. Виды наказаний &gt; Статья 53.1. Принудительные работы" w:history="1">
        <w:r w:rsidRPr="00E1693C">
          <w:rPr>
            <w:sz w:val="27"/>
            <w:szCs w:val="27"/>
          </w:rPr>
          <w:t>53.1 УК РФ</w:t>
        </w:r>
      </w:hyperlink>
      <w:r w:rsidRPr="00E1693C">
        <w:rPr>
          <w:sz w:val="27"/>
          <w:szCs w:val="27"/>
        </w:rPr>
        <w:t xml:space="preserve">, суд не усматривает, поскольку исправление </w:t>
      </w:r>
      <w:r w:rsidRPr="00E1693C" w:rsidR="002A4BA5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>, по мнению суда, может быть достигнуто только при реальном отбывании назначенного наказания в виде лишения свободы.</w:t>
      </w:r>
    </w:p>
    <w:p w:rsidR="000F36DC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  <w:shd w:val="clear" w:color="auto" w:fill="FFFFFF"/>
        </w:rPr>
        <w:t xml:space="preserve">Судом также учитывается, что </w:t>
      </w:r>
      <w:r w:rsidRPr="00E1693C">
        <w:rPr>
          <w:sz w:val="27"/>
          <w:szCs w:val="27"/>
        </w:rPr>
        <w:t>Фомин В.В.</w:t>
      </w:r>
      <w:r w:rsidRPr="00E1693C">
        <w:rPr>
          <w:sz w:val="27"/>
          <w:szCs w:val="27"/>
          <w:shd w:val="clear" w:color="auto" w:fill="FFFFFF"/>
        </w:rPr>
        <w:t xml:space="preserve"> осужден приговором Гагаринского районного суда города Севастополя от </w:t>
      </w:r>
      <w:r w:rsidRPr="00E1693C">
        <w:rPr>
          <w:sz w:val="27"/>
          <w:szCs w:val="27"/>
        </w:rPr>
        <w:t xml:space="preserve">05 сентября 2023 </w:t>
      </w:r>
      <w:r w:rsidRPr="00E1693C">
        <w:rPr>
          <w:sz w:val="27"/>
          <w:szCs w:val="27"/>
          <w:shd w:val="clear" w:color="auto" w:fill="FFFFFF"/>
        </w:rPr>
        <w:t xml:space="preserve">года, поэтому окончательное наказание суд назначает </w:t>
      </w:r>
      <w:r w:rsidRPr="00E1693C">
        <w:rPr>
          <w:sz w:val="27"/>
          <w:szCs w:val="27"/>
        </w:rPr>
        <w:t xml:space="preserve">Фомину В.В. </w:t>
      </w:r>
      <w:r w:rsidRPr="00E1693C">
        <w:rPr>
          <w:sz w:val="27"/>
          <w:szCs w:val="27"/>
          <w:shd w:val="clear" w:color="auto" w:fill="FFFFFF"/>
        </w:rPr>
        <w:t>по совокупности преступлений в соответствии с ч. 5 ст.</w:t>
      </w:r>
      <w:r w:rsidRPr="00E1693C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E169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69</w:t>
        </w:r>
        <w:r w:rsidRPr="00E1693C">
          <w:rPr>
            <w:rStyle w:val="apple-converted-space"/>
            <w:sz w:val="27"/>
            <w:szCs w:val="27"/>
            <w:bdr w:val="none" w:sz="0" w:space="0" w:color="auto" w:frame="1"/>
          </w:rPr>
          <w:t> </w:t>
        </w:r>
        <w:r w:rsidRPr="00E1693C">
          <w:rPr>
            <w:rStyle w:val="snippetequal"/>
            <w:bCs/>
            <w:sz w:val="27"/>
            <w:szCs w:val="27"/>
            <w:bdr w:val="none" w:sz="0" w:space="0" w:color="auto" w:frame="1"/>
          </w:rPr>
          <w:t>УК</w:t>
        </w:r>
        <w:r w:rsidRPr="00E1693C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  <w:r w:rsidRPr="00E169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РФ</w:t>
        </w:r>
      </w:hyperlink>
      <w:r w:rsidRPr="00E1693C"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E1693C">
        <w:rPr>
          <w:sz w:val="27"/>
          <w:szCs w:val="27"/>
        </w:rPr>
        <w:t>в виде лишения свободы.</w:t>
      </w:r>
    </w:p>
    <w:p w:rsidR="000B3785" w:rsidRPr="00E1693C" w:rsidP="00E1693C">
      <w:pPr>
        <w:autoSpaceDE w:val="0"/>
        <w:autoSpaceDN w:val="0"/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>В соответствии с п. «в» ч. 1 ст.</w:t>
      </w:r>
      <w:r w:rsidRPr="00E1693C">
        <w:rPr>
          <w:rStyle w:val="apple-converted-space"/>
          <w:sz w:val="27"/>
          <w:szCs w:val="27"/>
        </w:rPr>
        <w:t> </w:t>
      </w:r>
      <w:hyperlink r:id="rId6" w:tgtFrame="_blank" w:tooltip="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E1693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58</w:t>
        </w:r>
      </w:hyperlink>
      <w:r w:rsidRPr="00E1693C">
        <w:rPr>
          <w:rStyle w:val="apple-converted-space"/>
          <w:sz w:val="27"/>
          <w:szCs w:val="27"/>
        </w:rPr>
        <w:t> </w:t>
      </w:r>
      <w:r w:rsidRPr="00E1693C">
        <w:rPr>
          <w:sz w:val="27"/>
          <w:szCs w:val="27"/>
          <w:shd w:val="clear" w:color="auto" w:fill="FFFFFF"/>
        </w:rPr>
        <w:t xml:space="preserve">УК РФ, учитывая, что подсудимый ранее отбывал наказание в местах лишения свободы, отягчающим наказание обстоятельством признан рецидив преступлений, наказание в виде лишения свободы </w:t>
      </w:r>
      <w:r w:rsidRPr="00E1693C" w:rsidR="002A4BA5">
        <w:rPr>
          <w:sz w:val="27"/>
          <w:szCs w:val="27"/>
        </w:rPr>
        <w:t>Фомину В.В.</w:t>
      </w:r>
      <w:r w:rsidRPr="00E1693C">
        <w:rPr>
          <w:sz w:val="27"/>
          <w:szCs w:val="27"/>
          <w:shd w:val="clear" w:color="auto" w:fill="FFFFFF"/>
        </w:rPr>
        <w:t xml:space="preserve"> следует отбывать в исправительной колонии строго режима.</w:t>
      </w:r>
    </w:p>
    <w:p w:rsidR="002076EB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Согласно ч. 2 ст. 97 УПК РФ, исходя из изложенных обстоятельств преступления и данных о личности Фомина В.В., с целью обеспечения исполнения приговора, суд полагает необходимым изменить избранную по данном уголовному делу меру пересечения в отношении Фомина В.В. с подписки о невыезде и надлежащем поведении на заключение под стражу.</w:t>
      </w:r>
    </w:p>
    <w:p w:rsidR="000B3785" w:rsidRPr="00E1693C" w:rsidP="00E1693C">
      <w:pPr>
        <w:ind w:firstLine="567"/>
        <w:jc w:val="both"/>
        <w:rPr>
          <w:rStyle w:val="10pt0"/>
          <w:sz w:val="27"/>
          <w:szCs w:val="27"/>
        </w:rPr>
      </w:pPr>
      <w:r w:rsidRPr="00E1693C">
        <w:rPr>
          <w:rStyle w:val="10pt0"/>
          <w:sz w:val="27"/>
          <w:szCs w:val="27"/>
        </w:rPr>
        <w:t xml:space="preserve">Процессуальные издержки по делу </w:t>
      </w:r>
      <w:r w:rsidRPr="00E1693C">
        <w:rPr>
          <w:sz w:val="27"/>
          <w:szCs w:val="27"/>
        </w:rPr>
        <w:t xml:space="preserve">за оказание защитником </w:t>
      </w:r>
      <w:r w:rsidRPr="00E1693C" w:rsidR="002076EB">
        <w:rPr>
          <w:sz w:val="27"/>
          <w:szCs w:val="27"/>
        </w:rPr>
        <w:t>Фомина В.В.</w:t>
      </w:r>
      <w:r w:rsidRPr="00E1693C">
        <w:rPr>
          <w:sz w:val="27"/>
          <w:szCs w:val="27"/>
        </w:rPr>
        <w:t xml:space="preserve"> юридической помощи, как адвокатом, участвовавшим в уголовном судопроизводстве в ходе судебного разбирательства по назначению,</w:t>
      </w:r>
      <w:r w:rsidRPr="00E1693C">
        <w:rPr>
          <w:rStyle w:val="10pt0"/>
          <w:sz w:val="27"/>
          <w:szCs w:val="27"/>
        </w:rPr>
        <w:t xml:space="preserve"> разрешаются судом отдельным процессуальным решением.</w:t>
      </w:r>
    </w:p>
    <w:p w:rsidR="000B3785" w:rsidRPr="00E1693C" w:rsidP="00E1693C">
      <w:pPr>
        <w:autoSpaceDE w:val="0"/>
        <w:autoSpaceDN w:val="0"/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</w:rPr>
        <w:t>Гражданский иск по уголовному делу не заявлен.</w:t>
      </w:r>
    </w:p>
    <w:p w:rsidR="000B3785" w:rsidRPr="00E1693C" w:rsidP="00E1693C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1693C">
        <w:rPr>
          <w:rFonts w:ascii="Times New Roman" w:hAnsi="Times New Roman" w:cs="Times New Roman"/>
          <w:color w:val="auto"/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427CE8" w:rsidRPr="00E1693C" w:rsidP="00E1693C">
      <w:pPr>
        <w:ind w:firstLine="567"/>
        <w:jc w:val="both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 xml:space="preserve">На основании изложенного, руководствуясь </w:t>
      </w:r>
      <w:r w:rsidRPr="00E1693C">
        <w:rPr>
          <w:sz w:val="27"/>
          <w:szCs w:val="27"/>
          <w:shd w:val="clear" w:color="auto" w:fill="FFFFFF"/>
        </w:rPr>
        <w:t>ст.ст</w:t>
      </w:r>
      <w:r w:rsidRPr="00E1693C">
        <w:rPr>
          <w:sz w:val="27"/>
          <w:szCs w:val="27"/>
          <w:shd w:val="clear" w:color="auto" w:fill="FFFFFF"/>
        </w:rPr>
        <w:t>. 307-309, 316-317 УПК РФ, суд</w:t>
      </w:r>
    </w:p>
    <w:p w:rsidR="00427CE8" w:rsidRPr="00E1693C" w:rsidP="00E1693C">
      <w:pPr>
        <w:ind w:firstLine="567"/>
        <w:jc w:val="both"/>
        <w:rPr>
          <w:sz w:val="27"/>
          <w:szCs w:val="27"/>
          <w:shd w:val="clear" w:color="auto" w:fill="FFFFFF"/>
        </w:rPr>
      </w:pPr>
    </w:p>
    <w:p w:rsidR="00427CE8" w:rsidRPr="00E1693C" w:rsidP="00E1693C">
      <w:pPr>
        <w:ind w:firstLine="567"/>
        <w:jc w:val="center"/>
        <w:rPr>
          <w:sz w:val="27"/>
          <w:szCs w:val="27"/>
          <w:shd w:val="clear" w:color="auto" w:fill="FFFFFF"/>
        </w:rPr>
      </w:pPr>
      <w:r w:rsidRPr="00E1693C">
        <w:rPr>
          <w:sz w:val="27"/>
          <w:szCs w:val="27"/>
          <w:shd w:val="clear" w:color="auto" w:fill="FFFFFF"/>
        </w:rPr>
        <w:t xml:space="preserve">П Р И Г О </w:t>
      </w:r>
      <w:r w:rsidRPr="00E1693C">
        <w:rPr>
          <w:sz w:val="27"/>
          <w:szCs w:val="27"/>
          <w:shd w:val="clear" w:color="auto" w:fill="FFFFFF"/>
        </w:rPr>
        <w:t>В О</w:t>
      </w:r>
      <w:r w:rsidRPr="00E1693C">
        <w:rPr>
          <w:sz w:val="27"/>
          <w:szCs w:val="27"/>
          <w:shd w:val="clear" w:color="auto" w:fill="FFFFFF"/>
        </w:rPr>
        <w:t xml:space="preserve"> Р И Л:</w:t>
      </w:r>
    </w:p>
    <w:p w:rsidR="00427CE8" w:rsidRPr="00E1693C" w:rsidP="00E1693C">
      <w:pPr>
        <w:ind w:firstLine="567"/>
        <w:jc w:val="both"/>
        <w:rPr>
          <w:sz w:val="27"/>
          <w:szCs w:val="27"/>
          <w:shd w:val="clear" w:color="auto" w:fill="FFFFFF"/>
        </w:rPr>
      </w:pPr>
    </w:p>
    <w:p w:rsidR="00757E8F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Фомина Владимира Валериевича признать виновным в совершении</w:t>
      </w:r>
      <w:r w:rsidRPr="00E1693C">
        <w:rPr>
          <w:sz w:val="27"/>
          <w:szCs w:val="27"/>
        </w:rPr>
        <w:br/>
        <w:t>преступления, предусмотренного ч. 1 ст. 158 УК РФ и назначить ему наказание</w:t>
      </w:r>
      <w:r w:rsidRPr="00E1693C">
        <w:rPr>
          <w:sz w:val="27"/>
          <w:szCs w:val="27"/>
        </w:rPr>
        <w:br/>
        <w:t xml:space="preserve">в виде лишения свободы на срок </w:t>
      </w:r>
      <w:r w:rsidRPr="00E1693C" w:rsidR="007A17B5">
        <w:rPr>
          <w:sz w:val="27"/>
          <w:szCs w:val="27"/>
        </w:rPr>
        <w:t>8</w:t>
      </w:r>
      <w:r w:rsidRPr="00E1693C">
        <w:rPr>
          <w:sz w:val="27"/>
          <w:szCs w:val="27"/>
        </w:rPr>
        <w:t xml:space="preserve"> (</w:t>
      </w:r>
      <w:r w:rsidRPr="00E1693C" w:rsidR="007A17B5">
        <w:rPr>
          <w:sz w:val="27"/>
          <w:szCs w:val="27"/>
        </w:rPr>
        <w:t>месяцев</w:t>
      </w:r>
      <w:r w:rsidRPr="00E1693C">
        <w:rPr>
          <w:sz w:val="27"/>
          <w:szCs w:val="27"/>
        </w:rPr>
        <w:t>) месяц</w:t>
      </w:r>
      <w:r w:rsidRPr="00E1693C" w:rsidR="007A17B5">
        <w:rPr>
          <w:sz w:val="27"/>
          <w:szCs w:val="27"/>
        </w:rPr>
        <w:t>ев</w:t>
      </w:r>
      <w:r w:rsidRPr="00E1693C">
        <w:rPr>
          <w:sz w:val="27"/>
          <w:szCs w:val="27"/>
        </w:rPr>
        <w:t>.</w:t>
      </w:r>
    </w:p>
    <w:p w:rsidR="00E213B5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В соответствии с ч.5 ст.69 УК РФ, по совокупности преступлений, путем</w:t>
      </w:r>
      <w:r w:rsidRPr="00E1693C">
        <w:rPr>
          <w:sz w:val="27"/>
          <w:szCs w:val="27"/>
        </w:rPr>
        <w:br/>
        <w:t>частичного сложения наказания, назначенного по настоящему приговору с</w:t>
      </w:r>
      <w:r w:rsidRPr="00E1693C">
        <w:rPr>
          <w:sz w:val="27"/>
          <w:szCs w:val="27"/>
        </w:rPr>
        <w:br/>
        <w:t>наказанием, назначенным приговором Гагаринского районного суда города</w:t>
      </w:r>
      <w:r w:rsidRPr="00E1693C">
        <w:rPr>
          <w:sz w:val="27"/>
          <w:szCs w:val="27"/>
        </w:rPr>
        <w:br/>
        <w:t>Севастополя от 05 сентября 2023 года, окончательно назначить Фомину</w:t>
      </w:r>
      <w:r w:rsidRPr="00E1693C">
        <w:rPr>
          <w:sz w:val="27"/>
          <w:szCs w:val="27"/>
        </w:rPr>
        <w:br/>
        <w:t>Владимиру Валериевичу наказание в виде лишения свободы на срок 1 год 1</w:t>
      </w:r>
      <w:r w:rsidRPr="00E1693C">
        <w:rPr>
          <w:sz w:val="27"/>
          <w:szCs w:val="27"/>
        </w:rPr>
        <w:br/>
        <w:t>месяц с отбыванием наказания в исправительной колонии строгого режима.</w:t>
      </w:r>
    </w:p>
    <w:p w:rsidR="00757E8F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Зачесть в срок отбытия наказания отбытое Фоминым Владимиром</w:t>
      </w:r>
      <w:r w:rsidRPr="00E1693C">
        <w:rPr>
          <w:sz w:val="27"/>
          <w:szCs w:val="27"/>
        </w:rPr>
        <w:br/>
        <w:t>Валериевичем наказание по приговору Гагаринского районного суда города</w:t>
      </w:r>
      <w:r w:rsidRPr="00E1693C">
        <w:rPr>
          <w:sz w:val="27"/>
          <w:szCs w:val="27"/>
        </w:rPr>
        <w:br/>
        <w:t>Севастополя от 05 сентября 2023 года.</w:t>
      </w:r>
    </w:p>
    <w:p w:rsidR="00757E8F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До вступления приговора в законную силу осужденному Фомину</w:t>
      </w:r>
      <w:r w:rsidRPr="00E1693C">
        <w:rPr>
          <w:sz w:val="27"/>
          <w:szCs w:val="27"/>
        </w:rPr>
        <w:br/>
        <w:t>Владимиру Валериевичу изменить меру пресечения с подписки о невыезде и</w:t>
      </w:r>
      <w:r w:rsidRPr="00E1693C">
        <w:rPr>
          <w:sz w:val="27"/>
          <w:szCs w:val="27"/>
        </w:rPr>
        <w:br/>
        <w:t>надлежащем поведении на заключение под стражу. Взять Фомина</w:t>
      </w:r>
      <w:r w:rsidRPr="00E1693C">
        <w:rPr>
          <w:sz w:val="27"/>
          <w:szCs w:val="27"/>
        </w:rPr>
        <w:br/>
        <w:t>Владимира Валериевича под стражу в зале суда.</w:t>
      </w:r>
    </w:p>
    <w:p w:rsidR="002C3A4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Срок отбывания наказания Фомину Владимиру Валериевичу исчислять со</w:t>
      </w:r>
      <w:r w:rsidRPr="00E1693C">
        <w:rPr>
          <w:sz w:val="27"/>
          <w:szCs w:val="27"/>
        </w:rPr>
        <w:br/>
        <w:t>дня вступления приговора в законную силу. На основании п. «а» ч. 3.1 ст. 72 УК</w:t>
      </w:r>
      <w:r w:rsidRPr="00E1693C">
        <w:rPr>
          <w:sz w:val="27"/>
          <w:szCs w:val="27"/>
        </w:rPr>
        <w:br/>
        <w:t>РФ время содержания Фомина Владимира Валериевича под стражей с 26</w:t>
      </w:r>
      <w:r w:rsidRPr="00E1693C">
        <w:rPr>
          <w:sz w:val="27"/>
          <w:szCs w:val="27"/>
        </w:rPr>
        <w:br/>
        <w:t>декабря 2023 года до вступления приговора в законную силу зачесть ему в срок</w:t>
      </w:r>
      <w:r w:rsidRPr="00E1693C">
        <w:rPr>
          <w:sz w:val="27"/>
          <w:szCs w:val="27"/>
        </w:rPr>
        <w:br/>
        <w:t>лишения свободы из расчета один день содержания под стражей за один день</w:t>
      </w:r>
      <w:r w:rsidRPr="00E1693C">
        <w:rPr>
          <w:sz w:val="27"/>
          <w:szCs w:val="27"/>
        </w:rPr>
        <w:br/>
        <w:t>отбывания наказания в колонии строго режима.</w:t>
      </w:r>
    </w:p>
    <w:p w:rsidR="002C3A4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Вещественные доказательства:</w:t>
      </w:r>
      <w:r w:rsidRPr="00E1693C" w:rsidR="00E212F5">
        <w:rPr>
          <w:sz w:val="27"/>
          <w:szCs w:val="27"/>
        </w:rPr>
        <w:t xml:space="preserve"> мобильный телефон марки </w:t>
      </w:r>
      <w:r w:rsidRPr="00E1693C" w:rsidR="00E212F5">
        <w:rPr>
          <w:sz w:val="27"/>
          <w:szCs w:val="27"/>
          <w:lang w:eastAsia="en-US" w:bidi="en-US"/>
        </w:rPr>
        <w:t>«</w:t>
      </w:r>
      <w:r w:rsidRPr="00E1693C" w:rsidR="00E212F5">
        <w:rPr>
          <w:sz w:val="27"/>
          <w:szCs w:val="27"/>
          <w:lang w:val="en-US" w:eastAsia="en-US" w:bidi="en-US"/>
        </w:rPr>
        <w:t>VIVO</w:t>
      </w:r>
      <w:r w:rsidRPr="00E1693C" w:rsidR="00E212F5">
        <w:rPr>
          <w:sz w:val="27"/>
          <w:szCs w:val="27"/>
          <w:lang w:eastAsia="en-US" w:bidi="en-US"/>
        </w:rPr>
        <w:t xml:space="preserve"> </w:t>
      </w:r>
      <w:r w:rsidRPr="00E1693C" w:rsidR="00E212F5">
        <w:rPr>
          <w:sz w:val="27"/>
          <w:szCs w:val="27"/>
          <w:lang w:val="en-US" w:eastAsia="en-US" w:bidi="en-US"/>
        </w:rPr>
        <w:t>Y</w:t>
      </w:r>
      <w:r w:rsidRPr="00E1693C" w:rsidR="00E212F5">
        <w:rPr>
          <w:sz w:val="27"/>
          <w:szCs w:val="27"/>
          <w:lang w:eastAsia="en-US" w:bidi="en-US"/>
        </w:rPr>
        <w:t xml:space="preserve">31» </w:t>
      </w:r>
      <w:r w:rsidRPr="00E1693C" w:rsidR="00E212F5">
        <w:rPr>
          <w:sz w:val="27"/>
          <w:szCs w:val="27"/>
          <w:lang w:val="en-US" w:eastAsia="en-US" w:bidi="en-US"/>
        </w:rPr>
        <w:t>imei</w:t>
      </w:r>
      <w:r w:rsidRPr="00E1693C" w:rsidR="00E212F5">
        <w:rPr>
          <w:sz w:val="27"/>
          <w:szCs w:val="27"/>
          <w:lang w:eastAsia="en-US" w:bidi="en-US"/>
        </w:rPr>
        <w:t xml:space="preserve"> </w:t>
      </w:r>
      <w:r w:rsidRPr="00E1693C" w:rsidR="00E212F5">
        <w:rPr>
          <w:sz w:val="27"/>
          <w:szCs w:val="27"/>
        </w:rPr>
        <w:t xml:space="preserve">1: 863195059785299; </w:t>
      </w:r>
      <w:r w:rsidRPr="00E1693C" w:rsidR="00E212F5">
        <w:rPr>
          <w:sz w:val="27"/>
          <w:szCs w:val="27"/>
          <w:lang w:val="en-US" w:eastAsia="en-US" w:bidi="en-US"/>
        </w:rPr>
        <w:t>imei</w:t>
      </w:r>
      <w:r w:rsidRPr="00E1693C" w:rsidR="00E212F5">
        <w:rPr>
          <w:sz w:val="27"/>
          <w:szCs w:val="27"/>
          <w:lang w:eastAsia="en-US" w:bidi="en-US"/>
        </w:rPr>
        <w:t xml:space="preserve"> </w:t>
      </w:r>
      <w:r w:rsidRPr="00E1693C" w:rsidR="00E212F5">
        <w:rPr>
          <w:sz w:val="27"/>
          <w:szCs w:val="27"/>
        </w:rPr>
        <w:t>2: 863195059785281, чек на приобретение триммера, флакон с пеной для бритья, переданные на ответственное хранение потер</w:t>
      </w:r>
      <w:r w:rsidR="00A80937">
        <w:rPr>
          <w:sz w:val="27"/>
          <w:szCs w:val="27"/>
        </w:rPr>
        <w:t>певшему ФИО – оставить ФИО</w:t>
      </w:r>
      <w:r w:rsidRPr="00E1693C" w:rsidR="00E212F5">
        <w:rPr>
          <w:sz w:val="27"/>
          <w:szCs w:val="27"/>
        </w:rPr>
        <w:t xml:space="preserve"> как законному владельцу; оптический диск, хранящийся в материалах дела – хранить в материалах дела; </w:t>
      </w:r>
    </w:p>
    <w:p w:rsidR="002C3A48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Приговор может быть обжалован в апелляционном порядке в Нахимовский</w:t>
      </w:r>
      <w:r w:rsidRPr="00E1693C">
        <w:rPr>
          <w:sz w:val="27"/>
          <w:szCs w:val="27"/>
        </w:rPr>
        <w:br/>
        <w:t>районный суд города Севастополя в течение 15 суток со дня провозглашения,</w:t>
      </w:r>
      <w:r w:rsidRPr="00E1693C" w:rsidR="009E0659">
        <w:rPr>
          <w:sz w:val="27"/>
          <w:szCs w:val="27"/>
        </w:rPr>
        <w:t xml:space="preserve"> </w:t>
      </w:r>
      <w:r w:rsidRPr="00E1693C">
        <w:rPr>
          <w:sz w:val="27"/>
          <w:szCs w:val="27"/>
        </w:rPr>
        <w:t>путем подачи апелляционной жалобы мировому судье, а осужденным,</w:t>
      </w:r>
      <w:r w:rsidRPr="00E1693C">
        <w:rPr>
          <w:sz w:val="27"/>
          <w:szCs w:val="27"/>
        </w:rPr>
        <w:br/>
        <w:t>содержащимся под стражей, в тот же срок с момента получения копии</w:t>
      </w:r>
      <w:r w:rsidRPr="00E1693C">
        <w:rPr>
          <w:sz w:val="27"/>
          <w:szCs w:val="27"/>
        </w:rPr>
        <w:br/>
        <w:t>приговора. В случае подачи апелляционной жалобы, осужденный вправе</w:t>
      </w:r>
      <w:r w:rsidRPr="00E1693C">
        <w:rPr>
          <w:sz w:val="27"/>
          <w:szCs w:val="27"/>
        </w:rPr>
        <w:br/>
        <w:t>ходатайствовать о своем участии в рассмотрении уголовного дела судом</w:t>
      </w:r>
      <w:r w:rsidRPr="00E1693C">
        <w:rPr>
          <w:sz w:val="27"/>
          <w:szCs w:val="27"/>
        </w:rPr>
        <w:br/>
        <w:t>апелляционной инстанции, о чем он должен указать в своей апелляционной</w:t>
      </w:r>
      <w:r w:rsidRPr="00E1693C">
        <w:rPr>
          <w:sz w:val="27"/>
          <w:szCs w:val="27"/>
        </w:rPr>
        <w:br/>
        <w:t>жалобе, а также, вправе подать свои возражения на поданные жалобы или</w:t>
      </w:r>
      <w:r w:rsidRPr="00E1693C">
        <w:rPr>
          <w:sz w:val="27"/>
          <w:szCs w:val="27"/>
        </w:rPr>
        <w:br/>
        <w:t>представление в письменном виде.</w:t>
      </w:r>
    </w:p>
    <w:p w:rsidR="002C3A48" w:rsidRPr="00E1693C" w:rsidP="00E1693C">
      <w:pPr>
        <w:ind w:firstLine="567"/>
        <w:jc w:val="both"/>
        <w:rPr>
          <w:sz w:val="27"/>
          <w:szCs w:val="27"/>
        </w:rPr>
      </w:pPr>
    </w:p>
    <w:p w:rsidR="00CF5A57" w:rsidRPr="00E1693C" w:rsidP="00E1693C">
      <w:pPr>
        <w:ind w:firstLine="567"/>
        <w:jc w:val="both"/>
        <w:rPr>
          <w:sz w:val="27"/>
          <w:szCs w:val="27"/>
        </w:rPr>
      </w:pPr>
      <w:r w:rsidRPr="00E1693C">
        <w:rPr>
          <w:sz w:val="27"/>
          <w:szCs w:val="27"/>
        </w:rPr>
        <w:t>Председательствующий</w:t>
      </w:r>
      <w:r w:rsidR="00A80937">
        <w:rPr>
          <w:sz w:val="27"/>
          <w:szCs w:val="27"/>
        </w:rPr>
        <w:t xml:space="preserve"> /подпись/</w:t>
      </w:r>
      <w:r w:rsidRPr="00E1693C">
        <w:rPr>
          <w:sz w:val="27"/>
          <w:szCs w:val="27"/>
        </w:rPr>
        <w:t xml:space="preserve"> </w:t>
      </w:r>
      <w:r w:rsidRPr="00E1693C" w:rsidR="002C3A48">
        <w:rPr>
          <w:sz w:val="27"/>
          <w:szCs w:val="27"/>
        </w:rPr>
        <w:t xml:space="preserve">                       </w:t>
      </w:r>
      <w:r w:rsidR="00A80937">
        <w:rPr>
          <w:sz w:val="27"/>
          <w:szCs w:val="27"/>
        </w:rPr>
        <w:t xml:space="preserve">             </w:t>
      </w:r>
      <w:r w:rsidRPr="00E1693C" w:rsidR="002C3A48">
        <w:rPr>
          <w:sz w:val="27"/>
          <w:szCs w:val="27"/>
        </w:rPr>
        <w:t xml:space="preserve">   </w:t>
      </w:r>
      <w:r w:rsidRPr="00E1693C">
        <w:rPr>
          <w:sz w:val="27"/>
          <w:szCs w:val="27"/>
        </w:rPr>
        <w:t>О.А. Дробышева</w:t>
      </w:r>
    </w:p>
    <w:sectPr w:rsidSect="00954D8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6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6359525</wp:posOffset>
              </wp:positionH>
              <wp:positionV relativeFrom="page">
                <wp:posOffset>10231120</wp:posOffset>
              </wp:positionV>
              <wp:extent cx="173990" cy="276860"/>
              <wp:effectExtent l="0" t="1270" r="63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94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9pt"/>
                            </w:rPr>
                            <w:t xml:space="preserve">. </w:t>
                          </w:r>
                          <w:r>
                            <w:rPr>
                              <w:rStyle w:val="1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13.7pt;height:21.8pt;margin-top:805.6pt;margin-left:500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76694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9pt"/>
                      </w:rPr>
                      <w:t xml:space="preserve">. </w:t>
                    </w:r>
                    <w:r>
                      <w:rPr>
                        <w:rStyle w:val="10pt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6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10220960</wp:posOffset>
              </wp:positionV>
              <wp:extent cx="76835" cy="175260"/>
              <wp:effectExtent l="635" t="635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94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6.05pt;height:13.8pt;margin-top:804.8pt;margin-left:53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876694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6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6562090</wp:posOffset>
              </wp:positionH>
              <wp:positionV relativeFrom="page">
                <wp:posOffset>10292080</wp:posOffset>
              </wp:positionV>
              <wp:extent cx="50800" cy="175260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94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2" type="#_x0000_t202" style="width:4pt;height:13.8pt;margin-top:810.4pt;margin-left:516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1072" filled="f" stroked="f">
              <v:textbox style="mso-fit-shape-to-text:t" inset="0,0,0,0">
                <w:txbxContent>
                  <w:p w:rsidR="00876694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6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6126480</wp:posOffset>
              </wp:positionH>
              <wp:positionV relativeFrom="page">
                <wp:posOffset>255270</wp:posOffset>
              </wp:positionV>
              <wp:extent cx="354330" cy="263525"/>
              <wp:effectExtent l="1905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94">
                          <w:pPr>
                            <w:pStyle w:val="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alibri17pt"/>
                            </w:rPr>
                            <w:t>/£0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width:27.9pt;height:20.75pt;margin-top:20.1pt;margin-left:482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876694">
                    <w:pPr>
                      <w:pStyle w:val="a0"/>
                      <w:shd w:val="clear" w:color="auto" w:fill="auto"/>
                      <w:spacing w:line="240" w:lineRule="auto"/>
                    </w:pPr>
                    <w:r>
                      <w:rPr>
                        <w:rStyle w:val="Calibri17pt"/>
                      </w:rPr>
                      <w:t>/£0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60850"/>
    <w:multiLevelType w:val="multilevel"/>
    <w:tmpl w:val="08587B10"/>
    <w:lvl w:ilvl="0">
      <w:start w:val="2023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8224AB7"/>
    <w:multiLevelType w:val="multilevel"/>
    <w:tmpl w:val="4364DAB0"/>
    <w:lvl w:ilvl="0">
      <w:start w:val="2023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2B"/>
    <w:rsid w:val="00070FD0"/>
    <w:rsid w:val="00071C0B"/>
    <w:rsid w:val="000B3785"/>
    <w:rsid w:val="000D3581"/>
    <w:rsid w:val="000F144C"/>
    <w:rsid w:val="000F1A2F"/>
    <w:rsid w:val="000F36DC"/>
    <w:rsid w:val="00110373"/>
    <w:rsid w:val="00137F7F"/>
    <w:rsid w:val="0017253A"/>
    <w:rsid w:val="001A3CB5"/>
    <w:rsid w:val="00206FE1"/>
    <w:rsid w:val="002076EB"/>
    <w:rsid w:val="00220DF1"/>
    <w:rsid w:val="00224029"/>
    <w:rsid w:val="002248D3"/>
    <w:rsid w:val="00237455"/>
    <w:rsid w:val="002947E0"/>
    <w:rsid w:val="002A2314"/>
    <w:rsid w:val="002A4BA5"/>
    <w:rsid w:val="002C3A48"/>
    <w:rsid w:val="003134EF"/>
    <w:rsid w:val="00345152"/>
    <w:rsid w:val="003462AA"/>
    <w:rsid w:val="00347782"/>
    <w:rsid w:val="00374943"/>
    <w:rsid w:val="00392B9C"/>
    <w:rsid w:val="0039798B"/>
    <w:rsid w:val="003A6D2F"/>
    <w:rsid w:val="003D68D1"/>
    <w:rsid w:val="003D7370"/>
    <w:rsid w:val="00401BD9"/>
    <w:rsid w:val="00427CE8"/>
    <w:rsid w:val="00431560"/>
    <w:rsid w:val="004406D5"/>
    <w:rsid w:val="00467C0C"/>
    <w:rsid w:val="004D5D90"/>
    <w:rsid w:val="004E5D2D"/>
    <w:rsid w:val="00503F2B"/>
    <w:rsid w:val="005311B5"/>
    <w:rsid w:val="005576A8"/>
    <w:rsid w:val="0056312B"/>
    <w:rsid w:val="005B7657"/>
    <w:rsid w:val="005E122C"/>
    <w:rsid w:val="00650F25"/>
    <w:rsid w:val="006510B1"/>
    <w:rsid w:val="006511A8"/>
    <w:rsid w:val="00675459"/>
    <w:rsid w:val="0072175C"/>
    <w:rsid w:val="00722667"/>
    <w:rsid w:val="00755A77"/>
    <w:rsid w:val="00757E8F"/>
    <w:rsid w:val="0077015E"/>
    <w:rsid w:val="007702C1"/>
    <w:rsid w:val="00786A85"/>
    <w:rsid w:val="007A17B5"/>
    <w:rsid w:val="007F7092"/>
    <w:rsid w:val="00876694"/>
    <w:rsid w:val="0089044A"/>
    <w:rsid w:val="008D7072"/>
    <w:rsid w:val="008E6B3C"/>
    <w:rsid w:val="009109EF"/>
    <w:rsid w:val="0092324A"/>
    <w:rsid w:val="00941FB7"/>
    <w:rsid w:val="0095320C"/>
    <w:rsid w:val="00954D86"/>
    <w:rsid w:val="0098324A"/>
    <w:rsid w:val="009C40A7"/>
    <w:rsid w:val="009D7A64"/>
    <w:rsid w:val="009E0659"/>
    <w:rsid w:val="009E7328"/>
    <w:rsid w:val="00A1170E"/>
    <w:rsid w:val="00A80937"/>
    <w:rsid w:val="00AC0F29"/>
    <w:rsid w:val="00AC7082"/>
    <w:rsid w:val="00AE04D4"/>
    <w:rsid w:val="00AE20EC"/>
    <w:rsid w:val="00AE51DB"/>
    <w:rsid w:val="00AF7B09"/>
    <w:rsid w:val="00B003BD"/>
    <w:rsid w:val="00B42583"/>
    <w:rsid w:val="00BF6853"/>
    <w:rsid w:val="00C55824"/>
    <w:rsid w:val="00C93C76"/>
    <w:rsid w:val="00C95AA2"/>
    <w:rsid w:val="00CD6DA1"/>
    <w:rsid w:val="00CF3174"/>
    <w:rsid w:val="00CF5A57"/>
    <w:rsid w:val="00D23A22"/>
    <w:rsid w:val="00E12351"/>
    <w:rsid w:val="00E1693C"/>
    <w:rsid w:val="00E212F5"/>
    <w:rsid w:val="00E213B5"/>
    <w:rsid w:val="00E8625E"/>
    <w:rsid w:val="00E91618"/>
    <w:rsid w:val="00EC3457"/>
    <w:rsid w:val="00EE23ED"/>
    <w:rsid w:val="00EF1D5F"/>
    <w:rsid w:val="00F25A6E"/>
    <w:rsid w:val="00F501ED"/>
    <w:rsid w:val="00F977D4"/>
    <w:rsid w:val="00FC70A3"/>
    <w:rsid w:val="00FE5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E7012-F7B1-49CE-9E47-31E5D4C1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F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0"/>
    <w:locked/>
    <w:rsid w:val="00503F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03F2B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503F2B"/>
  </w:style>
  <w:style w:type="character" w:customStyle="1" w:styleId="a">
    <w:name w:val="Колонтитул_"/>
    <w:basedOn w:val="DefaultParagraphFont"/>
    <w:link w:val="a0"/>
    <w:rsid w:val="00503F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0">
    <w:name w:val="Колонтитул"/>
    <w:basedOn w:val="Normal"/>
    <w:link w:val="a"/>
    <w:rsid w:val="00503F2B"/>
    <w:pPr>
      <w:widowControl w:val="0"/>
      <w:shd w:val="clear" w:color="auto" w:fill="FFFFFF"/>
      <w:spacing w:line="0" w:lineRule="atLeast"/>
      <w:jc w:val="center"/>
    </w:pPr>
    <w:rPr>
      <w:sz w:val="20"/>
      <w:szCs w:val="20"/>
      <w:lang w:eastAsia="en-US"/>
    </w:rPr>
  </w:style>
  <w:style w:type="character" w:customStyle="1" w:styleId="21">
    <w:name w:val="Основной текст (2) + Полужирный"/>
    <w:basedOn w:val="2"/>
    <w:rsid w:val="000D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0D35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5576A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576A8"/>
  </w:style>
  <w:style w:type="character" w:customStyle="1" w:styleId="3">
    <w:name w:val="Основной текст (3)_"/>
    <w:basedOn w:val="DefaultParagraphFont"/>
    <w:link w:val="30"/>
    <w:rsid w:val="00755A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alibri17pt">
    <w:name w:val="Колонтитул + Calibri;17 pt;Курсив"/>
    <w:basedOn w:val="a"/>
    <w:rsid w:val="00755A7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755A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Narrow19pt">
    <w:name w:val="Колонтитул + Arial Narrow;19 pt;Полужирный"/>
    <w:basedOn w:val="a"/>
    <w:rsid w:val="00755A7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10pt">
    <w:name w:val="Колонтитул + 10 pt;Полужирный"/>
    <w:basedOn w:val="a"/>
    <w:rsid w:val="00755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755A77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Normal"/>
    <w:link w:val="4"/>
    <w:rsid w:val="00755A77"/>
    <w:pPr>
      <w:widowControl w:val="0"/>
      <w:shd w:val="clear" w:color="auto" w:fill="FFFFFF"/>
      <w:spacing w:line="274" w:lineRule="exact"/>
      <w:ind w:hanging="180"/>
    </w:pPr>
    <w:rPr>
      <w:sz w:val="22"/>
      <w:szCs w:val="22"/>
      <w:lang w:eastAsia="en-US"/>
    </w:rPr>
  </w:style>
  <w:style w:type="character" w:customStyle="1" w:styleId="41">
    <w:name w:val="Основной текст (4) + Полужирный"/>
    <w:basedOn w:val="4"/>
    <w:rsid w:val="00E91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rsid w:val="00D23A22"/>
  </w:style>
  <w:style w:type="character" w:customStyle="1" w:styleId="10pt0">
    <w:name w:val="Основной текст + 10 pt"/>
    <w:uiPriority w:val="99"/>
    <w:rsid w:val="000B3785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9/statia-53.1/" TargetMode="External" /><Relationship Id="rId5" Type="http://schemas.openxmlformats.org/officeDocument/2006/relationships/hyperlink" Target="http://sudact.ru/law/uk-rf/obshchaia-chast/razdel-iii/glava-10/statia-69/?marker=fdoctlaw" TargetMode="External" /><Relationship Id="rId6" Type="http://schemas.openxmlformats.org/officeDocument/2006/relationships/hyperlink" Target="http://sudact.ru/law/ugolovnyi-kodeks-rossiiskoi-federatsii-ot-13061996-n/obshchaia-chast/razdel-iii/glava-9/statia-58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