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CE8" w:rsidRPr="00FA5D39" w:rsidP="00FA5D39">
      <w:pPr>
        <w:pStyle w:val="Heading1"/>
        <w:jc w:val="right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FA5D39">
        <w:rPr>
          <w:rFonts w:ascii="Times New Roman" w:hAnsi="Times New Roman" w:cs="Times New Roman"/>
          <w:b w:val="0"/>
          <w:color w:val="auto"/>
          <w:shd w:val="clear" w:color="auto" w:fill="FFFFFF"/>
        </w:rPr>
        <w:t>Дело № 1-</w:t>
      </w:r>
      <w:r w:rsidRPr="00FA5D39" w:rsidR="00865789">
        <w:rPr>
          <w:rFonts w:ascii="Times New Roman" w:hAnsi="Times New Roman" w:cs="Times New Roman"/>
          <w:b w:val="0"/>
          <w:color w:val="auto"/>
          <w:shd w:val="clear" w:color="auto" w:fill="FFFFFF"/>
        </w:rPr>
        <w:t>36</w:t>
      </w:r>
      <w:r w:rsidRPr="00FA5D39">
        <w:rPr>
          <w:rFonts w:ascii="Times New Roman" w:hAnsi="Times New Roman" w:cs="Times New Roman"/>
          <w:b w:val="0"/>
          <w:color w:val="auto"/>
          <w:shd w:val="clear" w:color="auto" w:fill="FFFFFF"/>
        </w:rPr>
        <w:t>/</w:t>
      </w:r>
      <w:r w:rsidRPr="00FA5D39" w:rsidR="00C93C76">
        <w:rPr>
          <w:rFonts w:ascii="Times New Roman" w:hAnsi="Times New Roman" w:cs="Times New Roman"/>
          <w:b w:val="0"/>
          <w:color w:val="auto"/>
          <w:shd w:val="clear" w:color="auto" w:fill="FFFFFF"/>
        </w:rPr>
        <w:t>18</w:t>
      </w:r>
      <w:r w:rsidRPr="00FA5D39">
        <w:rPr>
          <w:rFonts w:ascii="Times New Roman" w:hAnsi="Times New Roman" w:cs="Times New Roman"/>
          <w:b w:val="0"/>
          <w:color w:val="auto"/>
          <w:shd w:val="clear" w:color="auto" w:fill="FFFFFF"/>
        </w:rPr>
        <w:t>/2023</w:t>
      </w:r>
    </w:p>
    <w:p w:rsidR="00427CE8" w:rsidRPr="00994C3C" w:rsidP="00994C3C">
      <w:pPr>
        <w:ind w:firstLine="567"/>
        <w:jc w:val="right"/>
        <w:rPr>
          <w:sz w:val="27"/>
          <w:szCs w:val="27"/>
          <w:shd w:val="clear" w:color="auto" w:fill="FFFFFF"/>
        </w:rPr>
      </w:pPr>
    </w:p>
    <w:p w:rsidR="00427CE8" w:rsidRPr="00994C3C" w:rsidP="00994C3C">
      <w:pPr>
        <w:ind w:firstLine="567"/>
        <w:jc w:val="center"/>
        <w:rPr>
          <w:sz w:val="27"/>
          <w:szCs w:val="27"/>
          <w:shd w:val="clear" w:color="auto" w:fill="FFFFFF"/>
        </w:rPr>
      </w:pPr>
      <w:r w:rsidRPr="00994C3C">
        <w:rPr>
          <w:sz w:val="27"/>
          <w:szCs w:val="27"/>
          <w:shd w:val="clear" w:color="auto" w:fill="FFFFFF"/>
        </w:rPr>
        <w:t xml:space="preserve">П Р И Г О </w:t>
      </w:r>
      <w:r w:rsidRPr="00994C3C">
        <w:rPr>
          <w:sz w:val="27"/>
          <w:szCs w:val="27"/>
          <w:shd w:val="clear" w:color="auto" w:fill="FFFFFF"/>
        </w:rPr>
        <w:t>В О</w:t>
      </w:r>
      <w:r w:rsidRPr="00994C3C">
        <w:rPr>
          <w:sz w:val="27"/>
          <w:szCs w:val="27"/>
          <w:shd w:val="clear" w:color="auto" w:fill="FFFFFF"/>
        </w:rPr>
        <w:t xml:space="preserve"> Р</w:t>
      </w:r>
    </w:p>
    <w:p w:rsidR="00427CE8" w:rsidRPr="00994C3C" w:rsidP="00994C3C">
      <w:pPr>
        <w:ind w:firstLine="567"/>
        <w:jc w:val="center"/>
        <w:rPr>
          <w:sz w:val="27"/>
          <w:szCs w:val="27"/>
          <w:shd w:val="clear" w:color="auto" w:fill="FFFFFF"/>
        </w:rPr>
      </w:pPr>
      <w:r w:rsidRPr="00994C3C">
        <w:rPr>
          <w:sz w:val="27"/>
          <w:szCs w:val="27"/>
          <w:shd w:val="clear" w:color="auto" w:fill="FFFFFF"/>
        </w:rPr>
        <w:t>ИМЕНЕМ РОССИЙСКОЙ ФЕДЕРАЦИИ</w:t>
      </w:r>
    </w:p>
    <w:p w:rsidR="00427CE8" w:rsidRPr="00994C3C" w:rsidP="00994C3C">
      <w:pPr>
        <w:ind w:firstLine="567"/>
        <w:jc w:val="center"/>
        <w:rPr>
          <w:sz w:val="27"/>
          <w:szCs w:val="27"/>
        </w:rPr>
      </w:pPr>
    </w:p>
    <w:p w:rsidR="00427CE8" w:rsidRPr="00994C3C" w:rsidP="00994C3C">
      <w:pPr>
        <w:shd w:val="clear" w:color="auto" w:fill="FFFFFF"/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г. Севастополь                                                                </w:t>
      </w:r>
      <w:r w:rsidRPr="00994C3C" w:rsidR="001B5751">
        <w:rPr>
          <w:sz w:val="27"/>
          <w:szCs w:val="27"/>
        </w:rPr>
        <w:t xml:space="preserve">  </w:t>
      </w:r>
      <w:r w:rsidRPr="00994C3C">
        <w:rPr>
          <w:sz w:val="27"/>
          <w:szCs w:val="27"/>
        </w:rPr>
        <w:t> </w:t>
      </w:r>
      <w:r w:rsidRPr="00994C3C" w:rsidR="00C93C76">
        <w:rPr>
          <w:sz w:val="27"/>
          <w:szCs w:val="27"/>
        </w:rPr>
        <w:t>26 декабря</w:t>
      </w:r>
      <w:r w:rsidRPr="00994C3C">
        <w:rPr>
          <w:sz w:val="27"/>
          <w:szCs w:val="27"/>
        </w:rPr>
        <w:t xml:space="preserve"> 2023 года </w:t>
      </w:r>
    </w:p>
    <w:p w:rsidR="00427CE8" w:rsidRPr="00994C3C" w:rsidP="00994C3C">
      <w:pPr>
        <w:shd w:val="clear" w:color="auto" w:fill="FFFFFF"/>
        <w:ind w:firstLine="567"/>
        <w:jc w:val="both"/>
        <w:rPr>
          <w:sz w:val="27"/>
          <w:szCs w:val="27"/>
        </w:rPr>
      </w:pPr>
    </w:p>
    <w:p w:rsidR="00427CE8" w:rsidRPr="00994C3C" w:rsidP="00994C3C">
      <w:pPr>
        <w:shd w:val="clear" w:color="auto" w:fill="FFFFFF"/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Мировой судья судебного участка № 18 Нахимовского судебного района города Севастополя Дробышева О.А., </w:t>
      </w:r>
    </w:p>
    <w:p w:rsidR="00427CE8" w:rsidRPr="00994C3C" w:rsidP="00994C3C">
      <w:pPr>
        <w:shd w:val="clear" w:color="auto" w:fill="FFFFFF"/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с участием государственного обвинителя – </w:t>
      </w:r>
      <w:r w:rsidRPr="00994C3C" w:rsidR="00865789">
        <w:rPr>
          <w:sz w:val="27"/>
          <w:szCs w:val="27"/>
        </w:rPr>
        <w:t xml:space="preserve">старшего помощника прокурора Нахимовского судебного района г. Севастополя </w:t>
      </w:r>
      <w:r w:rsidRPr="00994C3C" w:rsidR="001B5751">
        <w:rPr>
          <w:sz w:val="27"/>
          <w:szCs w:val="27"/>
        </w:rPr>
        <w:t>Ковалевской В.В.</w:t>
      </w:r>
      <w:r w:rsidRPr="00994C3C">
        <w:rPr>
          <w:sz w:val="27"/>
          <w:szCs w:val="27"/>
        </w:rPr>
        <w:t>,  </w:t>
      </w:r>
    </w:p>
    <w:p w:rsidR="00427CE8" w:rsidRPr="00994C3C" w:rsidP="00994C3C">
      <w:pPr>
        <w:shd w:val="clear" w:color="auto" w:fill="FFFFFF"/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>подсудимо</w:t>
      </w:r>
      <w:r w:rsidRPr="00994C3C" w:rsidR="00C93C76">
        <w:rPr>
          <w:sz w:val="27"/>
          <w:szCs w:val="27"/>
        </w:rPr>
        <w:t>го</w:t>
      </w:r>
      <w:r w:rsidRPr="00994C3C">
        <w:rPr>
          <w:sz w:val="27"/>
          <w:szCs w:val="27"/>
        </w:rPr>
        <w:t xml:space="preserve"> </w:t>
      </w:r>
      <w:r w:rsidRPr="00994C3C" w:rsidR="00C93C76">
        <w:rPr>
          <w:sz w:val="27"/>
          <w:szCs w:val="27"/>
        </w:rPr>
        <w:t>Букша</w:t>
      </w:r>
      <w:r w:rsidRPr="00994C3C" w:rsidR="00C93C76">
        <w:rPr>
          <w:sz w:val="27"/>
          <w:szCs w:val="27"/>
        </w:rPr>
        <w:t xml:space="preserve"> С.П.</w:t>
      </w:r>
      <w:r w:rsidRPr="00994C3C">
        <w:rPr>
          <w:sz w:val="27"/>
          <w:szCs w:val="27"/>
        </w:rPr>
        <w:t>,  </w:t>
      </w:r>
    </w:p>
    <w:p w:rsidR="00865789" w:rsidRPr="00994C3C" w:rsidP="00994C3C">
      <w:pPr>
        <w:shd w:val="clear" w:color="auto" w:fill="FFFFFF"/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защитника – адвоката </w:t>
      </w:r>
      <w:r w:rsidRPr="00994C3C">
        <w:rPr>
          <w:sz w:val="27"/>
          <w:szCs w:val="27"/>
        </w:rPr>
        <w:t>Ягольницкого</w:t>
      </w:r>
      <w:r w:rsidRPr="00994C3C">
        <w:rPr>
          <w:sz w:val="27"/>
          <w:szCs w:val="27"/>
        </w:rPr>
        <w:t xml:space="preserve"> А.А.</w:t>
      </w:r>
      <w:r w:rsidRPr="00994C3C">
        <w:rPr>
          <w:sz w:val="27"/>
          <w:szCs w:val="27"/>
        </w:rPr>
        <w:t xml:space="preserve">, </w:t>
      </w:r>
    </w:p>
    <w:p w:rsidR="00427CE8" w:rsidRPr="00994C3C" w:rsidP="00994C3C">
      <w:pPr>
        <w:shd w:val="clear" w:color="auto" w:fill="FFFFFF"/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при секретаре </w:t>
      </w:r>
      <w:r w:rsidRPr="00994C3C">
        <w:rPr>
          <w:sz w:val="27"/>
          <w:szCs w:val="27"/>
        </w:rPr>
        <w:t>Жулёве</w:t>
      </w:r>
      <w:r w:rsidRPr="00994C3C">
        <w:rPr>
          <w:sz w:val="27"/>
          <w:szCs w:val="27"/>
        </w:rPr>
        <w:t xml:space="preserve"> В.С.,</w:t>
      </w:r>
    </w:p>
    <w:p w:rsidR="002947E0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рассмотрев в открытом судебном заседании в особом порядке уголовное дело в отношении </w:t>
      </w:r>
      <w:r w:rsidRPr="00994C3C" w:rsidR="00C93C76">
        <w:rPr>
          <w:sz w:val="27"/>
          <w:szCs w:val="27"/>
        </w:rPr>
        <w:t>Букша</w:t>
      </w:r>
      <w:r w:rsidRPr="00994C3C" w:rsidR="00C93C76">
        <w:rPr>
          <w:sz w:val="27"/>
          <w:szCs w:val="27"/>
        </w:rPr>
        <w:t xml:space="preserve"> Станислава Павловича,</w:t>
      </w:r>
      <w:r w:rsidR="00FA5D39">
        <w:rPr>
          <w:sz w:val="27"/>
          <w:szCs w:val="27"/>
        </w:rPr>
        <w:t xml:space="preserve"> «анкетные данные изъяты</w:t>
      </w:r>
      <w:r w:rsidR="0031728B">
        <w:rPr>
          <w:sz w:val="27"/>
          <w:szCs w:val="27"/>
        </w:rPr>
        <w:t>»,</w:t>
      </w:r>
      <w:r w:rsidRPr="00994C3C" w:rsidR="00C93C76">
        <w:rPr>
          <w:sz w:val="27"/>
          <w:szCs w:val="27"/>
        </w:rPr>
        <w:t xml:space="preserve"> ранее судимого</w:t>
      </w:r>
      <w:r w:rsidRPr="00994C3C" w:rsidR="003134EF">
        <w:rPr>
          <w:sz w:val="27"/>
          <w:szCs w:val="27"/>
        </w:rPr>
        <w:t>:</w:t>
      </w:r>
    </w:p>
    <w:p w:rsidR="00427CE8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- </w:t>
      </w:r>
      <w:r w:rsidRPr="00994C3C" w:rsidR="00C93C76">
        <w:rPr>
          <w:sz w:val="27"/>
          <w:szCs w:val="27"/>
        </w:rPr>
        <w:t xml:space="preserve">24 июля 2018 года </w:t>
      </w:r>
      <w:r w:rsidRPr="00994C3C">
        <w:rPr>
          <w:sz w:val="27"/>
          <w:szCs w:val="27"/>
        </w:rPr>
        <w:t>Нахимовск</w:t>
      </w:r>
      <w:r w:rsidRPr="00994C3C" w:rsidR="003134EF">
        <w:rPr>
          <w:sz w:val="27"/>
          <w:szCs w:val="27"/>
        </w:rPr>
        <w:t>им</w:t>
      </w:r>
      <w:r w:rsidRPr="00994C3C">
        <w:rPr>
          <w:sz w:val="27"/>
          <w:szCs w:val="27"/>
        </w:rPr>
        <w:t xml:space="preserve"> районн</w:t>
      </w:r>
      <w:r w:rsidRPr="00994C3C" w:rsidR="003134EF">
        <w:rPr>
          <w:sz w:val="27"/>
          <w:szCs w:val="27"/>
        </w:rPr>
        <w:t>ым</w:t>
      </w:r>
      <w:r w:rsidRPr="00994C3C">
        <w:rPr>
          <w:sz w:val="27"/>
          <w:szCs w:val="27"/>
        </w:rPr>
        <w:t xml:space="preserve"> суд</w:t>
      </w:r>
      <w:r w:rsidRPr="00994C3C" w:rsidR="003134EF">
        <w:rPr>
          <w:sz w:val="27"/>
          <w:szCs w:val="27"/>
        </w:rPr>
        <w:t>ом</w:t>
      </w:r>
      <w:r w:rsidRPr="00994C3C">
        <w:rPr>
          <w:sz w:val="27"/>
          <w:szCs w:val="27"/>
        </w:rPr>
        <w:t xml:space="preserve"> г. Севастополя </w:t>
      </w:r>
      <w:r w:rsidRPr="00994C3C" w:rsidR="00C93C76">
        <w:rPr>
          <w:sz w:val="27"/>
          <w:szCs w:val="27"/>
        </w:rPr>
        <w:t>по ч.1 ст.158, ч.1 ст.158, п. «в» ч.2 ст.158, ч.2 ст.69</w:t>
      </w:r>
      <w:r w:rsidRPr="00994C3C">
        <w:rPr>
          <w:sz w:val="27"/>
          <w:szCs w:val="27"/>
        </w:rPr>
        <w:t xml:space="preserve"> УК РФ к наказанию в виде </w:t>
      </w:r>
      <w:r w:rsidRPr="00994C3C" w:rsidR="00C93C76">
        <w:rPr>
          <w:sz w:val="27"/>
          <w:szCs w:val="27"/>
          <w:shd w:val="clear" w:color="auto" w:fill="FFFFFF"/>
        </w:rPr>
        <w:t>обязательных работ на срок 300 часов</w:t>
      </w:r>
      <w:r w:rsidRPr="00994C3C" w:rsidR="00C93C76">
        <w:rPr>
          <w:sz w:val="27"/>
          <w:szCs w:val="27"/>
        </w:rPr>
        <w:t>;</w:t>
      </w:r>
    </w:p>
    <w:p w:rsidR="00C93C76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- 29 октября 2018 года мировым судьей судебного участка №18 Нахимовского судебного района города Севастополя по ч.1 ст.158, ч.1 ст.159, ч.2 ст.69, ст.70 УК РФ к наказанию в виде </w:t>
      </w:r>
      <w:r w:rsidRPr="00994C3C">
        <w:rPr>
          <w:sz w:val="27"/>
          <w:szCs w:val="27"/>
          <w:shd w:val="clear" w:color="auto" w:fill="FFFFFF"/>
        </w:rPr>
        <w:t>лишения свободы на срок 9 месяцев с отбыванием наказания в исправительной колонии общего режима</w:t>
      </w:r>
      <w:r w:rsidRPr="00994C3C">
        <w:rPr>
          <w:sz w:val="27"/>
          <w:szCs w:val="27"/>
        </w:rPr>
        <w:t>;</w:t>
      </w:r>
    </w:p>
    <w:p w:rsidR="00C93C76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- 28 ноября 2018 года Нахимовским районным судом города Севастополя по п. «б» ч.2 ст.158, ч.5 ст.69 УК РФ к наказанию в виде </w:t>
      </w:r>
      <w:r w:rsidRPr="00994C3C">
        <w:rPr>
          <w:sz w:val="27"/>
          <w:szCs w:val="27"/>
          <w:shd w:val="clear" w:color="auto" w:fill="FFFFFF"/>
        </w:rPr>
        <w:t>лишения свободы на срок 1 год 9 месяцев с отбыванием наказания в исправительной колонии общего режима</w:t>
      </w:r>
      <w:r w:rsidRPr="00994C3C">
        <w:rPr>
          <w:sz w:val="27"/>
          <w:szCs w:val="27"/>
        </w:rPr>
        <w:t xml:space="preserve">; 20 августа 2019 года освобожден условно-досрочно на основании постановления Керченского городского суда Республики Крым от 07.08.2019. Срок </w:t>
      </w:r>
      <w:r w:rsidRPr="00994C3C">
        <w:rPr>
          <w:sz w:val="27"/>
          <w:szCs w:val="27"/>
        </w:rPr>
        <w:t>неотбытого</w:t>
      </w:r>
      <w:r w:rsidRPr="00994C3C">
        <w:rPr>
          <w:sz w:val="27"/>
          <w:szCs w:val="27"/>
        </w:rPr>
        <w:t xml:space="preserve"> наказания 11 месяцев 9 дней;</w:t>
      </w:r>
    </w:p>
    <w:p w:rsidR="00C93C76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- 05 октября 2020 года Нахимовским районным судом города Севастополя по </w:t>
      </w:r>
      <w:r w:rsidRPr="00994C3C">
        <w:rPr>
          <w:sz w:val="27"/>
          <w:szCs w:val="27"/>
        </w:rPr>
        <w:t>п.п</w:t>
      </w:r>
      <w:r w:rsidRPr="00994C3C">
        <w:rPr>
          <w:sz w:val="27"/>
          <w:szCs w:val="27"/>
        </w:rPr>
        <w:t>. «б,</w:t>
      </w:r>
      <w:r w:rsidRPr="00994C3C" w:rsidR="0072175C">
        <w:rPr>
          <w:sz w:val="27"/>
          <w:szCs w:val="27"/>
        </w:rPr>
        <w:t xml:space="preserve"> </w:t>
      </w:r>
      <w:r w:rsidRPr="00994C3C">
        <w:rPr>
          <w:sz w:val="27"/>
          <w:szCs w:val="27"/>
        </w:rPr>
        <w:t xml:space="preserve">в» ч.2 ст.158, ч.2 ст.69, ст.70 УК РФ к наказанию в виде </w:t>
      </w:r>
      <w:r w:rsidRPr="00994C3C">
        <w:rPr>
          <w:sz w:val="27"/>
          <w:szCs w:val="27"/>
          <w:shd w:val="clear" w:color="auto" w:fill="FFFFFF"/>
        </w:rPr>
        <w:t xml:space="preserve">лишения свободы на срок 2 года 4 месяца с отбыванием наказания в исправительной колонии </w:t>
      </w:r>
      <w:r w:rsidRPr="00994C3C" w:rsidR="00401BD9">
        <w:rPr>
          <w:sz w:val="27"/>
          <w:szCs w:val="27"/>
          <w:shd w:val="clear" w:color="auto" w:fill="FFFFFF"/>
        </w:rPr>
        <w:t xml:space="preserve">строго </w:t>
      </w:r>
      <w:r w:rsidRPr="00994C3C">
        <w:rPr>
          <w:sz w:val="27"/>
          <w:szCs w:val="27"/>
          <w:shd w:val="clear" w:color="auto" w:fill="FFFFFF"/>
        </w:rPr>
        <w:t>режима</w:t>
      </w:r>
      <w:r w:rsidRPr="00994C3C">
        <w:rPr>
          <w:sz w:val="27"/>
          <w:szCs w:val="27"/>
        </w:rPr>
        <w:t>;</w:t>
      </w:r>
    </w:p>
    <w:p w:rsidR="00401BD9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- 29 декабря 2020 года Нахимовским районным судом города Севастополя по п. «а» ч.3 ст.158, ч.5 ст.69 УК РФ (с учетом апелляционного определения Севастопольского городского суда от 03.03.2021 года) к наказанию в виде </w:t>
      </w:r>
      <w:r w:rsidRPr="00994C3C">
        <w:rPr>
          <w:sz w:val="27"/>
          <w:szCs w:val="27"/>
          <w:shd w:val="clear" w:color="auto" w:fill="FFFFFF"/>
        </w:rPr>
        <w:t>лишения свободы на срок 2 года 8 месяцев с отбыванием наказания в исправительной колонии строго режима</w:t>
      </w:r>
      <w:r w:rsidRPr="00994C3C">
        <w:rPr>
          <w:sz w:val="27"/>
          <w:szCs w:val="27"/>
        </w:rPr>
        <w:t>; 10 марта 2023 года освобожден по отбытию срока наказания;</w:t>
      </w:r>
    </w:p>
    <w:p w:rsidR="00401BD9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- осужденного 28 августа 2023 года Нахимовским районным судом города Севастополя по ч.2 ст.159, п. «в» ч.2 ст.158, ч.2 ст.69 УК РФ к наказанию в виде </w:t>
      </w:r>
      <w:r w:rsidRPr="00994C3C">
        <w:rPr>
          <w:sz w:val="27"/>
          <w:szCs w:val="27"/>
          <w:shd w:val="clear" w:color="auto" w:fill="FFFFFF"/>
        </w:rPr>
        <w:t>лишения свободы на срок 2 года с отбыванием наказания в исправительной колонии строго режима</w:t>
      </w:r>
      <w:r w:rsidRPr="00994C3C">
        <w:rPr>
          <w:sz w:val="27"/>
          <w:szCs w:val="27"/>
        </w:rPr>
        <w:t>; Приговор вступил в законную силу 20.11.2023 года;</w:t>
      </w:r>
    </w:p>
    <w:p w:rsidR="00427CE8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>обвиняемо</w:t>
      </w:r>
      <w:r w:rsidRPr="00994C3C" w:rsidR="00401BD9">
        <w:rPr>
          <w:sz w:val="27"/>
          <w:szCs w:val="27"/>
        </w:rPr>
        <w:t>го</w:t>
      </w:r>
      <w:r w:rsidRPr="00994C3C">
        <w:rPr>
          <w:sz w:val="27"/>
          <w:szCs w:val="27"/>
        </w:rPr>
        <w:t xml:space="preserve"> в совершении преступлени</w:t>
      </w:r>
      <w:r w:rsidRPr="00994C3C" w:rsidR="003134EF">
        <w:rPr>
          <w:sz w:val="27"/>
          <w:szCs w:val="27"/>
        </w:rPr>
        <w:t>й</w:t>
      </w:r>
      <w:r w:rsidRPr="00994C3C">
        <w:rPr>
          <w:sz w:val="27"/>
          <w:szCs w:val="27"/>
        </w:rPr>
        <w:t>, предусмотренн</w:t>
      </w:r>
      <w:r w:rsidRPr="00994C3C" w:rsidR="003134EF">
        <w:rPr>
          <w:sz w:val="27"/>
          <w:szCs w:val="27"/>
        </w:rPr>
        <w:t>ых</w:t>
      </w:r>
      <w:r w:rsidRPr="00994C3C">
        <w:rPr>
          <w:sz w:val="27"/>
          <w:szCs w:val="27"/>
        </w:rPr>
        <w:t xml:space="preserve"> ч. 1 ст. 15</w:t>
      </w:r>
      <w:r w:rsidRPr="00994C3C" w:rsidR="00401BD9">
        <w:rPr>
          <w:sz w:val="27"/>
          <w:szCs w:val="27"/>
        </w:rPr>
        <w:t>9</w:t>
      </w:r>
      <w:r w:rsidRPr="00994C3C">
        <w:rPr>
          <w:sz w:val="27"/>
          <w:szCs w:val="27"/>
        </w:rPr>
        <w:t>, ч. 1 ст. 15</w:t>
      </w:r>
      <w:r w:rsidRPr="00994C3C" w:rsidR="00401BD9">
        <w:rPr>
          <w:sz w:val="27"/>
          <w:szCs w:val="27"/>
        </w:rPr>
        <w:t>9</w:t>
      </w:r>
      <w:r w:rsidRPr="00994C3C">
        <w:rPr>
          <w:sz w:val="27"/>
          <w:szCs w:val="27"/>
        </w:rPr>
        <w:t xml:space="preserve"> УК РФ,</w:t>
      </w:r>
    </w:p>
    <w:p w:rsidR="004C52AF" w:rsidRPr="00994C3C" w:rsidP="00994C3C">
      <w:pPr>
        <w:ind w:firstLine="567"/>
        <w:jc w:val="both"/>
        <w:rPr>
          <w:sz w:val="27"/>
          <w:szCs w:val="27"/>
        </w:rPr>
      </w:pPr>
    </w:p>
    <w:p w:rsidR="00427CE8" w:rsidRPr="00994C3C" w:rsidP="00994C3C">
      <w:pPr>
        <w:shd w:val="clear" w:color="auto" w:fill="FFFFFF"/>
        <w:ind w:firstLine="567"/>
        <w:jc w:val="center"/>
        <w:rPr>
          <w:bCs/>
          <w:sz w:val="27"/>
          <w:szCs w:val="27"/>
        </w:rPr>
      </w:pPr>
      <w:r w:rsidRPr="00994C3C">
        <w:rPr>
          <w:bCs/>
          <w:sz w:val="27"/>
          <w:szCs w:val="27"/>
        </w:rPr>
        <w:t>УСТАНОВИЛ:</w:t>
      </w:r>
    </w:p>
    <w:p w:rsidR="008255CE" w:rsidRPr="00994C3C" w:rsidP="00994C3C">
      <w:pPr>
        <w:shd w:val="clear" w:color="auto" w:fill="FFFFFF"/>
        <w:ind w:firstLine="567"/>
        <w:jc w:val="center"/>
        <w:rPr>
          <w:bCs/>
          <w:sz w:val="27"/>
          <w:szCs w:val="27"/>
        </w:rPr>
      </w:pPr>
    </w:p>
    <w:p w:rsidR="00AF4576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С.П. совершил мошенничество, то есть хищение чужого имущества путем обмана при следующих обстоятельствах.</w:t>
      </w:r>
    </w:p>
    <w:p w:rsidR="00AF4576" w:rsidRPr="00994C3C" w:rsidP="00994C3C">
      <w:pPr>
        <w:pStyle w:val="20"/>
        <w:shd w:val="clear" w:color="auto" w:fill="auto"/>
        <w:spacing w:line="24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(дата), примерно в (время) </w:t>
      </w: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С.П., находясь на летней вера</w:t>
      </w:r>
      <w:r>
        <w:rPr>
          <w:sz w:val="27"/>
          <w:szCs w:val="27"/>
        </w:rPr>
        <w:t>нде возле магазина «Название</w:t>
      </w:r>
      <w:r w:rsidRPr="00994C3C">
        <w:rPr>
          <w:sz w:val="27"/>
          <w:szCs w:val="27"/>
        </w:rPr>
        <w:t>», расположенного по адресу: г. Севастополь, Нахи</w:t>
      </w:r>
      <w:r>
        <w:rPr>
          <w:sz w:val="27"/>
          <w:szCs w:val="27"/>
        </w:rPr>
        <w:t>мовского района, ул. «Название», дом (номер)</w:t>
      </w:r>
      <w:r w:rsidRPr="00994C3C">
        <w:rPr>
          <w:sz w:val="27"/>
          <w:szCs w:val="27"/>
        </w:rPr>
        <w:t>, имея умысел на хищение чужого имущества путем обмана, действуя из корыстных побуждений, с целью личного обогащения, под предлогом осуществления телефонного звонка с мобильного телефо</w:t>
      </w:r>
      <w:r>
        <w:rPr>
          <w:sz w:val="27"/>
          <w:szCs w:val="27"/>
        </w:rPr>
        <w:t>на ФИО</w:t>
      </w:r>
      <w:r w:rsidRPr="00994C3C">
        <w:rPr>
          <w:sz w:val="27"/>
          <w:szCs w:val="27"/>
        </w:rPr>
        <w:t xml:space="preserve">, путем обмана похитил мобильный телефон марки </w:t>
      </w:r>
      <w:r w:rsidRPr="00994C3C">
        <w:rPr>
          <w:sz w:val="27"/>
          <w:szCs w:val="27"/>
          <w:lang w:bidi="en-US"/>
        </w:rPr>
        <w:t>«</w:t>
      </w:r>
      <w:r w:rsidRPr="00994C3C">
        <w:rPr>
          <w:sz w:val="27"/>
          <w:szCs w:val="27"/>
          <w:lang w:val="en-US" w:bidi="en-US"/>
        </w:rPr>
        <w:t>SAMSUNG</w:t>
      </w:r>
      <w:r w:rsidRPr="00994C3C">
        <w:rPr>
          <w:sz w:val="27"/>
          <w:szCs w:val="27"/>
          <w:lang w:bidi="en-US"/>
        </w:rPr>
        <w:t xml:space="preserve">» </w:t>
      </w:r>
      <w:r w:rsidRPr="00994C3C">
        <w:rPr>
          <w:sz w:val="27"/>
          <w:szCs w:val="27"/>
        </w:rPr>
        <w:t xml:space="preserve">модели </w:t>
      </w:r>
      <w:r w:rsidRPr="00994C3C">
        <w:rPr>
          <w:sz w:val="27"/>
          <w:szCs w:val="27"/>
          <w:lang w:bidi="en-US"/>
        </w:rPr>
        <w:t>«</w:t>
      </w:r>
      <w:r w:rsidRPr="00994C3C">
        <w:rPr>
          <w:sz w:val="27"/>
          <w:szCs w:val="27"/>
          <w:lang w:val="en-US" w:bidi="en-US"/>
        </w:rPr>
        <w:t>GALAXY</w:t>
      </w:r>
      <w:r w:rsidRPr="00994C3C">
        <w:rPr>
          <w:sz w:val="27"/>
          <w:szCs w:val="27"/>
          <w:lang w:bidi="en-US"/>
        </w:rPr>
        <w:t xml:space="preserve"> </w:t>
      </w:r>
      <w:r w:rsidRPr="00994C3C">
        <w:rPr>
          <w:sz w:val="27"/>
          <w:szCs w:val="27"/>
        </w:rPr>
        <w:t xml:space="preserve">А02», в корпусе синего цвета, </w:t>
      </w:r>
      <w:r w:rsidRPr="00994C3C">
        <w:rPr>
          <w:sz w:val="27"/>
          <w:szCs w:val="27"/>
          <w:lang w:val="en-US" w:bidi="en-US"/>
        </w:rPr>
        <w:t>IMEI</w:t>
      </w:r>
      <w:r w:rsidRPr="00994C3C">
        <w:rPr>
          <w:sz w:val="27"/>
          <w:szCs w:val="27"/>
          <w:lang w:bidi="en-US"/>
        </w:rPr>
        <w:t xml:space="preserve"> </w:t>
      </w:r>
      <w:r w:rsidRPr="00994C3C">
        <w:rPr>
          <w:sz w:val="27"/>
          <w:szCs w:val="27"/>
        </w:rPr>
        <w:t xml:space="preserve">1: 352583792797812, </w:t>
      </w:r>
      <w:r w:rsidRPr="00994C3C">
        <w:rPr>
          <w:sz w:val="27"/>
          <w:szCs w:val="27"/>
          <w:lang w:val="en-US" w:bidi="en-US"/>
        </w:rPr>
        <w:t>IMEI</w:t>
      </w:r>
      <w:r w:rsidRPr="00994C3C">
        <w:rPr>
          <w:sz w:val="27"/>
          <w:szCs w:val="27"/>
          <w:lang w:bidi="en-US"/>
        </w:rPr>
        <w:t xml:space="preserve"> </w:t>
      </w:r>
      <w:r w:rsidRPr="00994C3C">
        <w:rPr>
          <w:sz w:val="27"/>
          <w:szCs w:val="27"/>
        </w:rPr>
        <w:t xml:space="preserve">2: 359532942797811, стоимостью 3000 рублей, оборудованный силиконовым чехлом черного цвета (материальной ценности не представляющий), с сим-картой мобильного оператора «МТС» с </w:t>
      </w:r>
      <w:r>
        <w:rPr>
          <w:sz w:val="27"/>
          <w:szCs w:val="27"/>
        </w:rPr>
        <w:t>номером телефона (номер)</w:t>
      </w:r>
      <w:r w:rsidRPr="00994C3C">
        <w:rPr>
          <w:sz w:val="27"/>
          <w:szCs w:val="27"/>
        </w:rPr>
        <w:t>, (материальной ценности не представляющая), при</w:t>
      </w:r>
      <w:r>
        <w:rPr>
          <w:sz w:val="27"/>
          <w:szCs w:val="27"/>
        </w:rPr>
        <w:t>надлежащие ФИО,</w:t>
      </w:r>
      <w:r w:rsidRPr="00994C3C">
        <w:rPr>
          <w:sz w:val="27"/>
          <w:szCs w:val="27"/>
        </w:rPr>
        <w:t xml:space="preserve"> который будучи введенным в заблуждение передал данный мобильный телефон </w:t>
      </w:r>
      <w:r w:rsidRPr="00994C3C">
        <w:rPr>
          <w:sz w:val="27"/>
          <w:szCs w:val="27"/>
        </w:rPr>
        <w:t>Букше</w:t>
      </w:r>
      <w:r w:rsidRPr="00994C3C">
        <w:rPr>
          <w:sz w:val="27"/>
          <w:szCs w:val="27"/>
        </w:rPr>
        <w:t xml:space="preserve"> С.П. для осуществления звонка.</w:t>
      </w:r>
    </w:p>
    <w:p w:rsidR="00AF4576" w:rsidRPr="00994C3C" w:rsidP="00994C3C">
      <w:pPr>
        <w:pStyle w:val="20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994C3C">
        <w:rPr>
          <w:sz w:val="27"/>
          <w:szCs w:val="27"/>
        </w:rPr>
        <w:t xml:space="preserve">После чего, </w:t>
      </w: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С.П. с похищенным имуществом с места совершенного преступления скрылся, распорядившись им по своему усмотрению, причини</w:t>
      </w:r>
      <w:r w:rsidR="00FA5D39">
        <w:rPr>
          <w:sz w:val="27"/>
          <w:szCs w:val="27"/>
        </w:rPr>
        <w:t>в своими действиями ФИО</w:t>
      </w:r>
      <w:r w:rsidRPr="00994C3C">
        <w:rPr>
          <w:sz w:val="27"/>
          <w:szCs w:val="27"/>
        </w:rPr>
        <w:t xml:space="preserve"> материальный ущерб в размере 3 000 рублей.</w:t>
      </w:r>
    </w:p>
    <w:p w:rsidR="00AF4576" w:rsidRPr="00994C3C" w:rsidP="00994C3C">
      <w:pPr>
        <w:pStyle w:val="20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994C3C">
        <w:rPr>
          <w:sz w:val="27"/>
          <w:szCs w:val="27"/>
        </w:rPr>
        <w:t>Он же</w:t>
      </w:r>
      <w:r w:rsidR="00FA5D39">
        <w:rPr>
          <w:sz w:val="27"/>
          <w:szCs w:val="27"/>
        </w:rPr>
        <w:t xml:space="preserve"> (дата)</w:t>
      </w:r>
      <w:r w:rsidRPr="00994C3C">
        <w:rPr>
          <w:sz w:val="27"/>
          <w:szCs w:val="27"/>
        </w:rPr>
        <w:t>.</w:t>
      </w:r>
      <w:r w:rsidR="00FA5D39">
        <w:rPr>
          <w:sz w:val="27"/>
          <w:szCs w:val="27"/>
        </w:rPr>
        <w:t>, примерно в (время)</w:t>
      </w:r>
      <w:r w:rsidRPr="00994C3C">
        <w:rPr>
          <w:sz w:val="27"/>
          <w:szCs w:val="27"/>
        </w:rPr>
        <w:t xml:space="preserve"> на</w:t>
      </w:r>
      <w:r w:rsidR="00FA5D39">
        <w:rPr>
          <w:sz w:val="27"/>
          <w:szCs w:val="27"/>
        </w:rPr>
        <w:t>ходясь возле рынка «Название», рядом с домом №(номер)</w:t>
      </w:r>
      <w:r w:rsidRPr="00994C3C">
        <w:rPr>
          <w:sz w:val="27"/>
          <w:szCs w:val="27"/>
        </w:rPr>
        <w:t>, расположенным по адресу: г. Севастополь, Нахимовского ра</w:t>
      </w:r>
      <w:r w:rsidR="00FA5D39">
        <w:rPr>
          <w:sz w:val="27"/>
          <w:szCs w:val="27"/>
        </w:rPr>
        <w:t>йона, ул. «Название»</w:t>
      </w:r>
      <w:r w:rsidRPr="00994C3C">
        <w:rPr>
          <w:sz w:val="27"/>
          <w:szCs w:val="27"/>
        </w:rPr>
        <w:t>, имея умысел на хищение чужого имущества путем обмана, действуя из корыстных побуждений, с целью личного обогащения, под предлогом оказания помощи по покупке автомобильного аккумул</w:t>
      </w:r>
      <w:r w:rsidR="00FA5D39">
        <w:rPr>
          <w:sz w:val="27"/>
          <w:szCs w:val="27"/>
        </w:rPr>
        <w:t>ятора для автомобиля ФИО1</w:t>
      </w:r>
      <w:r w:rsidRPr="00994C3C">
        <w:rPr>
          <w:sz w:val="27"/>
          <w:szCs w:val="27"/>
        </w:rPr>
        <w:t xml:space="preserve">, то есть путем обмана похитил автомобильный аккумулятор марки </w:t>
      </w:r>
      <w:r w:rsidRPr="00994C3C">
        <w:rPr>
          <w:sz w:val="27"/>
          <w:szCs w:val="27"/>
          <w:lang w:bidi="en-US"/>
        </w:rPr>
        <w:t>«</w:t>
      </w:r>
      <w:r w:rsidRPr="00994C3C">
        <w:rPr>
          <w:sz w:val="27"/>
          <w:szCs w:val="27"/>
          <w:lang w:val="en-US" w:bidi="en-US"/>
        </w:rPr>
        <w:t>Megatok</w:t>
      </w:r>
      <w:r w:rsidRPr="00994C3C">
        <w:rPr>
          <w:sz w:val="27"/>
          <w:szCs w:val="27"/>
          <w:lang w:bidi="en-US"/>
        </w:rPr>
        <w:t xml:space="preserve">» </w:t>
      </w:r>
      <w:r w:rsidRPr="00994C3C">
        <w:rPr>
          <w:sz w:val="27"/>
          <w:szCs w:val="27"/>
        </w:rPr>
        <w:t>стоимостью 400 рублей и денежные средства в размере 2300 р</w:t>
      </w:r>
      <w:r w:rsidR="00FA5D39">
        <w:rPr>
          <w:sz w:val="27"/>
          <w:szCs w:val="27"/>
        </w:rPr>
        <w:t>ублей, принадлежащие ФИО1</w:t>
      </w:r>
      <w:r w:rsidRPr="00994C3C">
        <w:rPr>
          <w:sz w:val="27"/>
          <w:szCs w:val="27"/>
        </w:rPr>
        <w:t xml:space="preserve">, который будучи введенный в заблуждение, передал </w:t>
      </w:r>
      <w:r w:rsidRPr="00994C3C">
        <w:rPr>
          <w:sz w:val="27"/>
          <w:szCs w:val="27"/>
        </w:rPr>
        <w:t>Букше</w:t>
      </w:r>
      <w:r w:rsidRPr="00994C3C">
        <w:rPr>
          <w:sz w:val="27"/>
          <w:szCs w:val="27"/>
        </w:rPr>
        <w:t xml:space="preserve"> С.П.</w:t>
      </w:r>
    </w:p>
    <w:p w:rsidR="00AF4576" w:rsidRPr="00994C3C" w:rsidP="00994C3C">
      <w:pPr>
        <w:pStyle w:val="20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994C3C">
        <w:rPr>
          <w:sz w:val="27"/>
          <w:szCs w:val="27"/>
        </w:rPr>
        <w:t xml:space="preserve">После чего, </w:t>
      </w: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С.П. с похищенным имуществом с места совершенного преступления скрылся, распорядившись им по своему усмотрению, причин</w:t>
      </w:r>
      <w:r w:rsidR="00FA5D39">
        <w:rPr>
          <w:sz w:val="27"/>
          <w:szCs w:val="27"/>
        </w:rPr>
        <w:t>ив своими действиями ФИО1</w:t>
      </w:r>
      <w:r w:rsidRPr="00994C3C">
        <w:rPr>
          <w:sz w:val="27"/>
          <w:szCs w:val="27"/>
        </w:rPr>
        <w:t xml:space="preserve"> материальный ущерб в размере 2700 рублей.</w:t>
      </w:r>
    </w:p>
    <w:p w:rsidR="00AF4576" w:rsidRPr="00994C3C" w:rsidP="00994C3C">
      <w:pPr>
        <w:tabs>
          <w:tab w:val="left" w:pos="9497"/>
        </w:tabs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небольшой или средней тяжести.</w:t>
      </w:r>
    </w:p>
    <w:p w:rsidR="00AF4576" w:rsidRPr="00994C3C" w:rsidP="00994C3C">
      <w:pPr>
        <w:tabs>
          <w:tab w:val="left" w:pos="9497"/>
        </w:tabs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По окончании предварительного расследования при ознакомлении с материалами уголовного дела </w:t>
      </w:r>
      <w:r w:rsidRPr="00994C3C" w:rsidR="00A80B73">
        <w:rPr>
          <w:sz w:val="27"/>
          <w:szCs w:val="27"/>
        </w:rPr>
        <w:t>Букша</w:t>
      </w:r>
      <w:r w:rsidRPr="00994C3C" w:rsidR="00A80B73">
        <w:rPr>
          <w:sz w:val="27"/>
          <w:szCs w:val="27"/>
        </w:rPr>
        <w:t xml:space="preserve"> С.П.</w:t>
      </w:r>
      <w:r w:rsidRPr="00994C3C">
        <w:rPr>
          <w:sz w:val="27"/>
          <w:szCs w:val="27"/>
        </w:rPr>
        <w:t xml:space="preserve"> после консультации с адвокатом заявил ходатайство о постановлении приговора без проведения судебного разбирательства, которое поддержал в судебном заседании.</w:t>
      </w:r>
    </w:p>
    <w:p w:rsidR="00AF4576" w:rsidRPr="00994C3C" w:rsidP="00994C3C">
      <w:pPr>
        <w:tabs>
          <w:tab w:val="left" w:pos="9497"/>
        </w:tabs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С.П.</w:t>
      </w:r>
      <w:r w:rsidRPr="00994C3C">
        <w:rPr>
          <w:rFonts w:eastAsia="Arial Unicode MS"/>
          <w:sz w:val="27"/>
          <w:szCs w:val="27"/>
          <w:lang w:bidi="ru-RU"/>
        </w:rPr>
        <w:t xml:space="preserve"> </w:t>
      </w:r>
      <w:r w:rsidRPr="00994C3C">
        <w:rPr>
          <w:sz w:val="27"/>
          <w:szCs w:val="27"/>
        </w:rPr>
        <w:t>разъяснены ограничения в назначении наказания, предусмотренные ч. 2 ст. 316 УПК РФ и пределы обжалования приговора, установленные ст. 317 УПК РФ.</w:t>
      </w:r>
    </w:p>
    <w:p w:rsidR="00AF4576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В судебном заседании подсудимый </w:t>
      </w:r>
      <w:r w:rsidRPr="00994C3C" w:rsidR="00A80B73">
        <w:rPr>
          <w:sz w:val="27"/>
          <w:szCs w:val="27"/>
        </w:rPr>
        <w:t>Букша</w:t>
      </w:r>
      <w:r w:rsidRPr="00994C3C" w:rsidR="00A80B73">
        <w:rPr>
          <w:sz w:val="27"/>
          <w:szCs w:val="27"/>
        </w:rPr>
        <w:t xml:space="preserve"> С.П.</w:t>
      </w:r>
      <w:r w:rsidRPr="00994C3C">
        <w:rPr>
          <w:sz w:val="27"/>
          <w:szCs w:val="27"/>
        </w:rPr>
        <w:t xml:space="preserve"> вину по предъявленному обвинению признал, пояснил, что с предъявленным обвинением согласен в полном объеме, ходатайствует о рассмотрении дела в особом порядке. Указанное </w:t>
      </w:r>
      <w:r w:rsidRPr="00994C3C">
        <w:rPr>
          <w:sz w:val="27"/>
          <w:szCs w:val="27"/>
        </w:rPr>
        <w:t>ходатайство им заявлено добровольно, после консультации с защитником, последствия постановления приговора без проведения судебного разбирательства он осознает.</w:t>
      </w:r>
    </w:p>
    <w:p w:rsidR="00AF4576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>Защитник, государственный обвинитель, потерпевши</w:t>
      </w:r>
      <w:r w:rsidRPr="00994C3C" w:rsidR="00A80B73">
        <w:rPr>
          <w:sz w:val="27"/>
          <w:szCs w:val="27"/>
        </w:rPr>
        <w:t>е</w:t>
      </w:r>
      <w:r w:rsidRPr="00994C3C">
        <w:rPr>
          <w:sz w:val="27"/>
          <w:szCs w:val="27"/>
        </w:rPr>
        <w:t xml:space="preserve"> согласны на рассмотрение дела в особом порядке.</w:t>
      </w:r>
    </w:p>
    <w:p w:rsidR="00AF4576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>Обвинение, с которым согласился подсудимый, обосновано, подтверждается собранными по уголовному делу доказательствами, подсудимый понимает существо предъявленного обвинения и согласился с ним, ходатайство об особом порядке заявлено своевременно, добровольно и в присутствии защитника, возражений относительно рассмотрения дела в особом порядке стороны не имеют.</w:t>
      </w:r>
    </w:p>
    <w:p w:rsidR="00AF4576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>Условия постановления приговора без проведения судебного разбирательства соблюдены.</w:t>
      </w:r>
    </w:p>
    <w:p w:rsidR="00542177" w:rsidRPr="00994C3C" w:rsidP="00994C3C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Вина </w:t>
      </w: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С.П.</w:t>
      </w:r>
      <w:r w:rsidRPr="00994C3C">
        <w:rPr>
          <w:rFonts w:eastAsia="Arial Unicode MS"/>
          <w:sz w:val="27"/>
          <w:szCs w:val="27"/>
          <w:lang w:bidi="ru-RU"/>
        </w:rPr>
        <w:t xml:space="preserve"> </w:t>
      </w:r>
      <w:r w:rsidRPr="00994C3C">
        <w:rPr>
          <w:sz w:val="27"/>
          <w:szCs w:val="27"/>
        </w:rPr>
        <w:t xml:space="preserve">подтверждается доказательствами, собранными в ходе предварительного расследования, поэтому, суд признает предъявленное ему обвинение, обоснованным и квалифицирует его действия по ч. </w:t>
      </w:r>
      <w:r w:rsidR="00FA5D39">
        <w:rPr>
          <w:sz w:val="27"/>
          <w:szCs w:val="27"/>
        </w:rPr>
        <w:t>1 ст. 159 (по эпизоду от (дата</w:t>
      </w:r>
      <w:r w:rsidRPr="00994C3C">
        <w:rPr>
          <w:sz w:val="27"/>
          <w:szCs w:val="27"/>
        </w:rPr>
        <w:t xml:space="preserve">), как мошенничество, то есть хищение чужого имущества путем обмана, по ч. 1 ст. 159 УК РФ </w:t>
      </w:r>
      <w:r w:rsidR="00FA5D39">
        <w:rPr>
          <w:sz w:val="27"/>
          <w:szCs w:val="27"/>
        </w:rPr>
        <w:t>(по эпизоду от (дата</w:t>
      </w:r>
      <w:r w:rsidRPr="00994C3C">
        <w:rPr>
          <w:sz w:val="27"/>
          <w:szCs w:val="27"/>
        </w:rPr>
        <w:t>), как мошенничество, то есть хищение чужого имущества путем обмана</w:t>
      </w:r>
    </w:p>
    <w:p w:rsidR="00AF4576" w:rsidRPr="00994C3C" w:rsidP="00994C3C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Назначая наказание </w:t>
      </w:r>
      <w:r w:rsidRPr="00994C3C" w:rsidR="00A80B73">
        <w:rPr>
          <w:sz w:val="27"/>
          <w:szCs w:val="27"/>
        </w:rPr>
        <w:t>Букша</w:t>
      </w:r>
      <w:r w:rsidRPr="00994C3C" w:rsidR="00A80B73">
        <w:rPr>
          <w:sz w:val="27"/>
          <w:szCs w:val="27"/>
        </w:rPr>
        <w:t xml:space="preserve"> С.П.</w:t>
      </w:r>
      <w:r w:rsidRPr="00994C3C">
        <w:rPr>
          <w:sz w:val="27"/>
          <w:szCs w:val="27"/>
        </w:rPr>
        <w:t>, суд руководствуется статьями 2, 6, 43, 60 УК РФ, учитывает характер, степень общественной опасности и тяжесть совершенного преступления, относящегося к категории небольшой тяжести, обстоятельства его совершения и наступившие последствия, личность подсудимого, наличие смягчающих и отягчающих наказание обстоятельств, а также учитывает влияние назначенного наказания на исправление осужденного и на условия жизни его семьи.</w:t>
      </w:r>
    </w:p>
    <w:p w:rsidR="00AF4576" w:rsidRPr="00994C3C" w:rsidP="00994C3C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С.П.</w:t>
      </w:r>
      <w:r w:rsidRPr="00994C3C">
        <w:rPr>
          <w:sz w:val="27"/>
          <w:szCs w:val="27"/>
        </w:rPr>
        <w:t xml:space="preserve"> на учете у врача – психиатра и врача - нарколога не состоит. </w:t>
      </w:r>
    </w:p>
    <w:p w:rsidR="00AF4576" w:rsidRPr="00994C3C" w:rsidP="00994C3C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Согласно характеристике, предоставленной УУП ОП № 1 «Северное» ОМВД России по Нахимовскому району по месту жительства по </w:t>
      </w:r>
      <w:r w:rsidRPr="00994C3C" w:rsidR="00A80B73">
        <w:rPr>
          <w:sz w:val="27"/>
          <w:szCs w:val="27"/>
        </w:rPr>
        <w:t>Букша</w:t>
      </w:r>
      <w:r w:rsidRPr="00994C3C" w:rsidR="00A80B73">
        <w:rPr>
          <w:sz w:val="27"/>
          <w:szCs w:val="27"/>
        </w:rPr>
        <w:t xml:space="preserve"> С.П.</w:t>
      </w:r>
      <w:r w:rsidRPr="00994C3C">
        <w:rPr>
          <w:sz w:val="27"/>
          <w:szCs w:val="27"/>
        </w:rPr>
        <w:t xml:space="preserve"> характеризуется </w:t>
      </w:r>
      <w:r w:rsidRPr="00994C3C" w:rsidR="00A80B73">
        <w:rPr>
          <w:sz w:val="27"/>
          <w:szCs w:val="27"/>
        </w:rPr>
        <w:t>посредственно</w:t>
      </w:r>
      <w:r w:rsidRPr="00994C3C">
        <w:rPr>
          <w:sz w:val="27"/>
          <w:szCs w:val="27"/>
        </w:rPr>
        <w:t xml:space="preserve">. </w:t>
      </w:r>
    </w:p>
    <w:p w:rsidR="00A80B73" w:rsidRPr="00994C3C" w:rsidP="00994C3C">
      <w:pPr>
        <w:autoSpaceDE w:val="0"/>
        <w:autoSpaceDN w:val="0"/>
        <w:adjustRightInd w:val="0"/>
        <w:ind w:firstLine="567"/>
        <w:jc w:val="both"/>
        <w:outlineLvl w:val="3"/>
        <w:rPr>
          <w:sz w:val="27"/>
          <w:szCs w:val="27"/>
        </w:rPr>
      </w:pPr>
      <w:r w:rsidRPr="00994C3C">
        <w:rPr>
          <w:sz w:val="27"/>
          <w:szCs w:val="27"/>
        </w:rPr>
        <w:t xml:space="preserve">Обстоятельствами, смягчающими наказание </w:t>
      </w: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С.П.</w:t>
      </w:r>
      <w:r w:rsidRPr="00994C3C" w:rsidR="007520E3">
        <w:rPr>
          <w:sz w:val="27"/>
          <w:szCs w:val="27"/>
        </w:rPr>
        <w:t xml:space="preserve"> по обоим эпизодам</w:t>
      </w:r>
      <w:r w:rsidRPr="00994C3C">
        <w:rPr>
          <w:sz w:val="27"/>
          <w:szCs w:val="27"/>
        </w:rPr>
        <w:t xml:space="preserve">, предусмотренными </w:t>
      </w:r>
      <w:r w:rsidRPr="00994C3C">
        <w:rPr>
          <w:sz w:val="27"/>
          <w:szCs w:val="27"/>
        </w:rPr>
        <w:t>п.п</w:t>
      </w:r>
      <w:r w:rsidRPr="00994C3C">
        <w:rPr>
          <w:sz w:val="27"/>
          <w:szCs w:val="27"/>
        </w:rPr>
        <w:t>. «</w:t>
      </w:r>
      <w:r w:rsidRPr="00994C3C">
        <w:rPr>
          <w:sz w:val="27"/>
          <w:szCs w:val="27"/>
        </w:rPr>
        <w:t>г,и</w:t>
      </w:r>
      <w:r w:rsidRPr="00994C3C">
        <w:rPr>
          <w:sz w:val="27"/>
          <w:szCs w:val="27"/>
        </w:rPr>
        <w:t>» ч. 1, ч. 2 ст. 61 УК РФ, суд признает раскаяние в содеянном, признание вины, наличие малолетнего ребенка у виновного, явк</w:t>
      </w:r>
      <w:r w:rsidRPr="00994C3C" w:rsidR="00A70684">
        <w:rPr>
          <w:sz w:val="27"/>
          <w:szCs w:val="27"/>
        </w:rPr>
        <w:t>а</w:t>
      </w:r>
      <w:r w:rsidRPr="00994C3C">
        <w:rPr>
          <w:sz w:val="27"/>
          <w:szCs w:val="27"/>
        </w:rPr>
        <w:t xml:space="preserve"> с повинной.</w:t>
      </w:r>
    </w:p>
    <w:p w:rsidR="00342BD5" w:rsidRPr="00994C3C" w:rsidP="00994C3C">
      <w:pPr>
        <w:ind w:firstLine="567"/>
        <w:jc w:val="both"/>
        <w:rPr>
          <w:rStyle w:val="layout"/>
          <w:sz w:val="27"/>
          <w:szCs w:val="27"/>
        </w:rPr>
      </w:pPr>
      <w:r w:rsidRPr="00994C3C">
        <w:rPr>
          <w:rStyle w:val="layout"/>
          <w:sz w:val="27"/>
          <w:szCs w:val="27"/>
        </w:rPr>
        <w:t> В соответствии с ч. 1.1 ст. 63 УК РФ оценивая характер, степень общественной опасности преступления, обстоятельства совершенного преступления</w:t>
      </w:r>
      <w:r w:rsidRPr="00994C3C" w:rsidR="00BC46AD">
        <w:rPr>
          <w:rStyle w:val="layout"/>
          <w:sz w:val="27"/>
          <w:szCs w:val="27"/>
        </w:rPr>
        <w:t xml:space="preserve"> </w:t>
      </w:r>
      <w:r w:rsidRPr="00994C3C" w:rsidR="00BC46AD">
        <w:rPr>
          <w:sz w:val="27"/>
          <w:szCs w:val="27"/>
        </w:rPr>
        <w:t xml:space="preserve">(по </w:t>
      </w:r>
      <w:r w:rsidR="00FA5D39">
        <w:rPr>
          <w:sz w:val="27"/>
          <w:szCs w:val="27"/>
        </w:rPr>
        <w:t>эпизоду от (дата</w:t>
      </w:r>
      <w:r w:rsidRPr="00994C3C" w:rsidR="00BC46AD">
        <w:rPr>
          <w:sz w:val="27"/>
          <w:szCs w:val="27"/>
        </w:rPr>
        <w:t>)</w:t>
      </w:r>
      <w:r w:rsidRPr="00994C3C">
        <w:rPr>
          <w:rStyle w:val="layout"/>
          <w:sz w:val="27"/>
          <w:szCs w:val="27"/>
        </w:rPr>
        <w:t xml:space="preserve">, а также личность </w:t>
      </w: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С.П.</w:t>
      </w:r>
      <w:r w:rsidRPr="00994C3C">
        <w:rPr>
          <w:rStyle w:val="layout"/>
          <w:sz w:val="27"/>
          <w:szCs w:val="27"/>
        </w:rPr>
        <w:t xml:space="preserve">, суд не признает отягчающим обстоятельством совершение преступления в состоянии опьянения, вызванном употреблением алкоголя. Само по себе совершение преступления в состоянии опьянения, вызванного употреблением алкоголя, не является единственным и достаточным основанием для признания такого состояния обстоятельством, отягчающим наказание. При совершении преступления </w:t>
      </w: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С.П.</w:t>
      </w:r>
      <w:r w:rsidRPr="00994C3C">
        <w:rPr>
          <w:rStyle w:val="layout"/>
          <w:sz w:val="27"/>
          <w:szCs w:val="27"/>
        </w:rPr>
        <w:t xml:space="preserve"> находился в состоянии алкогольного опьянения, несмотря на это обстоятельство, по мнению суда, с учетом личности подсудимого, обстоятельств совершенного преступления, доводов подсудимого, отсутствия доказательств, свидетельствующих о влиянии состояния опьянения на поведение подсудимого при совершении преступления, причинно-</w:t>
      </w:r>
      <w:r w:rsidRPr="00994C3C">
        <w:rPr>
          <w:rStyle w:val="layout"/>
          <w:sz w:val="27"/>
          <w:szCs w:val="27"/>
        </w:rPr>
        <w:t>следственная связь между нахождением в состоянии опьянения и совершением преступления не установлена.</w:t>
      </w:r>
    </w:p>
    <w:p w:rsidR="005576A8" w:rsidRPr="00994C3C" w:rsidP="00994C3C">
      <w:pPr>
        <w:tabs>
          <w:tab w:val="left" w:pos="9214"/>
        </w:tabs>
        <w:ind w:firstLine="567"/>
        <w:jc w:val="both"/>
        <w:rPr>
          <w:sz w:val="27"/>
          <w:szCs w:val="27"/>
          <w:shd w:val="clear" w:color="auto" w:fill="FFFFFF"/>
        </w:rPr>
      </w:pPr>
      <w:r w:rsidRPr="00994C3C">
        <w:rPr>
          <w:sz w:val="27"/>
          <w:szCs w:val="27"/>
          <w:shd w:val="clear" w:color="auto" w:fill="FFFFFF"/>
        </w:rPr>
        <w:t>В соответствии с п. «а» ч. 1 ст. 63 УК РФ, отягчающим наказание обстоятельством</w:t>
      </w:r>
      <w:r w:rsidRPr="00994C3C" w:rsidR="005E4944">
        <w:rPr>
          <w:sz w:val="27"/>
          <w:szCs w:val="27"/>
          <w:shd w:val="clear" w:color="auto" w:fill="FFFFFF"/>
        </w:rPr>
        <w:t xml:space="preserve"> по обоим </w:t>
      </w:r>
      <w:r w:rsidRPr="00994C3C" w:rsidR="00A70684">
        <w:rPr>
          <w:sz w:val="27"/>
          <w:szCs w:val="27"/>
          <w:shd w:val="clear" w:color="auto" w:fill="FFFFFF"/>
        </w:rPr>
        <w:t>эпизодам</w:t>
      </w:r>
      <w:r w:rsidRPr="00994C3C">
        <w:rPr>
          <w:sz w:val="27"/>
          <w:szCs w:val="27"/>
          <w:shd w:val="clear" w:color="auto" w:fill="FFFFFF"/>
        </w:rPr>
        <w:t xml:space="preserve">, судом признается рецидив преступлений, поскольку </w:t>
      </w: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С.П. </w:t>
      </w:r>
      <w:r w:rsidRPr="00994C3C">
        <w:rPr>
          <w:sz w:val="27"/>
          <w:szCs w:val="27"/>
          <w:shd w:val="clear" w:color="auto" w:fill="FFFFFF"/>
        </w:rPr>
        <w:t>ранее судим за совершение умышленного преступления, судимость не снята и не погашена в установленном порядке, и вновь совершил умышленное преступление.</w:t>
      </w:r>
    </w:p>
    <w:p w:rsidR="005576A8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>Судом учитывается требование закона о строго индивидуальном подходе к назначению наказания, что справедливое наказание способствует решению его задач и целей. Справедливость назначенного наказания заключается в его соответствии характеру и степени общественной опасности совершенн</w:t>
      </w:r>
      <w:r w:rsidRPr="00994C3C" w:rsidR="005E4944">
        <w:rPr>
          <w:sz w:val="27"/>
          <w:szCs w:val="27"/>
        </w:rPr>
        <w:t>ых</w:t>
      </w:r>
      <w:r w:rsidRPr="00994C3C">
        <w:rPr>
          <w:sz w:val="27"/>
          <w:szCs w:val="27"/>
        </w:rPr>
        <w:t xml:space="preserve"> преступлени</w:t>
      </w:r>
      <w:r w:rsidRPr="00994C3C" w:rsidR="005E4944">
        <w:rPr>
          <w:sz w:val="27"/>
          <w:szCs w:val="27"/>
        </w:rPr>
        <w:t>й</w:t>
      </w:r>
      <w:r w:rsidRPr="00994C3C">
        <w:rPr>
          <w:sz w:val="27"/>
          <w:szCs w:val="27"/>
        </w:rPr>
        <w:t xml:space="preserve">, обстоятельствам </w:t>
      </w:r>
      <w:r w:rsidRPr="00994C3C" w:rsidR="005E4944">
        <w:rPr>
          <w:sz w:val="27"/>
          <w:szCs w:val="27"/>
        </w:rPr>
        <w:t>их</w:t>
      </w:r>
      <w:r w:rsidRPr="00994C3C">
        <w:rPr>
          <w:sz w:val="27"/>
          <w:szCs w:val="27"/>
        </w:rPr>
        <w:t xml:space="preserve"> совершения и личности виновного.</w:t>
      </w:r>
    </w:p>
    <w:p w:rsidR="005576A8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994C3C">
        <w:rPr>
          <w:sz w:val="27"/>
          <w:szCs w:val="27"/>
          <w:shd w:val="clear" w:color="auto" w:fill="FFFFFF"/>
        </w:rPr>
        <w:t>учитывая общественно-опасный характер совершенн</w:t>
      </w:r>
      <w:r w:rsidRPr="00994C3C" w:rsidR="005E4944">
        <w:rPr>
          <w:sz w:val="27"/>
          <w:szCs w:val="27"/>
          <w:shd w:val="clear" w:color="auto" w:fill="FFFFFF"/>
        </w:rPr>
        <w:t>ых</w:t>
      </w:r>
      <w:r w:rsidRPr="00994C3C">
        <w:rPr>
          <w:sz w:val="27"/>
          <w:szCs w:val="27"/>
          <w:shd w:val="clear" w:color="auto" w:fill="FFFFFF"/>
        </w:rPr>
        <w:t xml:space="preserve"> преступлени</w:t>
      </w:r>
      <w:r w:rsidRPr="00994C3C" w:rsidR="005E4944">
        <w:rPr>
          <w:sz w:val="27"/>
          <w:szCs w:val="27"/>
          <w:shd w:val="clear" w:color="auto" w:fill="FFFFFF"/>
        </w:rPr>
        <w:t>й</w:t>
      </w:r>
      <w:r w:rsidRPr="00994C3C">
        <w:rPr>
          <w:sz w:val="27"/>
          <w:szCs w:val="27"/>
          <w:shd w:val="clear" w:color="auto" w:fill="FFFFFF"/>
        </w:rPr>
        <w:t xml:space="preserve">, принимая во внимание, что </w:t>
      </w: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С.П. </w:t>
      </w:r>
      <w:r w:rsidRPr="00994C3C">
        <w:rPr>
          <w:sz w:val="27"/>
          <w:szCs w:val="27"/>
          <w:shd w:val="clear" w:color="auto" w:fill="FFFFFF"/>
        </w:rPr>
        <w:t>ранее судим, вновь совершил умышленн</w:t>
      </w:r>
      <w:r w:rsidRPr="00994C3C" w:rsidR="005E4944">
        <w:rPr>
          <w:sz w:val="27"/>
          <w:szCs w:val="27"/>
          <w:shd w:val="clear" w:color="auto" w:fill="FFFFFF"/>
        </w:rPr>
        <w:t>ые</w:t>
      </w:r>
      <w:r w:rsidRPr="00994C3C">
        <w:rPr>
          <w:sz w:val="27"/>
          <w:szCs w:val="27"/>
          <w:shd w:val="clear" w:color="auto" w:fill="FFFFFF"/>
        </w:rPr>
        <w:t xml:space="preserve"> преступлени</w:t>
      </w:r>
      <w:r w:rsidRPr="00994C3C" w:rsidR="005E4944">
        <w:rPr>
          <w:sz w:val="27"/>
          <w:szCs w:val="27"/>
          <w:shd w:val="clear" w:color="auto" w:fill="FFFFFF"/>
        </w:rPr>
        <w:t>я</w:t>
      </w:r>
      <w:r w:rsidRPr="00994C3C">
        <w:rPr>
          <w:sz w:val="27"/>
          <w:szCs w:val="27"/>
          <w:shd w:val="clear" w:color="auto" w:fill="FFFFFF"/>
        </w:rPr>
        <w:t xml:space="preserve"> в период непогашенной судимости, суд считает, что исправление </w:t>
      </w: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С.П. </w:t>
      </w:r>
      <w:r w:rsidRPr="00994C3C">
        <w:rPr>
          <w:sz w:val="27"/>
          <w:szCs w:val="27"/>
          <w:shd w:val="clear" w:color="auto" w:fill="FFFFFF"/>
        </w:rPr>
        <w:t>невозможно без изоляции от общества, и полагает необходимым назначение ему наказания в виде лишения свободы</w:t>
      </w:r>
      <w:r w:rsidRPr="00994C3C">
        <w:rPr>
          <w:sz w:val="27"/>
          <w:szCs w:val="27"/>
        </w:rPr>
        <w:t xml:space="preserve"> с учетом положений ч.2 ст. 68 УК РФ. Оснований для применения ч. 3 ст. 68 УК РФ не имеется исходя из обстоятельств совершенного преступления, личности подсудимого.</w:t>
      </w:r>
    </w:p>
    <w:p w:rsidR="005576A8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Суд приходит к убеждению, что </w:t>
      </w: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С.П., имея непогашенную судимость, на путь исправления вставать не желает, поскольку вновь совершил преступлени</w:t>
      </w:r>
      <w:r w:rsidRPr="00994C3C" w:rsidR="005E4944">
        <w:rPr>
          <w:sz w:val="27"/>
          <w:szCs w:val="27"/>
        </w:rPr>
        <w:t>я</w:t>
      </w:r>
      <w:r w:rsidRPr="00994C3C">
        <w:rPr>
          <w:sz w:val="27"/>
          <w:szCs w:val="27"/>
        </w:rPr>
        <w:t xml:space="preserve"> с умышленной формой, находя избранный подсудимым вид наказания, достаточным для его исправления по вышеуказанным основаниям.</w:t>
      </w:r>
    </w:p>
    <w:p w:rsidR="005576A8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>При этом, наказание должно назначаться с учетом положений ч.2 ст.69 УК РФ, окончательное наказание назначается путем частичного сложения назначенных наказаний.</w:t>
      </w:r>
    </w:p>
    <w:p w:rsidR="005576A8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  <w:shd w:val="clear" w:color="auto" w:fill="FFFFFF"/>
        </w:rPr>
        <w:t xml:space="preserve">Судом также учитывается, что </w:t>
      </w: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С.П.</w:t>
      </w:r>
      <w:r w:rsidRPr="00994C3C">
        <w:rPr>
          <w:sz w:val="27"/>
          <w:szCs w:val="27"/>
          <w:shd w:val="clear" w:color="auto" w:fill="FFFFFF"/>
        </w:rPr>
        <w:t xml:space="preserve"> осужден приговором Нахимовского районного суда города Севастополя от 28 августа 2023 года, поэтому окончательное наказание суд назначает </w:t>
      </w: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С.П. </w:t>
      </w:r>
      <w:r w:rsidRPr="00994C3C">
        <w:rPr>
          <w:sz w:val="27"/>
          <w:szCs w:val="27"/>
          <w:shd w:val="clear" w:color="auto" w:fill="FFFFFF"/>
        </w:rPr>
        <w:t>по совокупности преступлений в соответствии с ч. 5 ст.</w:t>
      </w:r>
      <w:r w:rsidRPr="00994C3C">
        <w:rPr>
          <w:rStyle w:val="apple-converted-space"/>
          <w:sz w:val="27"/>
          <w:szCs w:val="27"/>
          <w:shd w:val="clear" w:color="auto" w:fill="FFFFFF"/>
        </w:rPr>
        <w:t> </w:t>
      </w:r>
      <w:hyperlink r:id="rId4" w:tgtFrame="_blank" w:tooltip="УК РФ &gt;  Общая часть &gt; Раздел III. Наказание &gt; Глава 10. Назначение наказания &gt; Статья 69. Назначение наказания по совокупности преступлений" w:history="1">
        <w:r w:rsidRPr="00994C3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69</w:t>
        </w:r>
        <w:r w:rsidRPr="00994C3C">
          <w:rPr>
            <w:rStyle w:val="apple-converted-space"/>
            <w:sz w:val="27"/>
            <w:szCs w:val="27"/>
            <w:bdr w:val="none" w:sz="0" w:space="0" w:color="auto" w:frame="1"/>
          </w:rPr>
          <w:t> </w:t>
        </w:r>
        <w:r w:rsidRPr="00994C3C">
          <w:rPr>
            <w:rStyle w:val="snippetequal"/>
            <w:bCs/>
            <w:sz w:val="27"/>
            <w:szCs w:val="27"/>
            <w:bdr w:val="none" w:sz="0" w:space="0" w:color="auto" w:frame="1"/>
          </w:rPr>
          <w:t>УК</w:t>
        </w:r>
        <w:r w:rsidRPr="00994C3C">
          <w:rPr>
            <w:rStyle w:val="apple-converted-space"/>
            <w:bCs/>
            <w:sz w:val="27"/>
            <w:szCs w:val="27"/>
            <w:bdr w:val="none" w:sz="0" w:space="0" w:color="auto" w:frame="1"/>
          </w:rPr>
          <w:t> </w:t>
        </w:r>
        <w:r w:rsidRPr="00994C3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РФ</w:t>
        </w:r>
      </w:hyperlink>
      <w:r w:rsidRPr="00994C3C">
        <w:rPr>
          <w:rStyle w:val="Hyperlink"/>
          <w:color w:val="auto"/>
          <w:sz w:val="27"/>
          <w:szCs w:val="27"/>
          <w:u w:val="none"/>
          <w:bdr w:val="none" w:sz="0" w:space="0" w:color="auto" w:frame="1"/>
        </w:rPr>
        <w:t xml:space="preserve"> </w:t>
      </w:r>
      <w:r w:rsidRPr="00994C3C">
        <w:rPr>
          <w:sz w:val="27"/>
          <w:szCs w:val="27"/>
        </w:rPr>
        <w:t>в виде лишения свободы.</w:t>
      </w:r>
    </w:p>
    <w:p w:rsidR="005576A8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преступлений, оснований для применения в отношении </w:t>
      </w: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С.П. положений ст.ст.64, 73 УК РФ, а также для назначения </w:t>
      </w: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С.П. более мягких наказаний, для замены лишения свободы принудительными работами в силу ст. </w:t>
      </w:r>
      <w:hyperlink r:id="rId5" w:tgtFrame="_blank" w:tooltip="УК РФ &gt;  Общая часть &gt; Раздел III. Наказание &gt; Глава 9. Понятие и цели наказания. Виды наказаний &gt; Статья 53.1. Принудительные работы" w:history="1">
        <w:r w:rsidRPr="00994C3C">
          <w:rPr>
            <w:rStyle w:val="Hyperlink"/>
            <w:color w:val="auto"/>
            <w:sz w:val="27"/>
            <w:szCs w:val="27"/>
            <w:u w:val="none"/>
          </w:rPr>
          <w:t>53.1 УК РФ</w:t>
        </w:r>
      </w:hyperlink>
      <w:r w:rsidRPr="00994C3C">
        <w:rPr>
          <w:sz w:val="27"/>
          <w:szCs w:val="27"/>
        </w:rPr>
        <w:t xml:space="preserve">, суд не усматривает, поскольку исправление </w:t>
      </w: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С.П., по мнению суда, может быть достигнуто только при реальном отбывании назначенного наказания в виде лишения свободы.</w:t>
      </w:r>
    </w:p>
    <w:p w:rsidR="005576A8" w:rsidRPr="00994C3C" w:rsidP="00994C3C">
      <w:pPr>
        <w:ind w:firstLine="567"/>
        <w:jc w:val="both"/>
        <w:rPr>
          <w:sz w:val="27"/>
          <w:szCs w:val="27"/>
          <w:shd w:val="clear" w:color="auto" w:fill="FFFFFF"/>
        </w:rPr>
      </w:pPr>
      <w:r w:rsidRPr="00994C3C">
        <w:rPr>
          <w:sz w:val="27"/>
          <w:szCs w:val="27"/>
          <w:shd w:val="clear" w:color="auto" w:fill="FFFFFF"/>
        </w:rPr>
        <w:t>В соответствии с п. «в» ч. 1 ст.</w:t>
      </w:r>
      <w:r w:rsidRPr="00994C3C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tgtFrame="_blank" w:tooltip="Общая часть &gt; Раздел III. Наказание &gt; Глава 9. Понятие и цели наказания. Виды наказаний &gt; Статья 58. Назначение осужденным к лишению свободы вида исправительного учреждения" w:history="1">
        <w:r w:rsidRPr="00994C3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58</w:t>
        </w:r>
      </w:hyperlink>
      <w:r w:rsidRPr="00994C3C">
        <w:rPr>
          <w:rStyle w:val="apple-converted-space"/>
          <w:sz w:val="27"/>
          <w:szCs w:val="27"/>
          <w:shd w:val="clear" w:color="auto" w:fill="FFFFFF"/>
        </w:rPr>
        <w:t> </w:t>
      </w:r>
      <w:r w:rsidRPr="00994C3C">
        <w:rPr>
          <w:sz w:val="27"/>
          <w:szCs w:val="27"/>
          <w:shd w:val="clear" w:color="auto" w:fill="FFFFFF"/>
        </w:rPr>
        <w:t xml:space="preserve">УК РФ, учитывая, что подсудимый ранее отбывал наказание в местах лишения свободы, отягчающим наказание обстоятельством признан рецидив преступлений, наказание в виде лишения </w:t>
      </w:r>
      <w:r w:rsidRPr="00994C3C">
        <w:rPr>
          <w:sz w:val="27"/>
          <w:szCs w:val="27"/>
          <w:shd w:val="clear" w:color="auto" w:fill="FFFFFF"/>
        </w:rPr>
        <w:t xml:space="preserve">свободы </w:t>
      </w: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С.П. </w:t>
      </w:r>
      <w:r w:rsidRPr="00994C3C">
        <w:rPr>
          <w:sz w:val="27"/>
          <w:szCs w:val="27"/>
          <w:shd w:val="clear" w:color="auto" w:fill="FFFFFF"/>
        </w:rPr>
        <w:t>следует отбывать в исправительной колонии строгого режима.</w:t>
      </w:r>
    </w:p>
    <w:p w:rsidR="005576A8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Согласно ч. 2 ст. 97 УПК РФ, исходя из изложенных обстоятельств преступления и данных о личности </w:t>
      </w: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С.А., с целью обеспечения исполнения приговора, суд полагает необходимым </w:t>
      </w:r>
      <w:r w:rsidRPr="00994C3C" w:rsidR="004C52AF">
        <w:rPr>
          <w:sz w:val="27"/>
          <w:szCs w:val="27"/>
        </w:rPr>
        <w:t>избрать</w:t>
      </w:r>
      <w:r w:rsidRPr="00994C3C">
        <w:rPr>
          <w:sz w:val="27"/>
          <w:szCs w:val="27"/>
        </w:rPr>
        <w:t xml:space="preserve"> по данном уголовному делу меру пересечения в отношении </w:t>
      </w: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С.А. </w:t>
      </w:r>
      <w:r w:rsidRPr="00994C3C" w:rsidR="004C52AF">
        <w:rPr>
          <w:sz w:val="27"/>
          <w:szCs w:val="27"/>
        </w:rPr>
        <w:t>в виде</w:t>
      </w:r>
      <w:r w:rsidRPr="00994C3C">
        <w:rPr>
          <w:sz w:val="27"/>
          <w:szCs w:val="27"/>
        </w:rPr>
        <w:t xml:space="preserve"> заключение под стражу.</w:t>
      </w:r>
    </w:p>
    <w:p w:rsidR="005576A8" w:rsidRPr="00994C3C" w:rsidP="00994C3C">
      <w:pPr>
        <w:widowControl w:val="0"/>
        <w:tabs>
          <w:tab w:val="left" w:pos="9639"/>
        </w:tabs>
        <w:ind w:firstLine="567"/>
        <w:contextualSpacing/>
        <w:jc w:val="both"/>
        <w:rPr>
          <w:rFonts w:eastAsia="Arial Unicode MS"/>
          <w:sz w:val="27"/>
          <w:szCs w:val="27"/>
          <w:shd w:val="clear" w:color="auto" w:fill="FFFFFF"/>
          <w:lang w:bidi="ru-RU"/>
        </w:rPr>
      </w:pPr>
      <w:r w:rsidRPr="00994C3C">
        <w:rPr>
          <w:rFonts w:eastAsia="Arial Unicode MS"/>
          <w:sz w:val="27"/>
          <w:szCs w:val="27"/>
          <w:lang w:bidi="ru-RU"/>
        </w:rPr>
        <w:t>Вопрос о вещественных доказательствах разрешается судом в соответствии со ст. 81 УПК РФ.</w:t>
      </w:r>
    </w:p>
    <w:p w:rsidR="009D7A64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>Гражданский иск не заявлен.</w:t>
      </w:r>
    </w:p>
    <w:p w:rsidR="00427CE8" w:rsidRPr="00994C3C" w:rsidP="00994C3C">
      <w:pPr>
        <w:ind w:firstLine="567"/>
        <w:jc w:val="both"/>
        <w:rPr>
          <w:sz w:val="27"/>
          <w:szCs w:val="27"/>
          <w:shd w:val="clear" w:color="auto" w:fill="FFFFFF"/>
        </w:rPr>
      </w:pPr>
      <w:r w:rsidRPr="00994C3C">
        <w:rPr>
          <w:sz w:val="27"/>
          <w:szCs w:val="27"/>
          <w:shd w:val="clear" w:color="auto" w:fill="FFFFFF"/>
        </w:rPr>
        <w:t xml:space="preserve">На основании изложенного, руководствуясь </w:t>
      </w:r>
      <w:r w:rsidRPr="00994C3C">
        <w:rPr>
          <w:sz w:val="27"/>
          <w:szCs w:val="27"/>
          <w:shd w:val="clear" w:color="auto" w:fill="FFFFFF"/>
        </w:rPr>
        <w:t>ст.ст</w:t>
      </w:r>
      <w:r w:rsidRPr="00994C3C">
        <w:rPr>
          <w:sz w:val="27"/>
          <w:szCs w:val="27"/>
          <w:shd w:val="clear" w:color="auto" w:fill="FFFFFF"/>
        </w:rPr>
        <w:t>. 307-309, 316-317 УПК РФ, суд</w:t>
      </w:r>
    </w:p>
    <w:p w:rsidR="00427CE8" w:rsidRPr="00994C3C" w:rsidP="00994C3C">
      <w:pPr>
        <w:ind w:firstLine="567"/>
        <w:jc w:val="both"/>
        <w:rPr>
          <w:sz w:val="27"/>
          <w:szCs w:val="27"/>
          <w:shd w:val="clear" w:color="auto" w:fill="FFFFFF"/>
        </w:rPr>
      </w:pPr>
    </w:p>
    <w:p w:rsidR="00427CE8" w:rsidRPr="00994C3C" w:rsidP="00994C3C">
      <w:pPr>
        <w:ind w:firstLine="567"/>
        <w:jc w:val="center"/>
        <w:rPr>
          <w:sz w:val="27"/>
          <w:szCs w:val="27"/>
          <w:shd w:val="clear" w:color="auto" w:fill="FFFFFF"/>
        </w:rPr>
      </w:pPr>
      <w:r w:rsidRPr="00994C3C">
        <w:rPr>
          <w:sz w:val="27"/>
          <w:szCs w:val="27"/>
          <w:shd w:val="clear" w:color="auto" w:fill="FFFFFF"/>
        </w:rPr>
        <w:t xml:space="preserve">П Р И Г О </w:t>
      </w:r>
      <w:r w:rsidRPr="00994C3C">
        <w:rPr>
          <w:sz w:val="27"/>
          <w:szCs w:val="27"/>
          <w:shd w:val="clear" w:color="auto" w:fill="FFFFFF"/>
        </w:rPr>
        <w:t>В О</w:t>
      </w:r>
      <w:r w:rsidRPr="00994C3C">
        <w:rPr>
          <w:sz w:val="27"/>
          <w:szCs w:val="27"/>
          <w:shd w:val="clear" w:color="auto" w:fill="FFFFFF"/>
        </w:rPr>
        <w:t xml:space="preserve"> Р И Л:</w:t>
      </w:r>
    </w:p>
    <w:p w:rsidR="00427CE8" w:rsidRPr="00994C3C" w:rsidP="00994C3C">
      <w:pPr>
        <w:ind w:firstLine="567"/>
        <w:jc w:val="both"/>
        <w:rPr>
          <w:sz w:val="27"/>
          <w:szCs w:val="27"/>
          <w:shd w:val="clear" w:color="auto" w:fill="FFFFFF"/>
        </w:rPr>
      </w:pPr>
    </w:p>
    <w:p w:rsidR="00A1170E" w:rsidRPr="00994C3C" w:rsidP="00994C3C">
      <w:pPr>
        <w:tabs>
          <w:tab w:val="left" w:pos="9497"/>
        </w:tabs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Станислава Павловича</w:t>
      </w:r>
      <w:r w:rsidRPr="00994C3C">
        <w:rPr>
          <w:sz w:val="27"/>
          <w:szCs w:val="27"/>
          <w:shd w:val="clear" w:color="auto" w:fill="FFFFFF"/>
        </w:rPr>
        <w:t xml:space="preserve"> </w:t>
      </w:r>
      <w:r w:rsidRPr="00994C3C" w:rsidR="00427CE8">
        <w:rPr>
          <w:sz w:val="27"/>
          <w:szCs w:val="27"/>
          <w:shd w:val="clear" w:color="auto" w:fill="FFFFFF"/>
        </w:rPr>
        <w:t>признать виновн</w:t>
      </w:r>
      <w:r w:rsidRPr="00994C3C">
        <w:rPr>
          <w:sz w:val="27"/>
          <w:szCs w:val="27"/>
          <w:shd w:val="clear" w:color="auto" w:fill="FFFFFF"/>
        </w:rPr>
        <w:t>ым</w:t>
      </w:r>
      <w:r w:rsidRPr="00994C3C" w:rsidR="00427CE8">
        <w:rPr>
          <w:sz w:val="27"/>
          <w:szCs w:val="27"/>
          <w:shd w:val="clear" w:color="auto" w:fill="FFFFFF"/>
        </w:rPr>
        <w:t xml:space="preserve"> в совершении преступлени</w:t>
      </w:r>
      <w:r w:rsidRPr="00994C3C">
        <w:rPr>
          <w:sz w:val="27"/>
          <w:szCs w:val="27"/>
          <w:shd w:val="clear" w:color="auto" w:fill="FFFFFF"/>
        </w:rPr>
        <w:t>й</w:t>
      </w:r>
      <w:r w:rsidRPr="00994C3C" w:rsidR="00427CE8">
        <w:rPr>
          <w:sz w:val="27"/>
          <w:szCs w:val="27"/>
          <w:shd w:val="clear" w:color="auto" w:fill="FFFFFF"/>
        </w:rPr>
        <w:t>, предусмотренн</w:t>
      </w:r>
      <w:r w:rsidRPr="00994C3C">
        <w:rPr>
          <w:sz w:val="27"/>
          <w:szCs w:val="27"/>
          <w:shd w:val="clear" w:color="auto" w:fill="FFFFFF"/>
        </w:rPr>
        <w:t>ых</w:t>
      </w:r>
      <w:r w:rsidRPr="00994C3C" w:rsidR="00427CE8">
        <w:rPr>
          <w:sz w:val="27"/>
          <w:szCs w:val="27"/>
          <w:shd w:val="clear" w:color="auto" w:fill="FFFFFF"/>
        </w:rPr>
        <w:t xml:space="preserve"> </w:t>
      </w:r>
      <w:r w:rsidRPr="00994C3C">
        <w:rPr>
          <w:sz w:val="27"/>
          <w:szCs w:val="27"/>
        </w:rPr>
        <w:t>ч. 1 ст. 15</w:t>
      </w:r>
      <w:r w:rsidRPr="00994C3C">
        <w:rPr>
          <w:sz w:val="27"/>
          <w:szCs w:val="27"/>
        </w:rPr>
        <w:t>9</w:t>
      </w:r>
      <w:r w:rsidRPr="00994C3C">
        <w:rPr>
          <w:sz w:val="27"/>
          <w:szCs w:val="27"/>
        </w:rPr>
        <w:t>, ч. 1 ст. 15</w:t>
      </w:r>
      <w:r w:rsidRPr="00994C3C">
        <w:rPr>
          <w:sz w:val="27"/>
          <w:szCs w:val="27"/>
        </w:rPr>
        <w:t>9</w:t>
      </w:r>
      <w:r w:rsidRPr="00994C3C">
        <w:rPr>
          <w:sz w:val="27"/>
          <w:szCs w:val="27"/>
        </w:rPr>
        <w:t xml:space="preserve"> УК РФ и назначить е</w:t>
      </w:r>
      <w:r w:rsidRPr="00994C3C">
        <w:rPr>
          <w:sz w:val="27"/>
          <w:szCs w:val="27"/>
        </w:rPr>
        <w:t>му</w:t>
      </w:r>
      <w:r w:rsidRPr="00994C3C">
        <w:rPr>
          <w:sz w:val="27"/>
          <w:szCs w:val="27"/>
        </w:rPr>
        <w:t xml:space="preserve"> наказание:</w:t>
      </w:r>
    </w:p>
    <w:p w:rsidR="00427CE8" w:rsidRPr="00994C3C" w:rsidP="00994C3C">
      <w:pPr>
        <w:ind w:firstLine="567"/>
        <w:jc w:val="both"/>
        <w:rPr>
          <w:sz w:val="27"/>
          <w:szCs w:val="27"/>
          <w:shd w:val="clear" w:color="auto" w:fill="FFFFFF"/>
        </w:rPr>
      </w:pPr>
      <w:r w:rsidRPr="00994C3C">
        <w:rPr>
          <w:sz w:val="27"/>
          <w:szCs w:val="27"/>
        </w:rPr>
        <w:t>- по ч. 1 ст. 15</w:t>
      </w:r>
      <w:r w:rsidRPr="00994C3C" w:rsidR="00392B9C">
        <w:rPr>
          <w:sz w:val="27"/>
          <w:szCs w:val="27"/>
        </w:rPr>
        <w:t>9</w:t>
      </w:r>
      <w:r w:rsidRPr="00994C3C">
        <w:rPr>
          <w:sz w:val="27"/>
          <w:szCs w:val="27"/>
        </w:rPr>
        <w:t xml:space="preserve"> УК РФ</w:t>
      </w:r>
      <w:r w:rsidRPr="00994C3C" w:rsidR="00A1170E">
        <w:rPr>
          <w:sz w:val="27"/>
          <w:szCs w:val="27"/>
        </w:rPr>
        <w:t xml:space="preserve"> (по эпизоду от </w:t>
      </w:r>
      <w:r w:rsidR="00FA5D39">
        <w:rPr>
          <w:sz w:val="27"/>
          <w:szCs w:val="27"/>
        </w:rPr>
        <w:t>(дата</w:t>
      </w:r>
      <w:r w:rsidRPr="00994C3C" w:rsidR="00A1170E">
        <w:rPr>
          <w:sz w:val="27"/>
          <w:szCs w:val="27"/>
        </w:rPr>
        <w:t>)</w:t>
      </w:r>
      <w:r w:rsidRPr="00994C3C">
        <w:rPr>
          <w:sz w:val="27"/>
          <w:szCs w:val="27"/>
          <w:shd w:val="clear" w:color="auto" w:fill="FFFFFF"/>
        </w:rPr>
        <w:t xml:space="preserve"> </w:t>
      </w:r>
      <w:r w:rsidRPr="00994C3C" w:rsidR="00392B9C">
        <w:rPr>
          <w:sz w:val="27"/>
          <w:szCs w:val="27"/>
        </w:rPr>
        <w:t>в виде лишения свободы на срок 8 (восемь) месяцев</w:t>
      </w:r>
      <w:r w:rsidRPr="00994C3C">
        <w:rPr>
          <w:sz w:val="27"/>
          <w:szCs w:val="27"/>
          <w:shd w:val="clear" w:color="auto" w:fill="FFFFFF"/>
        </w:rPr>
        <w:t>;</w:t>
      </w:r>
    </w:p>
    <w:p w:rsidR="00427CE8" w:rsidRPr="00994C3C" w:rsidP="00994C3C">
      <w:pPr>
        <w:ind w:firstLine="567"/>
        <w:jc w:val="both"/>
        <w:rPr>
          <w:sz w:val="27"/>
          <w:szCs w:val="27"/>
          <w:shd w:val="clear" w:color="auto" w:fill="FFFFFF"/>
        </w:rPr>
      </w:pPr>
      <w:r w:rsidRPr="00994C3C">
        <w:rPr>
          <w:sz w:val="27"/>
          <w:szCs w:val="27"/>
        </w:rPr>
        <w:t>- по ч. 1 ст. 15</w:t>
      </w:r>
      <w:r w:rsidRPr="00994C3C" w:rsidR="00392B9C">
        <w:rPr>
          <w:sz w:val="27"/>
          <w:szCs w:val="27"/>
        </w:rPr>
        <w:t>9</w:t>
      </w:r>
      <w:r w:rsidRPr="00994C3C">
        <w:rPr>
          <w:sz w:val="27"/>
          <w:szCs w:val="27"/>
        </w:rPr>
        <w:t xml:space="preserve"> УК РФ</w:t>
      </w:r>
      <w:r w:rsidRPr="00994C3C">
        <w:rPr>
          <w:sz w:val="27"/>
          <w:szCs w:val="27"/>
          <w:shd w:val="clear" w:color="auto" w:fill="FFFFFF"/>
        </w:rPr>
        <w:t xml:space="preserve"> </w:t>
      </w:r>
      <w:r w:rsidRPr="00994C3C" w:rsidR="00A1170E">
        <w:rPr>
          <w:sz w:val="27"/>
          <w:szCs w:val="27"/>
          <w:shd w:val="clear" w:color="auto" w:fill="FFFFFF"/>
        </w:rPr>
        <w:t xml:space="preserve">(по эпизоду от </w:t>
      </w:r>
      <w:r w:rsidR="00FA5D39">
        <w:rPr>
          <w:sz w:val="27"/>
          <w:szCs w:val="27"/>
          <w:shd w:val="clear" w:color="auto" w:fill="FFFFFF"/>
        </w:rPr>
        <w:t>(дата</w:t>
      </w:r>
      <w:r w:rsidRPr="00994C3C" w:rsidR="00A1170E">
        <w:rPr>
          <w:sz w:val="27"/>
          <w:szCs w:val="27"/>
          <w:shd w:val="clear" w:color="auto" w:fill="FFFFFF"/>
        </w:rPr>
        <w:t xml:space="preserve">) </w:t>
      </w:r>
      <w:r w:rsidRPr="00994C3C" w:rsidR="00392B9C">
        <w:rPr>
          <w:sz w:val="27"/>
          <w:szCs w:val="27"/>
        </w:rPr>
        <w:t>в виде лишения свободы на срок 8 (восемь) месяцев</w:t>
      </w:r>
      <w:r w:rsidRPr="00994C3C" w:rsidR="00392B9C">
        <w:rPr>
          <w:sz w:val="27"/>
          <w:szCs w:val="27"/>
          <w:shd w:val="clear" w:color="auto" w:fill="FFFFFF"/>
        </w:rPr>
        <w:t>;</w:t>
      </w:r>
      <w:r w:rsidRPr="00994C3C">
        <w:rPr>
          <w:sz w:val="27"/>
          <w:szCs w:val="27"/>
          <w:shd w:val="clear" w:color="auto" w:fill="FFFFFF"/>
        </w:rPr>
        <w:t xml:space="preserve"> </w:t>
      </w:r>
    </w:p>
    <w:p w:rsidR="00427CE8" w:rsidRPr="00994C3C" w:rsidP="00994C3C">
      <w:pPr>
        <w:ind w:firstLine="567"/>
        <w:jc w:val="both"/>
        <w:rPr>
          <w:sz w:val="27"/>
          <w:szCs w:val="27"/>
          <w:shd w:val="clear" w:color="auto" w:fill="FFFFFF"/>
        </w:rPr>
      </w:pPr>
      <w:r w:rsidRPr="00994C3C">
        <w:rPr>
          <w:sz w:val="27"/>
          <w:szCs w:val="27"/>
          <w:shd w:val="clear" w:color="auto" w:fill="FFFFFF"/>
        </w:rPr>
        <w:t xml:space="preserve">На основании ч. 2 ст. 69 УК РФ по совокупности преступлений окончательное наказание </w:t>
      </w:r>
      <w:r w:rsidRPr="00994C3C" w:rsidR="00392B9C">
        <w:rPr>
          <w:sz w:val="27"/>
          <w:szCs w:val="27"/>
        </w:rPr>
        <w:t>Букша</w:t>
      </w:r>
      <w:r w:rsidRPr="00994C3C" w:rsidR="00392B9C">
        <w:rPr>
          <w:sz w:val="27"/>
          <w:szCs w:val="27"/>
        </w:rPr>
        <w:t xml:space="preserve"> Станиславу Павловичу</w:t>
      </w:r>
      <w:r w:rsidRPr="00994C3C">
        <w:rPr>
          <w:sz w:val="27"/>
          <w:szCs w:val="27"/>
          <w:shd w:val="clear" w:color="auto" w:fill="FFFFFF"/>
        </w:rPr>
        <w:t xml:space="preserve"> </w:t>
      </w:r>
      <w:r w:rsidRPr="00994C3C" w:rsidR="00FC70A3">
        <w:rPr>
          <w:sz w:val="27"/>
          <w:szCs w:val="27"/>
          <w:shd w:val="clear" w:color="auto" w:fill="FFFFFF"/>
        </w:rPr>
        <w:t xml:space="preserve">назначить </w:t>
      </w:r>
      <w:r w:rsidRPr="00994C3C">
        <w:rPr>
          <w:sz w:val="27"/>
          <w:szCs w:val="27"/>
          <w:shd w:val="clear" w:color="auto" w:fill="FFFFFF"/>
        </w:rPr>
        <w:t xml:space="preserve">путем частичного сложения наказаний в виде </w:t>
      </w:r>
      <w:r w:rsidRPr="00994C3C" w:rsidR="00392B9C">
        <w:rPr>
          <w:sz w:val="27"/>
          <w:szCs w:val="27"/>
        </w:rPr>
        <w:t xml:space="preserve">лишения свободы на срок </w:t>
      </w:r>
      <w:r w:rsidRPr="00994C3C" w:rsidR="00C84A38">
        <w:rPr>
          <w:sz w:val="27"/>
          <w:szCs w:val="27"/>
        </w:rPr>
        <w:t>9</w:t>
      </w:r>
      <w:r w:rsidRPr="00994C3C" w:rsidR="00392B9C">
        <w:rPr>
          <w:sz w:val="27"/>
          <w:szCs w:val="27"/>
        </w:rPr>
        <w:t xml:space="preserve"> </w:t>
      </w:r>
      <w:r w:rsidRPr="00994C3C" w:rsidR="00A70684">
        <w:rPr>
          <w:sz w:val="27"/>
          <w:szCs w:val="27"/>
        </w:rPr>
        <w:t>(</w:t>
      </w:r>
      <w:r w:rsidRPr="00994C3C" w:rsidR="00C84A38">
        <w:rPr>
          <w:sz w:val="27"/>
          <w:szCs w:val="27"/>
        </w:rPr>
        <w:t>д</w:t>
      </w:r>
      <w:r w:rsidRPr="00994C3C" w:rsidR="00A70684">
        <w:rPr>
          <w:sz w:val="27"/>
          <w:szCs w:val="27"/>
        </w:rPr>
        <w:t>е</w:t>
      </w:r>
      <w:r w:rsidRPr="00994C3C" w:rsidR="00C84A38">
        <w:rPr>
          <w:sz w:val="27"/>
          <w:szCs w:val="27"/>
        </w:rPr>
        <w:t>вять</w:t>
      </w:r>
      <w:r w:rsidRPr="00994C3C" w:rsidR="00392B9C">
        <w:rPr>
          <w:sz w:val="27"/>
          <w:szCs w:val="27"/>
        </w:rPr>
        <w:t>) месяцев</w:t>
      </w:r>
      <w:r w:rsidRPr="00994C3C">
        <w:rPr>
          <w:sz w:val="27"/>
          <w:szCs w:val="27"/>
          <w:shd w:val="clear" w:color="auto" w:fill="FFFFFF"/>
        </w:rPr>
        <w:t>.</w:t>
      </w:r>
    </w:p>
    <w:p w:rsidR="00392B9C" w:rsidRPr="00994C3C" w:rsidP="00994C3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>В соответствии с ч.5 ст.69 УК РФ, по совокупности преступлений, путем частичного сложения наказания, назначенного по настоящему приговору с наказанием, назначенным приговором Нахимовск</w:t>
      </w:r>
      <w:r w:rsidRPr="00994C3C" w:rsidR="00A55DE0">
        <w:rPr>
          <w:sz w:val="27"/>
          <w:szCs w:val="27"/>
        </w:rPr>
        <w:t>ого</w:t>
      </w:r>
      <w:r w:rsidRPr="00994C3C">
        <w:rPr>
          <w:sz w:val="27"/>
          <w:szCs w:val="27"/>
        </w:rPr>
        <w:t xml:space="preserve"> районного суда города Севастополя от 28 августа 2023 года, окончательно назначить </w:t>
      </w:r>
      <w:r w:rsidRPr="00994C3C">
        <w:rPr>
          <w:sz w:val="27"/>
          <w:szCs w:val="27"/>
        </w:rPr>
        <w:t>Букша</w:t>
      </w:r>
      <w:r w:rsidRPr="00994C3C">
        <w:rPr>
          <w:sz w:val="27"/>
          <w:szCs w:val="27"/>
        </w:rPr>
        <w:t xml:space="preserve"> Станиславу Павловичу наказание в виде лишения свободы на срок </w:t>
      </w:r>
      <w:r w:rsidRPr="00994C3C" w:rsidR="008E6B3C">
        <w:rPr>
          <w:sz w:val="27"/>
          <w:szCs w:val="27"/>
        </w:rPr>
        <w:t>2</w:t>
      </w:r>
      <w:r w:rsidRPr="00994C3C">
        <w:rPr>
          <w:sz w:val="27"/>
          <w:szCs w:val="27"/>
        </w:rPr>
        <w:t xml:space="preserve"> года </w:t>
      </w:r>
      <w:r w:rsidRPr="00994C3C" w:rsidR="008E6B3C">
        <w:rPr>
          <w:sz w:val="27"/>
          <w:szCs w:val="27"/>
        </w:rPr>
        <w:t xml:space="preserve">2 месяца </w:t>
      </w:r>
      <w:r w:rsidRPr="00994C3C">
        <w:rPr>
          <w:sz w:val="27"/>
          <w:szCs w:val="27"/>
        </w:rPr>
        <w:t>с отбыванием наказания в исправительной колонии строгого режима.</w:t>
      </w:r>
    </w:p>
    <w:p w:rsidR="00392B9C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До вступления приговора в законную силу осужденному </w:t>
      </w:r>
      <w:r w:rsidRPr="00994C3C" w:rsidR="00F501ED">
        <w:rPr>
          <w:sz w:val="27"/>
          <w:szCs w:val="27"/>
        </w:rPr>
        <w:t>Букша</w:t>
      </w:r>
      <w:r w:rsidRPr="00994C3C" w:rsidR="00F501ED">
        <w:rPr>
          <w:sz w:val="27"/>
          <w:szCs w:val="27"/>
        </w:rPr>
        <w:t xml:space="preserve"> Станиславу Павловичу </w:t>
      </w:r>
      <w:r w:rsidRPr="00994C3C" w:rsidR="00A55DE0">
        <w:rPr>
          <w:snapToGrid w:val="0"/>
          <w:sz w:val="27"/>
          <w:szCs w:val="27"/>
        </w:rPr>
        <w:t>избрать</w:t>
      </w:r>
      <w:r w:rsidRPr="00994C3C">
        <w:rPr>
          <w:snapToGrid w:val="0"/>
          <w:sz w:val="27"/>
          <w:szCs w:val="27"/>
        </w:rPr>
        <w:t xml:space="preserve"> меру пресечения </w:t>
      </w:r>
      <w:r w:rsidRPr="00994C3C" w:rsidR="00A55DE0">
        <w:rPr>
          <w:snapToGrid w:val="0"/>
          <w:sz w:val="27"/>
          <w:szCs w:val="27"/>
        </w:rPr>
        <w:t>в виде</w:t>
      </w:r>
      <w:r w:rsidRPr="00994C3C">
        <w:rPr>
          <w:snapToGrid w:val="0"/>
          <w:sz w:val="27"/>
          <w:szCs w:val="27"/>
        </w:rPr>
        <w:t xml:space="preserve"> </w:t>
      </w:r>
      <w:r w:rsidRPr="00994C3C">
        <w:rPr>
          <w:sz w:val="27"/>
          <w:szCs w:val="27"/>
        </w:rPr>
        <w:t>заключени</w:t>
      </w:r>
      <w:r w:rsidRPr="00994C3C" w:rsidR="00A55DE0">
        <w:rPr>
          <w:sz w:val="27"/>
          <w:szCs w:val="27"/>
        </w:rPr>
        <w:t>я</w:t>
      </w:r>
      <w:r w:rsidRPr="00994C3C">
        <w:rPr>
          <w:sz w:val="27"/>
          <w:szCs w:val="27"/>
        </w:rPr>
        <w:t xml:space="preserve"> под стражу. Взять </w:t>
      </w:r>
      <w:r w:rsidRPr="00994C3C" w:rsidR="00F501ED">
        <w:rPr>
          <w:sz w:val="27"/>
          <w:szCs w:val="27"/>
        </w:rPr>
        <w:t>Букша</w:t>
      </w:r>
      <w:r w:rsidRPr="00994C3C" w:rsidR="00F501ED">
        <w:rPr>
          <w:sz w:val="27"/>
          <w:szCs w:val="27"/>
        </w:rPr>
        <w:t xml:space="preserve"> Станислава Павловича</w:t>
      </w:r>
      <w:r w:rsidRPr="00994C3C">
        <w:rPr>
          <w:sz w:val="27"/>
          <w:szCs w:val="27"/>
        </w:rPr>
        <w:t xml:space="preserve"> под стражу в зале суда.</w:t>
      </w:r>
    </w:p>
    <w:p w:rsidR="00392B9C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Зачесть в срок отбытия наказания отбытое </w:t>
      </w:r>
      <w:r w:rsidRPr="00994C3C" w:rsidR="00F501ED">
        <w:rPr>
          <w:sz w:val="27"/>
          <w:szCs w:val="27"/>
        </w:rPr>
        <w:t>Букша</w:t>
      </w:r>
      <w:r w:rsidRPr="00994C3C" w:rsidR="00F501ED">
        <w:rPr>
          <w:sz w:val="27"/>
          <w:szCs w:val="27"/>
        </w:rPr>
        <w:t xml:space="preserve"> Станиславом Павловичем </w:t>
      </w:r>
      <w:r w:rsidRPr="00994C3C">
        <w:rPr>
          <w:snapToGrid w:val="0"/>
          <w:sz w:val="27"/>
          <w:szCs w:val="27"/>
        </w:rPr>
        <w:t xml:space="preserve">наказание по приговору </w:t>
      </w:r>
      <w:r w:rsidRPr="00994C3C" w:rsidR="00F501ED">
        <w:rPr>
          <w:snapToGrid w:val="0"/>
          <w:sz w:val="27"/>
          <w:szCs w:val="27"/>
        </w:rPr>
        <w:t>Нахимовского</w:t>
      </w:r>
      <w:r w:rsidRPr="00994C3C">
        <w:rPr>
          <w:snapToGrid w:val="0"/>
          <w:sz w:val="27"/>
          <w:szCs w:val="27"/>
        </w:rPr>
        <w:t xml:space="preserve"> районного суда города Севастополя от </w:t>
      </w:r>
      <w:r w:rsidRPr="00994C3C" w:rsidR="00F501ED">
        <w:rPr>
          <w:snapToGrid w:val="0"/>
          <w:sz w:val="27"/>
          <w:szCs w:val="27"/>
        </w:rPr>
        <w:t>28 августа</w:t>
      </w:r>
      <w:r w:rsidRPr="00994C3C">
        <w:rPr>
          <w:snapToGrid w:val="0"/>
          <w:sz w:val="27"/>
          <w:szCs w:val="27"/>
        </w:rPr>
        <w:t xml:space="preserve"> 2023 года.</w:t>
      </w:r>
    </w:p>
    <w:p w:rsidR="00392B9C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 xml:space="preserve">Срок отбывания наказания </w:t>
      </w:r>
      <w:r w:rsidRPr="00994C3C" w:rsidR="00F501ED">
        <w:rPr>
          <w:sz w:val="27"/>
          <w:szCs w:val="27"/>
        </w:rPr>
        <w:t>Букша</w:t>
      </w:r>
      <w:r w:rsidRPr="00994C3C" w:rsidR="00F501ED">
        <w:rPr>
          <w:sz w:val="27"/>
          <w:szCs w:val="27"/>
        </w:rPr>
        <w:t xml:space="preserve"> Станиславу Павловичу</w:t>
      </w:r>
      <w:r w:rsidRPr="00994C3C">
        <w:rPr>
          <w:sz w:val="27"/>
          <w:szCs w:val="27"/>
        </w:rPr>
        <w:t xml:space="preserve"> исчислять со дня вступления приговора в законную силу. На основании п. «а» ч. 3.1 ст. 72 УК РФ время содержания </w:t>
      </w:r>
      <w:r w:rsidRPr="00994C3C" w:rsidR="00F501ED">
        <w:rPr>
          <w:sz w:val="27"/>
          <w:szCs w:val="27"/>
        </w:rPr>
        <w:t>Букша</w:t>
      </w:r>
      <w:r w:rsidRPr="00994C3C" w:rsidR="00F501ED">
        <w:rPr>
          <w:sz w:val="27"/>
          <w:szCs w:val="27"/>
        </w:rPr>
        <w:t xml:space="preserve"> Станислава Павловича</w:t>
      </w:r>
      <w:r w:rsidRPr="00994C3C">
        <w:rPr>
          <w:sz w:val="27"/>
          <w:szCs w:val="27"/>
        </w:rPr>
        <w:t xml:space="preserve"> под стражей с </w:t>
      </w:r>
      <w:r w:rsidRPr="00994C3C" w:rsidR="00F501ED">
        <w:rPr>
          <w:sz w:val="27"/>
          <w:szCs w:val="27"/>
        </w:rPr>
        <w:t>26 декабря</w:t>
      </w:r>
      <w:r w:rsidRPr="00994C3C">
        <w:rPr>
          <w:sz w:val="27"/>
          <w:szCs w:val="27"/>
        </w:rPr>
        <w:t xml:space="preserve"> 2023 года до вступления приговора в законную силу зачесть ему в срок лишения свободы из расчета один день содержания под стражей за один день отбывания наказания в колонии строго режима.</w:t>
      </w:r>
    </w:p>
    <w:p w:rsidR="009D7A64" w:rsidRPr="00994C3C" w:rsidP="00994C3C">
      <w:pPr>
        <w:ind w:firstLine="567"/>
        <w:jc w:val="both"/>
        <w:rPr>
          <w:sz w:val="27"/>
          <w:szCs w:val="27"/>
          <w:shd w:val="clear" w:color="auto" w:fill="FFFFFF"/>
        </w:rPr>
      </w:pPr>
      <w:r w:rsidRPr="00994C3C">
        <w:rPr>
          <w:sz w:val="27"/>
          <w:szCs w:val="27"/>
          <w:shd w:val="clear" w:color="auto" w:fill="FFFFFF"/>
        </w:rPr>
        <w:t xml:space="preserve">Вещественные доказательства: </w:t>
      </w:r>
      <w:r w:rsidRPr="00994C3C" w:rsidR="003F77A6">
        <w:rPr>
          <w:sz w:val="27"/>
          <w:szCs w:val="27"/>
          <w:lang w:bidi="ru-RU"/>
        </w:rPr>
        <w:t xml:space="preserve">мобильный телефон </w:t>
      </w:r>
      <w:r w:rsidRPr="00994C3C" w:rsidR="003F77A6">
        <w:rPr>
          <w:sz w:val="27"/>
          <w:szCs w:val="27"/>
          <w:lang w:eastAsia="en-US" w:bidi="en-US"/>
        </w:rPr>
        <w:t>«</w:t>
      </w:r>
      <w:r w:rsidRPr="00994C3C" w:rsidR="003F77A6">
        <w:rPr>
          <w:sz w:val="27"/>
          <w:szCs w:val="27"/>
          <w:lang w:val="en-US" w:eastAsia="en-US" w:bidi="en-US"/>
        </w:rPr>
        <w:t>Samsung</w:t>
      </w:r>
      <w:r w:rsidRPr="00994C3C" w:rsidR="003F77A6">
        <w:rPr>
          <w:sz w:val="27"/>
          <w:szCs w:val="27"/>
          <w:lang w:eastAsia="en-US" w:bidi="en-US"/>
        </w:rPr>
        <w:t xml:space="preserve">» </w:t>
      </w:r>
      <w:r w:rsidRPr="00994C3C" w:rsidR="003F77A6">
        <w:rPr>
          <w:sz w:val="27"/>
          <w:szCs w:val="27"/>
          <w:lang w:bidi="ru-RU"/>
        </w:rPr>
        <w:t xml:space="preserve">в корпусе синего цвета, </w:t>
      </w:r>
      <w:r w:rsidRPr="00994C3C" w:rsidR="003F77A6">
        <w:rPr>
          <w:sz w:val="27"/>
          <w:szCs w:val="27"/>
        </w:rPr>
        <w:t>переданный на хран</w:t>
      </w:r>
      <w:r w:rsidR="00FA5D39">
        <w:rPr>
          <w:sz w:val="27"/>
          <w:szCs w:val="27"/>
        </w:rPr>
        <w:t>ение ФИО</w:t>
      </w:r>
      <w:r w:rsidRPr="00994C3C" w:rsidR="003F77A6">
        <w:rPr>
          <w:sz w:val="27"/>
          <w:szCs w:val="27"/>
        </w:rPr>
        <w:t xml:space="preserve"> – остав</w:t>
      </w:r>
      <w:r w:rsidR="00FA5D39">
        <w:rPr>
          <w:sz w:val="27"/>
          <w:szCs w:val="27"/>
        </w:rPr>
        <w:t xml:space="preserve">ить ФИО </w:t>
      </w:r>
      <w:r w:rsidRPr="00994C3C" w:rsidR="003F77A6">
        <w:rPr>
          <w:sz w:val="27"/>
          <w:szCs w:val="27"/>
        </w:rPr>
        <w:t>как законному владельцу.</w:t>
      </w:r>
    </w:p>
    <w:p w:rsidR="00427CE8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>Приговор может быть обжалован в апелляционном порядке в Нахимовский районный суд города Севастополя в течение 1</w:t>
      </w:r>
      <w:r w:rsidRPr="00994C3C" w:rsidR="00EF1D5F">
        <w:rPr>
          <w:sz w:val="27"/>
          <w:szCs w:val="27"/>
        </w:rPr>
        <w:t>5</w:t>
      </w:r>
      <w:r w:rsidRPr="00994C3C">
        <w:rPr>
          <w:sz w:val="27"/>
          <w:szCs w:val="27"/>
        </w:rPr>
        <w:t xml:space="preserve"> суток со дня провозглашения, путем подачи апелляционной жалобы мировому судье, а осужденным, содержащимся под стражей, в тот же срок с момента получения копии приговора.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427CE8" w:rsidRPr="00994C3C" w:rsidP="00994C3C">
      <w:pPr>
        <w:shd w:val="clear" w:color="auto" w:fill="FFFFFF"/>
        <w:ind w:firstLine="567"/>
        <w:jc w:val="both"/>
        <w:rPr>
          <w:sz w:val="27"/>
          <w:szCs w:val="27"/>
        </w:rPr>
      </w:pPr>
    </w:p>
    <w:p w:rsidR="00FC70A3" w:rsidRPr="00994C3C" w:rsidP="00994C3C">
      <w:pPr>
        <w:ind w:firstLine="567"/>
        <w:jc w:val="both"/>
        <w:rPr>
          <w:sz w:val="27"/>
          <w:szCs w:val="27"/>
        </w:rPr>
      </w:pPr>
    </w:p>
    <w:p w:rsidR="00CF5A57" w:rsidRPr="00994C3C" w:rsidP="00994C3C">
      <w:pPr>
        <w:ind w:firstLine="567"/>
        <w:jc w:val="both"/>
        <w:rPr>
          <w:sz w:val="27"/>
          <w:szCs w:val="27"/>
        </w:rPr>
      </w:pPr>
      <w:r w:rsidRPr="00994C3C">
        <w:rPr>
          <w:sz w:val="27"/>
          <w:szCs w:val="27"/>
        </w:rPr>
        <w:t>Председательствующий</w:t>
      </w:r>
      <w:r w:rsidR="00002223">
        <w:rPr>
          <w:sz w:val="27"/>
          <w:szCs w:val="27"/>
        </w:rPr>
        <w:t xml:space="preserve"> /подпись/</w:t>
      </w:r>
      <w:r w:rsidR="00002223">
        <w:rPr>
          <w:sz w:val="27"/>
          <w:szCs w:val="27"/>
        </w:rPr>
        <w:tab/>
      </w:r>
      <w:r w:rsidR="00002223">
        <w:rPr>
          <w:sz w:val="27"/>
          <w:szCs w:val="27"/>
        </w:rPr>
        <w:tab/>
      </w:r>
      <w:r w:rsidR="00002223">
        <w:rPr>
          <w:sz w:val="27"/>
          <w:szCs w:val="27"/>
        </w:rPr>
        <w:tab/>
        <w:t xml:space="preserve">     </w:t>
      </w:r>
      <w:r w:rsidRPr="00994C3C">
        <w:rPr>
          <w:sz w:val="27"/>
          <w:szCs w:val="27"/>
        </w:rPr>
        <w:t>О.А. Дробышева</w:t>
      </w:r>
    </w:p>
    <w:p w:rsidR="00CF5A57" w:rsidRPr="00994C3C" w:rsidP="00994C3C">
      <w:pPr>
        <w:ind w:firstLine="567"/>
        <w:rPr>
          <w:sz w:val="27"/>
          <w:szCs w:val="27"/>
        </w:rPr>
      </w:pPr>
    </w:p>
    <w:sectPr w:rsidSect="00D60C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60850"/>
    <w:multiLevelType w:val="multilevel"/>
    <w:tmpl w:val="08587B10"/>
    <w:lvl w:ilvl="0">
      <w:start w:val="2023"/>
      <w:numFmt w:val="decimal"/>
      <w:lvlText w:val="0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8224AB7"/>
    <w:multiLevelType w:val="multilevel"/>
    <w:tmpl w:val="4364DAB0"/>
    <w:lvl w:ilvl="0">
      <w:start w:val="2023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2B"/>
    <w:rsid w:val="00002223"/>
    <w:rsid w:val="000112BF"/>
    <w:rsid w:val="000156F2"/>
    <w:rsid w:val="00071C0B"/>
    <w:rsid w:val="000D3581"/>
    <w:rsid w:val="00110373"/>
    <w:rsid w:val="001B5751"/>
    <w:rsid w:val="00206FE1"/>
    <w:rsid w:val="00224029"/>
    <w:rsid w:val="00237455"/>
    <w:rsid w:val="002947E0"/>
    <w:rsid w:val="002A2758"/>
    <w:rsid w:val="003134EF"/>
    <w:rsid w:val="0031728B"/>
    <w:rsid w:val="00342BD5"/>
    <w:rsid w:val="00345152"/>
    <w:rsid w:val="00347782"/>
    <w:rsid w:val="00374943"/>
    <w:rsid w:val="00392B9C"/>
    <w:rsid w:val="0039798B"/>
    <w:rsid w:val="003A6D2F"/>
    <w:rsid w:val="003F77A6"/>
    <w:rsid w:val="00401BD9"/>
    <w:rsid w:val="00427CE8"/>
    <w:rsid w:val="00431560"/>
    <w:rsid w:val="004C52AF"/>
    <w:rsid w:val="004C751A"/>
    <w:rsid w:val="004D5D90"/>
    <w:rsid w:val="00503F2B"/>
    <w:rsid w:val="00542177"/>
    <w:rsid w:val="005576A8"/>
    <w:rsid w:val="0056312B"/>
    <w:rsid w:val="005E122C"/>
    <w:rsid w:val="005E4944"/>
    <w:rsid w:val="00650F25"/>
    <w:rsid w:val="006510B1"/>
    <w:rsid w:val="006A3F07"/>
    <w:rsid w:val="00717508"/>
    <w:rsid w:val="0072175C"/>
    <w:rsid w:val="00722667"/>
    <w:rsid w:val="007520E3"/>
    <w:rsid w:val="007F7092"/>
    <w:rsid w:val="008255CE"/>
    <w:rsid w:val="00865789"/>
    <w:rsid w:val="0089044A"/>
    <w:rsid w:val="008D7072"/>
    <w:rsid w:val="008E6B3C"/>
    <w:rsid w:val="008F39A5"/>
    <w:rsid w:val="009109EF"/>
    <w:rsid w:val="0098324A"/>
    <w:rsid w:val="00994C3C"/>
    <w:rsid w:val="009D7A64"/>
    <w:rsid w:val="009E7328"/>
    <w:rsid w:val="00A02601"/>
    <w:rsid w:val="00A1170E"/>
    <w:rsid w:val="00A55DE0"/>
    <w:rsid w:val="00A70684"/>
    <w:rsid w:val="00A80B73"/>
    <w:rsid w:val="00AC0F29"/>
    <w:rsid w:val="00AE04D4"/>
    <w:rsid w:val="00AE20EC"/>
    <w:rsid w:val="00AE51DB"/>
    <w:rsid w:val="00AF4576"/>
    <w:rsid w:val="00AF7B09"/>
    <w:rsid w:val="00B83A33"/>
    <w:rsid w:val="00BC46AD"/>
    <w:rsid w:val="00BF6853"/>
    <w:rsid w:val="00C55824"/>
    <w:rsid w:val="00C84A38"/>
    <w:rsid w:val="00C9089B"/>
    <w:rsid w:val="00C93C76"/>
    <w:rsid w:val="00C95AA2"/>
    <w:rsid w:val="00CD6DA1"/>
    <w:rsid w:val="00CF3174"/>
    <w:rsid w:val="00CF5A57"/>
    <w:rsid w:val="00D60C42"/>
    <w:rsid w:val="00E12351"/>
    <w:rsid w:val="00E8625E"/>
    <w:rsid w:val="00EE23ED"/>
    <w:rsid w:val="00EF1D5F"/>
    <w:rsid w:val="00F13521"/>
    <w:rsid w:val="00F501ED"/>
    <w:rsid w:val="00FA5D39"/>
    <w:rsid w:val="00FC70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33296-0314-419F-8EA2-59BFD1A4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FA5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F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DefaultParagraphFont"/>
    <w:link w:val="20"/>
    <w:locked/>
    <w:rsid w:val="00503F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03F2B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503F2B"/>
  </w:style>
  <w:style w:type="character" w:customStyle="1" w:styleId="a">
    <w:name w:val="Колонтитул_"/>
    <w:basedOn w:val="DefaultParagraphFont"/>
    <w:link w:val="a0"/>
    <w:rsid w:val="00503F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0">
    <w:name w:val="Колонтитул"/>
    <w:basedOn w:val="Normal"/>
    <w:link w:val="a"/>
    <w:rsid w:val="00503F2B"/>
    <w:pPr>
      <w:widowControl w:val="0"/>
      <w:shd w:val="clear" w:color="auto" w:fill="FFFFFF"/>
      <w:spacing w:line="0" w:lineRule="atLeast"/>
      <w:jc w:val="center"/>
    </w:pPr>
    <w:rPr>
      <w:sz w:val="20"/>
      <w:szCs w:val="20"/>
      <w:lang w:eastAsia="en-US"/>
    </w:rPr>
  </w:style>
  <w:style w:type="character" w:customStyle="1" w:styleId="21">
    <w:name w:val="Основной текст (2) + Полужирный"/>
    <w:basedOn w:val="2"/>
    <w:rsid w:val="000D3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0D35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uiPriority w:val="99"/>
    <w:semiHidden/>
    <w:unhideWhenUsed/>
    <w:rsid w:val="005576A8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576A8"/>
  </w:style>
  <w:style w:type="paragraph" w:styleId="BodyText">
    <w:name w:val="Body Text"/>
    <w:basedOn w:val="Normal"/>
    <w:link w:val="a1"/>
    <w:rsid w:val="00AF4576"/>
    <w:pPr>
      <w:jc w:val="both"/>
    </w:pPr>
    <w:rPr>
      <w:rFonts w:ascii="Courier New" w:hAnsi="Courier New" w:cs="Courier New"/>
      <w:szCs w:val="20"/>
    </w:rPr>
  </w:style>
  <w:style w:type="character" w:customStyle="1" w:styleId="a1">
    <w:name w:val="Основной текст Знак"/>
    <w:basedOn w:val="DefaultParagraphFont"/>
    <w:link w:val="BodyText"/>
    <w:rsid w:val="00AF4576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NormalWeb">
    <w:name w:val="Normal (Web)"/>
    <w:basedOn w:val="Normal"/>
    <w:uiPriority w:val="99"/>
    <w:rsid w:val="00AF4576"/>
    <w:pPr>
      <w:spacing w:before="100" w:beforeAutospacing="1" w:after="100" w:afterAutospacing="1"/>
    </w:pPr>
  </w:style>
  <w:style w:type="character" w:customStyle="1" w:styleId="4">
    <w:name w:val="Основной текст (4)_"/>
    <w:basedOn w:val="DefaultParagraphFont"/>
    <w:link w:val="40"/>
    <w:rsid w:val="00AF45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AF4576"/>
    <w:pPr>
      <w:widowControl w:val="0"/>
      <w:shd w:val="clear" w:color="auto" w:fill="FFFFFF"/>
      <w:spacing w:before="300" w:line="322" w:lineRule="exact"/>
      <w:jc w:val="both"/>
    </w:pPr>
    <w:rPr>
      <w:b/>
      <w:bCs/>
      <w:sz w:val="28"/>
      <w:szCs w:val="28"/>
      <w:lang w:eastAsia="en-US"/>
    </w:rPr>
  </w:style>
  <w:style w:type="character" w:customStyle="1" w:styleId="3">
    <w:name w:val="Основной текст (3) + Не полужирный"/>
    <w:rsid w:val="00342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layout">
    <w:name w:val="layout"/>
    <w:rsid w:val="00342BD5"/>
  </w:style>
  <w:style w:type="character" w:customStyle="1" w:styleId="1">
    <w:name w:val="Заголовок 1 Знак"/>
    <w:basedOn w:val="DefaultParagraphFont"/>
    <w:link w:val="Heading1"/>
    <w:uiPriority w:val="9"/>
    <w:rsid w:val="00FA5D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ii/glava-10/statia-69/?marker=fdoctlaw" TargetMode="External" /><Relationship Id="rId5" Type="http://schemas.openxmlformats.org/officeDocument/2006/relationships/hyperlink" Target="https://sudact.ru/law/uk-rf/obshchaia-chast/razdel-iii/glava-9/statia-53.1/" TargetMode="External" /><Relationship Id="rId6" Type="http://schemas.openxmlformats.org/officeDocument/2006/relationships/hyperlink" Target="http://sudact.ru/law/ugolovnyi-kodeks-rossiiskoi-federatsii-ot-13061996-n/obshchaia-chast/razdel-iii/glava-9/statia-58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