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37BC8" w:rsidRPr="00E92BB6" w:rsidP="009C0B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92B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Pr="00E92BB6" w:rsidR="004D24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Дело № 1-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16</w:t>
      </w:r>
      <w:r w:rsidRPr="00E92B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/</w:t>
      </w:r>
      <w:r w:rsidRPr="00E92BB6" w:rsidR="0028092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18/201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</w:t>
      </w:r>
    </w:p>
    <w:p w:rsidR="00237BC8" w:rsidRPr="00E92BB6" w:rsidP="009C0B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237BC8" w:rsidRPr="00E92BB6" w:rsidP="009C0B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92B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 Р И Г О </w:t>
      </w:r>
      <w:r w:rsidRPr="00E92B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О</w:t>
      </w:r>
      <w:r w:rsidRPr="00E92B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</w:t>
      </w:r>
    </w:p>
    <w:p w:rsidR="004D24B6" w:rsidRPr="00E92BB6" w:rsidP="009C0B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92BB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ИМЕНЕМ РОССИЙСКОЙ ФЕДЕРАЦИИ</w:t>
      </w:r>
    </w:p>
    <w:p w:rsidR="00237BC8" w:rsidRPr="00E92BB6" w:rsidP="009C0B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37BC8" w:rsidP="009C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BB6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 xml:space="preserve"> мая 2018 года 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651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г. Севастополь</w:t>
      </w:r>
    </w:p>
    <w:p w:rsidR="00E43BF6" w:rsidRPr="00E92BB6" w:rsidP="009C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24B6" w:rsidRPr="00E92BB6" w:rsidP="009C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</w:rPr>
        <w:t>Мировой судья судебного участка № 18 Нахимовского судебного района города Севастополя</w:t>
      </w:r>
      <w:r w:rsidRPr="00E92BB6" w:rsidR="00DD2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2BB6">
        <w:rPr>
          <w:rFonts w:ascii="Times New Roman" w:hAnsi="Times New Roman" w:cs="Times New Roman"/>
          <w:sz w:val="26"/>
          <w:szCs w:val="26"/>
        </w:rPr>
        <w:t>Дробышева О.А.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92BB6" w:rsidR="000F6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24B6" w:rsidRPr="00E92BB6" w:rsidP="009C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1D3">
        <w:rPr>
          <w:rFonts w:ascii="Times New Roman" w:eastAsia="Times New Roman" w:hAnsi="Times New Roman" w:cs="Times New Roman"/>
          <w:sz w:val="26"/>
          <w:szCs w:val="26"/>
        </w:rPr>
        <w:t xml:space="preserve">с участием государственного обвинителя – помощника </w:t>
      </w:r>
      <w:r w:rsidR="008651D3">
        <w:rPr>
          <w:rFonts w:ascii="Times New Roman" w:eastAsia="Times New Roman" w:hAnsi="Times New Roman" w:cs="Times New Roman"/>
          <w:sz w:val="26"/>
          <w:szCs w:val="26"/>
        </w:rPr>
        <w:t xml:space="preserve">Севастопольского транспортного </w:t>
      </w:r>
      <w:r w:rsidRPr="008651D3">
        <w:rPr>
          <w:rFonts w:ascii="Times New Roman" w:eastAsia="Times New Roman" w:hAnsi="Times New Roman" w:cs="Times New Roman"/>
          <w:sz w:val="26"/>
          <w:szCs w:val="26"/>
        </w:rPr>
        <w:t xml:space="preserve">прокурора </w:t>
      </w:r>
      <w:r w:rsidR="008651D3">
        <w:rPr>
          <w:rFonts w:ascii="Times New Roman" w:eastAsia="Times New Roman" w:hAnsi="Times New Roman" w:cs="Times New Roman"/>
          <w:sz w:val="26"/>
          <w:szCs w:val="26"/>
        </w:rPr>
        <w:t>Донскова И.Ю.</w:t>
      </w:r>
      <w:r w:rsidRPr="008651D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>  </w:t>
      </w:r>
    </w:p>
    <w:p w:rsidR="004D24B6" w:rsidRPr="00E92BB6" w:rsidP="009C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BB6">
        <w:rPr>
          <w:rFonts w:ascii="Times New Roman" w:eastAsia="Times New Roman" w:hAnsi="Times New Roman" w:cs="Times New Roman"/>
          <w:sz w:val="26"/>
          <w:szCs w:val="26"/>
        </w:rPr>
        <w:t>подсудимо</w:t>
      </w:r>
      <w:r w:rsidRPr="00E92BB6" w:rsidR="008B7C6B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</w:rPr>
        <w:t>Коробкина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>,  </w:t>
      </w:r>
    </w:p>
    <w:p w:rsidR="004D24B6" w:rsidRPr="00E92BB6" w:rsidP="009C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BB6">
        <w:rPr>
          <w:rFonts w:ascii="Times New Roman" w:eastAsia="Times New Roman" w:hAnsi="Times New Roman" w:cs="Times New Roman"/>
          <w:sz w:val="26"/>
          <w:szCs w:val="26"/>
        </w:rPr>
        <w:t xml:space="preserve">защитника – адвоката 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</w:rPr>
        <w:t>Любимовой А.А.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>, представивше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 xml:space="preserve"> ордер №</w:t>
      </w:r>
      <w:r w:rsidRPr="00E92BB6" w:rsidR="008B7C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</w:rPr>
        <w:t>10106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 xml:space="preserve"> г., удостоверение № 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</w:rPr>
        <w:t>442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E92BB6" w:rsidR="00AA52AE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92BB6" w:rsidR="00AA52AE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E92BB6" w:rsidR="00AA52AE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</w:p>
    <w:p w:rsidR="004D24B6" w:rsidRPr="00E92BB6" w:rsidP="009C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BB6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 w:rsidRPr="00E92BB6" w:rsidR="00365221">
        <w:rPr>
          <w:rFonts w:ascii="Times New Roman" w:eastAsia="Times New Roman" w:hAnsi="Times New Roman" w:cs="Times New Roman"/>
          <w:sz w:val="26"/>
          <w:szCs w:val="26"/>
        </w:rPr>
        <w:t>Уткине А.В.</w:t>
      </w:r>
      <w:r w:rsidRPr="00E92BB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E384A" w:rsidRPr="00E92BB6" w:rsidP="009C0B55">
      <w:pPr>
        <w:pStyle w:val="20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 w:rsidRPr="00E92BB6">
        <w:rPr>
          <w:sz w:val="26"/>
          <w:szCs w:val="26"/>
        </w:rPr>
        <w:t>рассмотрев в открытом судебном заседании в особом порядке уголовное дело в отношении</w:t>
      </w:r>
      <w:r w:rsidRPr="00E92BB6">
        <w:rPr>
          <w:sz w:val="26"/>
          <w:szCs w:val="26"/>
        </w:rPr>
        <w:t>:</w:t>
      </w:r>
      <w:r w:rsidRPr="00E92BB6">
        <w:rPr>
          <w:sz w:val="26"/>
          <w:szCs w:val="26"/>
        </w:rPr>
        <w:t xml:space="preserve"> </w:t>
      </w:r>
    </w:p>
    <w:p w:rsidR="00365221" w:rsidRPr="00E92BB6" w:rsidP="009C0B55">
      <w:pPr>
        <w:pStyle w:val="20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 w:rsidRPr="00E92BB6">
        <w:rPr>
          <w:color w:val="000000"/>
          <w:sz w:val="26"/>
          <w:szCs w:val="26"/>
          <w:lang w:bidi="ru-RU"/>
        </w:rPr>
        <w:t>Коробкина</w:t>
      </w:r>
      <w:r w:rsidRPr="00E92BB6">
        <w:rPr>
          <w:color w:val="000000"/>
          <w:sz w:val="26"/>
          <w:szCs w:val="26"/>
          <w:lang w:bidi="ru-RU"/>
        </w:rPr>
        <w:t xml:space="preserve"> Николая Владимировича, </w:t>
      </w:r>
      <w:r w:rsidRPr="00742385" w:rsidR="00742385">
        <w:rPr>
          <w:color w:val="000000"/>
          <w:sz w:val="26"/>
          <w:szCs w:val="26"/>
          <w:lang w:bidi="ru-RU"/>
        </w:rPr>
        <w:t>&lt;</w:t>
      </w:r>
      <w:r w:rsidRPr="00742385" w:rsidR="00742385">
        <w:rPr>
          <w:color w:val="000000"/>
          <w:sz w:val="26"/>
          <w:szCs w:val="26"/>
          <w:lang w:bidi="ru-RU"/>
        </w:rPr>
        <w:t>данные  изъяты</w:t>
      </w:r>
      <w:r w:rsidRPr="00742385" w:rsidR="00742385">
        <w:rPr>
          <w:color w:val="000000"/>
          <w:sz w:val="26"/>
          <w:szCs w:val="26"/>
          <w:lang w:bidi="ru-RU"/>
        </w:rPr>
        <w:t>&gt;</w:t>
      </w:r>
      <w:r w:rsidRPr="00E92BB6">
        <w:rPr>
          <w:color w:val="000000"/>
          <w:sz w:val="26"/>
          <w:szCs w:val="26"/>
          <w:lang w:bidi="ru-RU"/>
        </w:rPr>
        <w:t>, ранее судимого:</w:t>
      </w:r>
    </w:p>
    <w:p w:rsidR="00365221" w:rsidRPr="00E92BB6" w:rsidP="009C0B55">
      <w:pPr>
        <w:pStyle w:val="20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 w:rsidRPr="00E92BB6">
        <w:rPr>
          <w:sz w:val="26"/>
          <w:szCs w:val="26"/>
        </w:rPr>
        <w:t xml:space="preserve">- </w:t>
      </w:r>
      <w:r w:rsidRPr="00E92BB6">
        <w:rPr>
          <w:color w:val="000000"/>
          <w:sz w:val="26"/>
          <w:szCs w:val="26"/>
          <w:lang w:bidi="ru-RU"/>
        </w:rPr>
        <w:t xml:space="preserve">17.12.2015 года </w:t>
      </w:r>
      <w:r w:rsidRPr="00E92BB6">
        <w:rPr>
          <w:sz w:val="26"/>
          <w:szCs w:val="26"/>
          <w:lang w:bidi="ru-RU"/>
        </w:rPr>
        <w:t xml:space="preserve">Нахимовским районным судом </w:t>
      </w:r>
      <w:r w:rsidRPr="00E92BB6">
        <w:rPr>
          <w:sz w:val="26"/>
          <w:szCs w:val="26"/>
          <w:lang w:bidi="ru-RU"/>
        </w:rPr>
        <w:t>г.Севастополя</w:t>
      </w:r>
      <w:r w:rsidRPr="00E92BB6">
        <w:rPr>
          <w:sz w:val="26"/>
          <w:szCs w:val="26"/>
          <w:lang w:bidi="ru-RU"/>
        </w:rPr>
        <w:t xml:space="preserve"> по </w:t>
      </w:r>
      <w:r w:rsidRPr="00E92BB6">
        <w:rPr>
          <w:sz w:val="26"/>
          <w:szCs w:val="26"/>
          <w:lang w:bidi="ru-RU"/>
        </w:rPr>
        <w:t>п.«</w:t>
      </w:r>
      <w:r w:rsidRPr="00E92BB6">
        <w:rPr>
          <w:sz w:val="26"/>
          <w:szCs w:val="26"/>
          <w:lang w:bidi="ru-RU"/>
        </w:rPr>
        <w:t>в</w:t>
      </w:r>
      <w:r w:rsidRPr="00E92BB6">
        <w:rPr>
          <w:sz w:val="26"/>
          <w:szCs w:val="26"/>
          <w:lang w:bidi="ru-RU"/>
        </w:rPr>
        <w:t xml:space="preserve">» ч.2 ст. 158, </w:t>
      </w:r>
      <w:r w:rsidRPr="00E92BB6">
        <w:rPr>
          <w:sz w:val="26"/>
          <w:szCs w:val="26"/>
          <w:lang w:bidi="ru-RU"/>
        </w:rPr>
        <w:t>п.«в</w:t>
      </w:r>
      <w:r w:rsidRPr="00E92BB6">
        <w:rPr>
          <w:sz w:val="26"/>
          <w:szCs w:val="26"/>
          <w:lang w:bidi="ru-RU"/>
        </w:rPr>
        <w:t>» ч</w:t>
      </w:r>
      <w:r w:rsidRPr="00E92BB6" w:rsidR="004C1E79">
        <w:rPr>
          <w:sz w:val="26"/>
          <w:szCs w:val="26"/>
          <w:lang w:bidi="ru-RU"/>
        </w:rPr>
        <w:t>.</w:t>
      </w:r>
      <w:r w:rsidRPr="00E92BB6">
        <w:rPr>
          <w:sz w:val="26"/>
          <w:szCs w:val="26"/>
          <w:lang w:bidi="ru-RU"/>
        </w:rPr>
        <w:t xml:space="preserve">2 ст. 158, </w:t>
      </w:r>
      <w:r w:rsidRPr="00E92BB6" w:rsidR="004C1E79">
        <w:rPr>
          <w:sz w:val="26"/>
          <w:szCs w:val="26"/>
          <w:lang w:bidi="ru-RU"/>
        </w:rPr>
        <w:t>п</w:t>
      </w:r>
      <w:r w:rsidRPr="00E92BB6">
        <w:rPr>
          <w:sz w:val="26"/>
          <w:szCs w:val="26"/>
          <w:lang w:bidi="ru-RU"/>
        </w:rPr>
        <w:t>.«б</w:t>
      </w:r>
      <w:r w:rsidRPr="00E92BB6">
        <w:rPr>
          <w:sz w:val="26"/>
          <w:szCs w:val="26"/>
          <w:lang w:bidi="ru-RU"/>
        </w:rPr>
        <w:t xml:space="preserve">» ч.2 ст. 158, </w:t>
      </w:r>
      <w:r w:rsidRPr="00E92BB6" w:rsidR="004C1E79">
        <w:rPr>
          <w:sz w:val="26"/>
          <w:szCs w:val="26"/>
          <w:lang w:bidi="ru-RU"/>
        </w:rPr>
        <w:t>п.«а</w:t>
      </w:r>
      <w:r w:rsidRPr="00E92BB6" w:rsidR="004C1E79">
        <w:rPr>
          <w:sz w:val="26"/>
          <w:szCs w:val="26"/>
          <w:lang w:bidi="ru-RU"/>
        </w:rPr>
        <w:t>» ч.3</w:t>
      </w:r>
      <w:r w:rsidRPr="00E92BB6">
        <w:rPr>
          <w:sz w:val="26"/>
          <w:szCs w:val="26"/>
          <w:lang w:bidi="ru-RU"/>
        </w:rPr>
        <w:t xml:space="preserve"> ст. 158</w:t>
      </w:r>
      <w:r w:rsidRPr="00E92BB6" w:rsidR="004C1E79">
        <w:rPr>
          <w:sz w:val="26"/>
          <w:szCs w:val="26"/>
          <w:lang w:bidi="ru-RU"/>
        </w:rPr>
        <w:t>,</w:t>
      </w:r>
      <w:r w:rsidRPr="00E92BB6">
        <w:rPr>
          <w:sz w:val="26"/>
          <w:szCs w:val="26"/>
          <w:lang w:bidi="ru-RU"/>
        </w:rPr>
        <w:t xml:space="preserve"> </w:t>
      </w:r>
      <w:r w:rsidRPr="00E92BB6">
        <w:rPr>
          <w:sz w:val="26"/>
          <w:szCs w:val="26"/>
          <w:lang w:bidi="ru-RU"/>
        </w:rPr>
        <w:t>п.«б</w:t>
      </w:r>
      <w:r w:rsidRPr="00E92BB6">
        <w:rPr>
          <w:sz w:val="26"/>
          <w:szCs w:val="26"/>
          <w:lang w:bidi="ru-RU"/>
        </w:rPr>
        <w:t>» ч.2 ст. 158 УК РФ, с применением положений ч.</w:t>
      </w:r>
      <w:r w:rsidRPr="00E92BB6" w:rsidR="004C1E79">
        <w:rPr>
          <w:color w:val="000000"/>
          <w:sz w:val="26"/>
          <w:szCs w:val="26"/>
          <w:lang w:bidi="ru-RU"/>
        </w:rPr>
        <w:t>3</w:t>
      </w:r>
      <w:r w:rsidRPr="00E92BB6">
        <w:rPr>
          <w:color w:val="000000"/>
          <w:sz w:val="26"/>
          <w:szCs w:val="26"/>
          <w:lang w:bidi="ru-RU"/>
        </w:rPr>
        <w:t xml:space="preserve"> ст.69 УК РФ к 1 году 6 месяцам лишения свободы с отбыванием наказания в исправительной колонии общего режима. Освобожден 1</w:t>
      </w:r>
      <w:r w:rsidRPr="00E92BB6" w:rsidR="007D20E3">
        <w:rPr>
          <w:color w:val="000000"/>
          <w:sz w:val="26"/>
          <w:szCs w:val="26"/>
          <w:lang w:bidi="ru-RU"/>
        </w:rPr>
        <w:t>5</w:t>
      </w:r>
      <w:r w:rsidRPr="00E92BB6">
        <w:rPr>
          <w:color w:val="000000"/>
          <w:sz w:val="26"/>
          <w:szCs w:val="26"/>
          <w:lang w:bidi="ru-RU"/>
        </w:rPr>
        <w:t>.08.2016 года по отбытии срока наказания;</w:t>
      </w:r>
    </w:p>
    <w:p w:rsidR="00DC2F28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Pr="00E92BB6" w:rsidR="00E92BB6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осужденного приговором от</w:t>
      </w:r>
      <w:r w:rsidRPr="00E92BB6" w:rsidR="00AF4C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E92BB6" w:rsidR="00365221">
        <w:rPr>
          <w:rFonts w:ascii="Times New Roman" w:hAnsi="Times New Roman" w:cs="Times New Roman"/>
          <w:color w:val="000000"/>
          <w:sz w:val="26"/>
          <w:szCs w:val="26"/>
          <w:lang w:bidi="ru-RU"/>
        </w:rPr>
        <w:t>16.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02.2018 года Балаклавск</w:t>
      </w:r>
      <w:r w:rsidRPr="00E92BB6" w:rsidR="00E92BB6">
        <w:rPr>
          <w:rFonts w:ascii="Times New Roman" w:hAnsi="Times New Roman" w:cs="Times New Roman"/>
          <w:sz w:val="26"/>
          <w:szCs w:val="26"/>
          <w:lang w:bidi="ru-RU"/>
        </w:rPr>
        <w:t>ого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 xml:space="preserve"> районн</w:t>
      </w:r>
      <w:r w:rsidRPr="00E92BB6" w:rsidR="00E92BB6">
        <w:rPr>
          <w:rFonts w:ascii="Times New Roman" w:hAnsi="Times New Roman" w:cs="Times New Roman"/>
          <w:sz w:val="26"/>
          <w:szCs w:val="26"/>
          <w:lang w:bidi="ru-RU"/>
        </w:rPr>
        <w:t>ого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 xml:space="preserve"> суд</w:t>
      </w:r>
      <w:r w:rsidRPr="00E92BB6" w:rsidR="00E92BB6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г.Севастополя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 xml:space="preserve"> по 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п.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«б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 xml:space="preserve">в» 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 xml:space="preserve">ч.2 ст. 158, 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п.«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 xml:space="preserve">» ч.2 ст.158, 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.«в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 xml:space="preserve">» ч.2 с г. 158, 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п.«б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 xml:space="preserve">» ч.2 ст. 158, 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п.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«б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 xml:space="preserve">в» ч.2 ст.158, 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п.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п.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«б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 xml:space="preserve">в» ч.2 ст.158, 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п.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п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«б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 xml:space="preserve">в» ч.2 ст.158, 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п.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п.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«б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>»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,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>в» ч.2 ст.158</w:t>
      </w:r>
      <w:r w:rsidRPr="00E92BB6" w:rsidR="00AF4C33">
        <w:rPr>
          <w:rFonts w:ascii="Times New Roman" w:hAnsi="Times New Roman" w:cs="Times New Roman"/>
          <w:sz w:val="26"/>
          <w:szCs w:val="26"/>
          <w:lang w:bidi="ru-RU"/>
        </w:rPr>
        <w:t xml:space="preserve"> с применением положений</w:t>
      </w:r>
      <w:r w:rsidRPr="00E92BB6" w:rsidR="0036522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92BB6" w:rsidR="0036522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ч.2 ст.69, ч.5 ст.69, ст.70 УК РФ к 3 годам 5 месяцам лишения свободы в исправительной колонии </w:t>
      </w:r>
      <w:r w:rsidRPr="00E92BB6" w:rsidR="00AF4C33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строгого</w:t>
      </w:r>
      <w:r w:rsidRPr="00E92BB6" w:rsidR="0036522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режима</w:t>
      </w:r>
      <w:r w:rsidRPr="00E92BB6" w:rsidR="00AF4C33">
        <w:rPr>
          <w:rFonts w:ascii="Times New Roman" w:hAnsi="Times New Roman" w:cs="Times New Roman"/>
          <w:sz w:val="26"/>
          <w:szCs w:val="26"/>
        </w:rPr>
        <w:t>;</w:t>
      </w:r>
    </w:p>
    <w:p w:rsidR="00AF4C33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92BB6" w:rsidR="00E92BB6">
        <w:rPr>
          <w:rFonts w:ascii="Times New Roman" w:hAnsi="Times New Roman" w:cs="Times New Roman"/>
          <w:sz w:val="26"/>
          <w:szCs w:val="26"/>
        </w:rPr>
        <w:t>приговором</w:t>
      </w:r>
      <w:r w:rsidRPr="00E92BB6">
        <w:rPr>
          <w:rFonts w:ascii="Times New Roman" w:hAnsi="Times New Roman" w:cs="Times New Roman"/>
          <w:sz w:val="26"/>
          <w:szCs w:val="26"/>
        </w:rPr>
        <w:t xml:space="preserve"> </w:t>
      </w:r>
      <w:r w:rsidRPr="00E92BB6" w:rsidR="00E92BB6">
        <w:rPr>
          <w:rFonts w:ascii="Times New Roman" w:hAnsi="Times New Roman" w:cs="Times New Roman"/>
          <w:sz w:val="26"/>
          <w:szCs w:val="26"/>
        </w:rPr>
        <w:t xml:space="preserve">от </w:t>
      </w:r>
      <w:r w:rsidRPr="00E92BB6" w:rsidR="007D20E3">
        <w:rPr>
          <w:rFonts w:ascii="Times New Roman" w:hAnsi="Times New Roman" w:cs="Times New Roman"/>
          <w:color w:val="000000"/>
          <w:sz w:val="26"/>
          <w:szCs w:val="26"/>
          <w:lang w:bidi="ru-RU"/>
        </w:rPr>
        <w:t>26</w:t>
      </w:r>
      <w:r w:rsidRPr="00E92BB6" w:rsidR="00E128B8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E92BB6" w:rsidR="007D20E3">
        <w:rPr>
          <w:rFonts w:ascii="Times New Roman" w:hAnsi="Times New Roman" w:cs="Times New Roman"/>
          <w:color w:val="000000"/>
          <w:sz w:val="26"/>
          <w:szCs w:val="26"/>
          <w:lang w:bidi="ru-RU"/>
        </w:rPr>
        <w:t>02</w:t>
      </w:r>
      <w:r w:rsidRPr="00E92BB6" w:rsidR="00E128B8">
        <w:rPr>
          <w:rFonts w:ascii="Times New Roman" w:hAnsi="Times New Roman" w:cs="Times New Roman"/>
          <w:color w:val="000000"/>
          <w:sz w:val="26"/>
          <w:szCs w:val="26"/>
          <w:lang w:bidi="ru-RU"/>
        </w:rPr>
        <w:t>.201</w:t>
      </w:r>
      <w:r w:rsidRPr="00E92BB6" w:rsidR="007D20E3">
        <w:rPr>
          <w:rFonts w:ascii="Times New Roman" w:hAnsi="Times New Roman" w:cs="Times New Roman"/>
          <w:color w:val="000000"/>
          <w:sz w:val="26"/>
          <w:szCs w:val="26"/>
          <w:lang w:bidi="ru-RU"/>
        </w:rPr>
        <w:t>8</w:t>
      </w:r>
      <w:r w:rsidRPr="00E92BB6" w:rsidR="00E128B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года </w:t>
      </w:r>
      <w:r w:rsidRPr="00E92BB6" w:rsidR="00E128B8">
        <w:rPr>
          <w:rFonts w:ascii="Times New Roman" w:hAnsi="Times New Roman" w:cs="Times New Roman"/>
          <w:sz w:val="26"/>
          <w:szCs w:val="26"/>
          <w:lang w:bidi="ru-RU"/>
        </w:rPr>
        <w:t>Нахимовск</w:t>
      </w:r>
      <w:r w:rsidRPr="00E92BB6" w:rsidR="00E92BB6">
        <w:rPr>
          <w:rFonts w:ascii="Times New Roman" w:hAnsi="Times New Roman" w:cs="Times New Roman"/>
          <w:sz w:val="26"/>
          <w:szCs w:val="26"/>
          <w:lang w:bidi="ru-RU"/>
        </w:rPr>
        <w:t>ого</w:t>
      </w:r>
      <w:r w:rsidRPr="00E92BB6" w:rsidR="00E128B8">
        <w:rPr>
          <w:rFonts w:ascii="Times New Roman" w:hAnsi="Times New Roman" w:cs="Times New Roman"/>
          <w:sz w:val="26"/>
          <w:szCs w:val="26"/>
          <w:lang w:bidi="ru-RU"/>
        </w:rPr>
        <w:t xml:space="preserve"> районн</w:t>
      </w:r>
      <w:r w:rsidRPr="00E92BB6" w:rsidR="00E92BB6">
        <w:rPr>
          <w:rFonts w:ascii="Times New Roman" w:hAnsi="Times New Roman" w:cs="Times New Roman"/>
          <w:sz w:val="26"/>
          <w:szCs w:val="26"/>
          <w:lang w:bidi="ru-RU"/>
        </w:rPr>
        <w:t>ого</w:t>
      </w:r>
      <w:r w:rsidRPr="00E92BB6" w:rsidR="00E128B8">
        <w:rPr>
          <w:rFonts w:ascii="Times New Roman" w:hAnsi="Times New Roman" w:cs="Times New Roman"/>
          <w:sz w:val="26"/>
          <w:szCs w:val="26"/>
          <w:lang w:bidi="ru-RU"/>
        </w:rPr>
        <w:t xml:space="preserve"> суд</w:t>
      </w:r>
      <w:r w:rsidRPr="00E92BB6" w:rsidR="00E92BB6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E92BB6" w:rsidR="00E128B8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92BB6" w:rsidR="00E128B8">
        <w:rPr>
          <w:rFonts w:ascii="Times New Roman" w:hAnsi="Times New Roman" w:cs="Times New Roman"/>
          <w:sz w:val="26"/>
          <w:szCs w:val="26"/>
          <w:lang w:bidi="ru-RU"/>
        </w:rPr>
        <w:t>г.Севастополя</w:t>
      </w:r>
      <w:r w:rsidRPr="00E92BB6" w:rsidR="00E128B8">
        <w:rPr>
          <w:rFonts w:ascii="Times New Roman" w:hAnsi="Times New Roman" w:cs="Times New Roman"/>
          <w:sz w:val="26"/>
          <w:szCs w:val="26"/>
          <w:lang w:bidi="ru-RU"/>
        </w:rPr>
        <w:t xml:space="preserve"> по </w:t>
      </w:r>
      <w:r w:rsidRPr="00E92BB6" w:rsidR="00E128B8">
        <w:rPr>
          <w:rFonts w:ascii="Times New Roman" w:hAnsi="Times New Roman" w:cs="Times New Roman"/>
          <w:sz w:val="26"/>
          <w:szCs w:val="26"/>
          <w:lang w:bidi="ru-RU"/>
        </w:rPr>
        <w:t>п.«</w:t>
      </w:r>
      <w:r w:rsidRPr="00E92BB6" w:rsidR="00E128B8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E92BB6" w:rsidR="00E128B8">
        <w:rPr>
          <w:rFonts w:ascii="Times New Roman" w:hAnsi="Times New Roman" w:cs="Times New Roman"/>
          <w:sz w:val="26"/>
          <w:szCs w:val="26"/>
          <w:lang w:bidi="ru-RU"/>
        </w:rPr>
        <w:t>» ч.2 ст. 158 УК РФ, с применением положений ч.</w:t>
      </w:r>
      <w:r w:rsidRPr="00E92BB6" w:rsidR="007D20E3">
        <w:rPr>
          <w:rFonts w:ascii="Times New Roman" w:hAnsi="Times New Roman" w:cs="Times New Roman"/>
          <w:color w:val="000000"/>
          <w:sz w:val="26"/>
          <w:szCs w:val="26"/>
          <w:lang w:bidi="ru-RU"/>
        </w:rPr>
        <w:t>5</w:t>
      </w:r>
      <w:r w:rsidRPr="00E92BB6" w:rsidR="00E128B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ст.69 УК РФ к </w:t>
      </w:r>
      <w:r w:rsidRPr="00E92BB6" w:rsidR="007D20E3">
        <w:rPr>
          <w:rFonts w:ascii="Times New Roman" w:hAnsi="Times New Roman" w:cs="Times New Roman"/>
          <w:color w:val="000000"/>
          <w:sz w:val="26"/>
          <w:szCs w:val="26"/>
          <w:lang w:bidi="ru-RU"/>
        </w:rPr>
        <w:t>3</w:t>
      </w:r>
      <w:r w:rsidRPr="00E92BB6" w:rsidR="00E128B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</w:t>
      </w:r>
      <w:r w:rsidRPr="00E92BB6" w:rsidR="007D20E3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ам</w:t>
      </w:r>
      <w:r w:rsidRPr="00E92BB6" w:rsidR="00E128B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6 месяцам лишения свободы с отбыванием наказания в испра</w:t>
      </w:r>
      <w:r w:rsidRPr="00E92BB6" w:rsidR="007D20E3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вительной колонии строгого режима</w:t>
      </w:r>
      <w:r w:rsidRPr="00E92BB6" w:rsidR="00E128B8"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DC2F28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</w:rPr>
        <w:t>обвиняемого в совершении преступления, предусмотренного ч. 1 ст. 1</w:t>
      </w:r>
      <w:r w:rsidRPr="00E92BB6" w:rsidR="00B23E77">
        <w:rPr>
          <w:rFonts w:ascii="Times New Roman" w:hAnsi="Times New Roman" w:cs="Times New Roman"/>
          <w:sz w:val="26"/>
          <w:szCs w:val="26"/>
        </w:rPr>
        <w:t>58</w:t>
      </w:r>
      <w:r w:rsidRPr="00E92BB6">
        <w:rPr>
          <w:rFonts w:ascii="Times New Roman" w:hAnsi="Times New Roman" w:cs="Times New Roman"/>
          <w:sz w:val="26"/>
          <w:szCs w:val="26"/>
        </w:rPr>
        <w:t xml:space="preserve"> УК РФ,</w:t>
      </w:r>
    </w:p>
    <w:p w:rsidR="008A3C8D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24B6" w:rsidRPr="00E92BB6" w:rsidP="009C0B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92BB6">
        <w:rPr>
          <w:rFonts w:ascii="Times New Roman" w:eastAsia="Times New Roman" w:hAnsi="Times New Roman" w:cs="Times New Roman"/>
          <w:bCs/>
          <w:sz w:val="26"/>
          <w:szCs w:val="26"/>
        </w:rPr>
        <w:t>УСТАНОВИЛ</w:t>
      </w:r>
      <w:r w:rsidRPr="00E92BB6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8A3C8D" w:rsidRPr="00E92BB6" w:rsidP="009C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4B31" w:rsidRPr="00E92BB6" w:rsidP="009C0B55">
      <w:pPr>
        <w:pStyle w:val="30"/>
        <w:shd w:val="clear" w:color="auto" w:fill="auto"/>
        <w:spacing w:before="0" w:after="0" w:line="240" w:lineRule="auto"/>
        <w:ind w:firstLine="567"/>
        <w:rPr>
          <w:b w:val="0"/>
          <w:color w:val="000000"/>
          <w:sz w:val="26"/>
          <w:szCs w:val="26"/>
          <w:lang w:bidi="ru-RU"/>
        </w:rPr>
      </w:pPr>
      <w:r w:rsidRPr="00E92BB6">
        <w:rPr>
          <w:b w:val="0"/>
          <w:sz w:val="26"/>
          <w:szCs w:val="26"/>
        </w:rPr>
        <w:t>Коробкин</w:t>
      </w:r>
      <w:r w:rsidRPr="00E92BB6">
        <w:rPr>
          <w:b w:val="0"/>
          <w:sz w:val="26"/>
          <w:szCs w:val="26"/>
        </w:rPr>
        <w:t xml:space="preserve"> </w:t>
      </w:r>
      <w:r w:rsidRPr="00E92BB6" w:rsidR="00415892">
        <w:rPr>
          <w:b w:val="0"/>
          <w:sz w:val="26"/>
          <w:szCs w:val="26"/>
        </w:rPr>
        <w:t>Н.В.</w:t>
      </w:r>
      <w:r w:rsidRPr="00E92BB6" w:rsidR="00207844">
        <w:rPr>
          <w:b w:val="0"/>
          <w:sz w:val="26"/>
          <w:szCs w:val="26"/>
        </w:rPr>
        <w:t xml:space="preserve"> совершил </w:t>
      </w:r>
      <w:r w:rsidRPr="00E92BB6" w:rsidR="008A3C8D">
        <w:rPr>
          <w:b w:val="0"/>
          <w:color w:val="000000"/>
          <w:sz w:val="26"/>
          <w:szCs w:val="26"/>
          <w:lang w:bidi="ru-RU"/>
        </w:rPr>
        <w:t>кражу, то есть тайное хищение чужого имущества</w:t>
      </w:r>
      <w:r w:rsidRPr="00E92BB6" w:rsidR="00207844">
        <w:rPr>
          <w:b w:val="0"/>
          <w:sz w:val="26"/>
          <w:szCs w:val="26"/>
        </w:rPr>
        <w:t>, при следующих обстоятельствах.</w:t>
      </w:r>
      <w:r w:rsidRPr="00E92BB6" w:rsidR="0028092C">
        <w:rPr>
          <w:b w:val="0"/>
          <w:color w:val="000000"/>
          <w:sz w:val="26"/>
          <w:szCs w:val="26"/>
          <w:lang w:bidi="ru-RU"/>
        </w:rPr>
        <w:t xml:space="preserve"> </w:t>
      </w:r>
    </w:p>
    <w:p w:rsidR="00CA4B31" w:rsidRPr="005D2467" w:rsidP="009C0B55">
      <w:pPr>
        <w:pStyle w:val="30"/>
        <w:shd w:val="clear" w:color="auto" w:fill="auto"/>
        <w:spacing w:before="0" w:after="0" w:line="240" w:lineRule="auto"/>
        <w:ind w:firstLine="567"/>
        <w:rPr>
          <w:b w:val="0"/>
          <w:sz w:val="26"/>
          <w:szCs w:val="26"/>
        </w:rPr>
      </w:pPr>
      <w:r w:rsidRPr="00E92BB6">
        <w:rPr>
          <w:b w:val="0"/>
          <w:sz w:val="26"/>
          <w:szCs w:val="26"/>
        </w:rPr>
        <w:t>20</w:t>
      </w:r>
      <w:r w:rsidRPr="00E92BB6" w:rsidR="008C1C07">
        <w:rPr>
          <w:b w:val="0"/>
          <w:sz w:val="26"/>
          <w:szCs w:val="26"/>
        </w:rPr>
        <w:t xml:space="preserve"> </w:t>
      </w:r>
      <w:r w:rsidRPr="00E92BB6">
        <w:rPr>
          <w:b w:val="0"/>
          <w:sz w:val="26"/>
          <w:szCs w:val="26"/>
        </w:rPr>
        <w:t>февраля</w:t>
      </w:r>
      <w:r w:rsidRPr="00E92BB6" w:rsidR="008C1C07">
        <w:rPr>
          <w:b w:val="0"/>
          <w:sz w:val="26"/>
          <w:szCs w:val="26"/>
        </w:rPr>
        <w:t xml:space="preserve"> 201</w:t>
      </w:r>
      <w:r w:rsidRPr="00E92BB6">
        <w:rPr>
          <w:b w:val="0"/>
          <w:sz w:val="26"/>
          <w:szCs w:val="26"/>
        </w:rPr>
        <w:t>7</w:t>
      </w:r>
      <w:r w:rsidRPr="00E92BB6" w:rsidR="008C1C07">
        <w:rPr>
          <w:b w:val="0"/>
          <w:sz w:val="26"/>
          <w:szCs w:val="26"/>
        </w:rPr>
        <w:t xml:space="preserve"> года примерно в </w:t>
      </w:r>
      <w:r w:rsidRPr="00E92BB6">
        <w:rPr>
          <w:b w:val="0"/>
          <w:sz w:val="26"/>
          <w:szCs w:val="26"/>
        </w:rPr>
        <w:t>21</w:t>
      </w:r>
      <w:r w:rsidRPr="00E92BB6" w:rsidR="008C1C07">
        <w:rPr>
          <w:b w:val="0"/>
          <w:sz w:val="26"/>
          <w:szCs w:val="26"/>
        </w:rPr>
        <w:t xml:space="preserve"> час </w:t>
      </w:r>
      <w:r w:rsidRPr="00E92BB6">
        <w:rPr>
          <w:b w:val="0"/>
          <w:sz w:val="26"/>
          <w:szCs w:val="26"/>
        </w:rPr>
        <w:t>15</w:t>
      </w:r>
      <w:r w:rsidRPr="00E92BB6" w:rsidR="008C1C07">
        <w:rPr>
          <w:b w:val="0"/>
          <w:sz w:val="26"/>
          <w:szCs w:val="26"/>
        </w:rPr>
        <w:t xml:space="preserve"> минут, </w:t>
      </w:r>
      <w:r w:rsidRPr="00E92BB6">
        <w:rPr>
          <w:b w:val="0"/>
          <w:sz w:val="26"/>
          <w:szCs w:val="26"/>
        </w:rPr>
        <w:t>Коробкин</w:t>
      </w:r>
      <w:r w:rsidRPr="00E92BB6">
        <w:rPr>
          <w:b w:val="0"/>
          <w:sz w:val="26"/>
          <w:szCs w:val="26"/>
        </w:rPr>
        <w:t xml:space="preserve"> Н.В.</w:t>
      </w:r>
      <w:r w:rsidRPr="00E92BB6" w:rsidR="008C1C07">
        <w:rPr>
          <w:b w:val="0"/>
          <w:sz w:val="26"/>
          <w:szCs w:val="26"/>
        </w:rPr>
        <w:t xml:space="preserve">, находясь </w:t>
      </w:r>
      <w:r w:rsidRPr="00E92BB6">
        <w:rPr>
          <w:b w:val="0"/>
          <w:sz w:val="26"/>
          <w:szCs w:val="26"/>
        </w:rPr>
        <w:t>в пассажирском катере «Молодежный» ГУП ГС «Севастопольский морской порт», сообщением «Артиллерийская бухта-</w:t>
      </w:r>
      <w:r w:rsidRPr="00E92BB6">
        <w:rPr>
          <w:b w:val="0"/>
          <w:sz w:val="26"/>
          <w:szCs w:val="26"/>
        </w:rPr>
        <w:t>Радиогорка</w:t>
      </w:r>
      <w:r w:rsidRPr="00E92BB6">
        <w:rPr>
          <w:b w:val="0"/>
          <w:sz w:val="26"/>
          <w:szCs w:val="26"/>
        </w:rPr>
        <w:t>», который прибыл на причал № 4-а на Северной стороне г. Севастополя, расположенный в районе ул. Громова г. Севастополя, имея умысел</w:t>
      </w:r>
      <w:r w:rsidRPr="00E92BB6" w:rsidR="008C1C07">
        <w:rPr>
          <w:b w:val="0"/>
          <w:sz w:val="26"/>
          <w:szCs w:val="26"/>
        </w:rPr>
        <w:t xml:space="preserve"> на хищение чужого имущества, </w:t>
      </w:r>
      <w:r w:rsidRPr="00E92BB6">
        <w:rPr>
          <w:b w:val="0"/>
          <w:sz w:val="26"/>
          <w:szCs w:val="26"/>
        </w:rPr>
        <w:t xml:space="preserve">осознавая, что его действия носят тайный характер для окружающих, действуя из корыстных побуждений, воспользовавшись тем </w:t>
      </w:r>
      <w:r w:rsidRPr="005D2467">
        <w:rPr>
          <w:b w:val="0"/>
          <w:sz w:val="26"/>
          <w:szCs w:val="26"/>
        </w:rPr>
        <w:t xml:space="preserve">обстоятельством, что </w:t>
      </w:r>
      <w:r w:rsidRPr="00742385" w:rsidR="00742385">
        <w:rPr>
          <w:b w:val="0"/>
          <w:sz w:val="26"/>
          <w:szCs w:val="26"/>
        </w:rPr>
        <w:t>&lt;ФИО&gt;</w:t>
      </w:r>
      <w:r w:rsidR="00742385">
        <w:rPr>
          <w:b w:val="0"/>
          <w:sz w:val="26"/>
          <w:szCs w:val="26"/>
        </w:rPr>
        <w:t xml:space="preserve"> </w:t>
      </w:r>
      <w:r w:rsidRPr="005D2467">
        <w:rPr>
          <w:b w:val="0"/>
          <w:sz w:val="26"/>
          <w:szCs w:val="26"/>
        </w:rPr>
        <w:t xml:space="preserve">вышел из пассажирского катера, оставив на пассажирском сидении свое имущество, похитил </w:t>
      </w:r>
      <w:r w:rsidRPr="005D2467">
        <w:rPr>
          <w:b w:val="0"/>
          <w:sz w:val="26"/>
          <w:szCs w:val="26"/>
        </w:rPr>
        <w:t>барсетку</w:t>
      </w:r>
      <w:r w:rsidRPr="005D2467">
        <w:rPr>
          <w:b w:val="0"/>
          <w:sz w:val="26"/>
          <w:szCs w:val="26"/>
        </w:rPr>
        <w:t>, стоимостью 3000 рублей, внутри которой находились</w:t>
      </w:r>
      <w:r w:rsidRPr="005D2467">
        <w:rPr>
          <w:b w:val="0"/>
          <w:sz w:val="26"/>
          <w:szCs w:val="26"/>
        </w:rPr>
        <w:t>:</w:t>
      </w:r>
      <w:r w:rsidRPr="005D2467" w:rsidR="005D2467">
        <w:rPr>
          <w:b w:val="0"/>
          <w:sz w:val="26"/>
          <w:szCs w:val="26"/>
        </w:rPr>
        <w:t xml:space="preserve"> </w:t>
      </w:r>
      <w:r w:rsidRPr="005D2467">
        <w:rPr>
          <w:b w:val="0"/>
          <w:color w:val="000000"/>
          <w:sz w:val="26"/>
          <w:szCs w:val="26"/>
          <w:lang w:bidi="ru-RU"/>
        </w:rPr>
        <w:t xml:space="preserve">паспорт гражданина РФ на имя </w:t>
      </w:r>
      <w:r w:rsidRPr="00742385" w:rsidR="00742385">
        <w:rPr>
          <w:b w:val="0"/>
          <w:sz w:val="26"/>
          <w:szCs w:val="26"/>
        </w:rPr>
        <w:t>&lt;ФИО&gt;</w:t>
      </w:r>
      <w:r w:rsidR="00742385">
        <w:rPr>
          <w:b w:val="0"/>
          <w:sz w:val="26"/>
          <w:szCs w:val="26"/>
        </w:rPr>
        <w:t xml:space="preserve">, </w:t>
      </w:r>
      <w:r w:rsidRPr="005D2467">
        <w:rPr>
          <w:b w:val="0"/>
          <w:color w:val="000000"/>
          <w:sz w:val="26"/>
          <w:szCs w:val="26"/>
          <w:lang w:bidi="ru-RU"/>
        </w:rPr>
        <w:t>материальной ценности не представляющий;</w:t>
      </w:r>
      <w:r w:rsidRPr="005D2467" w:rsidR="005D2467">
        <w:rPr>
          <w:b w:val="0"/>
          <w:color w:val="000000"/>
          <w:sz w:val="26"/>
          <w:szCs w:val="26"/>
          <w:lang w:bidi="ru-RU"/>
        </w:rPr>
        <w:t xml:space="preserve"> </w:t>
      </w:r>
      <w:r w:rsidRPr="005D2467">
        <w:rPr>
          <w:b w:val="0"/>
          <w:color w:val="000000"/>
          <w:sz w:val="26"/>
          <w:szCs w:val="26"/>
          <w:lang w:bidi="ru-RU"/>
        </w:rPr>
        <w:t>ключ с брелоком от домофона, материальной ценности не представляющие;</w:t>
      </w:r>
      <w:r w:rsidRPr="005D2467" w:rsidR="005D2467">
        <w:rPr>
          <w:b w:val="0"/>
          <w:color w:val="000000"/>
          <w:sz w:val="26"/>
          <w:szCs w:val="26"/>
          <w:lang w:bidi="ru-RU"/>
        </w:rPr>
        <w:t xml:space="preserve"> </w:t>
      </w:r>
      <w:r w:rsidRPr="005D2467">
        <w:rPr>
          <w:b w:val="0"/>
          <w:color w:val="000000"/>
          <w:sz w:val="26"/>
          <w:szCs w:val="26"/>
          <w:lang w:bidi="ru-RU"/>
        </w:rPr>
        <w:t>связка ключей (кольцо с биркой, с 3 ключами), материальной ценности не представляющие;</w:t>
      </w:r>
      <w:r w:rsidRPr="005D2467" w:rsidR="005D2467">
        <w:rPr>
          <w:b w:val="0"/>
          <w:color w:val="000000"/>
          <w:sz w:val="26"/>
          <w:szCs w:val="26"/>
          <w:lang w:bidi="ru-RU"/>
        </w:rPr>
        <w:t xml:space="preserve"> </w:t>
      </w:r>
      <w:r w:rsidRPr="005D2467">
        <w:rPr>
          <w:b w:val="0"/>
          <w:color w:val="000000"/>
          <w:sz w:val="26"/>
          <w:szCs w:val="26"/>
          <w:lang w:bidi="ru-RU"/>
        </w:rPr>
        <w:t xml:space="preserve">банковская карточка банка </w:t>
      </w:r>
      <w:r w:rsidRPr="00742385" w:rsidR="00742385">
        <w:rPr>
          <w:b w:val="0"/>
          <w:color w:val="000000"/>
          <w:sz w:val="25"/>
          <w:szCs w:val="25"/>
          <w:lang w:bidi="ru-RU"/>
        </w:rPr>
        <w:t>&lt;иные данные&gt;</w:t>
      </w:r>
      <w:r w:rsidRPr="005D2467">
        <w:rPr>
          <w:b w:val="0"/>
          <w:color w:val="000000"/>
          <w:sz w:val="26"/>
          <w:szCs w:val="26"/>
          <w:lang w:bidi="ru-RU"/>
        </w:rPr>
        <w:t>, материальной ценности не представляющая;</w:t>
      </w:r>
      <w:r w:rsidRPr="005D2467" w:rsidR="005D2467">
        <w:rPr>
          <w:b w:val="0"/>
          <w:color w:val="000000"/>
          <w:sz w:val="26"/>
          <w:szCs w:val="26"/>
          <w:lang w:bidi="ru-RU"/>
        </w:rPr>
        <w:t xml:space="preserve"> </w:t>
      </w:r>
      <w:r w:rsidRPr="005D2467">
        <w:rPr>
          <w:b w:val="0"/>
          <w:color w:val="000000"/>
          <w:sz w:val="26"/>
          <w:szCs w:val="26"/>
          <w:lang w:bidi="ru-RU"/>
        </w:rPr>
        <w:t xml:space="preserve">печать </w:t>
      </w:r>
      <w:r w:rsidRPr="005D2467">
        <w:rPr>
          <w:b w:val="0"/>
          <w:color w:val="000000"/>
          <w:sz w:val="26"/>
          <w:szCs w:val="26"/>
          <w:lang w:bidi="ru-RU"/>
        </w:rPr>
        <w:t xml:space="preserve">ООО </w:t>
      </w:r>
      <w:r w:rsidRPr="00742385" w:rsidR="00742385">
        <w:rPr>
          <w:b w:val="0"/>
          <w:color w:val="000000"/>
          <w:sz w:val="26"/>
          <w:szCs w:val="26"/>
          <w:lang w:bidi="ru-RU"/>
        </w:rPr>
        <w:t>&lt;данные  изъяты&gt;</w:t>
      </w:r>
      <w:r w:rsidRPr="005D2467">
        <w:rPr>
          <w:b w:val="0"/>
          <w:color w:val="000000"/>
          <w:sz w:val="26"/>
          <w:szCs w:val="26"/>
          <w:lang w:bidi="ru-RU"/>
        </w:rPr>
        <w:t>, материальной ценности не представляющая;</w:t>
      </w:r>
      <w:r w:rsidRPr="005D2467" w:rsidR="005D2467">
        <w:rPr>
          <w:b w:val="0"/>
          <w:color w:val="000000"/>
          <w:sz w:val="26"/>
          <w:szCs w:val="26"/>
          <w:lang w:bidi="ru-RU"/>
        </w:rPr>
        <w:t xml:space="preserve"> </w:t>
      </w:r>
      <w:r w:rsidRPr="005D2467">
        <w:rPr>
          <w:b w:val="0"/>
          <w:color w:val="000000"/>
          <w:sz w:val="26"/>
          <w:szCs w:val="26"/>
          <w:lang w:bidi="ru-RU"/>
        </w:rPr>
        <w:t xml:space="preserve">печать ИП </w:t>
      </w:r>
      <w:r w:rsidRPr="00742385" w:rsidR="00742385">
        <w:rPr>
          <w:b w:val="0"/>
          <w:color w:val="000000"/>
          <w:sz w:val="26"/>
          <w:szCs w:val="26"/>
          <w:lang w:bidi="ru-RU"/>
        </w:rPr>
        <w:t>&lt;ФИО&gt;</w:t>
      </w:r>
      <w:r w:rsidRPr="005D2467">
        <w:rPr>
          <w:b w:val="0"/>
          <w:color w:val="000000"/>
          <w:sz w:val="26"/>
          <w:szCs w:val="26"/>
          <w:lang w:bidi="ru-RU"/>
        </w:rPr>
        <w:t>, материальной ценности не представляющая;</w:t>
      </w:r>
      <w:r w:rsidRPr="005D2467" w:rsidR="005D2467">
        <w:rPr>
          <w:b w:val="0"/>
          <w:color w:val="000000"/>
          <w:sz w:val="26"/>
          <w:szCs w:val="26"/>
          <w:lang w:bidi="ru-RU"/>
        </w:rPr>
        <w:t xml:space="preserve"> </w:t>
      </w:r>
      <w:r w:rsidRPr="005D2467">
        <w:rPr>
          <w:b w:val="0"/>
          <w:color w:val="000000"/>
          <w:sz w:val="26"/>
          <w:szCs w:val="26"/>
          <w:lang w:bidi="ru-RU"/>
        </w:rPr>
        <w:t>денежные средства в сумме 4000 рублей</w:t>
      </w:r>
      <w:r w:rsidRPr="005D2467" w:rsidR="005D2467">
        <w:rPr>
          <w:b w:val="0"/>
          <w:color w:val="000000"/>
          <w:sz w:val="26"/>
          <w:szCs w:val="26"/>
          <w:lang w:bidi="ru-RU"/>
        </w:rPr>
        <w:t xml:space="preserve">; </w:t>
      </w:r>
      <w:r w:rsidRPr="005D2467">
        <w:rPr>
          <w:b w:val="0"/>
          <w:color w:val="000000"/>
          <w:sz w:val="26"/>
          <w:szCs w:val="26"/>
          <w:lang w:bidi="ru-RU"/>
        </w:rPr>
        <w:t>флеш</w:t>
      </w:r>
      <w:r w:rsidRPr="005D2467">
        <w:rPr>
          <w:b w:val="0"/>
          <w:color w:val="000000"/>
          <w:sz w:val="26"/>
          <w:szCs w:val="26"/>
          <w:lang w:bidi="ru-RU"/>
        </w:rPr>
        <w:t xml:space="preserve">-карта </w:t>
      </w:r>
      <w:r w:rsidRPr="005D2467">
        <w:rPr>
          <w:b w:val="0"/>
          <w:color w:val="000000"/>
          <w:sz w:val="26"/>
          <w:szCs w:val="26"/>
          <w:lang w:eastAsia="en-US" w:bidi="en-US"/>
        </w:rPr>
        <w:t>«</w:t>
      </w:r>
      <w:r w:rsidRPr="005D2467">
        <w:rPr>
          <w:b w:val="0"/>
          <w:color w:val="000000"/>
          <w:sz w:val="26"/>
          <w:szCs w:val="26"/>
          <w:lang w:val="en-US" w:eastAsia="en-US" w:bidi="en-US"/>
        </w:rPr>
        <w:t>Transced</w:t>
      </w:r>
      <w:r w:rsidRPr="005D2467">
        <w:rPr>
          <w:b w:val="0"/>
          <w:color w:val="000000"/>
          <w:sz w:val="26"/>
          <w:szCs w:val="26"/>
          <w:lang w:eastAsia="en-US" w:bidi="en-US"/>
        </w:rPr>
        <w:t xml:space="preserve">» </w:t>
      </w:r>
      <w:r w:rsidRPr="005D2467">
        <w:rPr>
          <w:b w:val="0"/>
          <w:color w:val="000000"/>
          <w:sz w:val="26"/>
          <w:szCs w:val="26"/>
          <w:lang w:bidi="ru-RU"/>
        </w:rPr>
        <w:t>на 16 ГБ памяти, материальной ценности не представляющая;</w:t>
      </w:r>
      <w:r w:rsidRPr="005D2467" w:rsidR="005D2467">
        <w:rPr>
          <w:b w:val="0"/>
          <w:color w:val="000000"/>
          <w:sz w:val="26"/>
          <w:szCs w:val="26"/>
          <w:lang w:bidi="ru-RU"/>
        </w:rPr>
        <w:t xml:space="preserve"> </w:t>
      </w:r>
      <w:r w:rsidRPr="005D2467">
        <w:rPr>
          <w:b w:val="0"/>
          <w:color w:val="000000"/>
          <w:sz w:val="26"/>
          <w:szCs w:val="26"/>
          <w:lang w:bidi="ru-RU"/>
        </w:rPr>
        <w:t>флеш</w:t>
      </w:r>
      <w:r w:rsidRPr="005D2467">
        <w:rPr>
          <w:b w:val="0"/>
          <w:color w:val="000000"/>
          <w:sz w:val="26"/>
          <w:szCs w:val="26"/>
          <w:lang w:bidi="ru-RU"/>
        </w:rPr>
        <w:t xml:space="preserve">-карта </w:t>
      </w:r>
      <w:r w:rsidRPr="005D2467">
        <w:rPr>
          <w:b w:val="0"/>
          <w:color w:val="000000"/>
          <w:sz w:val="26"/>
          <w:szCs w:val="26"/>
          <w:lang w:eastAsia="en-US" w:bidi="en-US"/>
        </w:rPr>
        <w:t>«</w:t>
      </w:r>
      <w:r w:rsidRPr="005D2467">
        <w:rPr>
          <w:b w:val="0"/>
          <w:color w:val="000000"/>
          <w:sz w:val="26"/>
          <w:szCs w:val="26"/>
          <w:lang w:val="en-US" w:eastAsia="en-US" w:bidi="en-US"/>
        </w:rPr>
        <w:t>Kingston</w:t>
      </w:r>
      <w:r w:rsidRPr="005D2467">
        <w:rPr>
          <w:b w:val="0"/>
          <w:color w:val="000000"/>
          <w:sz w:val="26"/>
          <w:szCs w:val="26"/>
          <w:lang w:eastAsia="en-US" w:bidi="en-US"/>
        </w:rPr>
        <w:t xml:space="preserve">» </w:t>
      </w:r>
      <w:r w:rsidRPr="005D2467">
        <w:rPr>
          <w:b w:val="0"/>
          <w:color w:val="000000"/>
          <w:sz w:val="26"/>
          <w:szCs w:val="26"/>
          <w:lang w:bidi="ru-RU"/>
        </w:rPr>
        <w:t>на 32 ГБ памяти, материальной ценности не представляющая</w:t>
      </w:r>
      <w:r w:rsidRPr="005D2467" w:rsidR="005D2467">
        <w:rPr>
          <w:b w:val="0"/>
          <w:color w:val="000000"/>
          <w:sz w:val="26"/>
          <w:szCs w:val="26"/>
          <w:lang w:bidi="ru-RU"/>
        </w:rPr>
        <w:t>.</w:t>
      </w:r>
    </w:p>
    <w:p w:rsidR="00CA4B31" w:rsidRPr="00E92BB6" w:rsidP="009C0B55">
      <w:pPr>
        <w:pStyle w:val="130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 w:rsidRPr="00E92BB6">
        <w:rPr>
          <w:color w:val="000000"/>
          <w:sz w:val="26"/>
          <w:szCs w:val="26"/>
          <w:lang w:bidi="ru-RU"/>
        </w:rPr>
        <w:t xml:space="preserve">Затем, </w:t>
      </w:r>
      <w:r w:rsidRPr="00E92BB6">
        <w:rPr>
          <w:color w:val="000000"/>
          <w:sz w:val="26"/>
          <w:szCs w:val="26"/>
          <w:lang w:bidi="ru-RU"/>
        </w:rPr>
        <w:t>Коробкин</w:t>
      </w:r>
      <w:r w:rsidRPr="00E92BB6">
        <w:rPr>
          <w:color w:val="000000"/>
          <w:sz w:val="26"/>
          <w:szCs w:val="26"/>
          <w:lang w:bidi="ru-RU"/>
        </w:rPr>
        <w:t xml:space="preserve"> Н.В. с места совершения преступления скрылся, распорядился похищенным на свое усмотрение, причинив </w:t>
      </w:r>
      <w:r w:rsidRPr="00742385" w:rsidR="00742385">
        <w:rPr>
          <w:color w:val="000000"/>
          <w:sz w:val="26"/>
          <w:szCs w:val="26"/>
          <w:lang w:bidi="ru-RU"/>
        </w:rPr>
        <w:t>&lt;ФИО&gt;</w:t>
      </w:r>
      <w:r w:rsidR="00742385">
        <w:rPr>
          <w:color w:val="000000"/>
          <w:sz w:val="26"/>
          <w:szCs w:val="26"/>
          <w:lang w:bidi="ru-RU"/>
        </w:rPr>
        <w:t xml:space="preserve"> </w:t>
      </w:r>
      <w:r w:rsidRPr="00E92BB6">
        <w:rPr>
          <w:color w:val="000000"/>
          <w:sz w:val="26"/>
          <w:szCs w:val="26"/>
          <w:lang w:bidi="ru-RU"/>
        </w:rPr>
        <w:t>материальный ущерб на сумму 7000 рублей.</w:t>
      </w:r>
    </w:p>
    <w:p w:rsidR="00207844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207844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</w:rPr>
        <w:t xml:space="preserve">По окончании дознания при ознакомлении с материалами уголовного дела </w:t>
      </w:r>
      <w:r w:rsidRPr="00E92BB6" w:rsidR="00CA4B31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Коробкин</w:t>
      </w:r>
      <w:r w:rsidRPr="00E92BB6" w:rsidR="00CA4B3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Н.В.</w:t>
      </w:r>
      <w:r w:rsidRPr="00E92BB6">
        <w:rPr>
          <w:rFonts w:ascii="Times New Roman" w:hAnsi="Times New Roman" w:cs="Times New Roman"/>
          <w:sz w:val="26"/>
          <w:szCs w:val="26"/>
        </w:rPr>
        <w:t>, после консультации с адвокатом, заявил ходатайство о постановлении приговора без проведения судебного разбирательства, которое поддержал в судебном заседании, не возражал против рассмотрения уголовного дела в особом порядке судебного разбирательства.</w:t>
      </w:r>
    </w:p>
    <w:p w:rsidR="00207844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</w:rPr>
        <w:t xml:space="preserve">Судом установлено, что </w:t>
      </w:r>
      <w:r w:rsidRPr="00E92BB6" w:rsidR="00CA4B31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Коробкин</w:t>
      </w:r>
      <w:r w:rsidRPr="00E92BB6" w:rsidR="00CA4B3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Н.В.</w:t>
      </w:r>
      <w:r w:rsidRPr="00E92BB6">
        <w:rPr>
          <w:rFonts w:ascii="Times New Roman" w:hAnsi="Times New Roman" w:cs="Times New Roman"/>
          <w:sz w:val="26"/>
          <w:szCs w:val="26"/>
        </w:rPr>
        <w:t xml:space="preserve"> осознает характер и последствия заявленного им ходатайства. </w:t>
      </w:r>
    </w:p>
    <w:p w:rsidR="00207844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  <w:shd w:val="clear" w:color="auto" w:fill="FFFFFF"/>
        </w:rPr>
        <w:t>Защитник подсудимого в судебном заседании заявил, что подсудимый не возражает против дальнейшего производства по уголовному делу</w:t>
      </w:r>
      <w:r w:rsidRPr="00E92BB6" w:rsidR="00B33A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92BB6">
        <w:rPr>
          <w:rFonts w:ascii="Times New Roman" w:hAnsi="Times New Roman" w:cs="Times New Roman"/>
          <w:sz w:val="26"/>
          <w:szCs w:val="26"/>
          <w:shd w:val="clear" w:color="auto" w:fill="FFFFFF"/>
        </w:rPr>
        <w:t>с применением особого порядка судебного разбирательства, и что он осознает последствия постановления приговора на основании обвинительного постановления, без проведения судебного разбирательства.</w:t>
      </w:r>
    </w:p>
    <w:p w:rsidR="00207844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</w:rPr>
        <w:t>Государственный обвинитель</w:t>
      </w:r>
      <w:r w:rsidR="00351075">
        <w:rPr>
          <w:rFonts w:ascii="Times New Roman" w:hAnsi="Times New Roman" w:cs="Times New Roman"/>
          <w:sz w:val="26"/>
          <w:szCs w:val="26"/>
        </w:rPr>
        <w:t xml:space="preserve">, </w:t>
      </w:r>
      <w:r w:rsidRPr="007550E7" w:rsidR="00351075">
        <w:rPr>
          <w:rFonts w:ascii="Times New Roman" w:hAnsi="Times New Roman" w:cs="Times New Roman"/>
          <w:sz w:val="26"/>
          <w:szCs w:val="26"/>
        </w:rPr>
        <w:t>потерпевший</w:t>
      </w:r>
      <w:r w:rsidRPr="00E92BB6">
        <w:rPr>
          <w:rFonts w:ascii="Times New Roman" w:hAnsi="Times New Roman" w:cs="Times New Roman"/>
          <w:sz w:val="26"/>
          <w:szCs w:val="26"/>
        </w:rPr>
        <w:t xml:space="preserve"> соглас</w:t>
      </w:r>
      <w:r w:rsidR="00351075">
        <w:rPr>
          <w:rFonts w:ascii="Times New Roman" w:hAnsi="Times New Roman" w:cs="Times New Roman"/>
          <w:sz w:val="26"/>
          <w:szCs w:val="26"/>
        </w:rPr>
        <w:t>ны</w:t>
      </w:r>
      <w:r w:rsidRPr="00E92BB6">
        <w:rPr>
          <w:rFonts w:ascii="Times New Roman" w:hAnsi="Times New Roman" w:cs="Times New Roman"/>
          <w:sz w:val="26"/>
          <w:szCs w:val="26"/>
        </w:rPr>
        <w:t xml:space="preserve"> с рассмотрением уголовного дела без проведения судебного разбирательства и не возража</w:t>
      </w:r>
      <w:r w:rsidR="00351075">
        <w:rPr>
          <w:rFonts w:ascii="Times New Roman" w:hAnsi="Times New Roman" w:cs="Times New Roman"/>
          <w:sz w:val="26"/>
          <w:szCs w:val="26"/>
        </w:rPr>
        <w:t>ю</w:t>
      </w:r>
      <w:r w:rsidRPr="00E92BB6">
        <w:rPr>
          <w:rFonts w:ascii="Times New Roman" w:hAnsi="Times New Roman" w:cs="Times New Roman"/>
          <w:sz w:val="26"/>
          <w:szCs w:val="26"/>
        </w:rPr>
        <w:t>т против рассмотрения уголовного дела в особом порядке судебного разбирательства.</w:t>
      </w:r>
    </w:p>
    <w:p w:rsidR="00207844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Коробкин</w:t>
      </w:r>
      <w:r w:rsidRPr="00E92BB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Н.В.</w:t>
      </w:r>
      <w:r w:rsidRPr="00E92BB6">
        <w:rPr>
          <w:rFonts w:ascii="Times New Roman" w:hAnsi="Times New Roman" w:cs="Times New Roman"/>
          <w:sz w:val="26"/>
          <w:szCs w:val="26"/>
        </w:rPr>
        <w:t xml:space="preserve"> обвиняется в совершении преступления, предусмотренного ч. 1 ст. </w:t>
      </w:r>
      <w:r w:rsidRPr="00E92BB6" w:rsidR="008A3C8D">
        <w:rPr>
          <w:rFonts w:ascii="Times New Roman" w:hAnsi="Times New Roman" w:cs="Times New Roman"/>
          <w:sz w:val="26"/>
          <w:szCs w:val="26"/>
        </w:rPr>
        <w:t>158</w:t>
      </w:r>
      <w:r w:rsidRPr="00E92BB6">
        <w:rPr>
          <w:rFonts w:ascii="Times New Roman" w:hAnsi="Times New Roman" w:cs="Times New Roman"/>
          <w:sz w:val="26"/>
          <w:szCs w:val="26"/>
        </w:rPr>
        <w:t xml:space="preserve"> УК РФ, за совершение которого законом предусмотрено наказание, не превышающее 10 лет лишения свободы. Вину в содеянном </w:t>
      </w:r>
      <w:r w:rsidRPr="00E92BB6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Коробкин</w:t>
      </w:r>
      <w:r w:rsidRPr="00E92BB6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Н.В.</w:t>
      </w:r>
      <w:r w:rsidRPr="00E92BB6">
        <w:rPr>
          <w:rFonts w:ascii="Times New Roman" w:hAnsi="Times New Roman" w:cs="Times New Roman"/>
          <w:sz w:val="26"/>
          <w:szCs w:val="26"/>
        </w:rPr>
        <w:t xml:space="preserve"> признал полностью, с предъявленным обвинением согласен.</w:t>
      </w:r>
    </w:p>
    <w:p w:rsidR="00207844" w:rsidRPr="00E92BB6" w:rsidP="009C0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2B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Выслушав подсудимого, защитника, государственного обвинителя, суд, убедившись в том, что обвинение, с которым согласился подсудимый, обосновано и подтверждается доказательствами, собранными </w:t>
      </w:r>
      <w:r w:rsidRPr="00E92BB6" w:rsidR="00B33AB1">
        <w:rPr>
          <w:rFonts w:ascii="Times New Roman" w:hAnsi="Times New Roman" w:cs="Times New Roman"/>
          <w:sz w:val="26"/>
          <w:szCs w:val="26"/>
          <w:shd w:val="clear" w:color="auto" w:fill="FFFFFF"/>
        </w:rPr>
        <w:t>по уголовному делу</w:t>
      </w:r>
      <w:r w:rsidRPr="00E92BB6">
        <w:rPr>
          <w:rFonts w:ascii="Times New Roman" w:hAnsi="Times New Roman" w:cs="Times New Roman"/>
          <w:sz w:val="26"/>
          <w:szCs w:val="26"/>
          <w:shd w:val="clear" w:color="auto" w:fill="FFFFFF"/>
        </w:rPr>
        <w:t>, обстоятельств, препятствующих постановлению приговора, в том числе и самооговора подсудимого, суд не усматривает.</w:t>
      </w:r>
    </w:p>
    <w:p w:rsidR="00207844" w:rsidRPr="00E92BB6" w:rsidP="009C0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E92B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уд приходит к выводу, что </w:t>
      </w:r>
      <w:r w:rsidRPr="00E92BB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E92BB6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Коробкина</w:t>
      </w:r>
      <w:r w:rsidRPr="00E92BB6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Н.В.</w:t>
      </w:r>
      <w:r w:rsidRPr="00E92BB6">
        <w:rPr>
          <w:rFonts w:ascii="Times New Roman" w:hAnsi="Times New Roman" w:cs="Times New Roman"/>
          <w:sz w:val="26"/>
          <w:szCs w:val="26"/>
        </w:rPr>
        <w:t xml:space="preserve"> полностью подтверждается, поэтому, суд признает предъявленное ему обвинение обоснованным и квалифицирует действия </w:t>
      </w:r>
      <w:r w:rsidRPr="00E92BB6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Коробкина</w:t>
      </w:r>
      <w:r w:rsidRPr="00E92BB6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Н.В.</w:t>
      </w:r>
      <w:r w:rsidRPr="00E92BB6">
        <w:rPr>
          <w:rFonts w:ascii="Times New Roman" w:hAnsi="Times New Roman" w:cs="Times New Roman"/>
          <w:sz w:val="26"/>
          <w:szCs w:val="26"/>
        </w:rPr>
        <w:t xml:space="preserve"> по ч. 1 ст. </w:t>
      </w:r>
      <w:r w:rsidRPr="00E92BB6" w:rsidR="00B565A8">
        <w:rPr>
          <w:rFonts w:ascii="Times New Roman" w:hAnsi="Times New Roman" w:cs="Times New Roman"/>
          <w:sz w:val="26"/>
          <w:szCs w:val="26"/>
        </w:rPr>
        <w:t>1</w:t>
      </w:r>
      <w:r w:rsidRPr="00E92BB6" w:rsidR="008A3C8D">
        <w:rPr>
          <w:rFonts w:ascii="Times New Roman" w:hAnsi="Times New Roman" w:cs="Times New Roman"/>
          <w:sz w:val="26"/>
          <w:szCs w:val="26"/>
        </w:rPr>
        <w:t>58</w:t>
      </w:r>
      <w:r w:rsidRPr="00E92BB6">
        <w:rPr>
          <w:rFonts w:ascii="Times New Roman" w:hAnsi="Times New Roman" w:cs="Times New Roman"/>
          <w:sz w:val="26"/>
          <w:szCs w:val="26"/>
        </w:rPr>
        <w:t xml:space="preserve"> УК РФ, как </w:t>
      </w:r>
      <w:r w:rsidRPr="00E92BB6" w:rsidR="008A3C8D">
        <w:rPr>
          <w:rFonts w:ascii="Times New Roman" w:hAnsi="Times New Roman" w:cs="Times New Roman"/>
          <w:color w:val="000000"/>
          <w:sz w:val="26"/>
          <w:szCs w:val="26"/>
          <w:lang w:bidi="ru-RU"/>
        </w:rPr>
        <w:t>тайное хищение чужого имущества</w:t>
      </w:r>
      <w:r w:rsidRPr="00E92BB6">
        <w:rPr>
          <w:rFonts w:ascii="Times New Roman" w:hAnsi="Times New Roman" w:cs="Times New Roman"/>
          <w:sz w:val="26"/>
          <w:szCs w:val="26"/>
        </w:rPr>
        <w:t>.</w:t>
      </w:r>
    </w:p>
    <w:p w:rsidR="00207844" w:rsidRPr="00E92BB6" w:rsidP="009C0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</w:rPr>
        <w:t xml:space="preserve">При определении вида и размера наказания </w:t>
      </w:r>
      <w:r w:rsidRPr="00E92BB6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Коробкину</w:t>
      </w:r>
      <w:r w:rsidRPr="00E92BB6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Н.В.</w:t>
      </w:r>
      <w:r w:rsidRPr="00E92BB6">
        <w:rPr>
          <w:rFonts w:ascii="Times New Roman" w:hAnsi="Times New Roman" w:cs="Times New Roman"/>
          <w:sz w:val="26"/>
          <w:szCs w:val="26"/>
        </w:rPr>
        <w:t>, суд учитывает характер и степень общественной опасности совершенного преступления, данные о личности, условия жизни его семьи, положения, предусмотренные ст.ст. 6, 60, 61, 62 УК РФ, влияние наказания на его исправление и на достижение иных целей, таких как восстановление социальной справедливости и предупреждение совершения новых преступлений.</w:t>
      </w:r>
    </w:p>
    <w:p w:rsidR="00207844" w:rsidRPr="00E92BB6" w:rsidP="009C0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</w:rPr>
        <w:t xml:space="preserve">Суд учитывает, что на учете у врачей психиатра, нарколога </w:t>
      </w:r>
      <w:r w:rsidRPr="00E92BB6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Коробкин</w:t>
      </w:r>
      <w:r w:rsidRPr="00E92BB6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Н.В.</w:t>
      </w:r>
      <w:r w:rsidRPr="00E92BB6">
        <w:rPr>
          <w:rFonts w:ascii="Times New Roman" w:hAnsi="Times New Roman" w:cs="Times New Roman"/>
          <w:sz w:val="26"/>
          <w:szCs w:val="26"/>
        </w:rPr>
        <w:t xml:space="preserve"> не состоит, по месту жительства характеризуется </w:t>
      </w:r>
      <w:r w:rsidRPr="00E92BB6" w:rsidR="00AC22B0">
        <w:rPr>
          <w:rFonts w:ascii="Times New Roman" w:hAnsi="Times New Roman" w:cs="Times New Roman"/>
          <w:sz w:val="26"/>
          <w:szCs w:val="26"/>
        </w:rPr>
        <w:t>отрицательно</w:t>
      </w:r>
      <w:r w:rsidRPr="00E92BB6">
        <w:rPr>
          <w:rFonts w:ascii="Times New Roman" w:hAnsi="Times New Roman" w:cs="Times New Roman"/>
          <w:sz w:val="26"/>
          <w:szCs w:val="26"/>
        </w:rPr>
        <w:t>, официально не трудоустроен, в связи с чем, не имеет постоянного законного источника доходов.</w:t>
      </w:r>
    </w:p>
    <w:p w:rsidR="00207844" w:rsidRPr="00A30739" w:rsidP="009C0B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A30739">
        <w:rPr>
          <w:rFonts w:ascii="Times New Roman" w:hAnsi="Times New Roman" w:cs="Times New Roman"/>
          <w:sz w:val="26"/>
          <w:szCs w:val="26"/>
        </w:rPr>
        <w:t>Обстоятельств</w:t>
      </w:r>
      <w:r w:rsidRPr="00A30739" w:rsidR="006B40BF">
        <w:rPr>
          <w:rFonts w:ascii="Times New Roman" w:hAnsi="Times New Roman" w:cs="Times New Roman"/>
          <w:sz w:val="26"/>
          <w:szCs w:val="26"/>
        </w:rPr>
        <w:t>ами</w:t>
      </w:r>
      <w:r w:rsidRPr="00A30739">
        <w:rPr>
          <w:rFonts w:ascii="Times New Roman" w:hAnsi="Times New Roman" w:cs="Times New Roman"/>
          <w:sz w:val="26"/>
          <w:szCs w:val="26"/>
        </w:rPr>
        <w:t>, смягчающим</w:t>
      </w:r>
      <w:r w:rsidRPr="00A30739" w:rsidR="006B40BF">
        <w:rPr>
          <w:rFonts w:ascii="Times New Roman" w:hAnsi="Times New Roman" w:cs="Times New Roman"/>
          <w:sz w:val="26"/>
          <w:szCs w:val="26"/>
        </w:rPr>
        <w:t>и</w:t>
      </w:r>
      <w:r w:rsidRPr="00A30739">
        <w:rPr>
          <w:rFonts w:ascii="Times New Roman" w:hAnsi="Times New Roman" w:cs="Times New Roman"/>
          <w:sz w:val="26"/>
          <w:szCs w:val="26"/>
        </w:rPr>
        <w:t xml:space="preserve"> наказание </w:t>
      </w:r>
      <w:r w:rsidRPr="00A30739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Коробкину</w:t>
      </w:r>
      <w:r w:rsidRPr="00A30739" w:rsidR="00AC22B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Н.В.</w:t>
      </w:r>
      <w:r w:rsidRPr="00A30739">
        <w:rPr>
          <w:rFonts w:ascii="Times New Roman" w:hAnsi="Times New Roman" w:cs="Times New Roman"/>
          <w:sz w:val="26"/>
          <w:szCs w:val="26"/>
        </w:rPr>
        <w:t>, предусмотренным</w:t>
      </w:r>
      <w:r w:rsidRPr="00A30739" w:rsidR="006B40BF">
        <w:rPr>
          <w:rFonts w:ascii="Times New Roman" w:hAnsi="Times New Roman" w:cs="Times New Roman"/>
          <w:sz w:val="26"/>
          <w:szCs w:val="26"/>
        </w:rPr>
        <w:t>и п.</w:t>
      </w:r>
      <w:r w:rsidRPr="00A30739" w:rsidR="0005729F">
        <w:rPr>
          <w:rFonts w:ascii="Times New Roman" w:hAnsi="Times New Roman" w:cs="Times New Roman"/>
          <w:sz w:val="26"/>
          <w:szCs w:val="26"/>
        </w:rPr>
        <w:t xml:space="preserve"> «и» ч. 1, 2 </w:t>
      </w:r>
      <w:r w:rsidRPr="00A30739">
        <w:rPr>
          <w:rFonts w:ascii="Times New Roman" w:hAnsi="Times New Roman" w:cs="Times New Roman"/>
          <w:sz w:val="26"/>
          <w:szCs w:val="26"/>
        </w:rPr>
        <w:t xml:space="preserve">ст. 61 УК РФ, суд признает </w:t>
      </w:r>
      <w:r w:rsidRPr="00A30739" w:rsidR="0005729F">
        <w:rPr>
          <w:rFonts w:ascii="Times New Roman" w:hAnsi="Times New Roman" w:cs="Times New Roman"/>
          <w:sz w:val="26"/>
          <w:szCs w:val="26"/>
        </w:rPr>
        <w:t xml:space="preserve">явку с повинной, </w:t>
      </w:r>
      <w:r w:rsidRPr="00A30739" w:rsidR="006B40BF">
        <w:rPr>
          <w:rFonts w:ascii="Times New Roman" w:hAnsi="Times New Roman" w:cs="Times New Roman"/>
          <w:sz w:val="26"/>
          <w:szCs w:val="26"/>
        </w:rPr>
        <w:t xml:space="preserve">активное способствование </w:t>
      </w:r>
      <w:r w:rsidRPr="00A30739" w:rsidR="0005729F">
        <w:rPr>
          <w:rFonts w:ascii="Times New Roman" w:hAnsi="Times New Roman" w:cs="Times New Roman"/>
          <w:sz w:val="26"/>
          <w:szCs w:val="26"/>
        </w:rPr>
        <w:t xml:space="preserve">раскрытию и </w:t>
      </w:r>
      <w:r w:rsidRPr="00A30739" w:rsidR="006B40BF">
        <w:rPr>
          <w:rFonts w:ascii="Times New Roman" w:hAnsi="Times New Roman" w:cs="Times New Roman"/>
          <w:sz w:val="26"/>
          <w:szCs w:val="26"/>
        </w:rPr>
        <w:t>расследованию преступления</w:t>
      </w:r>
      <w:r w:rsidRPr="00A30739">
        <w:rPr>
          <w:rFonts w:ascii="Times New Roman" w:hAnsi="Times New Roman" w:cs="Times New Roman"/>
          <w:sz w:val="26"/>
          <w:szCs w:val="26"/>
        </w:rPr>
        <w:t xml:space="preserve">, </w:t>
      </w:r>
      <w:r w:rsidRPr="00A30739" w:rsidR="0005729F">
        <w:rPr>
          <w:rFonts w:ascii="Times New Roman" w:hAnsi="Times New Roman" w:cs="Times New Roman"/>
          <w:sz w:val="26"/>
          <w:szCs w:val="26"/>
        </w:rPr>
        <w:t xml:space="preserve">розыску имущества, добытого в результате преступления, </w:t>
      </w:r>
      <w:r w:rsidRPr="00A30739">
        <w:rPr>
          <w:rFonts w:ascii="Times New Roman" w:hAnsi="Times New Roman" w:cs="Times New Roman"/>
          <w:sz w:val="26"/>
          <w:szCs w:val="26"/>
        </w:rPr>
        <w:t>раскаяние в содеянном.</w:t>
      </w:r>
    </w:p>
    <w:p w:rsidR="00A30739" w:rsidRPr="00A30739" w:rsidP="009C0B55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30739">
        <w:rPr>
          <w:rFonts w:ascii="Times New Roman" w:hAnsi="Times New Roman" w:cs="Times New Roman"/>
          <w:sz w:val="26"/>
          <w:szCs w:val="26"/>
        </w:rPr>
        <w:t>В соответствии с п. «а» ч. 1 ст. 63 УК РФ, отягчающим наказание обстоятельством судом признается рецидив преступлений</w:t>
      </w:r>
      <w:r w:rsidRPr="00A30739">
        <w:rPr>
          <w:rFonts w:ascii="Times New Roman" w:hAnsi="Times New Roman" w:cs="Times New Roman"/>
          <w:sz w:val="26"/>
          <w:szCs w:val="26"/>
        </w:rPr>
        <w:t>,</w:t>
      </w:r>
      <w:r w:rsidRPr="00A307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поскольку </w:t>
      </w:r>
      <w:r w:rsidRPr="00A30739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Коробкин</w:t>
      </w:r>
      <w:r w:rsidRPr="00A307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Н.В.</w:t>
      </w:r>
      <w:r w:rsidRPr="00A307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ранее судим за совершение умышленного преступления с назначением наказания в виде реального лишения свободы, судимость не снята и не погашена в установленном порядке, и вновь совершил умышленное преступление.</w:t>
      </w:r>
    </w:p>
    <w:p w:rsidR="00207844" w:rsidRPr="00983357" w:rsidP="009C0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0739">
        <w:rPr>
          <w:rFonts w:ascii="Times New Roman" w:hAnsi="Times New Roman" w:cs="Times New Roman"/>
          <w:sz w:val="26"/>
          <w:szCs w:val="26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A307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принимая во внимание, что </w:t>
      </w:r>
      <w:r w:rsidRPr="00A30739" w:rsidR="0005729F">
        <w:rPr>
          <w:rFonts w:ascii="Times New Roman" w:hAnsi="Times New Roman" w:cs="Times New Roman"/>
          <w:sz w:val="26"/>
          <w:szCs w:val="26"/>
          <w:lang w:bidi="ru-RU"/>
        </w:rPr>
        <w:t>Коробкин</w:t>
      </w:r>
      <w:r w:rsidRPr="00A30739" w:rsidR="0005729F">
        <w:rPr>
          <w:rFonts w:ascii="Times New Roman" w:hAnsi="Times New Roman" w:cs="Times New Roman"/>
          <w:sz w:val="26"/>
          <w:szCs w:val="26"/>
          <w:lang w:bidi="ru-RU"/>
        </w:rPr>
        <w:t xml:space="preserve"> Н.В.</w:t>
      </w:r>
      <w:r w:rsidRPr="00A307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ранее судим за совершение корыстных преступлений, вновь совершил корыстное преступ</w:t>
      </w:r>
      <w:r w:rsidRPr="00E92B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ление в период непогашенной судимости, суд считает, что </w:t>
      </w:r>
      <w:r w:rsidRP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исправление </w:t>
      </w:r>
      <w:r w:rsidRPr="00983357" w:rsidR="0005729F">
        <w:rPr>
          <w:rFonts w:ascii="Times New Roman" w:hAnsi="Times New Roman" w:cs="Times New Roman"/>
          <w:sz w:val="26"/>
          <w:szCs w:val="26"/>
          <w:lang w:bidi="ru-RU"/>
        </w:rPr>
        <w:t>Коробкина</w:t>
      </w:r>
      <w:r w:rsidRPr="00983357" w:rsidR="0005729F">
        <w:rPr>
          <w:rFonts w:ascii="Times New Roman" w:hAnsi="Times New Roman" w:cs="Times New Roman"/>
          <w:sz w:val="26"/>
          <w:szCs w:val="26"/>
          <w:lang w:bidi="ru-RU"/>
        </w:rPr>
        <w:t xml:space="preserve"> Н.В.</w:t>
      </w:r>
      <w:r w:rsidRP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невозможно без изоляции от общества, и полагает необходимым назначение ему наказания в виде лишения свободы</w:t>
      </w:r>
      <w:r w:rsidRPr="00983357">
        <w:rPr>
          <w:rFonts w:ascii="Times New Roman" w:hAnsi="Times New Roman" w:cs="Times New Roman"/>
          <w:sz w:val="26"/>
          <w:szCs w:val="26"/>
        </w:rPr>
        <w:t xml:space="preserve"> с учетом положений ст. ст. 62, 68 УК РФ, при этом оснований для применения к нему ст. ст.</w:t>
      </w:r>
      <w:r w:rsidRPr="00983357" w:rsidR="0005729F">
        <w:rPr>
          <w:rFonts w:ascii="Times New Roman" w:hAnsi="Times New Roman" w:cs="Times New Roman"/>
          <w:sz w:val="26"/>
          <w:szCs w:val="26"/>
        </w:rPr>
        <w:t xml:space="preserve"> </w:t>
      </w:r>
      <w:r w:rsidRPr="00983357" w:rsidR="0005729F">
        <w:rPr>
          <w:rFonts w:ascii="Times New Roman" w:hAnsi="Times New Roman" w:cs="Times New Roman"/>
          <w:sz w:val="26"/>
          <w:szCs w:val="26"/>
          <w:lang w:bidi="ru-RU"/>
        </w:rPr>
        <w:t>53.1,</w:t>
      </w:r>
      <w:r w:rsidRPr="00983357">
        <w:rPr>
          <w:rFonts w:ascii="Times New Roman" w:hAnsi="Times New Roman" w:cs="Times New Roman"/>
          <w:sz w:val="26"/>
          <w:szCs w:val="26"/>
        </w:rPr>
        <w:t xml:space="preserve"> 64, 73 УК РФ, назначения менее строгих видов наказания, предусмотренных санкцией статьи, суд не усматривает.</w:t>
      </w:r>
    </w:p>
    <w:p w:rsidR="00207844" w:rsidRPr="00983357" w:rsidP="009C0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п. «в» ч. 1 ст.</w:t>
      </w:r>
      <w:r w:rsidRPr="0098335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"http://sudact.ru/law/ugolovnyi-kodeks-rossiiskoi-federatsii-ot-13061996-n/obshchaia-chast/razdel-iii/glava-9/statia-58/" \o "Общая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\t "_blank" </w:instrText>
      </w:r>
      <w:r>
        <w:fldChar w:fldCharType="separate"/>
      </w:r>
      <w:r w:rsidRPr="0098335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58</w:t>
      </w:r>
      <w:r>
        <w:fldChar w:fldCharType="end"/>
      </w:r>
      <w:r w:rsidRPr="0098335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УК РФ, учитывая, что подсудимый ранее отбывал наказание в местах лишения свободы, отягчающим наказание обстоятельством признан рецидив преступлений, наказание в виде лишения свободы </w:t>
      </w:r>
      <w:r w:rsidRPr="00983357" w:rsidR="0005729F">
        <w:rPr>
          <w:rFonts w:ascii="Times New Roman" w:hAnsi="Times New Roman" w:cs="Times New Roman"/>
          <w:sz w:val="26"/>
          <w:szCs w:val="26"/>
          <w:lang w:bidi="ru-RU"/>
        </w:rPr>
        <w:t>Коробкину</w:t>
      </w:r>
      <w:r w:rsidRPr="00983357" w:rsidR="0005729F">
        <w:rPr>
          <w:rFonts w:ascii="Times New Roman" w:hAnsi="Times New Roman" w:cs="Times New Roman"/>
          <w:sz w:val="26"/>
          <w:szCs w:val="26"/>
          <w:lang w:bidi="ru-RU"/>
        </w:rPr>
        <w:t xml:space="preserve"> Н.В.</w:t>
      </w:r>
      <w:r w:rsidRP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следует отбывать в исправительной колонии строго режима.</w:t>
      </w:r>
    </w:p>
    <w:p w:rsidR="00A30739" w:rsidP="009C0B5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Судом также учитывается, что наказание по приговору </w:t>
      </w:r>
      <w:r w:rsidRPr="00983357">
        <w:rPr>
          <w:rFonts w:ascii="Times New Roman" w:hAnsi="Times New Roman" w:cs="Times New Roman"/>
          <w:sz w:val="26"/>
          <w:szCs w:val="26"/>
          <w:lang w:bidi="ru-RU"/>
        </w:rPr>
        <w:t>Нахимовск</w:t>
      </w:r>
      <w:r w:rsidRPr="00983357" w:rsidR="00983357">
        <w:rPr>
          <w:rFonts w:ascii="Times New Roman" w:hAnsi="Times New Roman" w:cs="Times New Roman"/>
          <w:sz w:val="26"/>
          <w:szCs w:val="26"/>
          <w:lang w:bidi="ru-RU"/>
        </w:rPr>
        <w:t>ого</w:t>
      </w:r>
      <w:r w:rsidRPr="00983357">
        <w:rPr>
          <w:rFonts w:ascii="Times New Roman" w:hAnsi="Times New Roman" w:cs="Times New Roman"/>
          <w:sz w:val="26"/>
          <w:szCs w:val="26"/>
          <w:lang w:bidi="ru-RU"/>
        </w:rPr>
        <w:t xml:space="preserve"> районн</w:t>
      </w:r>
      <w:r w:rsidRPr="00983357" w:rsidR="00983357">
        <w:rPr>
          <w:rFonts w:ascii="Times New Roman" w:hAnsi="Times New Roman" w:cs="Times New Roman"/>
          <w:sz w:val="26"/>
          <w:szCs w:val="26"/>
          <w:lang w:bidi="ru-RU"/>
        </w:rPr>
        <w:t>ого</w:t>
      </w:r>
      <w:r w:rsidRPr="00983357">
        <w:rPr>
          <w:rFonts w:ascii="Times New Roman" w:hAnsi="Times New Roman" w:cs="Times New Roman"/>
          <w:sz w:val="26"/>
          <w:szCs w:val="26"/>
          <w:lang w:bidi="ru-RU"/>
        </w:rPr>
        <w:t xml:space="preserve"> суд</w:t>
      </w:r>
      <w:r w:rsidRPr="00983357" w:rsidR="00983357">
        <w:rPr>
          <w:rFonts w:ascii="Times New Roman" w:hAnsi="Times New Roman" w:cs="Times New Roman"/>
          <w:sz w:val="26"/>
          <w:szCs w:val="26"/>
          <w:lang w:bidi="ru-RU"/>
        </w:rPr>
        <w:t>а</w:t>
      </w:r>
      <w:r w:rsidRPr="0098335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983357">
        <w:rPr>
          <w:rFonts w:ascii="Times New Roman" w:hAnsi="Times New Roman" w:cs="Times New Roman"/>
          <w:sz w:val="26"/>
          <w:szCs w:val="26"/>
          <w:lang w:bidi="ru-RU"/>
        </w:rPr>
        <w:t>г.Севастополя</w:t>
      </w:r>
      <w:r w:rsidRP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26 </w:t>
      </w:r>
      <w:r w:rsidRPr="00983357" w:rsid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февраля 2018 </w:t>
      </w:r>
      <w:r w:rsidRP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года </w:t>
      </w:r>
      <w:r w:rsidRPr="00983357" w:rsid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>Коробкиным</w:t>
      </w:r>
      <w:r w:rsidRPr="00983357" w:rsid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Н.В.</w:t>
      </w:r>
      <w:r w:rsidRP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отбыто, поэтому окончательное наказание суд назначает </w:t>
      </w:r>
      <w:r w:rsidRPr="00983357" w:rsid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>Коробкину</w:t>
      </w:r>
      <w:r w:rsidRPr="00983357" w:rsid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Н.В.</w:t>
      </w:r>
      <w:r w:rsidRP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совокупности преступлений в соответствии с ч. 5 ст.</w:t>
      </w:r>
      <w:r w:rsidRPr="0098335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"http://sudact.ru/law/uk-rf/obshchaia-chast/razdel-iii/glava-10/statia-69/?marker=fdoctlaw" \o "УК РФ &gt;  Общая часть &gt; Раздел III. Наказание &gt; Глава 10. Назначение наказания &gt; Статья 69. Назначение наказания по совокупности преступлений" \t "_blank" </w:instrText>
      </w:r>
      <w:r>
        <w:fldChar w:fldCharType="separate"/>
      </w:r>
      <w:r w:rsidRPr="0098335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69</w:t>
      </w:r>
      <w:r w:rsidRPr="00983357">
        <w:rPr>
          <w:rStyle w:val="apple-converted-space"/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  <w:r w:rsidRPr="00983357">
        <w:rPr>
          <w:rStyle w:val="snippetequal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УК</w:t>
      </w:r>
      <w:r w:rsidRPr="00983357">
        <w:rPr>
          <w:rStyle w:val="apple-converted-space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 </w:t>
      </w:r>
      <w:r w:rsidRPr="00983357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bdr w:val="none" w:sz="0" w:space="0" w:color="auto" w:frame="1"/>
        </w:rPr>
        <w:t>РФ</w:t>
      </w:r>
      <w:r>
        <w:fldChar w:fldCharType="end"/>
      </w:r>
      <w:r w:rsidRPr="0098335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98335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9C0B55" w:rsidRPr="00DF2553" w:rsidP="009C0B55">
      <w:pPr>
        <w:pStyle w:val="ConsPlusNormal"/>
        <w:ind w:firstLine="567"/>
        <w:jc w:val="both"/>
      </w:pPr>
      <w:r w:rsidRPr="00DF2553">
        <w:t xml:space="preserve">В ходе дознания в отношении </w:t>
      </w:r>
      <w:r w:rsidRPr="00983357">
        <w:rPr>
          <w:shd w:val="clear" w:color="auto" w:fill="FFFFFF"/>
        </w:rPr>
        <w:t>Коробкин</w:t>
      </w:r>
      <w:r>
        <w:rPr>
          <w:shd w:val="clear" w:color="auto" w:fill="FFFFFF"/>
        </w:rPr>
        <w:t>а</w:t>
      </w:r>
      <w:r w:rsidRPr="00983357">
        <w:rPr>
          <w:shd w:val="clear" w:color="auto" w:fill="FFFFFF"/>
        </w:rPr>
        <w:t xml:space="preserve"> Н.В.</w:t>
      </w:r>
      <w:r w:rsidRPr="00DF2553">
        <w:t xml:space="preserve"> м</w:t>
      </w:r>
      <w:r w:rsidRPr="00DF2553">
        <w:rPr>
          <w:snapToGrid w:val="0"/>
        </w:rPr>
        <w:t xml:space="preserve">ера пресечения не избиралась, поэтому, принимая решение о назначении наказания, связанного с реальным лишением свободы, в </w:t>
      </w:r>
      <w:r w:rsidRPr="00DF2553">
        <w:t>целях исполнения приговора</w:t>
      </w:r>
      <w:r>
        <w:t>,</w:t>
      </w:r>
      <w:r w:rsidRPr="00DF2553">
        <w:t xml:space="preserve"> </w:t>
      </w:r>
      <w:r w:rsidRPr="00DF2553">
        <w:rPr>
          <w:snapToGrid w:val="0"/>
        </w:rPr>
        <w:t xml:space="preserve">суд считает необходимым избрать </w:t>
      </w:r>
      <w:r w:rsidRPr="00983357">
        <w:rPr>
          <w:shd w:val="clear" w:color="auto" w:fill="FFFFFF"/>
        </w:rPr>
        <w:t>Коробкин</w:t>
      </w:r>
      <w:r>
        <w:rPr>
          <w:shd w:val="clear" w:color="auto" w:fill="FFFFFF"/>
        </w:rPr>
        <w:t>у</w:t>
      </w:r>
      <w:r w:rsidRPr="00983357">
        <w:rPr>
          <w:shd w:val="clear" w:color="auto" w:fill="FFFFFF"/>
        </w:rPr>
        <w:t xml:space="preserve"> Н.В.</w:t>
      </w:r>
      <w:r w:rsidRPr="00DF2553">
        <w:rPr>
          <w:snapToGrid w:val="0"/>
        </w:rPr>
        <w:t xml:space="preserve"> меру пресечения в виде заключения под стражу.</w:t>
      </w:r>
    </w:p>
    <w:p w:rsidR="0005729F" w:rsidRPr="00E92BB6" w:rsidP="009C0B55">
      <w:pPr>
        <w:pStyle w:val="20"/>
        <w:shd w:val="clear" w:color="auto" w:fill="auto"/>
        <w:spacing w:line="269" w:lineRule="exact"/>
        <w:ind w:firstLine="567"/>
        <w:jc w:val="both"/>
        <w:rPr>
          <w:sz w:val="26"/>
          <w:szCs w:val="26"/>
        </w:rPr>
      </w:pPr>
      <w:r w:rsidRPr="00E92BB6">
        <w:rPr>
          <w:sz w:val="26"/>
          <w:szCs w:val="26"/>
          <w:lang w:bidi="ru-RU"/>
        </w:rPr>
        <w:t xml:space="preserve">Процессуальные </w:t>
      </w:r>
      <w:r w:rsidRPr="00E92BB6">
        <w:rPr>
          <w:rStyle w:val="21"/>
          <w:b w:val="0"/>
          <w:color w:val="auto"/>
        </w:rPr>
        <w:t xml:space="preserve">издержки, составляющие </w:t>
      </w:r>
      <w:r w:rsidRPr="00E92BB6">
        <w:rPr>
          <w:sz w:val="26"/>
          <w:szCs w:val="26"/>
          <w:lang w:bidi="ru-RU"/>
        </w:rPr>
        <w:t xml:space="preserve">оплату труда адвоката </w:t>
      </w:r>
      <w:r w:rsidRPr="00E92BB6" w:rsidR="00F55BB4">
        <w:rPr>
          <w:sz w:val="26"/>
          <w:szCs w:val="26"/>
          <w:lang w:bidi="ru-RU"/>
        </w:rPr>
        <w:t>Любимовой А.А.</w:t>
      </w:r>
      <w:r w:rsidRPr="00E92BB6">
        <w:rPr>
          <w:sz w:val="26"/>
          <w:szCs w:val="26"/>
          <w:lang w:bidi="ru-RU"/>
        </w:rPr>
        <w:t xml:space="preserve"> в связи с защитой прав </w:t>
      </w:r>
      <w:r w:rsidRPr="00E92BB6">
        <w:rPr>
          <w:rStyle w:val="21"/>
          <w:b w:val="0"/>
          <w:color w:val="auto"/>
        </w:rPr>
        <w:t xml:space="preserve">обвиняемого </w:t>
      </w:r>
      <w:r w:rsidRPr="00E92BB6">
        <w:rPr>
          <w:rStyle w:val="21"/>
          <w:b w:val="0"/>
          <w:color w:val="auto"/>
        </w:rPr>
        <w:t>Коробкина</w:t>
      </w:r>
      <w:r w:rsidRPr="00E92BB6">
        <w:rPr>
          <w:rStyle w:val="21"/>
          <w:b w:val="0"/>
          <w:color w:val="auto"/>
        </w:rPr>
        <w:t xml:space="preserve"> </w:t>
      </w:r>
      <w:r w:rsidRPr="00E92BB6">
        <w:rPr>
          <w:sz w:val="26"/>
          <w:szCs w:val="26"/>
          <w:lang w:bidi="ru-RU"/>
        </w:rPr>
        <w:t xml:space="preserve">Н.В. в сумме </w:t>
      </w:r>
      <w:r w:rsidRPr="00E92BB6" w:rsidR="00F55BB4">
        <w:rPr>
          <w:sz w:val="26"/>
          <w:szCs w:val="26"/>
          <w:lang w:bidi="ru-RU"/>
        </w:rPr>
        <w:t>550</w:t>
      </w:r>
      <w:r w:rsidRPr="00E92BB6">
        <w:rPr>
          <w:sz w:val="26"/>
          <w:szCs w:val="26"/>
          <w:lang w:bidi="ru-RU"/>
        </w:rPr>
        <w:t xml:space="preserve"> рублей подлежат </w:t>
      </w:r>
      <w:r w:rsidRPr="00E92BB6">
        <w:rPr>
          <w:rStyle w:val="21"/>
          <w:b w:val="0"/>
          <w:color w:val="auto"/>
        </w:rPr>
        <w:t>взысканию с федерального бюджета в сил</w:t>
      </w:r>
      <w:r w:rsidRPr="00E92BB6" w:rsidR="00F55BB4">
        <w:rPr>
          <w:rStyle w:val="21"/>
          <w:b w:val="0"/>
          <w:color w:val="auto"/>
        </w:rPr>
        <w:t>у</w:t>
      </w:r>
      <w:r w:rsidRPr="00E92BB6">
        <w:rPr>
          <w:rStyle w:val="21"/>
          <w:b w:val="0"/>
          <w:color w:val="auto"/>
        </w:rPr>
        <w:t xml:space="preserve"> </w:t>
      </w:r>
      <w:r w:rsidRPr="00E92BB6">
        <w:rPr>
          <w:sz w:val="26"/>
          <w:szCs w:val="26"/>
          <w:lang w:bidi="ru-RU"/>
        </w:rPr>
        <w:t xml:space="preserve">требований ч.1 ст. 131 УПК РФ, поскольку уголовное дело </w:t>
      </w:r>
      <w:r w:rsidRPr="00E92BB6">
        <w:rPr>
          <w:rStyle w:val="21"/>
          <w:b w:val="0"/>
          <w:color w:val="auto"/>
        </w:rPr>
        <w:t xml:space="preserve">рассматривалось в особом </w:t>
      </w:r>
      <w:r w:rsidRPr="00E92BB6">
        <w:rPr>
          <w:sz w:val="26"/>
          <w:szCs w:val="26"/>
          <w:lang w:bidi="ru-RU"/>
        </w:rPr>
        <w:t xml:space="preserve">порядке уголовного судопроизводства, следовательно, на </w:t>
      </w:r>
      <w:r w:rsidRPr="00E92BB6">
        <w:rPr>
          <w:rStyle w:val="21"/>
          <w:b w:val="0"/>
          <w:color w:val="auto"/>
        </w:rPr>
        <w:t>Коробкина</w:t>
      </w:r>
      <w:r w:rsidRPr="00E92BB6">
        <w:rPr>
          <w:rStyle w:val="21"/>
          <w:b w:val="0"/>
          <w:color w:val="auto"/>
        </w:rPr>
        <w:t xml:space="preserve"> Н.В. </w:t>
      </w:r>
      <w:r w:rsidRPr="00E92BB6">
        <w:rPr>
          <w:sz w:val="26"/>
          <w:szCs w:val="26"/>
          <w:lang w:bidi="ru-RU"/>
        </w:rPr>
        <w:t>распространяются положения ч.</w:t>
      </w:r>
      <w:r w:rsidRPr="00E92BB6" w:rsidR="00F55BB4">
        <w:rPr>
          <w:sz w:val="26"/>
          <w:szCs w:val="26"/>
          <w:lang w:bidi="ru-RU"/>
        </w:rPr>
        <w:t>10</w:t>
      </w:r>
      <w:r w:rsidRPr="00E92BB6">
        <w:rPr>
          <w:sz w:val="26"/>
          <w:szCs w:val="26"/>
          <w:lang w:bidi="ru-RU"/>
        </w:rPr>
        <w:t xml:space="preserve"> с</w:t>
      </w:r>
      <w:r w:rsidRPr="00E92BB6" w:rsidR="00F55BB4">
        <w:rPr>
          <w:sz w:val="26"/>
          <w:szCs w:val="26"/>
          <w:lang w:bidi="ru-RU"/>
        </w:rPr>
        <w:t>т</w:t>
      </w:r>
      <w:r w:rsidRPr="00E92BB6">
        <w:rPr>
          <w:sz w:val="26"/>
          <w:szCs w:val="26"/>
          <w:lang w:bidi="ru-RU"/>
        </w:rPr>
        <w:t xml:space="preserve">.316 </w:t>
      </w:r>
      <w:r w:rsidRPr="00E92BB6" w:rsidR="00F55BB4">
        <w:rPr>
          <w:sz w:val="26"/>
          <w:szCs w:val="26"/>
          <w:lang w:bidi="ru-RU"/>
        </w:rPr>
        <w:t>У</w:t>
      </w:r>
      <w:r w:rsidRPr="00E92BB6">
        <w:rPr>
          <w:sz w:val="26"/>
          <w:szCs w:val="26"/>
          <w:lang w:bidi="ru-RU"/>
        </w:rPr>
        <w:t xml:space="preserve">ПК </w:t>
      </w:r>
      <w:r w:rsidRPr="00E92BB6" w:rsidR="00F55BB4">
        <w:rPr>
          <w:sz w:val="26"/>
          <w:szCs w:val="26"/>
          <w:lang w:bidi="ru-RU"/>
        </w:rPr>
        <w:t>Р</w:t>
      </w:r>
      <w:r w:rsidRPr="00E92BB6">
        <w:rPr>
          <w:sz w:val="26"/>
          <w:szCs w:val="26"/>
          <w:lang w:bidi="ru-RU"/>
        </w:rPr>
        <w:t xml:space="preserve">Ф о том, что </w:t>
      </w:r>
      <w:r w:rsidRPr="00E92BB6">
        <w:rPr>
          <w:rStyle w:val="21"/>
          <w:b w:val="0"/>
          <w:color w:val="auto"/>
        </w:rPr>
        <w:t xml:space="preserve">процессуальные издержки, </w:t>
      </w:r>
      <w:r w:rsidRPr="00E92BB6">
        <w:rPr>
          <w:sz w:val="26"/>
          <w:szCs w:val="26"/>
          <w:lang w:bidi="ru-RU"/>
        </w:rPr>
        <w:t>предусмотренные статьей 131 настоящего</w:t>
      </w:r>
      <w:r w:rsidRPr="00E92BB6" w:rsidR="00F55BB4">
        <w:rPr>
          <w:sz w:val="26"/>
          <w:szCs w:val="26"/>
          <w:lang w:bidi="ru-RU"/>
        </w:rPr>
        <w:t xml:space="preserve"> </w:t>
      </w:r>
      <w:r w:rsidRPr="00E92BB6">
        <w:rPr>
          <w:sz w:val="26"/>
          <w:szCs w:val="26"/>
          <w:lang w:bidi="ru-RU"/>
        </w:rPr>
        <w:t>Кодекса, взысканию с подсудимого не подлежат.</w:t>
      </w:r>
    </w:p>
    <w:p w:rsidR="000E3363" w:rsidRPr="00E92BB6" w:rsidP="009C0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2BB6">
        <w:rPr>
          <w:rFonts w:ascii="Times New Roman" w:hAnsi="Times New Roman" w:cs="Times New Roman"/>
          <w:sz w:val="26"/>
          <w:szCs w:val="26"/>
        </w:rPr>
        <w:t>Гражданский иск по уголовному делу не заявлен.</w:t>
      </w:r>
    </w:p>
    <w:p w:rsidR="007E1543" w:rsidRPr="00E92BB6" w:rsidP="009C0B5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2BB6">
        <w:rPr>
          <w:rFonts w:ascii="Times New Roman" w:hAnsi="Times New Roman" w:cs="Times New Roman"/>
          <w:color w:val="auto"/>
          <w:sz w:val="26"/>
          <w:szCs w:val="26"/>
        </w:rPr>
        <w:t>Вопрос о вещественных доказательствах разрешается судом в соответствии со ст. 81 УПК РФ.</w:t>
      </w:r>
    </w:p>
    <w:p w:rsidR="00207844" w:rsidRPr="00E92BB6" w:rsidP="009C0B55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307-309, 316-317 УПК РФ, суд</w:t>
      </w:r>
    </w:p>
    <w:p w:rsidR="000E3363" w:rsidRPr="00E92BB6" w:rsidP="009C0B55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51D3" w:rsidP="009C0B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651D3" w:rsidP="009C0B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7844" w:rsidRPr="00E92BB6" w:rsidP="009C0B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</w:rPr>
        <w:t xml:space="preserve">П Р И Г О </w:t>
      </w:r>
      <w:r w:rsidRPr="00E92BB6">
        <w:rPr>
          <w:rFonts w:ascii="Times New Roman" w:hAnsi="Times New Roman" w:cs="Times New Roman"/>
          <w:sz w:val="26"/>
          <w:szCs w:val="26"/>
        </w:rPr>
        <w:t>В О</w:t>
      </w:r>
      <w:r w:rsidRPr="00E92BB6">
        <w:rPr>
          <w:rFonts w:ascii="Times New Roman" w:hAnsi="Times New Roman" w:cs="Times New Roman"/>
          <w:sz w:val="26"/>
          <w:szCs w:val="26"/>
        </w:rPr>
        <w:t xml:space="preserve"> Р И Л:</w:t>
      </w:r>
    </w:p>
    <w:p w:rsidR="000E3363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C6E" w:rsidRPr="00E92BB6" w:rsidP="009C0B55">
      <w:pPr>
        <w:pStyle w:val="20"/>
        <w:shd w:val="clear" w:color="auto" w:fill="auto"/>
        <w:tabs>
          <w:tab w:val="left" w:pos="3131"/>
        </w:tabs>
        <w:spacing w:line="278" w:lineRule="exact"/>
        <w:ind w:firstLine="567"/>
        <w:jc w:val="both"/>
        <w:rPr>
          <w:sz w:val="26"/>
          <w:szCs w:val="26"/>
        </w:rPr>
      </w:pPr>
      <w:r w:rsidRPr="00E92BB6">
        <w:rPr>
          <w:rStyle w:val="21"/>
          <w:b w:val="0"/>
          <w:color w:val="auto"/>
        </w:rPr>
        <w:t>Коробкина</w:t>
      </w:r>
      <w:r w:rsidRPr="00E92BB6">
        <w:rPr>
          <w:rStyle w:val="21"/>
          <w:b w:val="0"/>
          <w:color w:val="auto"/>
        </w:rPr>
        <w:t xml:space="preserve"> Николая Владимировича </w:t>
      </w:r>
      <w:r w:rsidRPr="00E92BB6">
        <w:rPr>
          <w:sz w:val="26"/>
          <w:szCs w:val="26"/>
          <w:lang w:bidi="ru-RU"/>
        </w:rPr>
        <w:t xml:space="preserve">признать виновным в совершении преступления, </w:t>
      </w:r>
      <w:r w:rsidRPr="00E92BB6">
        <w:rPr>
          <w:rStyle w:val="21"/>
          <w:b w:val="0"/>
          <w:color w:val="auto"/>
        </w:rPr>
        <w:t>пре</w:t>
      </w:r>
      <w:r w:rsidRPr="00E92BB6" w:rsidR="007E1543">
        <w:rPr>
          <w:rStyle w:val="21"/>
          <w:b w:val="0"/>
          <w:color w:val="auto"/>
        </w:rPr>
        <w:t>дусмотр</w:t>
      </w:r>
      <w:r w:rsidRPr="00E92BB6">
        <w:rPr>
          <w:rStyle w:val="21"/>
          <w:b w:val="0"/>
          <w:color w:val="auto"/>
        </w:rPr>
        <w:t xml:space="preserve">енного </w:t>
      </w:r>
      <w:r w:rsidRPr="00E92BB6">
        <w:rPr>
          <w:sz w:val="26"/>
          <w:szCs w:val="26"/>
          <w:lang w:bidi="ru-RU"/>
        </w:rPr>
        <w:t>част</w:t>
      </w:r>
      <w:r w:rsidRPr="00E92BB6" w:rsidR="007E1543">
        <w:rPr>
          <w:sz w:val="26"/>
          <w:szCs w:val="26"/>
          <w:lang w:bidi="ru-RU"/>
        </w:rPr>
        <w:t>ью</w:t>
      </w:r>
      <w:r w:rsidRPr="00E92BB6">
        <w:rPr>
          <w:sz w:val="26"/>
          <w:szCs w:val="26"/>
          <w:lang w:bidi="ru-RU"/>
        </w:rPr>
        <w:t xml:space="preserve"> </w:t>
      </w:r>
      <w:r w:rsidRPr="00E92BB6" w:rsidR="007E1543">
        <w:rPr>
          <w:sz w:val="26"/>
          <w:szCs w:val="26"/>
          <w:lang w:bidi="ru-RU"/>
        </w:rPr>
        <w:t>1</w:t>
      </w:r>
      <w:r w:rsidRPr="00E92BB6">
        <w:rPr>
          <w:sz w:val="26"/>
          <w:szCs w:val="26"/>
          <w:lang w:bidi="ru-RU"/>
        </w:rPr>
        <w:t xml:space="preserve"> статьи 158 Уголовного Кодекса</w:t>
      </w:r>
      <w:r w:rsidRPr="00E92BB6" w:rsidR="007E1543">
        <w:rPr>
          <w:sz w:val="26"/>
          <w:szCs w:val="26"/>
          <w:lang w:bidi="ru-RU"/>
        </w:rPr>
        <w:t xml:space="preserve"> </w:t>
      </w:r>
      <w:r w:rsidRPr="00E92BB6">
        <w:rPr>
          <w:sz w:val="26"/>
          <w:szCs w:val="26"/>
          <w:lang w:bidi="ru-RU"/>
        </w:rPr>
        <w:t xml:space="preserve">Российской </w:t>
      </w:r>
      <w:r w:rsidRPr="00E92BB6">
        <w:rPr>
          <w:rStyle w:val="21"/>
          <w:b w:val="0"/>
          <w:color w:val="auto"/>
        </w:rPr>
        <w:t xml:space="preserve">Федерации и назначить </w:t>
      </w:r>
      <w:r w:rsidRPr="00E92BB6">
        <w:rPr>
          <w:sz w:val="26"/>
          <w:szCs w:val="26"/>
          <w:lang w:bidi="ru-RU"/>
        </w:rPr>
        <w:t xml:space="preserve">ему наказание в виде 8 (восьми) </w:t>
      </w:r>
      <w:r w:rsidRPr="00E92BB6">
        <w:rPr>
          <w:rStyle w:val="21"/>
          <w:b w:val="0"/>
          <w:color w:val="auto"/>
        </w:rPr>
        <w:t>месяцев лишения свободы.</w:t>
      </w:r>
    </w:p>
    <w:p w:rsidR="00732C6E" w:rsidRPr="005F6365" w:rsidP="005F6365">
      <w:pPr>
        <w:pStyle w:val="20"/>
        <w:shd w:val="clear" w:color="auto" w:fill="auto"/>
        <w:spacing w:line="240" w:lineRule="auto"/>
        <w:ind w:firstLine="567"/>
        <w:jc w:val="both"/>
        <w:rPr>
          <w:rStyle w:val="21"/>
          <w:b w:val="0"/>
          <w:color w:val="auto"/>
        </w:rPr>
      </w:pPr>
      <w:r w:rsidRPr="005F6365">
        <w:rPr>
          <w:rStyle w:val="21"/>
          <w:b w:val="0"/>
          <w:color w:val="auto"/>
        </w:rPr>
        <w:t xml:space="preserve">В соответствии с ч.5 ст.69 </w:t>
      </w:r>
      <w:r w:rsidRPr="005F6365">
        <w:rPr>
          <w:sz w:val="26"/>
          <w:szCs w:val="26"/>
          <w:lang w:bidi="ru-RU"/>
        </w:rPr>
        <w:t xml:space="preserve">Уголовного кодекса Российской Федерации </w:t>
      </w:r>
      <w:r w:rsidRPr="005F6365">
        <w:rPr>
          <w:rStyle w:val="21"/>
          <w:b w:val="0"/>
          <w:color w:val="auto"/>
        </w:rPr>
        <w:t xml:space="preserve">по совокупности преступлении путем частичного </w:t>
      </w:r>
      <w:r w:rsidRPr="005F6365">
        <w:rPr>
          <w:sz w:val="26"/>
          <w:szCs w:val="26"/>
          <w:lang w:bidi="ru-RU"/>
        </w:rPr>
        <w:t xml:space="preserve">сложения наказания, назначенного </w:t>
      </w:r>
      <w:r w:rsidRPr="005F6365">
        <w:rPr>
          <w:sz w:val="26"/>
          <w:szCs w:val="26"/>
          <w:lang w:bidi="ru-RU"/>
        </w:rPr>
        <w:t>Коробк</w:t>
      </w:r>
      <w:r w:rsidRPr="005F6365" w:rsidR="007E1543">
        <w:rPr>
          <w:sz w:val="26"/>
          <w:szCs w:val="26"/>
          <w:lang w:bidi="ru-RU"/>
        </w:rPr>
        <w:t>ин</w:t>
      </w:r>
      <w:r w:rsidRPr="005F6365">
        <w:rPr>
          <w:sz w:val="26"/>
          <w:szCs w:val="26"/>
          <w:lang w:bidi="ru-RU"/>
        </w:rPr>
        <w:t>у</w:t>
      </w:r>
      <w:r w:rsidRPr="005F6365">
        <w:rPr>
          <w:sz w:val="26"/>
          <w:szCs w:val="26"/>
          <w:lang w:bidi="ru-RU"/>
        </w:rPr>
        <w:t xml:space="preserve"> </w:t>
      </w:r>
      <w:r w:rsidRPr="005F6365">
        <w:rPr>
          <w:rStyle w:val="21"/>
          <w:b w:val="0"/>
          <w:color w:val="auto"/>
        </w:rPr>
        <w:t xml:space="preserve">Николаю Владимировичу </w:t>
      </w:r>
      <w:r w:rsidRPr="005F6365">
        <w:rPr>
          <w:sz w:val="26"/>
          <w:szCs w:val="26"/>
          <w:lang w:bidi="ru-RU"/>
        </w:rPr>
        <w:t xml:space="preserve">приговором </w:t>
      </w:r>
      <w:r w:rsidRPr="005F6365" w:rsidR="007E1543">
        <w:rPr>
          <w:sz w:val="26"/>
          <w:szCs w:val="26"/>
          <w:lang w:bidi="ru-RU"/>
        </w:rPr>
        <w:t>Нахимовского</w:t>
      </w:r>
      <w:r w:rsidRPr="005F6365">
        <w:rPr>
          <w:sz w:val="26"/>
          <w:szCs w:val="26"/>
          <w:lang w:bidi="ru-RU"/>
        </w:rPr>
        <w:t xml:space="preserve"> районного </w:t>
      </w:r>
      <w:r w:rsidRPr="005F6365">
        <w:rPr>
          <w:rStyle w:val="21"/>
          <w:b w:val="0"/>
          <w:color w:val="auto"/>
        </w:rPr>
        <w:t xml:space="preserve">суда </w:t>
      </w:r>
      <w:r w:rsidRPr="005F6365">
        <w:rPr>
          <w:sz w:val="26"/>
          <w:szCs w:val="26"/>
          <w:lang w:bidi="ru-RU"/>
        </w:rPr>
        <w:t>г.</w:t>
      </w:r>
      <w:r w:rsidRPr="005F6365">
        <w:rPr>
          <w:rStyle w:val="21"/>
          <w:b w:val="0"/>
          <w:color w:val="auto"/>
        </w:rPr>
        <w:t>Севастополя</w:t>
      </w:r>
      <w:r w:rsidRPr="005F6365">
        <w:rPr>
          <w:rStyle w:val="21"/>
          <w:b w:val="0"/>
          <w:color w:val="auto"/>
        </w:rPr>
        <w:t xml:space="preserve"> от </w:t>
      </w:r>
      <w:r w:rsidRPr="005F6365" w:rsidR="007E1543">
        <w:rPr>
          <w:rStyle w:val="21"/>
          <w:b w:val="0"/>
          <w:color w:val="auto"/>
        </w:rPr>
        <w:t>28</w:t>
      </w:r>
      <w:r w:rsidRPr="005F6365">
        <w:rPr>
          <w:rStyle w:val="21"/>
          <w:b w:val="0"/>
          <w:color w:val="auto"/>
        </w:rPr>
        <w:t xml:space="preserve">.02.2018 года, с наказанием, </w:t>
      </w:r>
      <w:r w:rsidRPr="005F6365">
        <w:rPr>
          <w:sz w:val="26"/>
          <w:szCs w:val="26"/>
          <w:lang w:bidi="ru-RU"/>
        </w:rPr>
        <w:t xml:space="preserve">назначенным данным приговором суда, </w:t>
      </w:r>
      <w:r w:rsidRPr="005F6365" w:rsidR="007E1543">
        <w:rPr>
          <w:rStyle w:val="21"/>
          <w:b w:val="0"/>
          <w:color w:val="auto"/>
        </w:rPr>
        <w:t xml:space="preserve">окончательно определить </w:t>
      </w:r>
      <w:r w:rsidRPr="005F6365" w:rsidR="007E1543">
        <w:rPr>
          <w:rStyle w:val="21"/>
          <w:b w:val="0"/>
          <w:color w:val="auto"/>
        </w:rPr>
        <w:t>Короб</w:t>
      </w:r>
      <w:r w:rsidRPr="005F6365">
        <w:rPr>
          <w:rStyle w:val="21"/>
          <w:b w:val="0"/>
          <w:color w:val="auto"/>
        </w:rPr>
        <w:t>кину</w:t>
      </w:r>
      <w:r w:rsidRPr="005F6365">
        <w:rPr>
          <w:rStyle w:val="21"/>
          <w:b w:val="0"/>
          <w:color w:val="auto"/>
        </w:rPr>
        <w:t xml:space="preserve"> </w:t>
      </w:r>
      <w:r w:rsidRPr="005F6365">
        <w:rPr>
          <w:sz w:val="26"/>
          <w:szCs w:val="26"/>
          <w:lang w:bidi="ru-RU"/>
        </w:rPr>
        <w:t xml:space="preserve">Николаю Владимировичу наказание в виде лишения свободы сроком </w:t>
      </w:r>
      <w:r w:rsidRPr="005F6365">
        <w:rPr>
          <w:rStyle w:val="21"/>
          <w:b w:val="0"/>
          <w:color w:val="auto"/>
        </w:rPr>
        <w:t xml:space="preserve">на </w:t>
      </w:r>
      <w:r w:rsidRPr="005F6365">
        <w:rPr>
          <w:sz w:val="26"/>
          <w:szCs w:val="26"/>
          <w:lang w:bidi="ru-RU"/>
        </w:rPr>
        <w:t xml:space="preserve">3 </w:t>
      </w:r>
      <w:r w:rsidRPr="005F6365">
        <w:rPr>
          <w:rStyle w:val="21"/>
          <w:b w:val="0"/>
          <w:color w:val="auto"/>
        </w:rPr>
        <w:t xml:space="preserve">(три) года </w:t>
      </w:r>
      <w:r w:rsidRPr="005F6365" w:rsidR="007E1543">
        <w:rPr>
          <w:sz w:val="26"/>
          <w:szCs w:val="26"/>
          <w:lang w:bidi="ru-RU"/>
        </w:rPr>
        <w:t>7</w:t>
      </w:r>
      <w:r w:rsidRPr="005F6365">
        <w:rPr>
          <w:sz w:val="26"/>
          <w:szCs w:val="26"/>
          <w:lang w:bidi="ru-RU"/>
        </w:rPr>
        <w:t xml:space="preserve"> (</w:t>
      </w:r>
      <w:r w:rsidRPr="005F6365" w:rsidR="007E1543">
        <w:rPr>
          <w:sz w:val="26"/>
          <w:szCs w:val="26"/>
          <w:lang w:bidi="ru-RU"/>
        </w:rPr>
        <w:t>семь</w:t>
      </w:r>
      <w:r w:rsidRPr="005F6365">
        <w:rPr>
          <w:sz w:val="26"/>
          <w:szCs w:val="26"/>
          <w:lang w:bidi="ru-RU"/>
        </w:rPr>
        <w:t>) месяцев с о</w:t>
      </w:r>
      <w:r w:rsidRPr="005F6365" w:rsidR="007E1543">
        <w:rPr>
          <w:sz w:val="26"/>
          <w:szCs w:val="26"/>
          <w:lang w:bidi="ru-RU"/>
        </w:rPr>
        <w:t>тб</w:t>
      </w:r>
      <w:r w:rsidRPr="005F6365">
        <w:rPr>
          <w:sz w:val="26"/>
          <w:szCs w:val="26"/>
          <w:lang w:bidi="ru-RU"/>
        </w:rPr>
        <w:t>ыванием наказания в</w:t>
      </w:r>
      <w:r w:rsidRPr="005F6365" w:rsidR="007E1543">
        <w:rPr>
          <w:sz w:val="26"/>
          <w:szCs w:val="26"/>
          <w:lang w:bidi="ru-RU"/>
        </w:rPr>
        <w:t xml:space="preserve"> </w:t>
      </w:r>
      <w:r w:rsidRPr="005F6365">
        <w:rPr>
          <w:sz w:val="26"/>
          <w:szCs w:val="26"/>
          <w:lang w:bidi="ru-RU"/>
        </w:rPr>
        <w:t xml:space="preserve">исправительной колонии </w:t>
      </w:r>
      <w:r w:rsidRPr="005F6365">
        <w:rPr>
          <w:rStyle w:val="21"/>
          <w:b w:val="0"/>
          <w:color w:val="auto"/>
        </w:rPr>
        <w:t>строгого режима.</w:t>
      </w:r>
    </w:p>
    <w:p w:rsidR="007E1543" w:rsidRPr="008C695F" w:rsidP="005F63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F6365">
        <w:rPr>
          <w:rFonts w:ascii="Times New Roman" w:hAnsi="Times New Roman" w:cs="Times New Roman"/>
          <w:sz w:val="26"/>
          <w:szCs w:val="26"/>
        </w:rPr>
        <w:t xml:space="preserve">До вступления приговора в законную силу избрать в отношении осужденного </w:t>
      </w:r>
      <w:r w:rsidRPr="00E92BB6">
        <w:rPr>
          <w:rFonts w:ascii="Times New Roman" w:hAnsi="Times New Roman" w:cs="Times New Roman"/>
          <w:sz w:val="26"/>
          <w:szCs w:val="26"/>
          <w:shd w:val="clear" w:color="auto" w:fill="FFFFFF"/>
        </w:rPr>
        <w:t>Коробкин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E92B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Никола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E92B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Владимирович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F6365">
        <w:rPr>
          <w:rFonts w:ascii="Times New Roman" w:hAnsi="Times New Roman" w:cs="Times New Roman"/>
          <w:sz w:val="26"/>
          <w:szCs w:val="26"/>
        </w:rPr>
        <w:t xml:space="preserve"> меру пресечения в виде заключения под стражу, с содержанием в </w:t>
      </w:r>
      <w:r w:rsidRPr="008C695F">
        <w:rPr>
          <w:rFonts w:ascii="Times New Roman" w:hAnsi="Times New Roman" w:cs="Times New Roman"/>
          <w:sz w:val="26"/>
          <w:szCs w:val="26"/>
        </w:rPr>
        <w:t>ИВС УМВД России по г. Севастополь и ФКУ СИЗО-1 УФСИН России по Республике Крым и г. Севастополь.</w:t>
      </w:r>
      <w:r w:rsidRPr="008C69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Взять </w:t>
      </w:r>
      <w:r w:rsidRPr="008C695F">
        <w:rPr>
          <w:rFonts w:ascii="Times New Roman" w:hAnsi="Times New Roman" w:cs="Times New Roman"/>
          <w:sz w:val="26"/>
          <w:szCs w:val="26"/>
          <w:shd w:val="clear" w:color="auto" w:fill="FFFFFF"/>
        </w:rPr>
        <w:t>Коробкина</w:t>
      </w:r>
      <w:r w:rsidRPr="008C69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Николая Владимировича под стражу в зале суда.</w:t>
      </w:r>
    </w:p>
    <w:p w:rsidR="00732C6E" w:rsidRPr="008C695F" w:rsidP="009C0B55">
      <w:pPr>
        <w:pStyle w:val="50"/>
        <w:shd w:val="clear" w:color="auto" w:fill="auto"/>
        <w:spacing w:line="298" w:lineRule="exact"/>
        <w:ind w:firstLine="567"/>
        <w:jc w:val="both"/>
        <w:rPr>
          <w:b w:val="0"/>
        </w:rPr>
      </w:pPr>
      <w:r w:rsidRPr="008C695F">
        <w:rPr>
          <w:b w:val="0"/>
          <w:lang w:bidi="ru-RU"/>
        </w:rPr>
        <w:t xml:space="preserve">Срок </w:t>
      </w:r>
      <w:r w:rsidRPr="008C695F" w:rsidR="005F6365">
        <w:rPr>
          <w:b w:val="0"/>
          <w:lang w:bidi="ru-RU"/>
        </w:rPr>
        <w:t xml:space="preserve">отбытия </w:t>
      </w:r>
      <w:r w:rsidRPr="008C695F">
        <w:rPr>
          <w:b w:val="0"/>
          <w:lang w:bidi="ru-RU"/>
        </w:rPr>
        <w:t xml:space="preserve">наказания </w:t>
      </w:r>
      <w:r w:rsidRPr="008C695F">
        <w:rPr>
          <w:b w:val="0"/>
          <w:lang w:bidi="ru-RU"/>
        </w:rPr>
        <w:t>Коробкину</w:t>
      </w:r>
      <w:r w:rsidRPr="008C695F">
        <w:rPr>
          <w:b w:val="0"/>
          <w:lang w:bidi="ru-RU"/>
        </w:rPr>
        <w:t xml:space="preserve"> Николаю Владимировичу исчислять с </w:t>
      </w:r>
      <w:r w:rsidRPr="008C695F" w:rsidR="007E1543">
        <w:rPr>
          <w:rStyle w:val="51"/>
          <w:bCs/>
          <w:color w:val="auto"/>
        </w:rPr>
        <w:t>16</w:t>
      </w:r>
      <w:r w:rsidRPr="008C695F">
        <w:rPr>
          <w:rStyle w:val="51"/>
          <w:bCs/>
          <w:color w:val="auto"/>
        </w:rPr>
        <w:t>.0</w:t>
      </w:r>
      <w:r w:rsidRPr="008C695F" w:rsidR="007E1543">
        <w:rPr>
          <w:rStyle w:val="51"/>
          <w:bCs/>
          <w:color w:val="auto"/>
        </w:rPr>
        <w:t>5</w:t>
      </w:r>
      <w:r w:rsidRPr="008C695F">
        <w:rPr>
          <w:rStyle w:val="51"/>
          <w:bCs/>
          <w:color w:val="auto"/>
        </w:rPr>
        <w:t>.2018 года.</w:t>
      </w:r>
    </w:p>
    <w:p w:rsidR="00732C6E" w:rsidRPr="008C695F" w:rsidP="009C0B55">
      <w:pPr>
        <w:pStyle w:val="20"/>
        <w:shd w:val="clear" w:color="auto" w:fill="auto"/>
        <w:spacing w:line="274" w:lineRule="exact"/>
        <w:ind w:firstLine="567"/>
        <w:jc w:val="both"/>
        <w:rPr>
          <w:sz w:val="26"/>
          <w:szCs w:val="26"/>
        </w:rPr>
      </w:pPr>
      <w:r w:rsidRPr="008C695F">
        <w:rPr>
          <w:sz w:val="26"/>
          <w:szCs w:val="26"/>
          <w:lang w:bidi="ru-RU"/>
        </w:rPr>
        <w:t xml:space="preserve">Зачесть </w:t>
      </w:r>
      <w:r w:rsidRPr="008C695F">
        <w:rPr>
          <w:rStyle w:val="21"/>
          <w:b w:val="0"/>
          <w:color w:val="auto"/>
        </w:rPr>
        <w:t>Коробкину</w:t>
      </w:r>
      <w:r w:rsidRPr="008C695F">
        <w:rPr>
          <w:rStyle w:val="21"/>
          <w:b w:val="0"/>
          <w:color w:val="auto"/>
        </w:rPr>
        <w:t xml:space="preserve"> </w:t>
      </w:r>
      <w:r w:rsidRPr="008C695F">
        <w:rPr>
          <w:sz w:val="26"/>
          <w:szCs w:val="26"/>
          <w:lang w:bidi="ru-RU"/>
        </w:rPr>
        <w:t xml:space="preserve">Николаю Владимировичу в срок отбытия наказания </w:t>
      </w:r>
      <w:r w:rsidRPr="008C695F">
        <w:rPr>
          <w:rStyle w:val="21"/>
          <w:b w:val="0"/>
          <w:color w:val="auto"/>
        </w:rPr>
        <w:t xml:space="preserve">содержание под стражей с 23.10.2017 </w:t>
      </w:r>
      <w:r w:rsidRPr="008C695F">
        <w:rPr>
          <w:sz w:val="26"/>
          <w:szCs w:val="26"/>
          <w:lang w:bidi="ru-RU"/>
        </w:rPr>
        <w:t xml:space="preserve">года по </w:t>
      </w:r>
      <w:r w:rsidRPr="008C695F" w:rsidR="007E1543">
        <w:rPr>
          <w:rStyle w:val="21"/>
          <w:b w:val="0"/>
          <w:color w:val="auto"/>
        </w:rPr>
        <w:t>16</w:t>
      </w:r>
      <w:r w:rsidRPr="008C695F">
        <w:rPr>
          <w:rStyle w:val="21"/>
          <w:b w:val="0"/>
          <w:color w:val="auto"/>
        </w:rPr>
        <w:t>.0</w:t>
      </w:r>
      <w:r w:rsidRPr="008C695F" w:rsidR="007E1543">
        <w:rPr>
          <w:rStyle w:val="21"/>
          <w:b w:val="0"/>
          <w:color w:val="auto"/>
        </w:rPr>
        <w:t>5</w:t>
      </w:r>
      <w:r w:rsidRPr="008C695F">
        <w:rPr>
          <w:rStyle w:val="21"/>
          <w:b w:val="0"/>
          <w:color w:val="auto"/>
        </w:rPr>
        <w:t xml:space="preserve">.2018 </w:t>
      </w:r>
      <w:r w:rsidRPr="008C695F">
        <w:rPr>
          <w:sz w:val="26"/>
          <w:szCs w:val="26"/>
          <w:lang w:bidi="ru-RU"/>
        </w:rPr>
        <w:t>года включительно.</w:t>
      </w:r>
    </w:p>
    <w:p w:rsidR="00732C6E" w:rsidRPr="008C695F" w:rsidP="009C0B55">
      <w:pPr>
        <w:pStyle w:val="20"/>
        <w:shd w:val="clear" w:color="auto" w:fill="auto"/>
        <w:spacing w:line="274" w:lineRule="exact"/>
        <w:ind w:firstLine="567"/>
        <w:jc w:val="both"/>
        <w:rPr>
          <w:sz w:val="26"/>
          <w:szCs w:val="26"/>
        </w:rPr>
      </w:pPr>
      <w:r w:rsidRPr="008C695F">
        <w:rPr>
          <w:rStyle w:val="21"/>
          <w:b w:val="0"/>
          <w:color w:val="auto"/>
        </w:rPr>
        <w:t xml:space="preserve">Процессуальные </w:t>
      </w:r>
      <w:r w:rsidRPr="008C695F">
        <w:rPr>
          <w:sz w:val="26"/>
          <w:szCs w:val="26"/>
          <w:lang w:bidi="ru-RU"/>
        </w:rPr>
        <w:t xml:space="preserve">издержки, составляющие оплату </w:t>
      </w:r>
      <w:r w:rsidR="008651D3">
        <w:rPr>
          <w:sz w:val="26"/>
          <w:szCs w:val="26"/>
          <w:lang w:bidi="ru-RU"/>
        </w:rPr>
        <w:t>т</w:t>
      </w:r>
      <w:r w:rsidRPr="008C695F">
        <w:rPr>
          <w:sz w:val="26"/>
          <w:szCs w:val="26"/>
          <w:lang w:bidi="ru-RU"/>
        </w:rPr>
        <w:t xml:space="preserve">руда адвоката </w:t>
      </w:r>
      <w:r w:rsidRPr="008C695F" w:rsidR="007E1543">
        <w:rPr>
          <w:sz w:val="26"/>
          <w:szCs w:val="26"/>
          <w:lang w:bidi="ru-RU"/>
        </w:rPr>
        <w:t>Любимовой А.А.</w:t>
      </w:r>
      <w:r w:rsidRPr="008C695F">
        <w:rPr>
          <w:sz w:val="26"/>
          <w:szCs w:val="26"/>
          <w:lang w:bidi="ru-RU"/>
        </w:rPr>
        <w:t xml:space="preserve"> в сумме </w:t>
      </w:r>
      <w:r w:rsidRPr="008C695F" w:rsidR="007E1543">
        <w:rPr>
          <w:rStyle w:val="21"/>
          <w:b w:val="0"/>
          <w:color w:val="auto"/>
        </w:rPr>
        <w:t>550</w:t>
      </w:r>
      <w:r w:rsidRPr="008C695F">
        <w:rPr>
          <w:rStyle w:val="21"/>
          <w:b w:val="0"/>
          <w:color w:val="auto"/>
        </w:rPr>
        <w:t xml:space="preserve"> рублей - </w:t>
      </w:r>
      <w:r w:rsidRPr="008C695F">
        <w:rPr>
          <w:sz w:val="26"/>
          <w:szCs w:val="26"/>
          <w:lang w:bidi="ru-RU"/>
        </w:rPr>
        <w:t>возложить на федеральный бюджет.</w:t>
      </w:r>
    </w:p>
    <w:p w:rsidR="00732C6E" w:rsidRPr="008C695F" w:rsidP="008C695F">
      <w:pPr>
        <w:pStyle w:val="50"/>
        <w:shd w:val="clear" w:color="auto" w:fill="auto"/>
        <w:spacing w:line="274" w:lineRule="exact"/>
        <w:ind w:firstLine="567"/>
        <w:jc w:val="both"/>
        <w:rPr>
          <w:b w:val="0"/>
        </w:rPr>
      </w:pPr>
      <w:r w:rsidRPr="008C695F">
        <w:rPr>
          <w:b w:val="0"/>
          <w:lang w:bidi="ru-RU"/>
        </w:rPr>
        <w:t>Вещественные доказательства:</w:t>
      </w:r>
      <w:r w:rsidRPr="008C695F" w:rsidR="008C695F">
        <w:rPr>
          <w:b w:val="0"/>
          <w:lang w:bidi="ru-RU"/>
        </w:rPr>
        <w:t xml:space="preserve"> </w:t>
      </w:r>
      <w:r w:rsidRPr="008C695F" w:rsidR="007E1543">
        <w:rPr>
          <w:b w:val="0"/>
          <w:lang w:bidi="ru-RU"/>
        </w:rPr>
        <w:t>барсетку</w:t>
      </w:r>
      <w:r w:rsidRPr="008C695F" w:rsidR="007E1543">
        <w:rPr>
          <w:b w:val="0"/>
          <w:lang w:bidi="ru-RU"/>
        </w:rPr>
        <w:t xml:space="preserve"> «</w:t>
      </w:r>
      <w:r w:rsidRPr="008C695F" w:rsidR="007E1543">
        <w:rPr>
          <w:b w:val="0"/>
          <w:lang w:val="en-US" w:bidi="ru-RU"/>
        </w:rPr>
        <w:t>Bolinni</w:t>
      </w:r>
      <w:r w:rsidRPr="008C695F" w:rsidR="007E1543">
        <w:rPr>
          <w:b w:val="0"/>
          <w:lang w:bidi="ru-RU"/>
        </w:rPr>
        <w:t>»</w:t>
      </w:r>
      <w:r w:rsidRPr="008C695F">
        <w:rPr>
          <w:b w:val="0"/>
          <w:lang w:bidi="ru-RU"/>
        </w:rPr>
        <w:t>, переданн</w:t>
      </w:r>
      <w:r w:rsidR="008C695F">
        <w:rPr>
          <w:b w:val="0"/>
          <w:lang w:bidi="ru-RU"/>
        </w:rPr>
        <w:t>ую</w:t>
      </w:r>
      <w:r w:rsidRPr="008C695F">
        <w:rPr>
          <w:b w:val="0"/>
          <w:lang w:bidi="ru-RU"/>
        </w:rPr>
        <w:t xml:space="preserve"> на ответственное хранение </w:t>
      </w:r>
      <w:r w:rsidRPr="008C695F">
        <w:rPr>
          <w:rStyle w:val="21"/>
          <w:rFonts w:eastAsiaTheme="minorEastAsia"/>
          <w:color w:val="auto"/>
        </w:rPr>
        <w:t>потерпевше</w:t>
      </w:r>
      <w:r w:rsidRPr="008C695F" w:rsidR="003E384A">
        <w:rPr>
          <w:rStyle w:val="21"/>
          <w:rFonts w:eastAsiaTheme="minorEastAsia"/>
          <w:color w:val="auto"/>
        </w:rPr>
        <w:t>му</w:t>
      </w:r>
      <w:r w:rsidRPr="008C695F">
        <w:rPr>
          <w:rStyle w:val="21"/>
          <w:rFonts w:eastAsiaTheme="minorEastAsia"/>
          <w:color w:val="auto"/>
        </w:rPr>
        <w:t xml:space="preserve"> </w:t>
      </w:r>
      <w:r w:rsidRPr="00742385" w:rsidR="00742385">
        <w:rPr>
          <w:rStyle w:val="21"/>
          <w:rFonts w:eastAsiaTheme="minorEastAsia"/>
          <w:color w:val="auto"/>
        </w:rPr>
        <w:t>&lt;ФИО&gt;</w:t>
      </w:r>
      <w:r w:rsidRPr="008C695F">
        <w:rPr>
          <w:rStyle w:val="21"/>
          <w:rFonts w:eastAsiaTheme="minorEastAsia"/>
          <w:color w:val="auto"/>
        </w:rPr>
        <w:t xml:space="preserve">— </w:t>
      </w:r>
      <w:r w:rsidRPr="008C695F">
        <w:rPr>
          <w:b w:val="0"/>
          <w:lang w:bidi="ru-RU"/>
        </w:rPr>
        <w:t>оставить е</w:t>
      </w:r>
      <w:r w:rsidRPr="008C695F" w:rsidR="003E384A">
        <w:rPr>
          <w:b w:val="0"/>
          <w:lang w:bidi="ru-RU"/>
        </w:rPr>
        <w:t>му</w:t>
      </w:r>
      <w:r w:rsidRPr="008C695F">
        <w:rPr>
          <w:b w:val="0"/>
          <w:lang w:bidi="ru-RU"/>
        </w:rPr>
        <w:t xml:space="preserve"> как законному владельцу.</w:t>
      </w:r>
    </w:p>
    <w:p w:rsidR="00207844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95F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апелляционном порядке в </w:t>
      </w:r>
      <w:r w:rsidRPr="008C695F" w:rsidR="00AE68F8">
        <w:rPr>
          <w:rFonts w:ascii="Times New Roman" w:hAnsi="Times New Roman" w:cs="Times New Roman"/>
          <w:sz w:val="26"/>
          <w:szCs w:val="26"/>
        </w:rPr>
        <w:t>Нахимовский</w:t>
      </w:r>
      <w:r w:rsidRPr="008C695F">
        <w:rPr>
          <w:rFonts w:ascii="Times New Roman" w:hAnsi="Times New Roman" w:cs="Times New Roman"/>
          <w:sz w:val="26"/>
          <w:szCs w:val="26"/>
        </w:rPr>
        <w:t xml:space="preserve"> районный суд города Севастополя в течение 10 суток со дня провозглашения, путем подачи апелляционной жалобы</w:t>
      </w:r>
      <w:r w:rsidRPr="00E92BB6">
        <w:rPr>
          <w:rFonts w:ascii="Times New Roman" w:hAnsi="Times New Roman" w:cs="Times New Roman"/>
          <w:sz w:val="26"/>
          <w:szCs w:val="26"/>
        </w:rPr>
        <w:t xml:space="preserve"> мировому судье, а осужденным, содержащимся под стражей, в тот же срок с момента получения копии приговора.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 же, вправе подать свои возражения на поданные жалобы или представление в письменном виде.  </w:t>
      </w:r>
    </w:p>
    <w:p w:rsidR="00B45359" w:rsidRPr="00E92BB6" w:rsidP="009C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2BB6" w:rsidRPr="00E92BB6" w:rsidP="009C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BB6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sectPr w:rsidSect="005D246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8C0CEE"/>
    <w:multiLevelType w:val="multilevel"/>
    <w:tmpl w:val="58C4E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EE60DC7"/>
    <w:multiLevelType w:val="multilevel"/>
    <w:tmpl w:val="6D886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B6"/>
    <w:rsid w:val="0005729F"/>
    <w:rsid w:val="000B1DD2"/>
    <w:rsid w:val="000B248C"/>
    <w:rsid w:val="000B68C9"/>
    <w:rsid w:val="000C1B50"/>
    <w:rsid w:val="000E3363"/>
    <w:rsid w:val="000F4E25"/>
    <w:rsid w:val="000F6A0D"/>
    <w:rsid w:val="00112A86"/>
    <w:rsid w:val="00120D1E"/>
    <w:rsid w:val="00142FB0"/>
    <w:rsid w:val="00144092"/>
    <w:rsid w:val="001837E5"/>
    <w:rsid w:val="001C275B"/>
    <w:rsid w:val="001C48E8"/>
    <w:rsid w:val="00207844"/>
    <w:rsid w:val="002118A3"/>
    <w:rsid w:val="00231F73"/>
    <w:rsid w:val="002354A3"/>
    <w:rsid w:val="00237BC8"/>
    <w:rsid w:val="00253C4E"/>
    <w:rsid w:val="0028092C"/>
    <w:rsid w:val="00291804"/>
    <w:rsid w:val="00295CE0"/>
    <w:rsid w:val="00297C41"/>
    <w:rsid w:val="002F6E2F"/>
    <w:rsid w:val="00341A79"/>
    <w:rsid w:val="00351075"/>
    <w:rsid w:val="00365221"/>
    <w:rsid w:val="003C1309"/>
    <w:rsid w:val="003D7C85"/>
    <w:rsid w:val="003E384A"/>
    <w:rsid w:val="003F35E4"/>
    <w:rsid w:val="003F56A7"/>
    <w:rsid w:val="004059D5"/>
    <w:rsid w:val="00415892"/>
    <w:rsid w:val="00430C03"/>
    <w:rsid w:val="0043493A"/>
    <w:rsid w:val="00434FFD"/>
    <w:rsid w:val="0044636B"/>
    <w:rsid w:val="00466EE3"/>
    <w:rsid w:val="004A2AB8"/>
    <w:rsid w:val="004C1E79"/>
    <w:rsid w:val="004C4FD8"/>
    <w:rsid w:val="004D21B7"/>
    <w:rsid w:val="004D24B6"/>
    <w:rsid w:val="004E2C21"/>
    <w:rsid w:val="004F455F"/>
    <w:rsid w:val="00521D77"/>
    <w:rsid w:val="00567BB0"/>
    <w:rsid w:val="005715B1"/>
    <w:rsid w:val="00594BBB"/>
    <w:rsid w:val="005B040A"/>
    <w:rsid w:val="005B2750"/>
    <w:rsid w:val="005B45D8"/>
    <w:rsid w:val="005D2467"/>
    <w:rsid w:val="005F6365"/>
    <w:rsid w:val="00615886"/>
    <w:rsid w:val="00645130"/>
    <w:rsid w:val="006B40BF"/>
    <w:rsid w:val="006F1F3B"/>
    <w:rsid w:val="006F74EE"/>
    <w:rsid w:val="007030D0"/>
    <w:rsid w:val="00732C6E"/>
    <w:rsid w:val="00734531"/>
    <w:rsid w:val="00737A32"/>
    <w:rsid w:val="00742385"/>
    <w:rsid w:val="007550E7"/>
    <w:rsid w:val="00774DBA"/>
    <w:rsid w:val="00782D00"/>
    <w:rsid w:val="007A7427"/>
    <w:rsid w:val="007B0352"/>
    <w:rsid w:val="007D20E3"/>
    <w:rsid w:val="007E1543"/>
    <w:rsid w:val="007F4DE2"/>
    <w:rsid w:val="00817940"/>
    <w:rsid w:val="00822AB0"/>
    <w:rsid w:val="00825961"/>
    <w:rsid w:val="00847949"/>
    <w:rsid w:val="00856E6C"/>
    <w:rsid w:val="008651D3"/>
    <w:rsid w:val="00890506"/>
    <w:rsid w:val="008A3C8D"/>
    <w:rsid w:val="008B7C6B"/>
    <w:rsid w:val="008C1C07"/>
    <w:rsid w:val="008C695F"/>
    <w:rsid w:val="008D3521"/>
    <w:rsid w:val="008D4596"/>
    <w:rsid w:val="008E427B"/>
    <w:rsid w:val="00903218"/>
    <w:rsid w:val="00914BA4"/>
    <w:rsid w:val="0093169B"/>
    <w:rsid w:val="00943271"/>
    <w:rsid w:val="00952AEF"/>
    <w:rsid w:val="00961905"/>
    <w:rsid w:val="009820DC"/>
    <w:rsid w:val="00983357"/>
    <w:rsid w:val="009A7EA1"/>
    <w:rsid w:val="009B316C"/>
    <w:rsid w:val="009C0B55"/>
    <w:rsid w:val="00A05746"/>
    <w:rsid w:val="00A20B92"/>
    <w:rsid w:val="00A30739"/>
    <w:rsid w:val="00A364BD"/>
    <w:rsid w:val="00A715E2"/>
    <w:rsid w:val="00AA52AE"/>
    <w:rsid w:val="00AC22B0"/>
    <w:rsid w:val="00AC7D16"/>
    <w:rsid w:val="00AE0C1A"/>
    <w:rsid w:val="00AE400E"/>
    <w:rsid w:val="00AE68F8"/>
    <w:rsid w:val="00AF4C33"/>
    <w:rsid w:val="00B23E77"/>
    <w:rsid w:val="00B30965"/>
    <w:rsid w:val="00B33AB1"/>
    <w:rsid w:val="00B45359"/>
    <w:rsid w:val="00B565A8"/>
    <w:rsid w:val="00B82133"/>
    <w:rsid w:val="00BA02DC"/>
    <w:rsid w:val="00BA3F6F"/>
    <w:rsid w:val="00BB029D"/>
    <w:rsid w:val="00BB308C"/>
    <w:rsid w:val="00BC548F"/>
    <w:rsid w:val="00C0617F"/>
    <w:rsid w:val="00C10710"/>
    <w:rsid w:val="00C3378D"/>
    <w:rsid w:val="00CA4B31"/>
    <w:rsid w:val="00D336CC"/>
    <w:rsid w:val="00D86F3E"/>
    <w:rsid w:val="00D962BA"/>
    <w:rsid w:val="00DA3C9B"/>
    <w:rsid w:val="00DC2F28"/>
    <w:rsid w:val="00DD2240"/>
    <w:rsid w:val="00DD3043"/>
    <w:rsid w:val="00DD3F1E"/>
    <w:rsid w:val="00DF2553"/>
    <w:rsid w:val="00E128B8"/>
    <w:rsid w:val="00E17338"/>
    <w:rsid w:val="00E3617A"/>
    <w:rsid w:val="00E43BF6"/>
    <w:rsid w:val="00E92BB6"/>
    <w:rsid w:val="00EA216C"/>
    <w:rsid w:val="00ED4A25"/>
    <w:rsid w:val="00ED6256"/>
    <w:rsid w:val="00F00433"/>
    <w:rsid w:val="00F00FA8"/>
    <w:rsid w:val="00F42DF8"/>
    <w:rsid w:val="00F5335F"/>
    <w:rsid w:val="00F55BB4"/>
    <w:rsid w:val="00F639F0"/>
    <w:rsid w:val="00FA26AA"/>
    <w:rsid w:val="00FA39A0"/>
    <w:rsid w:val="00FE0B08"/>
    <w:rsid w:val="00FE6145"/>
    <w:rsid w:val="00FF3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A135CE-780D-4A23-9A24-1AEF9A0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24B6"/>
  </w:style>
  <w:style w:type="character" w:styleId="Hyperlink">
    <w:name w:val="Hyperlink"/>
    <w:basedOn w:val="DefaultParagraphFont"/>
    <w:uiPriority w:val="99"/>
    <w:semiHidden/>
    <w:unhideWhenUsed/>
    <w:rsid w:val="00594BB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94BBB"/>
  </w:style>
  <w:style w:type="paragraph" w:styleId="NoSpacing">
    <w:name w:val="No Spacing"/>
    <w:uiPriority w:val="1"/>
    <w:qFormat/>
    <w:rsid w:val="002078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Normal">
    <w:name w:val="ConsPlusNormal"/>
    <w:rsid w:val="00BC5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2809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Georgia12pt">
    <w:name w:val="Основной текст (2) + Georgia;12 pt"/>
    <w:basedOn w:val="2"/>
    <w:rsid w:val="0028092C"/>
    <w:rPr>
      <w:rFonts w:ascii="Georgia" w:eastAsia="Georgia" w:hAnsi="Georgia" w:cs="Georgi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28092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DefaultParagraphFont"/>
    <w:link w:val="30"/>
    <w:rsid w:val="002809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8092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Основной текст (13)_"/>
    <w:basedOn w:val="DefaultParagraphFont"/>
    <w:link w:val="130"/>
    <w:rsid w:val="00CA4B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Normal"/>
    <w:link w:val="13"/>
    <w:rsid w:val="00CA4B3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0572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0572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05729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">
    <w:name w:val="Основной текст (5) + Не полужирный"/>
    <w:basedOn w:val="5"/>
    <w:rsid w:val="00732C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7CC9-12FF-4671-84FF-780F5C4D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