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E68" w:rsidRPr="00FC7A1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FC7A12">
        <w:rPr>
          <w:rStyle w:val="a0"/>
          <w:bCs/>
          <w:sz w:val="26"/>
          <w:szCs w:val="26"/>
        </w:rPr>
        <w:t>УИД №</w:t>
      </w:r>
      <w:r w:rsidRPr="00FC7A12" w:rsidR="0022442D">
        <w:rPr>
          <w:b w:val="0"/>
          <w:bCs w:val="0"/>
          <w:sz w:val="26"/>
          <w:szCs w:val="26"/>
        </w:rPr>
        <w:t>92MS00</w:t>
      </w:r>
      <w:r w:rsidRPr="00FC7A12" w:rsidR="00E3270F">
        <w:rPr>
          <w:b w:val="0"/>
          <w:bCs w:val="0"/>
          <w:sz w:val="26"/>
          <w:szCs w:val="26"/>
        </w:rPr>
        <w:t>17</w:t>
      </w:r>
      <w:r w:rsidRPr="00FC7A12" w:rsidR="0022442D">
        <w:rPr>
          <w:b w:val="0"/>
          <w:bCs w:val="0"/>
          <w:sz w:val="26"/>
          <w:szCs w:val="26"/>
        </w:rPr>
        <w:t>-01-202</w:t>
      </w:r>
      <w:r w:rsidRPr="00FC7A12" w:rsidR="00452F16">
        <w:rPr>
          <w:b w:val="0"/>
          <w:bCs w:val="0"/>
          <w:sz w:val="26"/>
          <w:szCs w:val="26"/>
        </w:rPr>
        <w:t>3</w:t>
      </w:r>
      <w:r w:rsidRPr="00FC7A12" w:rsidR="0022442D">
        <w:rPr>
          <w:b w:val="0"/>
          <w:bCs w:val="0"/>
          <w:sz w:val="26"/>
          <w:szCs w:val="26"/>
        </w:rPr>
        <w:t>-00</w:t>
      </w:r>
      <w:r w:rsidRPr="00FC7A12" w:rsidR="00E3270F">
        <w:rPr>
          <w:b w:val="0"/>
          <w:bCs w:val="0"/>
          <w:sz w:val="26"/>
          <w:szCs w:val="26"/>
        </w:rPr>
        <w:t>0</w:t>
      </w:r>
      <w:r w:rsidRPr="00FC7A12" w:rsidR="00C66791">
        <w:rPr>
          <w:b w:val="0"/>
          <w:bCs w:val="0"/>
          <w:sz w:val="26"/>
          <w:szCs w:val="26"/>
        </w:rPr>
        <w:t>717</w:t>
      </w:r>
      <w:r w:rsidRPr="00FC7A12" w:rsidR="0022442D">
        <w:rPr>
          <w:b w:val="0"/>
          <w:bCs w:val="0"/>
          <w:sz w:val="26"/>
          <w:szCs w:val="26"/>
        </w:rPr>
        <w:t>-</w:t>
      </w:r>
      <w:r w:rsidRPr="00FC7A12" w:rsidR="00C66791">
        <w:rPr>
          <w:b w:val="0"/>
          <w:bCs w:val="0"/>
          <w:sz w:val="26"/>
          <w:szCs w:val="26"/>
        </w:rPr>
        <w:t>74</w:t>
      </w:r>
    </w:p>
    <w:p w:rsidR="00777861" w:rsidRPr="00FC7A1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FC7A12">
        <w:rPr>
          <w:rStyle w:val="a0"/>
          <w:bCs/>
          <w:sz w:val="26"/>
          <w:szCs w:val="26"/>
        </w:rPr>
        <w:t>Дело №</w:t>
      </w:r>
      <w:r w:rsidRPr="00FC7A12" w:rsidR="00377AEC">
        <w:fldChar w:fldCharType="begin"/>
      </w:r>
      <w:r w:rsidRPr="00FC7A12" w:rsidR="00426D68">
        <w:rPr>
          <w:b w:val="0"/>
          <w:sz w:val="26"/>
          <w:szCs w:val="26"/>
        </w:rPr>
        <w:instrText xml:space="preserve"> PAGE \* MERGEFORMAT </w:instrText>
      </w:r>
      <w:r w:rsidRPr="00FC7A12" w:rsidR="00377AEC">
        <w:fldChar w:fldCharType="separate"/>
      </w:r>
      <w:r w:rsidRPr="00FC7A12" w:rsidR="00FC7A12">
        <w:rPr>
          <w:rStyle w:val="a0"/>
          <w:bCs/>
          <w:noProof/>
          <w:sz w:val="26"/>
          <w:szCs w:val="26"/>
        </w:rPr>
        <w:t>1</w:t>
      </w:r>
      <w:r w:rsidRPr="00FC7A12" w:rsidR="00377AEC">
        <w:rPr>
          <w:rStyle w:val="a0"/>
          <w:bCs/>
          <w:noProof/>
          <w:sz w:val="26"/>
          <w:szCs w:val="26"/>
        </w:rPr>
        <w:fldChar w:fldCharType="end"/>
      </w:r>
      <w:r w:rsidRPr="00FC7A12">
        <w:rPr>
          <w:rStyle w:val="a0"/>
          <w:bCs/>
          <w:sz w:val="26"/>
          <w:szCs w:val="26"/>
        </w:rPr>
        <w:t>-</w:t>
      </w:r>
      <w:r w:rsidRPr="00FC7A12" w:rsidR="00E3270F">
        <w:rPr>
          <w:rStyle w:val="a0"/>
          <w:bCs/>
          <w:sz w:val="26"/>
          <w:szCs w:val="26"/>
        </w:rPr>
        <w:t>00</w:t>
      </w:r>
      <w:r w:rsidRPr="00FC7A12" w:rsidR="00452F16">
        <w:rPr>
          <w:rStyle w:val="a0"/>
          <w:bCs/>
          <w:sz w:val="26"/>
          <w:szCs w:val="26"/>
        </w:rPr>
        <w:t>0</w:t>
      </w:r>
      <w:r w:rsidRPr="00FC7A12" w:rsidR="00C66791">
        <w:rPr>
          <w:rStyle w:val="a0"/>
          <w:bCs/>
          <w:sz w:val="26"/>
          <w:szCs w:val="26"/>
        </w:rPr>
        <w:t>7</w:t>
      </w:r>
      <w:r w:rsidRPr="00FC7A12">
        <w:rPr>
          <w:rStyle w:val="a0"/>
          <w:bCs/>
          <w:sz w:val="26"/>
          <w:szCs w:val="26"/>
        </w:rPr>
        <w:t>/</w:t>
      </w:r>
      <w:r w:rsidRPr="00FC7A12" w:rsidR="00E3270F">
        <w:rPr>
          <w:rStyle w:val="a0"/>
          <w:bCs/>
          <w:sz w:val="26"/>
          <w:szCs w:val="26"/>
        </w:rPr>
        <w:t>17/</w:t>
      </w:r>
      <w:r w:rsidRPr="00FC7A12">
        <w:rPr>
          <w:rStyle w:val="a0"/>
          <w:bCs/>
          <w:sz w:val="26"/>
          <w:szCs w:val="26"/>
        </w:rPr>
        <w:t>20</w:t>
      </w:r>
      <w:r w:rsidRPr="00FC7A12" w:rsidR="00452F16">
        <w:rPr>
          <w:rStyle w:val="a0"/>
          <w:bCs/>
          <w:sz w:val="26"/>
          <w:szCs w:val="26"/>
        </w:rPr>
        <w:t>23</w:t>
      </w:r>
    </w:p>
    <w:p w:rsidR="00CF0D4D" w:rsidRPr="00FC7A12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</w:p>
    <w:p w:rsidR="00777861" w:rsidRPr="00FC7A12" w:rsidP="00D60F3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FC7A12">
        <w:rPr>
          <w:bCs/>
          <w:sz w:val="26"/>
          <w:szCs w:val="26"/>
        </w:rPr>
        <w:t>ПРИГОВОР</w:t>
      </w:r>
    </w:p>
    <w:p w:rsidR="00777861" w:rsidRPr="00FC7A1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FC7A12">
        <w:rPr>
          <w:bCs/>
          <w:sz w:val="26"/>
          <w:szCs w:val="26"/>
        </w:rPr>
        <w:t>именем Российской Федерации</w:t>
      </w:r>
    </w:p>
    <w:p w:rsidR="00CF5EBF" w:rsidRPr="00FC7A1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FC7A12" w:rsidP="00D60F32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FC7A1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FC7A12">
        <w:rPr>
          <w:bCs/>
          <w:sz w:val="26"/>
          <w:szCs w:val="26"/>
        </w:rPr>
        <w:t>12</w:t>
      </w:r>
      <w:r w:rsidRPr="00FC7A12" w:rsidR="0094486B">
        <w:rPr>
          <w:bCs/>
          <w:sz w:val="26"/>
          <w:szCs w:val="26"/>
        </w:rPr>
        <w:t xml:space="preserve"> </w:t>
      </w:r>
      <w:r w:rsidRPr="00FC7A12" w:rsidR="00452F16">
        <w:rPr>
          <w:bCs/>
          <w:sz w:val="26"/>
          <w:szCs w:val="26"/>
        </w:rPr>
        <w:t>ма</w:t>
      </w:r>
      <w:r w:rsidRPr="00FC7A12">
        <w:rPr>
          <w:bCs/>
          <w:sz w:val="26"/>
          <w:szCs w:val="26"/>
        </w:rPr>
        <w:t>я</w:t>
      </w:r>
      <w:r w:rsidRPr="00FC7A12" w:rsidR="00452F16">
        <w:rPr>
          <w:bCs/>
          <w:sz w:val="26"/>
          <w:szCs w:val="26"/>
        </w:rPr>
        <w:t xml:space="preserve"> </w:t>
      </w:r>
      <w:r w:rsidRPr="00FC7A12" w:rsidR="00E23A16">
        <w:rPr>
          <w:bCs/>
          <w:sz w:val="26"/>
          <w:szCs w:val="26"/>
        </w:rPr>
        <w:t>20</w:t>
      </w:r>
      <w:r w:rsidRPr="00FC7A12" w:rsidR="00452F16">
        <w:rPr>
          <w:bCs/>
          <w:sz w:val="26"/>
          <w:szCs w:val="26"/>
        </w:rPr>
        <w:t>23</w:t>
      </w:r>
      <w:r w:rsidRPr="00FC7A12" w:rsidR="00E23A16">
        <w:rPr>
          <w:bCs/>
          <w:sz w:val="26"/>
          <w:szCs w:val="26"/>
        </w:rPr>
        <w:t xml:space="preserve"> </w:t>
      </w:r>
      <w:r w:rsidRPr="00FC7A12">
        <w:rPr>
          <w:bCs/>
          <w:sz w:val="26"/>
          <w:szCs w:val="26"/>
        </w:rPr>
        <w:t>г</w:t>
      </w:r>
      <w:r w:rsidRPr="00FC7A12" w:rsidR="0094486B">
        <w:rPr>
          <w:bCs/>
          <w:sz w:val="26"/>
          <w:szCs w:val="26"/>
        </w:rPr>
        <w:t>ода</w:t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 w:rsidR="006E5E68">
        <w:rPr>
          <w:bCs/>
          <w:sz w:val="26"/>
          <w:szCs w:val="26"/>
        </w:rPr>
        <w:tab/>
      </w:r>
      <w:r w:rsidRPr="00FC7A12">
        <w:rPr>
          <w:bCs/>
          <w:sz w:val="26"/>
          <w:szCs w:val="26"/>
        </w:rPr>
        <w:t xml:space="preserve"> г. Севастополь</w:t>
      </w:r>
    </w:p>
    <w:p w:rsidR="00777861" w:rsidRPr="00FC7A12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FC7A12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FC7A12">
        <w:rPr>
          <w:sz w:val="26"/>
          <w:szCs w:val="26"/>
        </w:rPr>
        <w:t>Мировой судья судебного участка №</w:t>
      </w:r>
      <w:r w:rsidRPr="00FC7A12" w:rsidR="006E5E68">
        <w:rPr>
          <w:sz w:val="26"/>
          <w:szCs w:val="26"/>
        </w:rPr>
        <w:t>1</w:t>
      </w:r>
      <w:r w:rsidRPr="00FC7A12" w:rsidR="00E3270F">
        <w:rPr>
          <w:sz w:val="26"/>
          <w:szCs w:val="26"/>
        </w:rPr>
        <w:t>7</w:t>
      </w:r>
      <w:r w:rsidRPr="00FC7A12">
        <w:rPr>
          <w:sz w:val="26"/>
          <w:szCs w:val="26"/>
        </w:rPr>
        <w:t xml:space="preserve"> </w:t>
      </w:r>
      <w:r w:rsidRPr="00FC7A12" w:rsidR="00E3270F">
        <w:rPr>
          <w:sz w:val="26"/>
          <w:szCs w:val="26"/>
        </w:rPr>
        <w:t xml:space="preserve">Нахимовского </w:t>
      </w:r>
      <w:r w:rsidRPr="00FC7A12">
        <w:rPr>
          <w:sz w:val="26"/>
          <w:szCs w:val="26"/>
        </w:rPr>
        <w:t xml:space="preserve">судебного района </w:t>
      </w:r>
      <w:r w:rsidRPr="00FC7A12" w:rsidR="00DE1746">
        <w:rPr>
          <w:sz w:val="26"/>
          <w:szCs w:val="26"/>
        </w:rPr>
        <w:t xml:space="preserve">города Севастополя </w:t>
      </w:r>
      <w:r w:rsidRPr="00FC7A12" w:rsidR="00E3270F">
        <w:rPr>
          <w:sz w:val="26"/>
          <w:szCs w:val="26"/>
        </w:rPr>
        <w:t>Федонин Е.А.</w:t>
      </w:r>
      <w:r w:rsidRPr="00FC7A12" w:rsidR="00A66ABB">
        <w:rPr>
          <w:sz w:val="26"/>
          <w:szCs w:val="26"/>
        </w:rPr>
        <w:t>,</w:t>
      </w:r>
    </w:p>
    <w:p w:rsidR="00A373EE" w:rsidRPr="00FC7A12" w:rsidP="00A373EE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FC7A12">
        <w:rPr>
          <w:sz w:val="26"/>
          <w:szCs w:val="26"/>
        </w:rPr>
        <w:t>при секретаре судебного заседания Чурсиной Н.С.,</w:t>
      </w:r>
    </w:p>
    <w:p w:rsidR="00A373EE" w:rsidRPr="00FC7A12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C7A12">
        <w:rPr>
          <w:rStyle w:val="20"/>
          <w:sz w:val="26"/>
          <w:szCs w:val="26"/>
          <w:u w:val="none"/>
        </w:rPr>
        <w:t xml:space="preserve">с участием государственного обвинителя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Style w:val="20"/>
          <w:sz w:val="26"/>
          <w:szCs w:val="26"/>
          <w:u w:val="none"/>
        </w:rPr>
        <w:t xml:space="preserve">., </w:t>
      </w:r>
    </w:p>
    <w:p w:rsidR="00A373EE" w:rsidRPr="00FC7A12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C7A12">
        <w:rPr>
          <w:rStyle w:val="20"/>
          <w:sz w:val="26"/>
          <w:szCs w:val="26"/>
          <w:u w:val="none"/>
        </w:rPr>
        <w:t xml:space="preserve">защитника – адвоката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Style w:val="20"/>
          <w:sz w:val="26"/>
          <w:szCs w:val="26"/>
          <w:u w:val="none"/>
        </w:rPr>
        <w:t>.,</w:t>
      </w:r>
    </w:p>
    <w:p w:rsidR="00A373EE" w:rsidRPr="00FC7A12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C7A12">
        <w:rPr>
          <w:rStyle w:val="20"/>
          <w:sz w:val="26"/>
          <w:szCs w:val="26"/>
          <w:u w:val="none"/>
        </w:rPr>
        <w:t xml:space="preserve">подсудимого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Style w:val="20"/>
          <w:sz w:val="26"/>
          <w:szCs w:val="26"/>
          <w:u w:val="none"/>
        </w:rPr>
        <w:t>.,</w:t>
      </w:r>
    </w:p>
    <w:p w:rsidR="00A373EE" w:rsidRPr="00FC7A12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6"/>
          <w:szCs w:val="26"/>
          <w:u w:val="none"/>
        </w:rPr>
      </w:pPr>
      <w:r w:rsidRPr="00FC7A12">
        <w:rPr>
          <w:rStyle w:val="20"/>
          <w:sz w:val="26"/>
          <w:szCs w:val="26"/>
          <w:u w:val="none"/>
        </w:rPr>
        <w:t xml:space="preserve">потерпевшего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Style w:val="20"/>
          <w:sz w:val="26"/>
          <w:szCs w:val="26"/>
          <w:u w:val="none"/>
        </w:rPr>
        <w:t>.,</w:t>
      </w:r>
    </w:p>
    <w:p w:rsidR="00A74C13" w:rsidRPr="00FC7A12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FC7A12">
        <w:rPr>
          <w:sz w:val="26"/>
          <w:szCs w:val="26"/>
        </w:rPr>
        <w:t xml:space="preserve">рассмотрев в </w:t>
      </w:r>
      <w:r w:rsidRPr="00FC7A12" w:rsidR="00D64C1A">
        <w:rPr>
          <w:sz w:val="26"/>
          <w:szCs w:val="26"/>
        </w:rPr>
        <w:t>открытом</w:t>
      </w:r>
      <w:r w:rsidRPr="00FC7A12">
        <w:rPr>
          <w:sz w:val="26"/>
          <w:szCs w:val="26"/>
        </w:rPr>
        <w:t xml:space="preserve"> судебном заседании уголовное дело в отношении</w:t>
      </w:r>
    </w:p>
    <w:p w:rsidR="00312531" w:rsidRPr="00FC7A12" w:rsidP="00A74C13">
      <w:pPr>
        <w:pStyle w:val="21"/>
        <w:shd w:val="clear" w:color="auto" w:fill="auto"/>
        <w:spacing w:before="0" w:line="240" w:lineRule="auto"/>
        <w:ind w:left="708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FC7A12" w:rsidR="00720DA5"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FC7A12" w:rsidR="00720DA5">
        <w:rPr>
          <w:sz w:val="26"/>
          <w:szCs w:val="26"/>
        </w:rPr>
        <w:t>, ранее судимого:</w:t>
      </w:r>
    </w:p>
    <w:p w:rsidR="00874998" w:rsidRPr="00FC7A12" w:rsidP="00874998">
      <w:pPr>
        <w:pStyle w:val="21"/>
        <w:shd w:val="clear" w:color="auto" w:fill="auto"/>
        <w:spacing w:before="0" w:line="240" w:lineRule="auto"/>
        <w:ind w:left="708"/>
        <w:rPr>
          <w:sz w:val="26"/>
          <w:szCs w:val="26"/>
        </w:rPr>
      </w:pPr>
      <w:r w:rsidRPr="00FC7A12">
        <w:rPr>
          <w:sz w:val="26"/>
          <w:szCs w:val="26"/>
        </w:rPr>
        <w:t xml:space="preserve">- </w:t>
      </w:r>
      <w:r w:rsidR="00235A27">
        <w:rPr>
          <w:sz w:val="26"/>
          <w:szCs w:val="26"/>
        </w:rPr>
        <w:t>«Данные изъяты»</w:t>
      </w:r>
      <w:r w:rsidRPr="00FC7A12">
        <w:rPr>
          <w:sz w:val="26"/>
          <w:szCs w:val="26"/>
        </w:rPr>
        <w:t xml:space="preserve">; </w:t>
      </w:r>
    </w:p>
    <w:p w:rsidR="00312531" w:rsidRPr="00FC7A12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  <w:sz w:val="26"/>
          <w:szCs w:val="26"/>
        </w:rPr>
      </w:pPr>
      <w:r w:rsidRPr="00FC7A12">
        <w:rPr>
          <w:sz w:val="26"/>
          <w:szCs w:val="26"/>
        </w:rPr>
        <w:t xml:space="preserve">- </w:t>
      </w:r>
      <w:r w:rsidR="00235A27">
        <w:rPr>
          <w:sz w:val="26"/>
          <w:szCs w:val="26"/>
        </w:rPr>
        <w:t>«Данные изъяты»</w:t>
      </w:r>
      <w:r w:rsidRPr="00FC7A12">
        <w:rPr>
          <w:sz w:val="26"/>
          <w:szCs w:val="26"/>
        </w:rPr>
        <w:t xml:space="preserve">,    </w:t>
      </w:r>
      <w:r w:rsidRPr="00FC7A12" w:rsidR="006F7EDC">
        <w:rPr>
          <w:sz w:val="26"/>
          <w:szCs w:val="26"/>
        </w:rPr>
        <w:t xml:space="preserve"> </w:t>
      </w:r>
    </w:p>
    <w:p w:rsidR="00A74C13" w:rsidRPr="00FC7A12" w:rsidP="00A74C13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  <w:r w:rsidRPr="00FC7A12">
        <w:rPr>
          <w:color w:val="auto"/>
          <w:sz w:val="26"/>
          <w:szCs w:val="26"/>
        </w:rPr>
        <w:t>о</w:t>
      </w:r>
      <w:r w:rsidRPr="00FC7A12">
        <w:rPr>
          <w:sz w:val="26"/>
          <w:szCs w:val="26"/>
        </w:rPr>
        <w:t>бвиняемо</w:t>
      </w:r>
      <w:r w:rsidRPr="00FC7A12" w:rsidR="00DE1746">
        <w:rPr>
          <w:sz w:val="26"/>
          <w:szCs w:val="26"/>
        </w:rPr>
        <w:t>го</w:t>
      </w:r>
      <w:r w:rsidRPr="00FC7A12">
        <w:rPr>
          <w:sz w:val="26"/>
          <w:szCs w:val="26"/>
        </w:rPr>
        <w:t xml:space="preserve"> </w:t>
      </w:r>
      <w:r w:rsidRPr="00FC7A12" w:rsidR="00777861">
        <w:rPr>
          <w:sz w:val="26"/>
          <w:szCs w:val="26"/>
        </w:rPr>
        <w:t>в совершении преступлени</w:t>
      </w:r>
      <w:r w:rsidRPr="00FC7A12" w:rsidR="003804F3">
        <w:rPr>
          <w:sz w:val="26"/>
          <w:szCs w:val="26"/>
        </w:rPr>
        <w:t>я</w:t>
      </w:r>
      <w:r w:rsidRPr="00FC7A12" w:rsidR="00777861">
        <w:rPr>
          <w:sz w:val="26"/>
          <w:szCs w:val="26"/>
        </w:rPr>
        <w:t>, предусмотренн</w:t>
      </w:r>
      <w:r w:rsidRPr="00FC7A12" w:rsidR="003804F3">
        <w:rPr>
          <w:sz w:val="26"/>
          <w:szCs w:val="26"/>
        </w:rPr>
        <w:t xml:space="preserve">ого </w:t>
      </w:r>
      <w:r w:rsidRPr="00FC7A12">
        <w:rPr>
          <w:sz w:val="26"/>
          <w:szCs w:val="26"/>
        </w:rPr>
        <w:t>ч.</w:t>
      </w:r>
      <w:r w:rsidRPr="00FC7A12" w:rsidR="00EF181E">
        <w:rPr>
          <w:sz w:val="26"/>
          <w:szCs w:val="26"/>
        </w:rPr>
        <w:t>1</w:t>
      </w:r>
      <w:r w:rsidRPr="00FC7A12">
        <w:rPr>
          <w:sz w:val="26"/>
          <w:szCs w:val="26"/>
        </w:rPr>
        <w:t xml:space="preserve"> ст.1</w:t>
      </w:r>
      <w:r w:rsidRPr="00FC7A12" w:rsidR="00EF181E">
        <w:rPr>
          <w:sz w:val="26"/>
          <w:szCs w:val="26"/>
        </w:rPr>
        <w:t>59</w:t>
      </w:r>
      <w:r w:rsidRPr="00FC7A12">
        <w:rPr>
          <w:sz w:val="26"/>
          <w:szCs w:val="26"/>
        </w:rPr>
        <w:t xml:space="preserve"> УК РФ,</w:t>
      </w:r>
    </w:p>
    <w:p w:rsidR="00A74C13" w:rsidRPr="00FC7A12" w:rsidP="00A74C13">
      <w:pPr>
        <w:pStyle w:val="21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8E6187" w:rsidRPr="00FC7A12" w:rsidP="008E6187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FC7A12">
        <w:rPr>
          <w:bCs/>
          <w:sz w:val="26"/>
          <w:szCs w:val="26"/>
        </w:rPr>
        <w:t>установил:</w:t>
      </w:r>
    </w:p>
    <w:p w:rsidR="008E6187" w:rsidRPr="00FC7A12" w:rsidP="008E6187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8E6187" w:rsidRPr="00FC7A12" w:rsidP="008E6187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rStyle w:val="20"/>
          <w:sz w:val="26"/>
          <w:szCs w:val="26"/>
          <w:u w:val="none"/>
        </w:rPr>
        <w:t>«ФИО»</w:t>
      </w:r>
      <w:r w:rsidRPr="00FC7A12" w:rsidR="00720DA5">
        <w:rPr>
          <w:sz w:val="26"/>
          <w:szCs w:val="26"/>
        </w:rPr>
        <w:t xml:space="preserve">. совершил мошенничество при следующих обстоятельствах:   </w:t>
      </w:r>
    </w:p>
    <w:p w:rsidR="008E6187" w:rsidRPr="00FC7A12" w:rsidP="008E6187">
      <w:pPr>
        <w:pStyle w:val="21"/>
        <w:shd w:val="clear" w:color="auto" w:fill="auto"/>
        <w:spacing w:before="0" w:line="240" w:lineRule="auto"/>
        <w:ind w:firstLine="709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«Дата»</w:t>
      </w:r>
      <w:r w:rsidRPr="00FC7A12" w:rsidR="00720DA5">
        <w:rPr>
          <w:rFonts w:eastAsia="MS Mincho"/>
          <w:bCs/>
          <w:sz w:val="26"/>
          <w:szCs w:val="26"/>
        </w:rPr>
        <w:t xml:space="preserve"> около 18.00 часов, </w:t>
      </w:r>
      <w:r>
        <w:rPr>
          <w:rStyle w:val="20"/>
          <w:sz w:val="26"/>
          <w:szCs w:val="26"/>
          <w:u w:val="none"/>
        </w:rPr>
        <w:t>«ФИО»</w:t>
      </w:r>
      <w:r w:rsidRPr="00FC7A12" w:rsidR="00720DA5">
        <w:rPr>
          <w:rFonts w:eastAsia="MS Mincho"/>
          <w:bCs/>
          <w:sz w:val="26"/>
          <w:szCs w:val="26"/>
        </w:rPr>
        <w:t>., находясь вблизи магазина «</w:t>
      </w:r>
      <w:r w:rsidRPr="00FC7A12" w:rsidR="00720DA5">
        <w:rPr>
          <w:rFonts w:eastAsia="MS Mincho"/>
          <w:bCs/>
          <w:sz w:val="26"/>
          <w:szCs w:val="26"/>
        </w:rPr>
        <w:t xml:space="preserve">», расположенного по адресу: </w:t>
      </w:r>
      <w:r>
        <w:rPr>
          <w:rFonts w:eastAsia="MS Mincho"/>
          <w:bCs/>
          <w:sz w:val="26"/>
          <w:szCs w:val="26"/>
        </w:rPr>
        <w:t>«Адрес»</w:t>
      </w:r>
      <w:r w:rsidRPr="00FC7A12" w:rsidR="00720DA5">
        <w:rPr>
          <w:rFonts w:eastAsia="MS Mincho"/>
          <w:bCs/>
          <w:sz w:val="26"/>
          <w:szCs w:val="26"/>
        </w:rPr>
        <w:t xml:space="preserve">, имея умысел, направленный на хищение чужого имущества путем злоупотребления доверием </w:t>
      </w:r>
      <w:r>
        <w:rPr>
          <w:rStyle w:val="20"/>
          <w:sz w:val="26"/>
          <w:szCs w:val="26"/>
          <w:u w:val="none"/>
        </w:rPr>
        <w:t>«ФИО»</w:t>
      </w:r>
      <w:r w:rsidRPr="00FC7A12" w:rsidR="00720DA5">
        <w:rPr>
          <w:rFonts w:eastAsia="MS Mincho"/>
          <w:bCs/>
          <w:sz w:val="26"/>
          <w:szCs w:val="26"/>
        </w:rPr>
        <w:t>., руководствуясь корыстными мотивами, с це</w:t>
      </w:r>
      <w:r w:rsidRPr="00FC7A12" w:rsidR="00720DA5">
        <w:rPr>
          <w:rFonts w:eastAsia="MS Mincho"/>
          <w:bCs/>
          <w:sz w:val="26"/>
          <w:szCs w:val="26"/>
        </w:rPr>
        <w:t xml:space="preserve">лью незаконного личного обогащения, под предлогом осуществления покупки игровой приставки, завладел денежными средствами в сумме 3 036 руб., принадлежащих </w:t>
      </w:r>
      <w:r>
        <w:rPr>
          <w:rStyle w:val="20"/>
          <w:sz w:val="26"/>
          <w:szCs w:val="26"/>
          <w:u w:val="none"/>
        </w:rPr>
        <w:t>«ФИО»</w:t>
      </w:r>
      <w:r w:rsidRPr="00FC7A12" w:rsidR="00720DA5">
        <w:rPr>
          <w:rFonts w:eastAsia="MS Mincho"/>
          <w:bCs/>
          <w:sz w:val="26"/>
          <w:szCs w:val="26"/>
        </w:rPr>
        <w:t>.</w:t>
      </w:r>
    </w:p>
    <w:p w:rsidR="008E6187" w:rsidRPr="00FC7A12" w:rsidP="008E6187">
      <w:pPr>
        <w:pStyle w:val="21"/>
        <w:shd w:val="clear" w:color="auto" w:fill="auto"/>
        <w:spacing w:before="0" w:line="240" w:lineRule="auto"/>
        <w:ind w:firstLine="709"/>
        <w:rPr>
          <w:rFonts w:eastAsia="MS Mincho"/>
          <w:bCs/>
          <w:sz w:val="26"/>
          <w:szCs w:val="26"/>
        </w:rPr>
      </w:pPr>
      <w:r w:rsidRPr="00FC7A12">
        <w:rPr>
          <w:rFonts w:eastAsia="MS Mincho"/>
          <w:bCs/>
          <w:sz w:val="26"/>
          <w:szCs w:val="26"/>
        </w:rPr>
        <w:t xml:space="preserve">После чего,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Fonts w:eastAsia="MS Mincho"/>
          <w:bCs/>
          <w:sz w:val="26"/>
          <w:szCs w:val="26"/>
        </w:rPr>
        <w:t>. с места преступления скрылся, похищенным распорядился по своем</w:t>
      </w:r>
      <w:r w:rsidRPr="00FC7A12">
        <w:rPr>
          <w:rFonts w:eastAsia="MS Mincho"/>
          <w:bCs/>
          <w:sz w:val="26"/>
          <w:szCs w:val="26"/>
        </w:rPr>
        <w:t xml:space="preserve">у усмотрению, чем причинил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Fonts w:eastAsia="MS Mincho"/>
          <w:bCs/>
          <w:sz w:val="26"/>
          <w:szCs w:val="26"/>
        </w:rPr>
        <w:t>. материальный ущерб на сумму 3 036 руб.</w:t>
      </w:r>
    </w:p>
    <w:p w:rsidR="00874998" w:rsidRPr="00FC7A12" w:rsidP="00874998">
      <w:pPr>
        <w:pStyle w:val="ConsPlusNormal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Подсудимый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в судебном заседании виновным себя в предъявленном обвинении в совершении преступления, предусмотренного ч. 1 ст. 159 УК РФ, полностью признал, в содеян</w:t>
      </w:r>
      <w:r w:rsidRPr="00FC7A12">
        <w:rPr>
          <w:sz w:val="26"/>
          <w:szCs w:val="26"/>
        </w:rPr>
        <w:t>ном раскаялся, от дачи показаний отказался, воспользовавшись правом, предусмотренным ст. 51 Конституции РФ.</w:t>
      </w:r>
    </w:p>
    <w:p w:rsidR="0008516F" w:rsidRPr="00FC7A12" w:rsidP="0008516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Ввиду отсутствия возражений участников судебного разбирательства, показания подсудимого, данные в ходе дознания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>, в соответствии</w:t>
      </w:r>
      <w:r w:rsidRPr="00FC7A12">
        <w:rPr>
          <w:sz w:val="26"/>
          <w:szCs w:val="26"/>
        </w:rPr>
        <w:t xml:space="preserve"> с п. 3 ч. 1 ст. 276 УПК РФ, оглашены в судебном заседании, согласно которым он работает на строительном объекте, расположенным в </w:t>
      </w:r>
      <w:r w:rsidR="00235A27">
        <w:rPr>
          <w:sz w:val="26"/>
          <w:szCs w:val="26"/>
        </w:rPr>
        <w:t>«Адрес»</w:t>
      </w:r>
      <w:r w:rsidRPr="00FC7A12">
        <w:rPr>
          <w:sz w:val="26"/>
          <w:szCs w:val="26"/>
        </w:rPr>
        <w:t xml:space="preserve">, где познакомился с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в ходе разговора с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последний изъявил </w:t>
      </w:r>
      <w:r w:rsidRPr="00FC7A12">
        <w:rPr>
          <w:sz w:val="26"/>
          <w:szCs w:val="26"/>
        </w:rPr>
        <w:t xml:space="preserve">желание приобрести игровую приставку, но что он сказал, что может помочь в поиске.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он снова встретился с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., который подтвердил свое намерение приобрести приставку, спросил</w:t>
      </w:r>
      <w:r w:rsidRPr="00FC7A12" w:rsidR="00A373EE">
        <w:rPr>
          <w:sz w:val="26"/>
          <w:szCs w:val="26"/>
        </w:rPr>
        <w:t>,</w:t>
      </w:r>
      <w:r w:rsidRPr="00FC7A12">
        <w:rPr>
          <w:sz w:val="26"/>
          <w:szCs w:val="26"/>
        </w:rPr>
        <w:t xml:space="preserve"> как продвигаются поиски, на что он ответил, что всё в силе, </w:t>
      </w:r>
      <w:r w:rsidRPr="00FC7A12">
        <w:rPr>
          <w:sz w:val="26"/>
          <w:szCs w:val="26"/>
        </w:rPr>
        <w:t xml:space="preserve">но ему нужны денежные </w:t>
      </w:r>
      <w:r w:rsidRPr="00FC7A12">
        <w:rPr>
          <w:sz w:val="26"/>
          <w:szCs w:val="26"/>
        </w:rPr>
        <w:t xml:space="preserve">средства для её покупки. Приставку покупать он не собирался, у него возник умысел на </w:t>
      </w:r>
      <w:r w:rsidRPr="00FC7A12" w:rsidR="00B2649F">
        <w:rPr>
          <w:sz w:val="26"/>
          <w:szCs w:val="26"/>
        </w:rPr>
        <w:t xml:space="preserve">завладение </w:t>
      </w:r>
      <w:r w:rsidRPr="00FC7A12">
        <w:rPr>
          <w:sz w:val="26"/>
          <w:szCs w:val="26"/>
        </w:rPr>
        <w:t>денежными средствами</w:t>
      </w:r>
      <w:r w:rsidRPr="00FC7A12" w:rsidR="00B2649F">
        <w:rPr>
          <w:sz w:val="26"/>
          <w:szCs w:val="26"/>
        </w:rPr>
        <w:t xml:space="preserve">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B2649F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В ходе разговора они договорились, что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переведен ему денежные средства на</w:t>
      </w:r>
      <w:r w:rsidRPr="00FC7A12">
        <w:rPr>
          <w:sz w:val="26"/>
          <w:szCs w:val="26"/>
        </w:rPr>
        <w:t xml:space="preserve"> электронный кошелек в платежной системе «Киви». Вечером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перевел ему денежные средства на электронный кошелек в сумме 3036 рублей. Игровую приставку приобретать он не собирался, денежными средствами распорядился по своему усмотрению</w:t>
      </w:r>
      <w:r w:rsidRPr="00FC7A12">
        <w:rPr>
          <w:sz w:val="26"/>
          <w:szCs w:val="26"/>
        </w:rPr>
        <w:t>.    (л.д. 41-44).</w:t>
      </w:r>
    </w:p>
    <w:p w:rsidR="00874998" w:rsidRPr="00FC7A12" w:rsidP="0008516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Кроме признания подсудимым своей вины в совершении преступления, предусмотренного ч. 1 ст. 1</w:t>
      </w:r>
      <w:r w:rsidRPr="00FC7A12" w:rsidR="0008516F">
        <w:rPr>
          <w:sz w:val="26"/>
          <w:szCs w:val="26"/>
        </w:rPr>
        <w:t>59</w:t>
      </w:r>
      <w:r w:rsidRPr="00FC7A12">
        <w:rPr>
          <w:sz w:val="26"/>
          <w:szCs w:val="26"/>
        </w:rPr>
        <w:t xml:space="preserve"> УК РФ, его вина в совершении указанного преступления подтверждается доказательствами, представленными предварительным следствием и проверенным</w:t>
      </w:r>
      <w:r w:rsidRPr="00FC7A12">
        <w:rPr>
          <w:sz w:val="26"/>
          <w:szCs w:val="26"/>
        </w:rPr>
        <w:t>и в ходе судебного следствия:</w:t>
      </w:r>
    </w:p>
    <w:p w:rsidR="00F9356B" w:rsidRPr="00FC7A12" w:rsidP="0008516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- показаниями потерпевшего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., согласно которым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в ходе разговора с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он сказал, что хочет приобрести игровую приставку, готов заплатить за неё 9 000 рублей.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сказал, что может ем</w:t>
      </w:r>
      <w:r w:rsidRPr="00FC7A12">
        <w:rPr>
          <w:sz w:val="26"/>
          <w:szCs w:val="26"/>
        </w:rPr>
        <w:t xml:space="preserve">у помочь.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он вновь встретился с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., поинтересовался у последнего, как идут поиски приставки. Последний пояснил, что ему нужны денежные средства для её приобретения. Они договорились, что он переведен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деньги в сумме 30</w:t>
      </w:r>
      <w:r w:rsidRPr="00FC7A12">
        <w:rPr>
          <w:sz w:val="26"/>
          <w:szCs w:val="26"/>
        </w:rPr>
        <w:t xml:space="preserve">00 рублей на электронный кошелек в платежной системе «Киви». Вечером, около 18.00 часов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через терминал пополнения</w:t>
      </w:r>
      <w:r w:rsidR="00235A27">
        <w:rPr>
          <w:sz w:val="26"/>
          <w:szCs w:val="26"/>
        </w:rPr>
        <w:t>, находящийся вблизи магазина «</w:t>
      </w:r>
      <w:r w:rsidRPr="00FC7A12">
        <w:rPr>
          <w:sz w:val="26"/>
          <w:szCs w:val="26"/>
        </w:rPr>
        <w:t xml:space="preserve">» по адресу: </w:t>
      </w:r>
      <w:r w:rsidR="00235A27">
        <w:rPr>
          <w:sz w:val="26"/>
          <w:szCs w:val="26"/>
        </w:rPr>
        <w:t>«»</w:t>
      </w:r>
      <w:r w:rsidRPr="00FC7A12">
        <w:rPr>
          <w:sz w:val="26"/>
          <w:szCs w:val="26"/>
        </w:rPr>
        <w:t>, он перевел на электронный кошелек</w:t>
      </w:r>
      <w:r w:rsidRPr="00FC7A12">
        <w:rPr>
          <w:sz w:val="26"/>
          <w:szCs w:val="26"/>
        </w:rPr>
        <w:t xml:space="preserve">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3036 рублей. Однако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игровую приставку не приобрел, перестал выходить с ним на связь. В настоящий момент ущерб ему возмещен.       </w:t>
      </w:r>
    </w:p>
    <w:p w:rsidR="00874998" w:rsidRPr="00FC7A12" w:rsidP="0008516F">
      <w:pPr>
        <w:pStyle w:val="ConsPlusNormal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- показаниями свидетеля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08516F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оглашенными судом в соответствии с ч. 1 ст. 281 УПК РФ с</w:t>
      </w:r>
      <w:r w:rsidRPr="00FC7A12">
        <w:rPr>
          <w:sz w:val="26"/>
          <w:szCs w:val="26"/>
        </w:rPr>
        <w:t xml:space="preserve"> согласия сторон, котор</w:t>
      </w:r>
      <w:r w:rsidRPr="00FC7A12" w:rsidR="0008516F">
        <w:rPr>
          <w:sz w:val="26"/>
          <w:szCs w:val="26"/>
        </w:rPr>
        <w:t>ый</w:t>
      </w:r>
      <w:r w:rsidRPr="00FC7A12">
        <w:rPr>
          <w:sz w:val="26"/>
          <w:szCs w:val="26"/>
        </w:rPr>
        <w:t xml:space="preserve"> в ходе предварительного следствия показал, что </w:t>
      </w:r>
      <w:r w:rsidR="00235A27">
        <w:rPr>
          <w:sz w:val="26"/>
          <w:szCs w:val="26"/>
        </w:rPr>
        <w:t>«Дата»</w:t>
      </w:r>
      <w:r w:rsidRPr="00FC7A12" w:rsidR="0008516F">
        <w:rPr>
          <w:sz w:val="26"/>
          <w:szCs w:val="26"/>
        </w:rPr>
        <w:t xml:space="preserve"> в вечернее время ему от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08516F">
        <w:rPr>
          <w:sz w:val="26"/>
          <w:szCs w:val="26"/>
        </w:rPr>
        <w:t>. стало известно, что последнему на электронный кошелек поступили денежные средства в сумме 3 036 рублей. Для каких целей ему были переведены денежные средства, ему не известно</w:t>
      </w:r>
      <w:r w:rsidRPr="00FC7A12">
        <w:rPr>
          <w:sz w:val="26"/>
          <w:szCs w:val="26"/>
        </w:rPr>
        <w:t xml:space="preserve"> (л.д. 83-85).</w:t>
      </w:r>
    </w:p>
    <w:p w:rsidR="0008516F" w:rsidRPr="00FC7A12" w:rsidP="00B2649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Кроме того, вина подсудимого доказана письменными материалами уголовного дела, представленными предварительным следствием и исследованными в судебном заседании, которые согласуются между собой и с пок</w:t>
      </w:r>
      <w:r w:rsidRPr="00FC7A12">
        <w:rPr>
          <w:sz w:val="26"/>
          <w:szCs w:val="26"/>
        </w:rPr>
        <w:t>азаниями потерпевшей и свидетеля, в частности:</w:t>
      </w:r>
    </w:p>
    <w:p w:rsidR="00874998" w:rsidRPr="00FC7A12" w:rsidP="00B2649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- протоколом </w:t>
      </w:r>
      <w:r w:rsidRPr="00FC7A12" w:rsidR="0008516F">
        <w:rPr>
          <w:sz w:val="26"/>
          <w:szCs w:val="26"/>
        </w:rPr>
        <w:t xml:space="preserve">осмотра места происшествия от </w:t>
      </w:r>
      <w:r w:rsidR="00235A27">
        <w:rPr>
          <w:sz w:val="26"/>
          <w:szCs w:val="26"/>
        </w:rPr>
        <w:t>«Дата»</w:t>
      </w:r>
      <w:r w:rsidRPr="00FC7A12" w:rsidR="0008516F">
        <w:rPr>
          <w:sz w:val="26"/>
          <w:szCs w:val="26"/>
        </w:rPr>
        <w:t>, согласно которому была осмотрена территория вблизи магазина «</w:t>
      </w:r>
      <w:r w:rsidR="00235A27">
        <w:rPr>
          <w:sz w:val="26"/>
          <w:szCs w:val="26"/>
        </w:rPr>
        <w:t>» по адресу: «»</w:t>
      </w:r>
      <w:r w:rsidRPr="00FC7A12" w:rsidR="0008516F">
        <w:rPr>
          <w:sz w:val="26"/>
          <w:szCs w:val="26"/>
        </w:rPr>
        <w:t xml:space="preserve">, где было похищено имущество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08516F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(л.д. </w:t>
      </w:r>
      <w:r w:rsidRPr="00FC7A12" w:rsidR="0008516F">
        <w:rPr>
          <w:sz w:val="26"/>
          <w:szCs w:val="26"/>
        </w:rPr>
        <w:t>19</w:t>
      </w:r>
      <w:r w:rsidRPr="00FC7A12">
        <w:rPr>
          <w:sz w:val="26"/>
          <w:szCs w:val="26"/>
        </w:rPr>
        <w:t>-</w:t>
      </w:r>
      <w:r w:rsidRPr="00FC7A12" w:rsidR="0008516F">
        <w:rPr>
          <w:sz w:val="26"/>
          <w:szCs w:val="26"/>
        </w:rPr>
        <w:t>2</w:t>
      </w:r>
      <w:r w:rsidRPr="00FC7A12">
        <w:rPr>
          <w:sz w:val="26"/>
          <w:szCs w:val="26"/>
        </w:rPr>
        <w:t>2);</w:t>
      </w:r>
    </w:p>
    <w:p w:rsidR="00B2649F" w:rsidRPr="00FC7A12" w:rsidP="00B2649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- рапортом от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, согласно которому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 в 19.25 часов в ОП №1 «Северное» ОМВД России по Нахимовскому району поступило сообщение от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о совершенном в отношении него преступлении (л.д.7);</w:t>
      </w:r>
    </w:p>
    <w:p w:rsidR="00B2649F" w:rsidRPr="00FC7A12" w:rsidP="00B2649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- заявлением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08516F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о преступлении от </w:t>
      </w:r>
      <w:r w:rsidR="00235A27">
        <w:rPr>
          <w:sz w:val="26"/>
          <w:szCs w:val="26"/>
        </w:rPr>
        <w:t>«Дата»</w:t>
      </w:r>
      <w:r w:rsidRPr="00FC7A12">
        <w:rPr>
          <w:sz w:val="26"/>
          <w:szCs w:val="26"/>
        </w:rPr>
        <w:t xml:space="preserve">, согласно которому он просит привлечь к ответственности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08516F">
        <w:rPr>
          <w:sz w:val="26"/>
          <w:szCs w:val="26"/>
        </w:rPr>
        <w:t xml:space="preserve">., который </w:t>
      </w:r>
      <w:r w:rsidRPr="00FC7A12">
        <w:rPr>
          <w:sz w:val="26"/>
          <w:szCs w:val="26"/>
        </w:rPr>
        <w:t xml:space="preserve">завладел принадлежащему ему денежными средствами </w:t>
      </w:r>
      <w:r w:rsidR="00235A27">
        <w:rPr>
          <w:sz w:val="26"/>
          <w:szCs w:val="26"/>
        </w:rPr>
        <w:t>в</w:t>
      </w:r>
      <w:r w:rsidRPr="00FC7A12">
        <w:rPr>
          <w:sz w:val="26"/>
          <w:szCs w:val="26"/>
        </w:rPr>
        <w:t xml:space="preserve"> сумме 3036 рублей. (л.д. 9);</w:t>
      </w:r>
    </w:p>
    <w:p w:rsidR="00874998" w:rsidRPr="00FC7A12" w:rsidP="00B2649F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>Таким образом, анализируя собранные по делу доказа</w:t>
      </w:r>
      <w:r w:rsidRPr="00FC7A12">
        <w:rPr>
          <w:sz w:val="26"/>
          <w:szCs w:val="26"/>
        </w:rPr>
        <w:t xml:space="preserve">тельства в их совокупности, суд приходит к выводу о том, что вина подсудимого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 в совершении преступления, изложенного в описательно-мотивировочной части приговора доказана полностью.</w:t>
      </w:r>
    </w:p>
    <w:p w:rsidR="00B2649F" w:rsidRPr="00FC7A12" w:rsidP="00B2649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FC7A12">
        <w:rPr>
          <w:rFonts w:eastAsia="MS Mincho"/>
          <w:bCs/>
          <w:sz w:val="26"/>
          <w:szCs w:val="26"/>
        </w:rPr>
        <w:t>Д</w:t>
      </w:r>
      <w:r w:rsidRPr="00FC7A12">
        <w:rPr>
          <w:sz w:val="26"/>
          <w:szCs w:val="26"/>
        </w:rPr>
        <w:t xml:space="preserve">ействия подсудимого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суд квалифицирует по ч.</w:t>
      </w:r>
      <w:r w:rsidRPr="00FC7A12">
        <w:rPr>
          <w:sz w:val="26"/>
          <w:szCs w:val="26"/>
        </w:rPr>
        <w:t xml:space="preserve">1 ст.159 Уголовного кодекса Российской Федерации как мошенничество, то есть хищение чужого </w:t>
      </w:r>
      <w:r w:rsidRPr="00FC7A12">
        <w:rPr>
          <w:sz w:val="26"/>
          <w:szCs w:val="26"/>
        </w:rPr>
        <w:t>имущества путем злоупотребления доверием.</w:t>
      </w:r>
    </w:p>
    <w:p w:rsidR="00B2649F" w:rsidRPr="00FC7A12" w:rsidP="00B2649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FC7A12">
        <w:rPr>
          <w:sz w:val="26"/>
          <w:szCs w:val="26"/>
        </w:rPr>
        <w:t xml:space="preserve">Назначая наказание подсудимому, суд учитывает характер и степень общественной опасности преступления, данные о личности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E6187" w:rsidRPr="00FC7A12" w:rsidP="008E6187">
      <w:pPr>
        <w:pStyle w:val="21"/>
        <w:shd w:val="clear" w:color="auto" w:fill="auto"/>
        <w:spacing w:before="0" w:line="240" w:lineRule="auto"/>
        <w:ind w:firstLine="709"/>
        <w:rPr>
          <w:rFonts w:eastAsia="MS Mincho"/>
          <w:bCs/>
          <w:sz w:val="26"/>
          <w:szCs w:val="26"/>
        </w:rPr>
      </w:pPr>
      <w:r w:rsidRPr="00FC7A12">
        <w:rPr>
          <w:sz w:val="26"/>
          <w:szCs w:val="26"/>
          <w:shd w:val="clear" w:color="auto" w:fill="FFFFFF"/>
        </w:rPr>
        <w:t xml:space="preserve">Согласно заключению судебно-психиатрического эксперта (комиссии экспертов) от </w:t>
      </w:r>
      <w:r w:rsidR="00235A27">
        <w:rPr>
          <w:sz w:val="26"/>
          <w:szCs w:val="26"/>
          <w:shd w:val="clear" w:color="auto" w:fill="FFFFFF"/>
        </w:rPr>
        <w:t xml:space="preserve">«Дата» </w:t>
      </w:r>
      <w:r w:rsidR="00235A27">
        <w:rPr>
          <w:sz w:val="26"/>
          <w:szCs w:val="26"/>
          <w:shd w:val="clear" w:color="auto" w:fill="FFFFFF"/>
        </w:rPr>
        <w:t xml:space="preserve">№ </w:t>
      </w:r>
      <w:r w:rsidRPr="00FC7A12">
        <w:rPr>
          <w:sz w:val="26"/>
          <w:szCs w:val="26"/>
          <w:shd w:val="clear" w:color="auto" w:fill="FFFFFF"/>
        </w:rPr>
        <w:t>,</w:t>
      </w:r>
      <w:r w:rsidRPr="00FC7A12">
        <w:rPr>
          <w:sz w:val="26"/>
          <w:szCs w:val="26"/>
          <w:shd w:val="clear" w:color="auto" w:fill="FFFFFF"/>
        </w:rPr>
        <w:t xml:space="preserve">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Fonts w:eastAsia="MS Mincho"/>
          <w:bCs/>
          <w:sz w:val="26"/>
          <w:szCs w:val="26"/>
        </w:rPr>
        <w:t>. каким-либо хроническим психическим заболеванием не страдает, выявляет признаки Органического эмоционально лабильного (астенического) расстройства (</w:t>
      </w:r>
      <w:r w:rsidRPr="00FC7A12">
        <w:rPr>
          <w:rFonts w:eastAsia="MS Mincho"/>
          <w:bCs/>
          <w:sz w:val="26"/>
          <w:szCs w:val="26"/>
          <w:lang w:val="en-US"/>
        </w:rPr>
        <w:t>F</w:t>
      </w:r>
      <w:r w:rsidRPr="00FC7A12">
        <w:rPr>
          <w:rFonts w:eastAsia="MS Mincho"/>
          <w:bCs/>
          <w:sz w:val="26"/>
          <w:szCs w:val="26"/>
        </w:rPr>
        <w:t>06.06). В настоящее время и на момент совершения инкриминируемого деяния каким-либо хронически</w:t>
      </w:r>
      <w:r w:rsidRPr="00FC7A12">
        <w:rPr>
          <w:rFonts w:eastAsia="MS Mincho"/>
          <w:bCs/>
          <w:sz w:val="26"/>
          <w:szCs w:val="26"/>
        </w:rPr>
        <w:t>м психическим заболеванием не страдает и не страдал, во временно болезненном состоянии не находился, выявляет признаки Органического эмоционально лабильного (астенического) расстройства (</w:t>
      </w:r>
      <w:r w:rsidRPr="00FC7A12">
        <w:rPr>
          <w:rFonts w:eastAsia="MS Mincho"/>
          <w:bCs/>
          <w:sz w:val="26"/>
          <w:szCs w:val="26"/>
          <w:lang w:val="en-US"/>
        </w:rPr>
        <w:t>F</w:t>
      </w:r>
      <w:r w:rsidRPr="00FC7A12">
        <w:rPr>
          <w:rFonts w:eastAsia="MS Mincho"/>
          <w:bCs/>
          <w:sz w:val="26"/>
          <w:szCs w:val="26"/>
        </w:rPr>
        <w:t xml:space="preserve">06.06), по своему психическому состоянию может и мог осознавать фактический характер и общественную опасность своих действий и руководить ими.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Fonts w:eastAsia="MS Mincho"/>
          <w:bCs/>
          <w:sz w:val="26"/>
          <w:szCs w:val="26"/>
        </w:rPr>
        <w:t xml:space="preserve">. алкоголизмом, наркоманией не страдает, в лечении не нуждается.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rFonts w:eastAsia="MS Mincho"/>
          <w:bCs/>
          <w:sz w:val="26"/>
          <w:szCs w:val="26"/>
        </w:rPr>
        <w:t>. душевнобольным не явля</w:t>
      </w:r>
      <w:r w:rsidRPr="00FC7A12">
        <w:rPr>
          <w:rFonts w:eastAsia="MS Mincho"/>
          <w:bCs/>
          <w:sz w:val="26"/>
          <w:szCs w:val="26"/>
        </w:rPr>
        <w:t>ется и в применении принудительных мер медицинского характера не нуждается. (л.д.85-87).</w:t>
      </w:r>
    </w:p>
    <w:p w:rsidR="00B2649F" w:rsidRPr="00FC7A12" w:rsidP="00B2649F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A12">
        <w:rPr>
          <w:rFonts w:ascii="Times New Roman" w:hAnsi="Times New Roman" w:cs="Times New Roman"/>
          <w:color w:val="000000" w:themeColor="text1"/>
          <w:sz w:val="26"/>
          <w:szCs w:val="26"/>
        </w:rPr>
        <w:t>Наблюдение за поведением подсудимого в судебном заседании позволяет суду согласиться с выводами эксперта, в связи с суд считает необходимым признать его вменяемым в от</w:t>
      </w:r>
      <w:r w:rsidRPr="00FC7A12">
        <w:rPr>
          <w:rFonts w:ascii="Times New Roman" w:hAnsi="Times New Roman" w:cs="Times New Roman"/>
          <w:color w:val="000000" w:themeColor="text1"/>
          <w:sz w:val="26"/>
          <w:szCs w:val="26"/>
        </w:rPr>
        <w:t>ношении инкриминируемого ему деяния.</w:t>
      </w:r>
    </w:p>
    <w:p w:rsidR="00B2649F" w:rsidRPr="00FC7A12" w:rsidP="00B2649F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C7A1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Я</w:t>
      </w:r>
      <w:r w:rsidRPr="00FC7A12" w:rsidR="008E61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вк</w:t>
      </w:r>
      <w:r w:rsidRPr="00FC7A1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 с повинной, </w:t>
      </w:r>
      <w:r w:rsidRPr="00FC7A12" w:rsidR="008E6187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признание вины подсудимым, раскаяние в содеянном</w:t>
      </w:r>
      <w:r w:rsidRPr="00FC7A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возмещение причиненного ущерба, принесение извинений потерпевшему, </w:t>
      </w:r>
      <w:r w:rsidRPr="00FC7A12">
        <w:rPr>
          <w:rFonts w:ascii="Times New Roman" w:hAnsi="Times New Roman" w:cs="Times New Roman"/>
          <w:sz w:val="26"/>
          <w:szCs w:val="26"/>
        </w:rPr>
        <w:t>суд признает обстоятельствами, смягчающими его наказание.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Обстоятельством, отягчающим</w:t>
      </w:r>
      <w:r w:rsidRPr="00FC7A12">
        <w:rPr>
          <w:sz w:val="26"/>
          <w:szCs w:val="26"/>
        </w:rPr>
        <w:t xml:space="preserve"> наказание подсудимого, предусмотренным п. «а» ч.1 ст.63 УК РФ, суд признает рецидив преступлений, поскольку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., имея неснятую и непогашенную судимость по приговору </w:t>
      </w:r>
      <w:r w:rsidR="00235A27">
        <w:rPr>
          <w:sz w:val="26"/>
          <w:szCs w:val="26"/>
        </w:rPr>
        <w:t>«Данные изъяты»</w:t>
      </w:r>
      <w:r w:rsidRPr="00FC7A12">
        <w:rPr>
          <w:sz w:val="26"/>
          <w:szCs w:val="26"/>
        </w:rPr>
        <w:t>, вновь соверш</w:t>
      </w:r>
      <w:r w:rsidRPr="00FC7A12">
        <w:rPr>
          <w:sz w:val="26"/>
          <w:szCs w:val="26"/>
        </w:rPr>
        <w:t>ил умышленное преступление.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FC7A12">
        <w:rPr>
          <w:rFonts w:eastAsia="Calibri"/>
          <w:sz w:val="26"/>
          <w:szCs w:val="26"/>
          <w:shd w:val="clear" w:color="auto" w:fill="FFFFFF"/>
        </w:rPr>
        <w:t xml:space="preserve">Судом учтены при назначении наказания данные о личности подсудимого, на учетах у врачей нарколога и психиатра не состоит, несовершеннолетних детей не имеет, официально не трудоустроен, участковым уполномоченным полиции по месту </w:t>
      </w:r>
      <w:r w:rsidRPr="00FC7A12">
        <w:rPr>
          <w:rFonts w:eastAsia="Calibri"/>
          <w:sz w:val="26"/>
          <w:szCs w:val="26"/>
          <w:shd w:val="clear" w:color="auto" w:fill="FFFFFF"/>
        </w:rPr>
        <w:t>жительства характеризуется посредственно.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FC7A12">
        <w:rPr>
          <w:sz w:val="26"/>
          <w:szCs w:val="26"/>
        </w:rPr>
        <w:t>С учетом изложенного, в силу требований ч.2 ст.68 УК РФ, а также учитывая  обстоятельства дела, исходя из того, что согласно ст.43 УК РФ наказание применяется в целях восстановления социальной справедливости, а так</w:t>
      </w:r>
      <w:r w:rsidRPr="00FC7A12">
        <w:rPr>
          <w:sz w:val="26"/>
          <w:szCs w:val="26"/>
        </w:rPr>
        <w:t xml:space="preserve">же в целях исправления осужденного и предупреждения совершения новых преступлений, суд приходит к выводу о назначении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., </w:t>
      </w:r>
      <w:r w:rsidRPr="00FC7A12">
        <w:rPr>
          <w:color w:val="000000" w:themeColor="text1"/>
          <w:sz w:val="26"/>
          <w:szCs w:val="26"/>
        </w:rPr>
        <w:t xml:space="preserve">ранее судимому, имеющему неснятую и непогашенную судимость, </w:t>
      </w:r>
      <w:r w:rsidRPr="00FC7A12">
        <w:rPr>
          <w:sz w:val="26"/>
          <w:szCs w:val="26"/>
        </w:rPr>
        <w:t>наказания</w:t>
      </w:r>
      <w:r w:rsidRPr="00FC7A12">
        <w:rPr>
          <w:rFonts w:eastAsia="BatangChe"/>
          <w:sz w:val="26"/>
          <w:szCs w:val="26"/>
        </w:rPr>
        <w:t xml:space="preserve"> только </w:t>
      </w:r>
      <w:r w:rsidRPr="00FC7A12">
        <w:rPr>
          <w:noProof/>
          <w:sz w:val="26"/>
          <w:szCs w:val="26"/>
          <w:lang w:val="uk-UA"/>
        </w:rPr>
        <w:t>в виде</w:t>
      </w:r>
      <w:r w:rsidRPr="00FC7A12">
        <w:rPr>
          <w:noProof/>
          <w:sz w:val="26"/>
          <w:szCs w:val="26"/>
          <w:shd w:val="clear" w:color="auto" w:fill="FFFFFF"/>
        </w:rPr>
        <w:t xml:space="preserve"> реального лишения свободы в размерах, </w:t>
      </w:r>
      <w:r w:rsidRPr="00FC7A12">
        <w:rPr>
          <w:noProof/>
          <w:sz w:val="26"/>
          <w:szCs w:val="26"/>
          <w:shd w:val="clear" w:color="auto" w:fill="FFFFFF"/>
        </w:rPr>
        <w:t>предусмотренных санкцией ч.1 ст.159 УК РФ, с учетом требований ч.2 ст.68 УК РФ</w:t>
      </w:r>
      <w:r w:rsidRPr="00FC7A12">
        <w:rPr>
          <w:sz w:val="26"/>
          <w:szCs w:val="26"/>
        </w:rPr>
        <w:t>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При этом, судом при назначении наказания учтены условия жизни подсудимого и его семьи.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color w:val="000000"/>
          <w:sz w:val="26"/>
          <w:szCs w:val="26"/>
          <w:lang w:bidi="ru-RU"/>
        </w:rPr>
        <w:t>С учетом приведенных выше данных о личности подсудимого, характера и степени тяжести сове</w:t>
      </w:r>
      <w:r w:rsidRPr="00FC7A12">
        <w:rPr>
          <w:color w:val="000000"/>
          <w:sz w:val="26"/>
          <w:szCs w:val="26"/>
          <w:lang w:bidi="ru-RU"/>
        </w:rPr>
        <w:t xml:space="preserve">ршенного преступления, наличия рецидива преступлений, суд не находит оснований для применения иных, более мягких, видов наказаний, а также не усматривается оснований для применения положений ч.3 ст.68 УК РФ и </w:t>
      </w:r>
      <w:r w:rsidRPr="00FC7A12">
        <w:rPr>
          <w:sz w:val="26"/>
          <w:szCs w:val="26"/>
        </w:rPr>
        <w:t>ст.ст.53.1, 64, 73 УК РФ.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В силу </w:t>
      </w:r>
      <w:r w:rsidRPr="00FC7A12">
        <w:rPr>
          <w:sz w:val="26"/>
          <w:szCs w:val="26"/>
        </w:rPr>
        <w:t>п.«</w:t>
      </w:r>
      <w:r w:rsidRPr="00FC7A12">
        <w:rPr>
          <w:sz w:val="26"/>
          <w:szCs w:val="26"/>
        </w:rPr>
        <w:t>в» ч.1 ст.5</w:t>
      </w:r>
      <w:r w:rsidRPr="00FC7A12">
        <w:rPr>
          <w:sz w:val="26"/>
          <w:szCs w:val="26"/>
        </w:rPr>
        <w:t xml:space="preserve">8 УК РФ отбывание подсудимым наказания в виде лишения свободы следует определить в исправительной колонии строгого режима, </w:t>
      </w:r>
      <w:r w:rsidRPr="00FC7A12">
        <w:rPr>
          <w:sz w:val="26"/>
          <w:szCs w:val="26"/>
        </w:rPr>
        <w:t xml:space="preserve">поскольку в действиях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установлен рецидив преступлений и он ранее отбывал наказание в виде лишения свободы.</w:t>
      </w:r>
    </w:p>
    <w:p w:rsidR="008E6187" w:rsidRPr="00FC7A12" w:rsidP="008E6187">
      <w:pPr>
        <w:pStyle w:val="NoSpacing"/>
        <w:ind w:firstLine="708"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Заболеваний</w:t>
      </w:r>
      <w:r w:rsidRPr="00FC7A12">
        <w:rPr>
          <w:sz w:val="26"/>
          <w:szCs w:val="26"/>
        </w:rPr>
        <w:t xml:space="preserve">, препятствующих отбыванию наказания в виде лишения свободы, Перечень которых утвержден Постановлением Правительства Российской Федерации от 06.02.2004 г. N 54, у подсудимого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FC7A12">
        <w:rPr>
          <w:sz w:val="26"/>
          <w:szCs w:val="26"/>
        </w:rPr>
        <w:t>.</w:t>
      </w:r>
      <w:r w:rsidRPr="00FC7A12">
        <w:rPr>
          <w:sz w:val="26"/>
          <w:szCs w:val="26"/>
        </w:rPr>
        <w:t xml:space="preserve"> не установлено.  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Мера пресечения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>. на стадии предвар</w:t>
      </w:r>
      <w:r w:rsidRPr="00FC7A12">
        <w:rPr>
          <w:sz w:val="26"/>
          <w:szCs w:val="26"/>
        </w:rPr>
        <w:t>ительного расследования не избиралась.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 xml:space="preserve">Для обеспечения исполнения наказания в виде реального лишения свободы, с учетом данных о личности подсудимого, суд полагает необходимым избрать в отношении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меру пресечения в виде заключения под стражу, </w:t>
      </w:r>
      <w:r w:rsidRPr="00FC7A12">
        <w:rPr>
          <w:sz w:val="26"/>
          <w:szCs w:val="26"/>
        </w:rPr>
        <w:t>взяв его под стражу в зале суда.</w:t>
      </w:r>
    </w:p>
    <w:p w:rsidR="008E6187" w:rsidRPr="00FC7A12" w:rsidP="008E6187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FC7A12">
        <w:rPr>
          <w:sz w:val="26"/>
          <w:szCs w:val="26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>
        <w:rPr>
          <w:sz w:val="26"/>
          <w:szCs w:val="26"/>
        </w:rPr>
        <w:t xml:space="preserve">. </w:t>
      </w:r>
      <w:r w:rsidRPr="00FC7A12">
        <w:rPr>
          <w:sz w:val="26"/>
          <w:szCs w:val="26"/>
          <w:shd w:val="clear" w:color="auto" w:fill="FFFFFF"/>
        </w:rPr>
        <w:t>разрешается отдельным процессуальным решением.</w:t>
      </w:r>
    </w:p>
    <w:p w:rsidR="00A373EE" w:rsidRPr="00FC7A12" w:rsidP="00A373EE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FC7A12">
        <w:rPr>
          <w:sz w:val="26"/>
          <w:szCs w:val="26"/>
          <w:shd w:val="clear" w:color="auto" w:fill="FFFFFF"/>
        </w:rPr>
        <w:t xml:space="preserve">Гражданский иск в уголовном деле не заявлен, </w:t>
      </w:r>
      <w:r w:rsidRPr="00FC7A12">
        <w:rPr>
          <w:sz w:val="26"/>
          <w:szCs w:val="26"/>
          <w:shd w:val="clear" w:color="auto" w:fill="FFFFFF"/>
        </w:rPr>
        <w:t>арест на имущество подсудимого не накладывался, вещественных доказательств по делу нет.</w:t>
      </w:r>
    </w:p>
    <w:p w:rsidR="00A373EE" w:rsidRPr="00FC7A12" w:rsidP="00A373EE">
      <w:pPr>
        <w:pStyle w:val="BodyTextIndent"/>
        <w:spacing w:after="0"/>
        <w:ind w:left="0" w:firstLine="709"/>
        <w:contextualSpacing/>
        <w:jc w:val="both"/>
        <w:rPr>
          <w:sz w:val="26"/>
          <w:szCs w:val="26"/>
        </w:rPr>
      </w:pPr>
      <w:r w:rsidRPr="00FC7A12">
        <w:rPr>
          <w:sz w:val="26"/>
          <w:szCs w:val="26"/>
        </w:rPr>
        <w:t>На основании изложенного, руководствуясь ст. ст. 299, 303 - 309 УПК РФ, суд –</w:t>
      </w:r>
    </w:p>
    <w:p w:rsidR="003635CE" w:rsidRPr="00FC7A12" w:rsidP="00A373EE">
      <w:pPr>
        <w:pStyle w:val="ConsPlusNormal"/>
        <w:ind w:firstLine="708"/>
        <w:jc w:val="center"/>
        <w:rPr>
          <w:sz w:val="26"/>
          <w:szCs w:val="26"/>
        </w:rPr>
      </w:pPr>
      <w:r w:rsidRPr="00FC7A12">
        <w:rPr>
          <w:rFonts w:eastAsia="Calibri"/>
          <w:sz w:val="26"/>
          <w:szCs w:val="26"/>
        </w:rPr>
        <w:t>приговорил:</w:t>
      </w:r>
    </w:p>
    <w:p w:rsidR="00794339" w:rsidRPr="00FC7A12" w:rsidP="00131A5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Style w:val="20"/>
          <w:sz w:val="26"/>
          <w:szCs w:val="26"/>
          <w:u w:val="none"/>
        </w:rPr>
        <w:t>«ФИО»</w:t>
      </w:r>
      <w:r>
        <w:rPr>
          <w:rStyle w:val="20"/>
          <w:sz w:val="26"/>
          <w:szCs w:val="26"/>
          <w:u w:val="none"/>
        </w:rPr>
        <w:t xml:space="preserve"> </w:t>
      </w:r>
      <w:r w:rsidRPr="00FC7A12" w:rsidR="003635C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признать виновным в совершении преступления, предусмотренного </w:t>
      </w:r>
      <w:r w:rsidRPr="00FC7A12" w:rsidR="00CF5EBF">
        <w:rPr>
          <w:rFonts w:ascii="Times New Roman" w:hAnsi="Times New Roman" w:cs="Times New Roman"/>
          <w:sz w:val="26"/>
          <w:szCs w:val="26"/>
        </w:rPr>
        <w:t>ч.</w:t>
      </w:r>
      <w:r w:rsidRPr="00FC7A12" w:rsidR="008E6187">
        <w:rPr>
          <w:rFonts w:ascii="Times New Roman" w:hAnsi="Times New Roman" w:cs="Times New Roman"/>
          <w:sz w:val="26"/>
          <w:szCs w:val="26"/>
        </w:rPr>
        <w:t>1</w:t>
      </w:r>
      <w:r w:rsidRPr="00FC7A12" w:rsidR="00CF5EBF">
        <w:rPr>
          <w:rFonts w:ascii="Times New Roman" w:hAnsi="Times New Roman" w:cs="Times New Roman"/>
          <w:sz w:val="26"/>
          <w:szCs w:val="26"/>
        </w:rPr>
        <w:t xml:space="preserve"> ст.1</w:t>
      </w:r>
      <w:r w:rsidRPr="00FC7A12" w:rsidR="008E6187">
        <w:rPr>
          <w:rFonts w:ascii="Times New Roman" w:hAnsi="Times New Roman" w:cs="Times New Roman"/>
          <w:sz w:val="26"/>
          <w:szCs w:val="26"/>
        </w:rPr>
        <w:t>59</w:t>
      </w:r>
      <w:r w:rsidRPr="00FC7A12" w:rsidR="00CF5EBF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FC7A12" w:rsidR="003635C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и назначить ему наказание в виде </w:t>
      </w:r>
      <w:r w:rsidRPr="00FC7A12" w:rsidR="008E61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8</w:t>
      </w:r>
      <w:r w:rsidRPr="00FC7A12" w:rsidR="003635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(</w:t>
      </w:r>
      <w:r w:rsidRPr="00FC7A12" w:rsidR="008E61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восьми</w:t>
      </w:r>
      <w:r w:rsidRPr="00FC7A12" w:rsidR="003635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) </w:t>
      </w:r>
      <w:r w:rsidRPr="00FC7A12" w:rsidR="00720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месяцев</w:t>
      </w:r>
      <w:r w:rsidRPr="00FC7A12" w:rsidR="003635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лишения свободы</w:t>
      </w:r>
      <w:r w:rsidRPr="00FC7A12" w:rsidR="00457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с отбыванием наказания в исправительной колонии строго</w:t>
      </w:r>
      <w:r w:rsidRPr="00FC7A12" w:rsidR="00406E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го</w:t>
      </w:r>
      <w:r w:rsidRPr="00FC7A12" w:rsidR="004579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 xml:space="preserve"> режима. </w:t>
      </w:r>
    </w:p>
    <w:p w:rsidR="003635CE" w:rsidRPr="00FC7A12" w:rsidP="003635C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C7A1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Избрать в отношении </w:t>
      </w:r>
      <w:r w:rsidR="00235A27">
        <w:rPr>
          <w:rStyle w:val="20"/>
          <w:sz w:val="26"/>
          <w:szCs w:val="26"/>
          <w:u w:val="none"/>
        </w:rPr>
        <w:t>«ФИО»</w:t>
      </w:r>
      <w:r w:rsidR="00235A27">
        <w:rPr>
          <w:rStyle w:val="20"/>
          <w:sz w:val="26"/>
          <w:szCs w:val="26"/>
          <w:u w:val="none"/>
        </w:rPr>
        <w:t xml:space="preserve"> </w:t>
      </w:r>
      <w:r w:rsidRPr="00FC7A12">
        <w:rPr>
          <w:rFonts w:ascii="Times New Roman" w:eastAsia="Times New Roman" w:hAnsi="Times New Roman" w:cs="Times New Roman"/>
          <w:sz w:val="26"/>
          <w:szCs w:val="26"/>
          <w:lang w:bidi="ru-RU"/>
        </w:rPr>
        <w:t>меру пресечения в виде заключения под стражу, взяв его под стражу в зале суда.</w:t>
      </w:r>
    </w:p>
    <w:p w:rsidR="00D24B44" w:rsidRPr="00FC7A12" w:rsidP="00D24B44">
      <w:pPr>
        <w:pStyle w:val="NoSpacing"/>
        <w:ind w:firstLine="708"/>
        <w:jc w:val="both"/>
        <w:rPr>
          <w:sz w:val="26"/>
          <w:szCs w:val="26"/>
          <w:lang w:val="x-none" w:eastAsia="x-none"/>
        </w:rPr>
      </w:pPr>
      <w:r w:rsidRPr="00FC7A12">
        <w:rPr>
          <w:sz w:val="26"/>
          <w:szCs w:val="26"/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D24B44" w:rsidRPr="00FC7A12" w:rsidP="00D24B44">
      <w:pPr>
        <w:pStyle w:val="NoSpacing"/>
        <w:ind w:firstLine="708"/>
        <w:jc w:val="both"/>
        <w:rPr>
          <w:sz w:val="26"/>
          <w:szCs w:val="26"/>
          <w:lang w:eastAsia="x-none"/>
        </w:rPr>
      </w:pPr>
      <w:r w:rsidRPr="00FC7A12">
        <w:rPr>
          <w:sz w:val="26"/>
          <w:szCs w:val="26"/>
          <w:lang w:val="x-none" w:eastAsia="x-none"/>
        </w:rPr>
        <w:t xml:space="preserve">Зачесть в срок лишения свободы время содержания под стражей </w:t>
      </w:r>
      <w:r w:rsidR="00235A27">
        <w:rPr>
          <w:rStyle w:val="20"/>
          <w:sz w:val="26"/>
          <w:szCs w:val="26"/>
          <w:u w:val="none"/>
        </w:rPr>
        <w:t>«ФИО»</w:t>
      </w:r>
      <w:r w:rsidRPr="00FC7A12" w:rsidR="008E6187">
        <w:rPr>
          <w:sz w:val="26"/>
          <w:szCs w:val="26"/>
          <w:lang w:eastAsia="x-none"/>
        </w:rPr>
        <w:t>.</w:t>
      </w:r>
      <w:r w:rsidRPr="00FC7A12">
        <w:rPr>
          <w:sz w:val="26"/>
          <w:szCs w:val="26"/>
          <w:lang w:val="x-none" w:eastAsia="x-none"/>
        </w:rPr>
        <w:t xml:space="preserve"> с </w:t>
      </w:r>
      <w:r w:rsidR="00235A27">
        <w:rPr>
          <w:sz w:val="26"/>
          <w:szCs w:val="26"/>
          <w:lang w:eastAsia="x-none"/>
        </w:rPr>
        <w:t>«Дата»</w:t>
      </w:r>
      <w:r w:rsidRPr="00FC7A12">
        <w:rPr>
          <w:sz w:val="26"/>
          <w:szCs w:val="26"/>
          <w:lang w:val="x-none" w:eastAsia="x-none"/>
        </w:rPr>
        <w:t xml:space="preserve"> по дату вступления приговора в законную силу  в соответствии с п. «</w:t>
      </w:r>
      <w:r w:rsidRPr="00FC7A12">
        <w:rPr>
          <w:sz w:val="26"/>
          <w:szCs w:val="26"/>
          <w:lang w:eastAsia="x-none"/>
        </w:rPr>
        <w:t>а</w:t>
      </w:r>
      <w:r w:rsidRPr="00FC7A12">
        <w:rPr>
          <w:sz w:val="26"/>
          <w:szCs w:val="26"/>
          <w:lang w:val="x-none" w:eastAsia="x-none"/>
        </w:rPr>
        <w:t xml:space="preserve">» ч. 3.1 ст. 72 УК </w:t>
      </w:r>
      <w:r w:rsidRPr="00FC7A12">
        <w:rPr>
          <w:sz w:val="26"/>
          <w:szCs w:val="26"/>
          <w:lang w:eastAsia="x-none"/>
        </w:rPr>
        <w:t>РФ</w:t>
      </w:r>
      <w:r w:rsidRPr="00FC7A12">
        <w:rPr>
          <w:sz w:val="26"/>
          <w:szCs w:val="26"/>
          <w:lang w:val="x-none" w:eastAsia="x-none"/>
        </w:rPr>
        <w:t xml:space="preserve">, из расчета один </w:t>
      </w:r>
      <w:r w:rsidRPr="00FC7A12">
        <w:rPr>
          <w:sz w:val="26"/>
          <w:szCs w:val="26"/>
          <w:lang w:eastAsia="x-none"/>
        </w:rPr>
        <w:t>день за один день отбывания наказания в исправительной колонии строгого режима.</w:t>
      </w:r>
    </w:p>
    <w:p w:rsidR="00704D02" w:rsidRPr="00FC7A12" w:rsidP="00704D02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C7A12">
        <w:rPr>
          <w:sz w:val="26"/>
          <w:szCs w:val="26"/>
        </w:rPr>
        <w:t>Разъяснить участникам уголовного судопроизводства,</w:t>
      </w:r>
      <w:r w:rsidRPr="00FC7A12">
        <w:rPr>
          <w:sz w:val="26"/>
          <w:szCs w:val="26"/>
        </w:rPr>
        <w:t xml:space="preserve"> что приговор, постановленный в соответствии со ст.316 УПК РФ, не может быть обжалован в апелляционном порядке по основанию, предусмотренному п.1 ст.389.15 УПК РФ, а именно: по основанию несоответствия выводов суда, изложенных в приговоре, фактическим обст</w:t>
      </w:r>
      <w:r w:rsidRPr="00FC7A12">
        <w:rPr>
          <w:sz w:val="26"/>
          <w:szCs w:val="26"/>
        </w:rPr>
        <w:t>оятельствам уголовного дела, установленным судом первой инстанции.</w:t>
      </w:r>
    </w:p>
    <w:p w:rsidR="00A66ABB" w:rsidRPr="00FC7A12" w:rsidP="003635C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7A12"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</w:t>
      </w:r>
      <w:r w:rsidRPr="00FC7A12" w:rsidR="00D24B44">
        <w:rPr>
          <w:rFonts w:ascii="Times New Roman" w:eastAsia="Times New Roman" w:hAnsi="Times New Roman" w:cs="Times New Roman"/>
          <w:sz w:val="26"/>
          <w:szCs w:val="26"/>
        </w:rPr>
        <w:t>Нахимовский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Севастополя в течение 1</w:t>
      </w:r>
      <w:r w:rsidRPr="00FC7A12" w:rsidR="0074348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постановления, а осужденным, содержащимся под стражей, в течение </w:t>
      </w:r>
      <w:r w:rsidRPr="00FC7A12" w:rsidR="0074348A">
        <w:rPr>
          <w:rFonts w:ascii="Times New Roman" w:eastAsia="Times New Roman" w:hAnsi="Times New Roman" w:cs="Times New Roman"/>
          <w:sz w:val="26"/>
          <w:szCs w:val="26"/>
        </w:rPr>
        <w:t>пятнадцати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 xml:space="preserve"> суток со дн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>я получения копии приговора через мирового судью судебного участка №1</w:t>
      </w:r>
      <w:r w:rsidRPr="00FC7A12" w:rsidR="00D24B4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7A12" w:rsidR="00D24B44">
        <w:rPr>
          <w:rFonts w:ascii="Times New Roman" w:eastAsia="Times New Roman" w:hAnsi="Times New Roman" w:cs="Times New Roman"/>
          <w:sz w:val="26"/>
          <w:szCs w:val="26"/>
        </w:rPr>
        <w:t xml:space="preserve">Нахимовского 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>судебного района города Севастополя.</w:t>
      </w:r>
    </w:p>
    <w:p w:rsidR="003635CE" w:rsidRPr="00FC7A12" w:rsidP="003635C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7A12">
        <w:rPr>
          <w:rFonts w:ascii="Times New Roman" w:eastAsia="Times New Roman" w:hAnsi="Times New Roman" w:cs="Times New Roman"/>
          <w:sz w:val="26"/>
          <w:szCs w:val="26"/>
        </w:rPr>
        <w:t>В случае подачи апелляционной жалобы, осужденный вправе ходатайствовать о своём участии в рассмотрении уголовного дела судом апелляцион</w:t>
      </w:r>
      <w:r w:rsidRPr="00FC7A12">
        <w:rPr>
          <w:rFonts w:ascii="Times New Roman" w:eastAsia="Times New Roman" w:hAnsi="Times New Roman" w:cs="Times New Roman"/>
          <w:sz w:val="26"/>
          <w:szCs w:val="26"/>
        </w:rPr>
        <w:t>ной инстанции, в том числе в режиме видеоконференц-связи, о чем должен указать в жалобе.</w:t>
      </w:r>
    </w:p>
    <w:p w:rsidR="00A373EE" w:rsidRPr="00FC7A12" w:rsidP="004B55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235A27" w:rsidRPr="000E000F" w:rsidP="00235A27">
      <w:pPr>
        <w:pStyle w:val="NoSpacing"/>
        <w:rPr>
          <w:sz w:val="20"/>
          <w:szCs w:val="20"/>
        </w:rPr>
      </w:pP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235A27" w:rsidRPr="000E000F" w:rsidP="00235A27">
      <w:pPr>
        <w:pStyle w:val="NoSpacing"/>
        <w:rPr>
          <w:sz w:val="20"/>
          <w:szCs w:val="20"/>
        </w:rPr>
      </w:pP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235A27" w:rsidRPr="000E000F" w:rsidP="00235A27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 xml:space="preserve">Мировой судья_________ Е.А. </w:t>
      </w:r>
      <w:r w:rsidRPr="000E000F">
        <w:rPr>
          <w:sz w:val="20"/>
          <w:szCs w:val="20"/>
        </w:rPr>
        <w:t>Федонин</w:t>
      </w:r>
    </w:p>
    <w:p w:rsidR="00235A27" w:rsidRPr="000E000F" w:rsidP="00235A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C7A12" w:rsidRPr="00FC7A12" w:rsidP="00235A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5A27" w:rsidR="00235A27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235A27" w:rsidR="00235A27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5A27" w:rsidR="00235A27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235A27" w:rsidR="00235A27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657B2"/>
    <w:rsid w:val="0008183A"/>
    <w:rsid w:val="0008516F"/>
    <w:rsid w:val="000C10A4"/>
    <w:rsid w:val="000E000F"/>
    <w:rsid w:val="000E0BD2"/>
    <w:rsid w:val="000E50B0"/>
    <w:rsid w:val="000F054D"/>
    <w:rsid w:val="001022D2"/>
    <w:rsid w:val="001065B9"/>
    <w:rsid w:val="001313F7"/>
    <w:rsid w:val="00131A55"/>
    <w:rsid w:val="00146628"/>
    <w:rsid w:val="00147508"/>
    <w:rsid w:val="00150FDE"/>
    <w:rsid w:val="001515B5"/>
    <w:rsid w:val="00160AFB"/>
    <w:rsid w:val="001643F9"/>
    <w:rsid w:val="001773D8"/>
    <w:rsid w:val="00186D65"/>
    <w:rsid w:val="00186FB9"/>
    <w:rsid w:val="00195723"/>
    <w:rsid w:val="001E59C2"/>
    <w:rsid w:val="001E6FA5"/>
    <w:rsid w:val="0022442D"/>
    <w:rsid w:val="00235A27"/>
    <w:rsid w:val="00256650"/>
    <w:rsid w:val="00273543"/>
    <w:rsid w:val="002768E9"/>
    <w:rsid w:val="00283927"/>
    <w:rsid w:val="00294B01"/>
    <w:rsid w:val="002B4E3B"/>
    <w:rsid w:val="002C0923"/>
    <w:rsid w:val="002E3F8C"/>
    <w:rsid w:val="002F278A"/>
    <w:rsid w:val="00302F80"/>
    <w:rsid w:val="003073E7"/>
    <w:rsid w:val="00312531"/>
    <w:rsid w:val="00315256"/>
    <w:rsid w:val="00315ECA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3A73"/>
    <w:rsid w:val="00452F16"/>
    <w:rsid w:val="00454AFE"/>
    <w:rsid w:val="00457931"/>
    <w:rsid w:val="00471A37"/>
    <w:rsid w:val="004A41E7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6182"/>
    <w:rsid w:val="005226CC"/>
    <w:rsid w:val="00531A1B"/>
    <w:rsid w:val="00565969"/>
    <w:rsid w:val="00566BF4"/>
    <w:rsid w:val="00567565"/>
    <w:rsid w:val="005708D2"/>
    <w:rsid w:val="005946E6"/>
    <w:rsid w:val="005C4076"/>
    <w:rsid w:val="005C6149"/>
    <w:rsid w:val="005D3260"/>
    <w:rsid w:val="005D7D8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713D7"/>
    <w:rsid w:val="00687EEE"/>
    <w:rsid w:val="006931C8"/>
    <w:rsid w:val="006B087A"/>
    <w:rsid w:val="006C273B"/>
    <w:rsid w:val="006E2B31"/>
    <w:rsid w:val="006E5E68"/>
    <w:rsid w:val="006F508F"/>
    <w:rsid w:val="006F7EDC"/>
    <w:rsid w:val="00704D02"/>
    <w:rsid w:val="007101D6"/>
    <w:rsid w:val="00720DA5"/>
    <w:rsid w:val="00723886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E7B33"/>
    <w:rsid w:val="007E7FAA"/>
    <w:rsid w:val="008129E6"/>
    <w:rsid w:val="008171FE"/>
    <w:rsid w:val="00823E2F"/>
    <w:rsid w:val="00834318"/>
    <w:rsid w:val="00840FAB"/>
    <w:rsid w:val="0087021E"/>
    <w:rsid w:val="00874998"/>
    <w:rsid w:val="0088400F"/>
    <w:rsid w:val="0089762D"/>
    <w:rsid w:val="008A02B2"/>
    <w:rsid w:val="008A7323"/>
    <w:rsid w:val="008B2322"/>
    <w:rsid w:val="008B78F1"/>
    <w:rsid w:val="008D0DA4"/>
    <w:rsid w:val="008E2818"/>
    <w:rsid w:val="008E3C32"/>
    <w:rsid w:val="008E6187"/>
    <w:rsid w:val="008F4328"/>
    <w:rsid w:val="009354AF"/>
    <w:rsid w:val="00940EBE"/>
    <w:rsid w:val="00940EBF"/>
    <w:rsid w:val="00943DB1"/>
    <w:rsid w:val="0094486B"/>
    <w:rsid w:val="009855D8"/>
    <w:rsid w:val="009A1A5D"/>
    <w:rsid w:val="009C79C9"/>
    <w:rsid w:val="009F1709"/>
    <w:rsid w:val="009F7EAB"/>
    <w:rsid w:val="00A0038D"/>
    <w:rsid w:val="00A23076"/>
    <w:rsid w:val="00A373EE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5126B"/>
    <w:rsid w:val="00B54CB3"/>
    <w:rsid w:val="00B7168B"/>
    <w:rsid w:val="00B73FB3"/>
    <w:rsid w:val="00B80AA6"/>
    <w:rsid w:val="00BA0448"/>
    <w:rsid w:val="00BA6ACA"/>
    <w:rsid w:val="00BA78CD"/>
    <w:rsid w:val="00BB3CC2"/>
    <w:rsid w:val="00BF4710"/>
    <w:rsid w:val="00BF4EB8"/>
    <w:rsid w:val="00BF605B"/>
    <w:rsid w:val="00BF76BF"/>
    <w:rsid w:val="00C26D40"/>
    <w:rsid w:val="00C53650"/>
    <w:rsid w:val="00C5591D"/>
    <w:rsid w:val="00C66791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4C1A"/>
    <w:rsid w:val="00D751C6"/>
    <w:rsid w:val="00D760AA"/>
    <w:rsid w:val="00D8720D"/>
    <w:rsid w:val="00DA0AB8"/>
    <w:rsid w:val="00DC190B"/>
    <w:rsid w:val="00DC4FC4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26983"/>
    <w:rsid w:val="00E32645"/>
    <w:rsid w:val="00E3270F"/>
    <w:rsid w:val="00E37F49"/>
    <w:rsid w:val="00E43D26"/>
    <w:rsid w:val="00E51AA9"/>
    <w:rsid w:val="00E53B40"/>
    <w:rsid w:val="00E67D5D"/>
    <w:rsid w:val="00E92936"/>
    <w:rsid w:val="00EA0887"/>
    <w:rsid w:val="00EA7D96"/>
    <w:rsid w:val="00EC4FCD"/>
    <w:rsid w:val="00EC6DC8"/>
    <w:rsid w:val="00ED72F8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51652"/>
    <w:rsid w:val="00F51DDE"/>
    <w:rsid w:val="00F70E0B"/>
    <w:rsid w:val="00F766F1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99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semiHidden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