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6C0D43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6C0D43">
        <w:rPr>
          <w:b w:val="0"/>
          <w:sz w:val="24"/>
          <w:szCs w:val="24"/>
        </w:rPr>
        <w:t>Дело № 1-</w:t>
      </w:r>
      <w:r w:rsidRPr="006C0D43" w:rsidR="00C20EF0">
        <w:rPr>
          <w:b w:val="0"/>
          <w:sz w:val="24"/>
          <w:szCs w:val="24"/>
        </w:rPr>
        <w:t>00</w:t>
      </w:r>
      <w:r w:rsidRPr="006C0D43" w:rsidR="005133CF">
        <w:rPr>
          <w:b w:val="0"/>
          <w:sz w:val="24"/>
          <w:szCs w:val="24"/>
        </w:rPr>
        <w:t>27</w:t>
      </w:r>
      <w:r w:rsidRPr="006C0D43">
        <w:rPr>
          <w:b w:val="0"/>
          <w:sz w:val="24"/>
          <w:szCs w:val="24"/>
        </w:rPr>
        <w:t>/1</w:t>
      </w:r>
      <w:r w:rsidRPr="006C0D43" w:rsidR="005133CF">
        <w:rPr>
          <w:b w:val="0"/>
          <w:sz w:val="24"/>
          <w:szCs w:val="24"/>
        </w:rPr>
        <w:t>6</w:t>
      </w:r>
      <w:r w:rsidRPr="006C0D43" w:rsidR="00521268">
        <w:rPr>
          <w:b w:val="0"/>
          <w:sz w:val="24"/>
          <w:szCs w:val="24"/>
        </w:rPr>
        <w:t>/20</w:t>
      </w:r>
      <w:r w:rsidRPr="006C0D43" w:rsidR="00637981">
        <w:rPr>
          <w:b w:val="0"/>
          <w:sz w:val="24"/>
          <w:szCs w:val="24"/>
        </w:rPr>
        <w:t>2</w:t>
      </w:r>
      <w:r w:rsidRPr="006C0D43" w:rsidR="006E404A">
        <w:rPr>
          <w:b w:val="0"/>
          <w:sz w:val="24"/>
          <w:szCs w:val="24"/>
        </w:rPr>
        <w:t>3</w:t>
      </w:r>
    </w:p>
    <w:p w:rsidR="00E34ABA" w:rsidRPr="006C0D43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6C0D43" w:rsidP="00AA6BF8">
      <w:pPr>
        <w:pStyle w:val="Heading2"/>
        <w:rPr>
          <w:sz w:val="24"/>
          <w:szCs w:val="24"/>
        </w:rPr>
      </w:pPr>
      <w:r w:rsidRPr="006C0D43">
        <w:rPr>
          <w:sz w:val="24"/>
          <w:szCs w:val="24"/>
        </w:rPr>
        <w:t>ПРИГОВОР</w:t>
      </w:r>
    </w:p>
    <w:p w:rsidR="00AA6BF8" w:rsidRPr="006C0D43" w:rsidP="00AA6BF8">
      <w:pPr>
        <w:jc w:val="center"/>
        <w:rPr>
          <w:b/>
        </w:rPr>
      </w:pPr>
      <w:r w:rsidRPr="006C0D43">
        <w:rPr>
          <w:b/>
        </w:rPr>
        <w:t>ИМЕНЕМ РОССИЙСКОЙ ФЕДЕРАЦИИ</w:t>
      </w:r>
    </w:p>
    <w:p w:rsidR="00AA6BF8" w:rsidRPr="006C0D43" w:rsidP="00AA6BF8">
      <w:pPr>
        <w:jc w:val="both"/>
      </w:pPr>
    </w:p>
    <w:p w:rsidR="00AA6BF8" w:rsidRPr="006C0D43" w:rsidP="00F07597">
      <w:pPr>
        <w:pStyle w:val="NoSpacing"/>
        <w:ind w:firstLine="709"/>
        <w:jc w:val="both"/>
      </w:pPr>
      <w:r w:rsidRPr="006C0D43">
        <w:t>2</w:t>
      </w:r>
      <w:r w:rsidRPr="006C0D43" w:rsidR="00C0797C">
        <w:t>1 ноября</w:t>
      </w:r>
      <w:r w:rsidRPr="006C0D43" w:rsidR="008632BA">
        <w:t xml:space="preserve"> </w:t>
      </w:r>
      <w:r w:rsidRPr="006C0D43" w:rsidR="00E418D9">
        <w:t>20</w:t>
      </w:r>
      <w:r w:rsidRPr="006C0D43" w:rsidR="00637981">
        <w:t>2</w:t>
      </w:r>
      <w:r w:rsidRPr="006C0D43" w:rsidR="006E404A">
        <w:t>3</w:t>
      </w:r>
      <w:r w:rsidRPr="006C0D43">
        <w:t xml:space="preserve"> года </w:t>
      </w:r>
      <w:r w:rsidRPr="006C0D43" w:rsidR="00ED5ACD">
        <w:tab/>
      </w:r>
      <w:r w:rsidRPr="006C0D43" w:rsidR="00ED5ACD">
        <w:tab/>
      </w:r>
      <w:r w:rsidRPr="006C0D43" w:rsidR="00ED5ACD">
        <w:tab/>
      </w:r>
      <w:r w:rsidRPr="006C0D43" w:rsidR="00841C6A">
        <w:t xml:space="preserve">  </w:t>
      </w:r>
      <w:r w:rsidRPr="006C0D43" w:rsidR="00E27517">
        <w:t xml:space="preserve">          </w:t>
      </w:r>
      <w:r w:rsidRPr="006C0D43" w:rsidR="00DD274B">
        <w:t xml:space="preserve"> </w:t>
      </w:r>
      <w:r w:rsidRPr="006C0D43" w:rsidR="006E404A">
        <w:tab/>
      </w:r>
      <w:r w:rsidRPr="006C0D43" w:rsidR="00BB16AD">
        <w:t xml:space="preserve">                          </w:t>
      </w:r>
      <w:r w:rsidRPr="006C0D43" w:rsidR="00400020">
        <w:t xml:space="preserve">  </w:t>
      </w:r>
      <w:r w:rsidR="006C0D43">
        <w:t xml:space="preserve">    </w:t>
      </w:r>
      <w:r w:rsidRPr="006C0D43" w:rsidR="00ED5ACD">
        <w:t>г. Севастополь</w:t>
      </w:r>
    </w:p>
    <w:p w:rsidR="00ED5ACD" w:rsidRPr="006C0D43" w:rsidP="00F07597">
      <w:pPr>
        <w:pStyle w:val="NoSpacing"/>
        <w:ind w:firstLine="709"/>
        <w:jc w:val="both"/>
      </w:pPr>
    </w:p>
    <w:p w:rsidR="00AA6BF8" w:rsidRPr="006C0D43" w:rsidP="00F07597">
      <w:pPr>
        <w:pStyle w:val="NoSpacing"/>
        <w:ind w:firstLine="709"/>
        <w:jc w:val="both"/>
        <w:rPr>
          <w:color w:val="000000" w:themeColor="text1"/>
        </w:rPr>
      </w:pPr>
      <w:r w:rsidRPr="006C0D43">
        <w:t xml:space="preserve">Мировой судья </w:t>
      </w:r>
      <w:r w:rsidRPr="006C0D43">
        <w:rPr>
          <w:color w:val="000000" w:themeColor="text1"/>
        </w:rPr>
        <w:t xml:space="preserve">судебного участка № 16 </w:t>
      </w:r>
      <w:r w:rsidRPr="006C0D43" w:rsidR="00834455">
        <w:rPr>
          <w:color w:val="000000" w:themeColor="text1"/>
        </w:rPr>
        <w:t xml:space="preserve">Ленинского судебного района г. Севастополя </w:t>
      </w:r>
      <w:r w:rsidRPr="006C0D43">
        <w:rPr>
          <w:color w:val="000000" w:themeColor="text1"/>
        </w:rPr>
        <w:t>Рубан М.В.,</w:t>
      </w:r>
      <w:r w:rsidRPr="006C0D43" w:rsidR="00053518">
        <w:rPr>
          <w:color w:val="000000" w:themeColor="text1"/>
        </w:rPr>
        <w:t xml:space="preserve"> </w:t>
      </w:r>
      <w:r w:rsidRPr="006C0D43" w:rsidR="00834455">
        <w:rPr>
          <w:color w:val="000000" w:themeColor="text1"/>
        </w:rPr>
        <w:t xml:space="preserve"> </w:t>
      </w:r>
      <w:r w:rsidRPr="006C0D43">
        <w:rPr>
          <w:color w:val="000000" w:themeColor="text1"/>
        </w:rPr>
        <w:t xml:space="preserve">  </w:t>
      </w:r>
    </w:p>
    <w:p w:rsidR="00AA6BF8" w:rsidRPr="006C0D43" w:rsidP="00F07597">
      <w:pPr>
        <w:pStyle w:val="NoSpacing"/>
        <w:ind w:firstLine="709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с участием </w:t>
      </w:r>
      <w:r w:rsidRPr="006C0D43" w:rsidR="00F07597">
        <w:rPr>
          <w:color w:val="000000" w:themeColor="text1"/>
        </w:rPr>
        <w:t xml:space="preserve">секретаря </w:t>
      </w:r>
      <w:r w:rsidRPr="006C0D43" w:rsidR="005133CF">
        <w:rPr>
          <w:color w:val="000000" w:themeColor="text1"/>
        </w:rPr>
        <w:t>Барсуковой С.Ю</w:t>
      </w:r>
      <w:r w:rsidRPr="006C0D43" w:rsidR="006E404A">
        <w:rPr>
          <w:color w:val="000000" w:themeColor="text1"/>
        </w:rPr>
        <w:t>.</w:t>
      </w:r>
      <w:r w:rsidRPr="006C0D43" w:rsidR="00550D9D">
        <w:rPr>
          <w:color w:val="000000" w:themeColor="text1"/>
        </w:rPr>
        <w:t>,</w:t>
      </w:r>
    </w:p>
    <w:p w:rsidR="0020064A" w:rsidRPr="006C0D43" w:rsidP="0020064A">
      <w:pPr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государственного обвинителя </w:t>
      </w:r>
      <w:r w:rsidRPr="006C0D43" w:rsidR="002C0E20">
        <w:rPr>
          <w:color w:val="000000" w:themeColor="text1"/>
        </w:rPr>
        <w:t>Белоконной</w:t>
      </w:r>
      <w:r w:rsidRPr="006C0D43" w:rsidR="00D35076">
        <w:rPr>
          <w:color w:val="000000" w:themeColor="text1"/>
        </w:rPr>
        <w:t xml:space="preserve"> Я.А.</w:t>
      </w:r>
      <w:r w:rsidRPr="006C0D43">
        <w:rPr>
          <w:color w:val="000000" w:themeColor="text1"/>
        </w:rPr>
        <w:t>,</w:t>
      </w:r>
    </w:p>
    <w:p w:rsidR="0020064A" w:rsidRPr="006C0D43" w:rsidP="0020064A">
      <w:pPr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>подсудимо</w:t>
      </w:r>
      <w:r w:rsidRPr="006C0D43" w:rsidR="00BE755D">
        <w:rPr>
          <w:color w:val="000000" w:themeColor="text1"/>
        </w:rPr>
        <w:t>го</w:t>
      </w:r>
      <w:r w:rsidRPr="006C0D43">
        <w:rPr>
          <w:color w:val="000000" w:themeColor="text1"/>
        </w:rPr>
        <w:t xml:space="preserve"> </w:t>
      </w:r>
      <w:r w:rsidRPr="006C0D43" w:rsidR="005133CF">
        <w:rPr>
          <w:color w:val="000000" w:themeColor="text1"/>
        </w:rPr>
        <w:t>Фаталиева Д.Р.</w:t>
      </w:r>
      <w:r w:rsidRPr="006C0D43">
        <w:rPr>
          <w:color w:val="000000" w:themeColor="text1"/>
        </w:rPr>
        <w:t>,</w:t>
      </w:r>
    </w:p>
    <w:p w:rsidR="00A81084" w:rsidRPr="006C0D43" w:rsidP="001E6585">
      <w:pPr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>защитника подсудимо</w:t>
      </w:r>
      <w:r w:rsidRPr="006C0D43" w:rsidR="00BE755D">
        <w:rPr>
          <w:color w:val="000000" w:themeColor="text1"/>
        </w:rPr>
        <w:t>го</w:t>
      </w:r>
      <w:r w:rsidRPr="006C0D43">
        <w:rPr>
          <w:color w:val="000000" w:themeColor="text1"/>
        </w:rPr>
        <w:t xml:space="preserve"> – адвоката </w:t>
      </w:r>
      <w:r w:rsidRPr="006C0D43" w:rsidR="002C0E20">
        <w:rPr>
          <w:color w:val="000000" w:themeColor="text1"/>
        </w:rPr>
        <w:t>Гурина С.В.</w:t>
      </w:r>
      <w:r w:rsidRPr="006C0D43" w:rsidR="00DD3D64">
        <w:rPr>
          <w:color w:val="000000" w:themeColor="text1"/>
        </w:rPr>
        <w:t>,</w:t>
      </w:r>
    </w:p>
    <w:p w:rsidR="00AA6BF8" w:rsidRPr="006C0D43" w:rsidP="002D6458">
      <w:pPr>
        <w:pStyle w:val="NoSpacing"/>
        <w:ind w:firstLine="709"/>
        <w:jc w:val="both"/>
        <w:rPr>
          <w:b/>
          <w:color w:val="000000" w:themeColor="text1"/>
        </w:rPr>
      </w:pPr>
      <w:r w:rsidRPr="006C0D43">
        <w:rPr>
          <w:color w:val="000000" w:themeColor="text1"/>
        </w:rPr>
        <w:t xml:space="preserve">рассмотрев в открытом судебном заседании </w:t>
      </w:r>
      <w:r w:rsidRPr="006C0D43" w:rsidR="00C330D7">
        <w:rPr>
          <w:color w:val="000000" w:themeColor="text1"/>
        </w:rPr>
        <w:t xml:space="preserve">в зале </w:t>
      </w:r>
      <w:r w:rsidRPr="006C0D43" w:rsidR="005133CF">
        <w:rPr>
          <w:color w:val="000000" w:themeColor="text1"/>
        </w:rPr>
        <w:t xml:space="preserve">Ленинского </w:t>
      </w:r>
      <w:r w:rsidR="00B63934">
        <w:rPr>
          <w:color w:val="000000" w:themeColor="text1"/>
        </w:rPr>
        <w:t xml:space="preserve">районного </w:t>
      </w:r>
      <w:r w:rsidRPr="006C0D43" w:rsidR="005133CF">
        <w:rPr>
          <w:color w:val="000000" w:themeColor="text1"/>
        </w:rPr>
        <w:t>суд</w:t>
      </w:r>
      <w:r w:rsidR="00B63934">
        <w:rPr>
          <w:color w:val="000000" w:themeColor="text1"/>
        </w:rPr>
        <w:t>а</w:t>
      </w:r>
      <w:r w:rsidRPr="006C0D43" w:rsidR="005133CF">
        <w:rPr>
          <w:color w:val="000000" w:themeColor="text1"/>
        </w:rPr>
        <w:t xml:space="preserve"> г</w:t>
      </w:r>
      <w:r w:rsidR="00B63934">
        <w:rPr>
          <w:color w:val="000000" w:themeColor="text1"/>
        </w:rPr>
        <w:t>орода</w:t>
      </w:r>
      <w:r w:rsidRPr="006C0D43" w:rsidR="005133CF">
        <w:rPr>
          <w:color w:val="000000" w:themeColor="text1"/>
        </w:rPr>
        <w:t xml:space="preserve"> Севастополя </w:t>
      </w:r>
      <w:r w:rsidRPr="006C0D43" w:rsidR="00C330D7">
        <w:rPr>
          <w:color w:val="000000" w:themeColor="text1"/>
        </w:rPr>
        <w:t>уголовное дело в отношении</w:t>
      </w:r>
      <w:r w:rsidRPr="006C0D43" w:rsidR="00E97587">
        <w:rPr>
          <w:color w:val="000000" w:themeColor="text1"/>
        </w:rPr>
        <w:t>:</w:t>
      </w:r>
    </w:p>
    <w:p w:rsidR="00AA6BF8" w:rsidRPr="006C0D43" w:rsidP="0014645E">
      <w:pPr>
        <w:tabs>
          <w:tab w:val="left" w:pos="567"/>
        </w:tabs>
        <w:ind w:firstLine="709"/>
        <w:jc w:val="both"/>
      </w:pPr>
      <w:r w:rsidRPr="006C0D43">
        <w:rPr>
          <w:b/>
          <w:color w:val="000000" w:themeColor="text1"/>
        </w:rPr>
        <w:t xml:space="preserve">Фаталиева </w:t>
      </w:r>
      <w:r w:rsidR="0014645E">
        <w:rPr>
          <w:b/>
          <w:color w:val="000000" w:themeColor="text1"/>
        </w:rPr>
        <w:t>Д.Р.</w:t>
      </w:r>
      <w:r w:rsidRPr="006C0D43" w:rsidR="00E97587">
        <w:rPr>
          <w:color w:val="000000" w:themeColor="text1"/>
        </w:rPr>
        <w:t>,</w:t>
      </w:r>
      <w:r w:rsidRPr="006C0D43" w:rsidR="00E97587">
        <w:rPr>
          <w:bCs/>
          <w:color w:val="000000" w:themeColor="text1"/>
        </w:rPr>
        <w:t xml:space="preserve"> </w:t>
      </w:r>
      <w:r w:rsidR="0014645E">
        <w:rPr>
          <w:bCs/>
          <w:color w:val="000000" w:themeColor="text1"/>
        </w:rPr>
        <w:t>«анкетные данные»</w:t>
      </w:r>
    </w:p>
    <w:p w:rsidR="00400020" w:rsidRPr="006C0D43" w:rsidP="00B159BF">
      <w:pPr>
        <w:tabs>
          <w:tab w:val="left" w:pos="567"/>
        </w:tabs>
        <w:ind w:firstLine="709"/>
        <w:jc w:val="both"/>
      </w:pPr>
    </w:p>
    <w:p w:rsidR="006C0D43" w:rsidP="00400020">
      <w:pPr>
        <w:jc w:val="center"/>
        <w:rPr>
          <w:b/>
        </w:rPr>
      </w:pPr>
    </w:p>
    <w:p w:rsidR="006C0D43" w:rsidP="00400020">
      <w:pPr>
        <w:jc w:val="center"/>
        <w:rPr>
          <w:b/>
        </w:rPr>
      </w:pPr>
    </w:p>
    <w:p w:rsidR="00400020" w:rsidRPr="006C0D43" w:rsidP="00400020">
      <w:pPr>
        <w:jc w:val="center"/>
        <w:rPr>
          <w:b/>
        </w:rPr>
      </w:pPr>
      <w:r w:rsidRPr="006C0D43">
        <w:rPr>
          <w:b/>
        </w:rPr>
        <w:t>УСТАНОВИЛ:</w:t>
      </w:r>
    </w:p>
    <w:p w:rsidR="00400020" w:rsidRPr="006C0D43" w:rsidP="00400020">
      <w:pPr>
        <w:pStyle w:val="NoSpacing"/>
        <w:ind w:firstLine="709"/>
        <w:jc w:val="both"/>
      </w:pPr>
    </w:p>
    <w:p w:rsidR="00400020" w:rsidRPr="006C0D43" w:rsidP="00400020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>Фаталиев Д.Р. совершил кражи, то есть тайные хи</w:t>
      </w:r>
      <w:r w:rsidRPr="006C0D43">
        <w:rPr>
          <w:color w:val="000000" w:themeColor="text1"/>
        </w:rPr>
        <w:t>щения чужого имущества, при следующих обстоятельствах.</w:t>
      </w:r>
    </w:p>
    <w:p w:rsidR="00B63934" w:rsidRPr="00CE64BB" w:rsidP="00CE64BB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  <w:lang w:eastAsia="ru-RU" w:bidi="ru-RU"/>
        </w:rPr>
      </w:pPr>
      <w:r w:rsidRPr="006C0D43">
        <w:rPr>
          <w:color w:val="000000"/>
          <w:sz w:val="24"/>
          <w:szCs w:val="24"/>
          <w:lang w:bidi="ru-RU"/>
        </w:rPr>
        <w:t xml:space="preserve">30.04.2023 </w:t>
      </w:r>
      <w:r w:rsidRPr="006C0D43">
        <w:rPr>
          <w:sz w:val="24"/>
          <w:szCs w:val="24"/>
        </w:rPr>
        <w:t xml:space="preserve">в период времени с 14 часов 40 минут до 16 часов 05 минут </w:t>
      </w:r>
      <w:r w:rsidRPr="006C0D43">
        <w:rPr>
          <w:color w:val="000000" w:themeColor="text1"/>
          <w:sz w:val="24"/>
          <w:szCs w:val="24"/>
        </w:rPr>
        <w:t>Фаталиев Д.Р.</w:t>
      </w:r>
      <w:r w:rsidRPr="006C0D43">
        <w:rPr>
          <w:color w:val="000000"/>
          <w:sz w:val="24"/>
          <w:szCs w:val="24"/>
          <w:lang w:bidi="ru-RU"/>
        </w:rPr>
        <w:t xml:space="preserve">, находясь </w:t>
      </w:r>
      <w:r w:rsidRPr="006C0D43">
        <w:rPr>
          <w:color w:val="000000"/>
          <w:sz w:val="24"/>
          <w:szCs w:val="24"/>
          <w:lang w:eastAsia="ru-RU" w:bidi="ru-RU"/>
        </w:rPr>
        <w:t>в помещении магазина «</w:t>
      </w:r>
      <w:r w:rsidR="0014645E">
        <w:rPr>
          <w:color w:val="000000"/>
          <w:sz w:val="24"/>
          <w:szCs w:val="24"/>
          <w:lang w:eastAsia="ru-RU" w:bidi="ru-RU"/>
        </w:rPr>
        <w:t>наименование</w:t>
      </w:r>
      <w:r w:rsidRPr="006C0D43">
        <w:rPr>
          <w:color w:val="000000"/>
          <w:sz w:val="24"/>
          <w:szCs w:val="24"/>
          <w:lang w:eastAsia="ru-RU" w:bidi="ru-RU"/>
        </w:rPr>
        <w:t xml:space="preserve">», расположенного по адресу: </w:t>
      </w:r>
      <w:r w:rsidR="0014645E">
        <w:rPr>
          <w:color w:val="000000"/>
          <w:sz w:val="24"/>
          <w:szCs w:val="24"/>
          <w:lang w:eastAsia="ru-RU" w:bidi="ru-RU"/>
        </w:rPr>
        <w:t>«данные изъяты»</w:t>
      </w:r>
      <w:r w:rsidRPr="00CE64BB">
        <w:rPr>
          <w:sz w:val="24"/>
          <w:szCs w:val="24"/>
        </w:rPr>
        <w:t xml:space="preserve">, реализуя преступный умысел, направленный на тайное хищение чужого имущества, </w:t>
      </w:r>
      <w:r w:rsidRPr="00CE64BB">
        <w:rPr>
          <w:color w:val="000000"/>
          <w:sz w:val="24"/>
          <w:szCs w:val="24"/>
          <w:lang w:eastAsia="ru-RU" w:bidi="ru-RU"/>
        </w:rPr>
        <w:t>действуя умышленно из корыстных побуждений, с целью личного обогащения, осознавая противоправный характер своих действий и желая наступления общественно опасных последствий в ви</w:t>
      </w:r>
      <w:r w:rsidRPr="00CE64BB">
        <w:rPr>
          <w:color w:val="000000"/>
          <w:sz w:val="24"/>
          <w:szCs w:val="24"/>
          <w:lang w:eastAsia="ru-RU" w:bidi="ru-RU"/>
        </w:rPr>
        <w:t>де причинения имущественного ущерба, воспользовавшись тем, что никто не наблюдает за его действиями, путем свободного доступа с открытого стеллажа тайно похитил товар</w:t>
      </w:r>
      <w:r w:rsidRPr="00CE64BB" w:rsidR="00CE64BB">
        <w:rPr>
          <w:color w:val="000000"/>
          <w:sz w:val="24"/>
          <w:szCs w:val="24"/>
          <w:lang w:eastAsia="ru-RU" w:bidi="ru-RU"/>
        </w:rPr>
        <w:t>ы</w:t>
      </w:r>
      <w:r w:rsidRPr="00CE64BB">
        <w:rPr>
          <w:color w:val="000000"/>
          <w:sz w:val="24"/>
          <w:szCs w:val="24"/>
          <w:lang w:eastAsia="ru-RU" w:bidi="ru-RU"/>
        </w:rPr>
        <w:t>, принадлежащи</w:t>
      </w:r>
      <w:r w:rsidRPr="00CE64BB" w:rsidR="00CE64BB">
        <w:rPr>
          <w:color w:val="000000"/>
          <w:sz w:val="24"/>
          <w:szCs w:val="24"/>
          <w:lang w:eastAsia="ru-RU" w:bidi="ru-RU"/>
        </w:rPr>
        <w:t>е</w:t>
      </w:r>
      <w:r w:rsidRPr="00CE64BB">
        <w:rPr>
          <w:color w:val="000000"/>
          <w:sz w:val="24"/>
          <w:szCs w:val="24"/>
          <w:lang w:eastAsia="ru-RU" w:bidi="ru-RU"/>
        </w:rPr>
        <w:t xml:space="preserve"> ИП «</w:t>
      </w:r>
      <w:r w:rsidR="0014645E">
        <w:rPr>
          <w:color w:val="000000"/>
          <w:sz w:val="24"/>
          <w:szCs w:val="24"/>
          <w:lang w:eastAsia="ru-RU" w:bidi="ru-RU"/>
        </w:rPr>
        <w:t>данные изъяты</w:t>
      </w:r>
      <w:r w:rsidRPr="00CE64BB">
        <w:rPr>
          <w:color w:val="000000"/>
          <w:sz w:val="24"/>
          <w:szCs w:val="24"/>
          <w:lang w:eastAsia="ru-RU" w:bidi="ru-RU"/>
        </w:rPr>
        <w:t xml:space="preserve">.»: </w:t>
      </w:r>
      <w:r w:rsidRPr="00CE64BB">
        <w:rPr>
          <w:color w:val="000000" w:themeColor="text1"/>
          <w:sz w:val="24"/>
          <w:szCs w:val="24"/>
          <w:lang w:eastAsia="ru-RU" w:bidi="ru-RU"/>
        </w:rPr>
        <w:t xml:space="preserve">полуботинки </w:t>
      </w:r>
      <w:r w:rsidRPr="00CE64BB">
        <w:rPr>
          <w:color w:val="000000" w:themeColor="text1"/>
          <w:sz w:val="24"/>
          <w:szCs w:val="24"/>
          <w:lang w:bidi="en-US"/>
        </w:rPr>
        <w:t>«</w:t>
      </w:r>
      <w:r w:rsidRPr="00CE64BB">
        <w:rPr>
          <w:color w:val="000000" w:themeColor="text1"/>
          <w:sz w:val="24"/>
          <w:szCs w:val="24"/>
          <w:lang w:val="en-US" w:bidi="en-US"/>
        </w:rPr>
        <w:t>VOGEL</w:t>
      </w:r>
      <w:r w:rsidRPr="00CE64BB">
        <w:rPr>
          <w:color w:val="000000" w:themeColor="text1"/>
          <w:sz w:val="24"/>
          <w:szCs w:val="24"/>
          <w:lang w:bidi="en-US"/>
        </w:rPr>
        <w:t xml:space="preserve">», </w:t>
      </w:r>
      <w:r w:rsidRPr="00CE64BB">
        <w:rPr>
          <w:color w:val="000000" w:themeColor="text1"/>
          <w:sz w:val="24"/>
          <w:szCs w:val="24"/>
          <w:lang w:eastAsia="ru-RU" w:bidi="ru-RU"/>
        </w:rPr>
        <w:t>цвет олива, 42 размера, в коли</w:t>
      </w:r>
      <w:r w:rsidRPr="00CE64BB">
        <w:rPr>
          <w:color w:val="000000" w:themeColor="text1"/>
          <w:sz w:val="24"/>
          <w:szCs w:val="24"/>
          <w:lang w:eastAsia="ru-RU" w:bidi="ru-RU"/>
        </w:rPr>
        <w:t xml:space="preserve">честве 1 единицы стоимостью 8500 рублей без учета НДС, кроссовки НВ-176 р-р 41 в количестве 1 единицы стоимостью 2900 рублей без учета НДС, кроссовки НВ-176 р-р 43 в количестве 1 единицы стоимостью </w:t>
      </w:r>
      <w:r w:rsidRPr="00CE64BB">
        <w:rPr>
          <w:color w:val="000000" w:themeColor="text1"/>
          <w:sz w:val="24"/>
          <w:szCs w:val="24"/>
        </w:rPr>
        <w:t xml:space="preserve">2900 </w:t>
      </w:r>
      <w:r w:rsidRPr="00CE64BB">
        <w:rPr>
          <w:color w:val="000000" w:themeColor="text1"/>
          <w:sz w:val="24"/>
          <w:szCs w:val="24"/>
          <w:lang w:eastAsia="ru-RU" w:bidi="ru-RU"/>
        </w:rPr>
        <w:t>рублей без учета НДС, а всего на общую сумму 14300 ру</w:t>
      </w:r>
      <w:r w:rsidRPr="00CE64BB">
        <w:rPr>
          <w:color w:val="000000" w:themeColor="text1"/>
          <w:sz w:val="24"/>
          <w:szCs w:val="24"/>
          <w:lang w:eastAsia="ru-RU" w:bidi="ru-RU"/>
        </w:rPr>
        <w:t>блей без учета НДС, после чего с места совершения преступления с похищенным имуществом скрылся, распорядившись им по своему усмотрению и на свои корыстные нужды, чем причинил ИП «</w:t>
      </w:r>
      <w:r w:rsidR="0014645E">
        <w:rPr>
          <w:color w:val="000000" w:themeColor="text1"/>
          <w:sz w:val="24"/>
          <w:szCs w:val="24"/>
          <w:lang w:eastAsia="ru-RU" w:bidi="ru-RU"/>
        </w:rPr>
        <w:t>данные изъяты</w:t>
      </w:r>
      <w:r w:rsidRPr="00CE64BB">
        <w:rPr>
          <w:color w:val="000000" w:themeColor="text1"/>
          <w:sz w:val="24"/>
          <w:szCs w:val="24"/>
          <w:lang w:eastAsia="ru-RU" w:bidi="ru-RU"/>
        </w:rPr>
        <w:t>.» материальный ущерб на общую сумму 14300 рублей.</w:t>
      </w:r>
    </w:p>
    <w:p w:rsidR="00B63934" w:rsidRPr="00CE64BB" w:rsidP="00CE64BB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CE64BB">
        <w:rPr>
          <w:color w:val="000000" w:themeColor="text1"/>
          <w:sz w:val="24"/>
          <w:szCs w:val="24"/>
          <w:lang w:eastAsia="ru-RU" w:bidi="ru-RU"/>
        </w:rPr>
        <w:t>Он же 01.07.</w:t>
      </w:r>
      <w:r w:rsidRPr="00CE64BB">
        <w:rPr>
          <w:color w:val="000000" w:themeColor="text1"/>
          <w:sz w:val="24"/>
          <w:szCs w:val="24"/>
          <w:lang w:eastAsia="ru-RU" w:bidi="ru-RU"/>
        </w:rPr>
        <w:t xml:space="preserve">2023 </w:t>
      </w:r>
      <w:r w:rsidRPr="00CE64BB">
        <w:rPr>
          <w:color w:val="000000" w:themeColor="text1"/>
          <w:sz w:val="24"/>
          <w:szCs w:val="24"/>
        </w:rPr>
        <w:t xml:space="preserve">в период времени с 13 часов 39 минут до 13 часов 54 минут, находясь в помещении магазина «Гигаспорт», расположенном в ТЦ </w:t>
      </w:r>
      <w:r w:rsidRPr="0014645E">
        <w:rPr>
          <w:color w:val="000000" w:themeColor="text1"/>
          <w:sz w:val="24"/>
          <w:szCs w:val="24"/>
          <w:lang w:bidi="en-US"/>
        </w:rPr>
        <w:t>«</w:t>
      </w:r>
      <w:r w:rsidR="0014645E">
        <w:rPr>
          <w:color w:val="000000" w:themeColor="text1"/>
          <w:sz w:val="24"/>
          <w:szCs w:val="24"/>
          <w:lang w:bidi="en-US"/>
        </w:rPr>
        <w:t>наименование 2</w:t>
      </w:r>
      <w:r w:rsidRPr="0014645E">
        <w:rPr>
          <w:color w:val="000000" w:themeColor="text1"/>
          <w:sz w:val="24"/>
          <w:szCs w:val="24"/>
          <w:lang w:bidi="en-US"/>
        </w:rPr>
        <w:t xml:space="preserve">» </w:t>
      </w:r>
      <w:r w:rsidRPr="00CE64BB">
        <w:rPr>
          <w:color w:val="000000" w:themeColor="text1"/>
          <w:sz w:val="24"/>
          <w:szCs w:val="24"/>
        </w:rPr>
        <w:t xml:space="preserve">по адресу: </w:t>
      </w:r>
      <w:r w:rsidR="0014645E">
        <w:rPr>
          <w:color w:val="000000" w:themeColor="text1"/>
          <w:sz w:val="24"/>
          <w:szCs w:val="24"/>
        </w:rPr>
        <w:t>«данные изъяты»</w:t>
      </w:r>
      <w:r w:rsidRPr="00CE64BB">
        <w:rPr>
          <w:color w:val="000000" w:themeColor="text1"/>
          <w:sz w:val="24"/>
          <w:szCs w:val="24"/>
        </w:rPr>
        <w:t>, реализуя преступный умысел, направленный на тайное хищение чу</w:t>
      </w:r>
      <w:r w:rsidRPr="00CE64BB">
        <w:rPr>
          <w:color w:val="000000" w:themeColor="text1"/>
          <w:sz w:val="24"/>
          <w:szCs w:val="24"/>
        </w:rPr>
        <w:t xml:space="preserve">жого имущества, действуя умышленно из корыстных побуждений, с целью личного обогащения, осознавая противоправный характер своих действий и желая наступления общественно опасных последствий в виде причинения имущественного ущерба, воспользовавшись тем, что </w:t>
      </w:r>
      <w:r w:rsidRPr="00CE64BB">
        <w:rPr>
          <w:color w:val="000000" w:themeColor="text1"/>
          <w:sz w:val="24"/>
          <w:szCs w:val="24"/>
        </w:rPr>
        <w:t>никто не наблюдает за его действиями, путем свободного доступа с открытого стеллажа тайно похитил товар</w:t>
      </w:r>
      <w:r w:rsidRPr="00CE64BB" w:rsidR="00CE64BB">
        <w:rPr>
          <w:color w:val="000000" w:themeColor="text1"/>
          <w:sz w:val="24"/>
          <w:szCs w:val="24"/>
        </w:rPr>
        <w:t>ы</w:t>
      </w:r>
      <w:r w:rsidRPr="00CE64BB">
        <w:rPr>
          <w:color w:val="000000" w:themeColor="text1"/>
          <w:sz w:val="24"/>
          <w:szCs w:val="24"/>
        </w:rPr>
        <w:t xml:space="preserve"> принадлежащи</w:t>
      </w:r>
      <w:r w:rsidRPr="00CE64BB" w:rsidR="00CE64BB">
        <w:rPr>
          <w:color w:val="000000" w:themeColor="text1"/>
          <w:sz w:val="24"/>
          <w:szCs w:val="24"/>
        </w:rPr>
        <w:t>е</w:t>
      </w:r>
      <w:r w:rsidRPr="00CE64BB">
        <w:rPr>
          <w:color w:val="000000" w:themeColor="text1"/>
          <w:sz w:val="24"/>
          <w:szCs w:val="24"/>
        </w:rPr>
        <w:t xml:space="preserve"> ООО «Веста»: 105792-ВМ 40 Шлепанцы мужские </w:t>
      </w:r>
      <w:r w:rsidRPr="00CE64BB">
        <w:rPr>
          <w:color w:val="000000" w:themeColor="text1"/>
          <w:sz w:val="24"/>
          <w:szCs w:val="24"/>
          <w:lang w:val="en-US" w:bidi="en-US"/>
        </w:rPr>
        <w:t>Ultratouch</w:t>
      </w:r>
      <w:r w:rsidRPr="0014645E">
        <w:rPr>
          <w:color w:val="000000" w:themeColor="text1"/>
          <w:sz w:val="24"/>
          <w:szCs w:val="24"/>
          <w:lang w:bidi="en-US"/>
        </w:rPr>
        <w:t xml:space="preserve"> </w:t>
      </w:r>
      <w:r w:rsidRPr="00CE64BB">
        <w:rPr>
          <w:color w:val="000000" w:themeColor="text1"/>
          <w:sz w:val="24"/>
          <w:szCs w:val="24"/>
          <w:lang w:val="en-US" w:bidi="en-US"/>
        </w:rPr>
        <w:t>Slide</w:t>
      </w:r>
      <w:r w:rsidRPr="0014645E">
        <w:rPr>
          <w:color w:val="000000" w:themeColor="text1"/>
          <w:sz w:val="24"/>
          <w:szCs w:val="24"/>
          <w:lang w:bidi="en-US"/>
        </w:rPr>
        <w:t xml:space="preserve"> </w:t>
      </w:r>
      <w:r w:rsidRPr="00CE64BB">
        <w:rPr>
          <w:color w:val="000000" w:themeColor="text1"/>
          <w:sz w:val="24"/>
          <w:szCs w:val="24"/>
          <w:lang w:val="en-US" w:bidi="en-US"/>
        </w:rPr>
        <w:t>Men</w:t>
      </w:r>
      <w:r w:rsidRPr="0014645E">
        <w:rPr>
          <w:color w:val="000000" w:themeColor="text1"/>
          <w:sz w:val="24"/>
          <w:szCs w:val="24"/>
          <w:lang w:bidi="en-US"/>
        </w:rPr>
        <w:t>’</w:t>
      </w:r>
      <w:r w:rsidRPr="00CE64BB">
        <w:rPr>
          <w:color w:val="000000" w:themeColor="text1"/>
          <w:sz w:val="24"/>
          <w:szCs w:val="24"/>
          <w:lang w:val="en-US" w:bidi="en-US"/>
        </w:rPr>
        <w:t>s</w:t>
      </w:r>
      <w:r w:rsidRPr="0014645E">
        <w:rPr>
          <w:color w:val="000000" w:themeColor="text1"/>
          <w:sz w:val="24"/>
          <w:szCs w:val="24"/>
          <w:lang w:bidi="en-US"/>
        </w:rPr>
        <w:t xml:space="preserve"> </w:t>
      </w:r>
      <w:r w:rsidRPr="00CE64BB">
        <w:rPr>
          <w:color w:val="000000" w:themeColor="text1"/>
          <w:sz w:val="24"/>
          <w:szCs w:val="24"/>
          <w:lang w:val="en-US" w:bidi="en-US"/>
        </w:rPr>
        <w:t>Slippers</w:t>
      </w:r>
      <w:r w:rsidRPr="00CE64BB">
        <w:rPr>
          <w:color w:val="000000" w:themeColor="text1"/>
          <w:sz w:val="24"/>
          <w:szCs w:val="24"/>
          <w:lang w:bidi="en-US"/>
        </w:rPr>
        <w:t xml:space="preserve"> </w:t>
      </w:r>
      <w:r w:rsidRPr="00CE64BB">
        <w:rPr>
          <w:color w:val="000000" w:themeColor="text1"/>
          <w:sz w:val="24"/>
          <w:szCs w:val="24"/>
        </w:rPr>
        <w:t xml:space="preserve">черный/синий, </w:t>
      </w:r>
      <w:r w:rsidRPr="00CE64BB">
        <w:rPr>
          <w:color w:val="000000" w:themeColor="text1"/>
          <w:sz w:val="24"/>
          <w:szCs w:val="24"/>
          <w:lang w:val="en-US" w:bidi="en-US"/>
        </w:rPr>
        <w:t>p</w:t>
      </w:r>
      <w:r w:rsidRPr="0014645E">
        <w:rPr>
          <w:color w:val="000000" w:themeColor="text1"/>
          <w:sz w:val="24"/>
          <w:szCs w:val="24"/>
          <w:lang w:bidi="en-US"/>
        </w:rPr>
        <w:t>.40</w:t>
      </w:r>
      <w:r w:rsidRPr="00CE64BB">
        <w:rPr>
          <w:color w:val="000000" w:themeColor="text1"/>
          <w:sz w:val="24"/>
          <w:szCs w:val="24"/>
          <w:lang w:bidi="en-US"/>
        </w:rPr>
        <w:t>,</w:t>
      </w:r>
      <w:r w:rsidRPr="0014645E">
        <w:rPr>
          <w:color w:val="000000" w:themeColor="text1"/>
          <w:sz w:val="24"/>
          <w:szCs w:val="24"/>
          <w:lang w:bidi="en-US"/>
        </w:rPr>
        <w:t xml:space="preserve"> </w:t>
      </w:r>
      <w:r w:rsidRPr="00CE64BB">
        <w:rPr>
          <w:color w:val="000000" w:themeColor="text1"/>
          <w:sz w:val="24"/>
          <w:szCs w:val="24"/>
        </w:rPr>
        <w:t xml:space="preserve">торговой марки </w:t>
      </w:r>
      <w:r w:rsidRPr="0014645E">
        <w:rPr>
          <w:color w:val="000000" w:themeColor="text1"/>
          <w:sz w:val="24"/>
          <w:szCs w:val="24"/>
          <w:lang w:bidi="en-US"/>
        </w:rPr>
        <w:t>«</w:t>
      </w:r>
      <w:r w:rsidRPr="00CE64BB">
        <w:rPr>
          <w:color w:val="000000" w:themeColor="text1"/>
          <w:sz w:val="24"/>
          <w:szCs w:val="24"/>
          <w:lang w:val="en-US" w:bidi="en-US"/>
        </w:rPr>
        <w:t>FILA</w:t>
      </w:r>
      <w:r w:rsidRPr="0014645E">
        <w:rPr>
          <w:color w:val="000000" w:themeColor="text1"/>
          <w:sz w:val="24"/>
          <w:szCs w:val="24"/>
          <w:lang w:bidi="en-US"/>
        </w:rPr>
        <w:t xml:space="preserve">», </w:t>
      </w:r>
      <w:r w:rsidRPr="00CE64BB">
        <w:rPr>
          <w:color w:val="000000" w:themeColor="text1"/>
          <w:sz w:val="24"/>
          <w:szCs w:val="24"/>
        </w:rPr>
        <w:t xml:space="preserve">стоимостью 1499 рублей 17 копеек без учета НДС в количестве 1 единицы; 119264-5М 43 кроссовки мужские для бега и тренировок </w:t>
      </w:r>
      <w:r w:rsidRPr="00CE64BB">
        <w:rPr>
          <w:color w:val="000000" w:themeColor="text1"/>
          <w:sz w:val="24"/>
          <w:szCs w:val="24"/>
          <w:lang w:val="en-US" w:bidi="en-US"/>
        </w:rPr>
        <w:t>TURBO</w:t>
      </w:r>
      <w:r w:rsidRPr="0014645E">
        <w:rPr>
          <w:color w:val="000000" w:themeColor="text1"/>
          <w:sz w:val="24"/>
          <w:szCs w:val="24"/>
          <w:lang w:bidi="en-US"/>
        </w:rPr>
        <w:t xml:space="preserve"> </w:t>
      </w:r>
      <w:r w:rsidRPr="00CE64BB">
        <w:rPr>
          <w:color w:val="000000" w:themeColor="text1"/>
          <w:sz w:val="24"/>
          <w:szCs w:val="24"/>
        </w:rPr>
        <w:t xml:space="preserve">М темно-синий, р.43, торговой марки </w:t>
      </w:r>
      <w:r w:rsidRPr="0014645E">
        <w:rPr>
          <w:color w:val="000000" w:themeColor="text1"/>
          <w:sz w:val="24"/>
          <w:szCs w:val="24"/>
          <w:lang w:bidi="en-US"/>
        </w:rPr>
        <w:t>«</w:t>
      </w:r>
      <w:r w:rsidRPr="00CE64BB">
        <w:rPr>
          <w:color w:val="000000" w:themeColor="text1"/>
          <w:sz w:val="24"/>
          <w:szCs w:val="24"/>
          <w:lang w:val="en-US" w:bidi="en-US"/>
        </w:rPr>
        <w:t>DEMIX</w:t>
      </w:r>
      <w:r w:rsidRPr="0014645E">
        <w:rPr>
          <w:color w:val="000000" w:themeColor="text1"/>
          <w:sz w:val="24"/>
          <w:szCs w:val="24"/>
          <w:lang w:bidi="en-US"/>
        </w:rPr>
        <w:t xml:space="preserve">», </w:t>
      </w:r>
      <w:r w:rsidRPr="00CE64BB">
        <w:rPr>
          <w:color w:val="000000" w:themeColor="text1"/>
          <w:sz w:val="24"/>
          <w:szCs w:val="24"/>
        </w:rPr>
        <w:t xml:space="preserve">стоимостью 2915 рублей 83 копейки без учета НДС в количестве 1 единицы, </w:t>
      </w:r>
      <w:r w:rsidRPr="00CE64BB">
        <w:rPr>
          <w:color w:val="000000" w:themeColor="text1"/>
          <w:sz w:val="24"/>
          <w:szCs w:val="24"/>
          <w:lang w:eastAsia="ru-RU" w:bidi="ru-RU"/>
        </w:rPr>
        <w:t>после чег</w:t>
      </w:r>
      <w:r w:rsidRPr="00CE64BB">
        <w:rPr>
          <w:color w:val="000000" w:themeColor="text1"/>
          <w:sz w:val="24"/>
          <w:szCs w:val="24"/>
          <w:lang w:eastAsia="ru-RU" w:bidi="ru-RU"/>
        </w:rPr>
        <w:t xml:space="preserve">о с места совершения преступления с похищенным имуществом скрылся, распорядившись им по своему усмотрению и на свои корыстные нужды, </w:t>
      </w:r>
      <w:r w:rsidRPr="00CE64BB">
        <w:rPr>
          <w:color w:val="000000" w:themeColor="text1"/>
          <w:sz w:val="24"/>
          <w:szCs w:val="24"/>
        </w:rPr>
        <w:t>чем причинил ООО «Веста» материальный ущерб на общую сумму 4415 рублей 00 копеек.</w:t>
      </w:r>
    </w:p>
    <w:p w:rsidR="00B63934" w:rsidRPr="00CE64BB" w:rsidP="00CE64BB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E64BB">
        <w:rPr>
          <w:color w:val="000000" w:themeColor="text1"/>
          <w:sz w:val="24"/>
          <w:szCs w:val="24"/>
        </w:rPr>
        <w:t xml:space="preserve">Он же 11.07.2023 </w:t>
      </w:r>
      <w:r w:rsidRPr="00CE64BB">
        <w:rPr>
          <w:sz w:val="24"/>
          <w:szCs w:val="24"/>
        </w:rPr>
        <w:t>в период времени с 14 ча</w:t>
      </w:r>
      <w:r w:rsidRPr="00CE64BB">
        <w:rPr>
          <w:sz w:val="24"/>
          <w:szCs w:val="24"/>
        </w:rPr>
        <w:t xml:space="preserve">сов 47 минут до 15 часов 31 минуты, находясь в помещении магазина «ДНС», расположенном в ТЦ </w:t>
      </w:r>
      <w:r w:rsidRPr="0014645E">
        <w:rPr>
          <w:sz w:val="24"/>
          <w:szCs w:val="24"/>
          <w:lang w:bidi="en-US"/>
        </w:rPr>
        <w:t>«</w:t>
      </w:r>
      <w:r w:rsidR="0014645E">
        <w:rPr>
          <w:sz w:val="24"/>
          <w:szCs w:val="24"/>
          <w:lang w:bidi="en-US"/>
        </w:rPr>
        <w:t>наименование</w:t>
      </w:r>
      <w:r w:rsidRPr="0014645E">
        <w:rPr>
          <w:sz w:val="24"/>
          <w:szCs w:val="24"/>
          <w:lang w:bidi="en-US"/>
        </w:rPr>
        <w:t xml:space="preserve">» </w:t>
      </w:r>
      <w:r w:rsidRPr="00CE64BB">
        <w:rPr>
          <w:sz w:val="24"/>
          <w:szCs w:val="24"/>
        </w:rPr>
        <w:t xml:space="preserve">по адресу: </w:t>
      </w:r>
      <w:r w:rsidR="0014645E">
        <w:rPr>
          <w:sz w:val="24"/>
          <w:szCs w:val="24"/>
        </w:rPr>
        <w:t>«данные изъяты»</w:t>
      </w:r>
      <w:r w:rsidRPr="00CE64BB">
        <w:rPr>
          <w:sz w:val="24"/>
          <w:szCs w:val="24"/>
        </w:rPr>
        <w:t xml:space="preserve">, </w:t>
      </w:r>
      <w:r w:rsidRPr="00CE64BB">
        <w:rPr>
          <w:color w:val="000000" w:themeColor="text1"/>
          <w:sz w:val="24"/>
          <w:szCs w:val="24"/>
        </w:rPr>
        <w:t xml:space="preserve">реализуя преступный умысел, направленный на тайное хищение чужого </w:t>
      </w:r>
      <w:r w:rsidRPr="00CE64BB">
        <w:rPr>
          <w:color w:val="000000" w:themeColor="text1"/>
          <w:sz w:val="24"/>
          <w:szCs w:val="24"/>
        </w:rPr>
        <w:t xml:space="preserve">имущества, </w:t>
      </w:r>
      <w:r w:rsidRPr="00CE64BB">
        <w:rPr>
          <w:sz w:val="24"/>
          <w:szCs w:val="24"/>
        </w:rPr>
        <w:t>действуя умышленно</w:t>
      </w:r>
      <w:r w:rsidRPr="00CE64BB">
        <w:rPr>
          <w:sz w:val="24"/>
          <w:szCs w:val="24"/>
        </w:rPr>
        <w:t xml:space="preserve"> из корыстных побуждений, с целью личного обогащения, осознавая противоправный характер своих действий и желая наступления общественно опасных последствий в виде причинения имущественного ущерба, воспользовавшись тем, что никто не наблюдает за его действия</w:t>
      </w:r>
      <w:r w:rsidRPr="00CE64BB">
        <w:rPr>
          <w:sz w:val="24"/>
          <w:szCs w:val="24"/>
        </w:rPr>
        <w:t>ми, путем свободного доступа с открытого стеллажа тайно похитил товар, принадлежащий ООО «</w:t>
      </w:r>
      <w:r w:rsidR="0014645E">
        <w:rPr>
          <w:sz w:val="24"/>
          <w:szCs w:val="24"/>
        </w:rPr>
        <w:t>наименование</w:t>
      </w:r>
      <w:r w:rsidRPr="00CE64BB">
        <w:rPr>
          <w:sz w:val="24"/>
          <w:szCs w:val="24"/>
        </w:rPr>
        <w:t xml:space="preserve">»: фрезер погружной </w:t>
      </w:r>
      <w:r w:rsidRPr="00CE64BB">
        <w:rPr>
          <w:sz w:val="24"/>
          <w:szCs w:val="24"/>
          <w:lang w:val="en-US" w:bidi="en-US"/>
        </w:rPr>
        <w:t>Bosch</w:t>
      </w:r>
      <w:r w:rsidRPr="0014645E">
        <w:rPr>
          <w:sz w:val="24"/>
          <w:szCs w:val="24"/>
          <w:lang w:bidi="en-US"/>
        </w:rPr>
        <w:t xml:space="preserve"> </w:t>
      </w:r>
      <w:r w:rsidRPr="00CE64BB">
        <w:rPr>
          <w:sz w:val="24"/>
          <w:szCs w:val="24"/>
          <w:lang w:val="en-US" w:bidi="en-US"/>
        </w:rPr>
        <w:t>POF</w:t>
      </w:r>
      <w:r w:rsidRPr="0014645E">
        <w:rPr>
          <w:sz w:val="24"/>
          <w:szCs w:val="24"/>
          <w:lang w:bidi="en-US"/>
        </w:rPr>
        <w:t xml:space="preserve"> </w:t>
      </w:r>
      <w:r w:rsidRPr="00CE64BB">
        <w:rPr>
          <w:sz w:val="24"/>
          <w:szCs w:val="24"/>
        </w:rPr>
        <w:t xml:space="preserve">1200 АЕ (060326А 100) [1200 Вт, щеточный, 11000-28000 об/мин, </w:t>
      </w:r>
      <w:r w:rsidR="00CE64BB">
        <w:rPr>
          <w:sz w:val="24"/>
          <w:szCs w:val="24"/>
        </w:rPr>
        <w:t>рег</w:t>
      </w:r>
      <w:r w:rsidRPr="0014645E">
        <w:rPr>
          <w:sz w:val="24"/>
          <w:szCs w:val="24"/>
          <w:lang w:bidi="en-US"/>
        </w:rPr>
        <w:t xml:space="preserve">. </w:t>
      </w:r>
      <w:r w:rsidRPr="00CE64BB">
        <w:rPr>
          <w:sz w:val="24"/>
          <w:szCs w:val="24"/>
        </w:rPr>
        <w:t>оборотов, цанга - 6 мм, 8 мм, глубина - 55 мм, огран. глуби</w:t>
      </w:r>
      <w:r w:rsidRPr="00CE64BB">
        <w:rPr>
          <w:sz w:val="24"/>
          <w:szCs w:val="24"/>
        </w:rPr>
        <w:t xml:space="preserve">ны, 3.4 кг], стоимостью 6484 рублей 30 копеек без учета НДС в количестве 1 единицы, </w:t>
      </w:r>
      <w:r w:rsidRPr="00CE64BB" w:rsidR="00CE64BB">
        <w:rPr>
          <w:color w:val="000000" w:themeColor="text1"/>
          <w:sz w:val="24"/>
          <w:szCs w:val="24"/>
          <w:lang w:eastAsia="ru-RU" w:bidi="ru-RU"/>
        </w:rPr>
        <w:t xml:space="preserve">после чего с места совершения преступления с похищенным имуществом скрылся, распорядившись им по своему усмотрению и на свои корыстные нужды, </w:t>
      </w:r>
      <w:r w:rsidRPr="00CE64BB" w:rsidR="00CE64BB">
        <w:rPr>
          <w:color w:val="000000" w:themeColor="text1"/>
          <w:sz w:val="24"/>
          <w:szCs w:val="24"/>
        </w:rPr>
        <w:t>чем причинил</w:t>
      </w:r>
      <w:r w:rsidRPr="00CE64BB">
        <w:rPr>
          <w:sz w:val="24"/>
          <w:szCs w:val="24"/>
        </w:rPr>
        <w:t xml:space="preserve"> ООО «ДНС Ритейл» </w:t>
      </w:r>
      <w:r w:rsidRPr="00CE64BB">
        <w:rPr>
          <w:sz w:val="24"/>
          <w:szCs w:val="24"/>
        </w:rPr>
        <w:t>материальный ущерб на сумму 6484 рублей 30 копеек.</w:t>
      </w:r>
    </w:p>
    <w:p w:rsidR="00B63934" w:rsidRPr="00CE64BB" w:rsidP="00CE64BB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CE64BB">
        <w:rPr>
          <w:sz w:val="24"/>
          <w:szCs w:val="24"/>
        </w:rPr>
        <w:t>Он же 05.08.2023 в период времени с 17 часов 00 минут до 17 часов 06 минут, находясь в помещении магазина «</w:t>
      </w:r>
      <w:r w:rsidR="0014645E">
        <w:rPr>
          <w:sz w:val="24"/>
          <w:szCs w:val="24"/>
        </w:rPr>
        <w:t>наименование</w:t>
      </w:r>
      <w:r w:rsidRPr="00CE64BB">
        <w:rPr>
          <w:sz w:val="24"/>
          <w:szCs w:val="24"/>
        </w:rPr>
        <w:t xml:space="preserve">», расположенном в ТЦ </w:t>
      </w:r>
      <w:r w:rsidRPr="0014645E">
        <w:rPr>
          <w:sz w:val="24"/>
          <w:szCs w:val="24"/>
          <w:lang w:bidi="en-US"/>
        </w:rPr>
        <w:t>«</w:t>
      </w:r>
      <w:r w:rsidR="0014645E">
        <w:rPr>
          <w:sz w:val="24"/>
          <w:szCs w:val="24"/>
          <w:lang w:bidi="en-US"/>
        </w:rPr>
        <w:t>наименование</w:t>
      </w:r>
      <w:r w:rsidRPr="0014645E">
        <w:rPr>
          <w:sz w:val="24"/>
          <w:szCs w:val="24"/>
          <w:lang w:bidi="en-US"/>
        </w:rPr>
        <w:t xml:space="preserve">» </w:t>
      </w:r>
      <w:r w:rsidRPr="00CE64BB">
        <w:rPr>
          <w:sz w:val="24"/>
          <w:szCs w:val="24"/>
        </w:rPr>
        <w:t>по адресу</w:t>
      </w:r>
      <w:r w:rsidR="0014645E">
        <w:rPr>
          <w:sz w:val="24"/>
          <w:szCs w:val="24"/>
        </w:rPr>
        <w:t>» : «данные изъяты»</w:t>
      </w:r>
      <w:r w:rsidRPr="00CE64BB">
        <w:rPr>
          <w:sz w:val="24"/>
          <w:szCs w:val="24"/>
        </w:rPr>
        <w:t xml:space="preserve">, </w:t>
      </w:r>
      <w:r w:rsidRPr="00CE64BB">
        <w:rPr>
          <w:color w:val="000000" w:themeColor="text1"/>
          <w:sz w:val="24"/>
          <w:szCs w:val="24"/>
        </w:rPr>
        <w:t>реал</w:t>
      </w:r>
      <w:r w:rsidRPr="00CE64BB">
        <w:rPr>
          <w:color w:val="000000" w:themeColor="text1"/>
          <w:sz w:val="24"/>
          <w:szCs w:val="24"/>
        </w:rPr>
        <w:t xml:space="preserve">изуя преступный умысел, направленный на тайное хищение чужого имущества, </w:t>
      </w:r>
      <w:r w:rsidRPr="00CE64BB">
        <w:rPr>
          <w:sz w:val="24"/>
          <w:szCs w:val="24"/>
        </w:rPr>
        <w:t>действуя умышленно из корыстных побуждений, с целью личного обогащения, осознавая противоправный характер своих действий и желая наступления общественно опасных последствий в виде при</w:t>
      </w:r>
      <w:r w:rsidRPr="00CE64BB">
        <w:rPr>
          <w:sz w:val="24"/>
          <w:szCs w:val="24"/>
        </w:rPr>
        <w:t>чинения имущественного ущерба, воспользовавшись тем, что никто не наблюдает за его действиями, путем свободного доступа</w:t>
      </w:r>
      <w:r>
        <w:rPr>
          <w:sz w:val="24"/>
          <w:szCs w:val="24"/>
        </w:rPr>
        <w:t xml:space="preserve"> с </w:t>
      </w:r>
      <w:r w:rsidRPr="00CE64BB">
        <w:rPr>
          <w:sz w:val="24"/>
          <w:szCs w:val="24"/>
        </w:rPr>
        <w:t>открыто</w:t>
      </w:r>
      <w:r>
        <w:rPr>
          <w:sz w:val="24"/>
          <w:szCs w:val="24"/>
        </w:rPr>
        <w:t>го</w:t>
      </w:r>
      <w:r w:rsidRPr="00CE64BB">
        <w:rPr>
          <w:sz w:val="24"/>
          <w:szCs w:val="24"/>
        </w:rPr>
        <w:t xml:space="preserve"> стеллаж</w:t>
      </w:r>
      <w:r>
        <w:rPr>
          <w:sz w:val="24"/>
          <w:szCs w:val="24"/>
        </w:rPr>
        <w:t>а</w:t>
      </w:r>
      <w:r w:rsidRPr="00CE64BB">
        <w:rPr>
          <w:sz w:val="24"/>
          <w:szCs w:val="24"/>
        </w:rPr>
        <w:t xml:space="preserve"> тайно похитил</w:t>
      </w:r>
      <w:r>
        <w:rPr>
          <w:sz w:val="24"/>
          <w:szCs w:val="24"/>
        </w:rPr>
        <w:t xml:space="preserve"> </w:t>
      </w:r>
      <w:r w:rsidRPr="00CE64BB">
        <w:rPr>
          <w:sz w:val="24"/>
          <w:szCs w:val="24"/>
        </w:rPr>
        <w:t>товар, принадлежащий ООО «</w:t>
      </w:r>
      <w:r w:rsidR="0014645E">
        <w:rPr>
          <w:sz w:val="24"/>
          <w:szCs w:val="24"/>
        </w:rPr>
        <w:t>наименование</w:t>
      </w:r>
      <w:r w:rsidRPr="00CE64BB">
        <w:rPr>
          <w:sz w:val="24"/>
          <w:szCs w:val="24"/>
        </w:rPr>
        <w:t xml:space="preserve">»: </w:t>
      </w:r>
      <w:r>
        <w:rPr>
          <w:sz w:val="24"/>
          <w:szCs w:val="24"/>
        </w:rPr>
        <w:t>ф</w:t>
      </w:r>
      <w:r w:rsidRPr="00CE64BB">
        <w:rPr>
          <w:sz w:val="24"/>
          <w:szCs w:val="24"/>
        </w:rPr>
        <w:t xml:space="preserve">резер погружной </w:t>
      </w:r>
      <w:r w:rsidRPr="00CE64BB">
        <w:rPr>
          <w:sz w:val="24"/>
          <w:szCs w:val="24"/>
          <w:lang w:val="en-US" w:bidi="en-US"/>
        </w:rPr>
        <w:t>BOSCH</w:t>
      </w:r>
      <w:r w:rsidRPr="0014645E">
        <w:rPr>
          <w:sz w:val="24"/>
          <w:szCs w:val="24"/>
          <w:lang w:bidi="en-US"/>
        </w:rPr>
        <w:t xml:space="preserve"> </w:t>
      </w:r>
      <w:r w:rsidRPr="00CE64BB">
        <w:rPr>
          <w:sz w:val="24"/>
          <w:szCs w:val="24"/>
          <w:lang w:val="en-US" w:bidi="en-US"/>
        </w:rPr>
        <w:t>POF</w:t>
      </w:r>
      <w:r w:rsidRPr="0014645E">
        <w:rPr>
          <w:sz w:val="24"/>
          <w:szCs w:val="24"/>
          <w:lang w:bidi="en-US"/>
        </w:rPr>
        <w:t xml:space="preserve"> </w:t>
      </w:r>
      <w:r w:rsidRPr="00CE64BB">
        <w:rPr>
          <w:sz w:val="24"/>
          <w:szCs w:val="24"/>
        </w:rPr>
        <w:t>1400 АСЕ (1,4 кВт, щет</w:t>
      </w:r>
      <w:r w:rsidRPr="00CE64BB">
        <w:rPr>
          <w:sz w:val="24"/>
          <w:szCs w:val="24"/>
        </w:rPr>
        <w:t xml:space="preserve">., 11-28 тыс. об/мин, </w:t>
      </w:r>
      <w:r>
        <w:rPr>
          <w:sz w:val="24"/>
          <w:szCs w:val="24"/>
        </w:rPr>
        <w:t>рег</w:t>
      </w:r>
      <w:r w:rsidRPr="0014645E">
        <w:rPr>
          <w:sz w:val="24"/>
          <w:szCs w:val="24"/>
          <w:lang w:bidi="en-US"/>
        </w:rPr>
        <w:t xml:space="preserve">. </w:t>
      </w:r>
      <w:r w:rsidRPr="00CE64BB">
        <w:rPr>
          <w:sz w:val="24"/>
          <w:szCs w:val="24"/>
        </w:rPr>
        <w:t>об., цанга 6-8 мм, плав, пуск, глуб. - 55 мм, огран. глуб., подсветка, провод - 2,5 м, 3,5 кг)</w:t>
      </w:r>
      <w:r>
        <w:rPr>
          <w:sz w:val="24"/>
          <w:szCs w:val="24"/>
        </w:rPr>
        <w:t>,</w:t>
      </w:r>
      <w:r w:rsidRPr="00CE64BB">
        <w:rPr>
          <w:sz w:val="24"/>
          <w:szCs w:val="24"/>
        </w:rPr>
        <w:t xml:space="preserve"> стоимостью 7879 рублей</w:t>
      </w:r>
      <w:r>
        <w:rPr>
          <w:sz w:val="24"/>
          <w:szCs w:val="24"/>
        </w:rPr>
        <w:t xml:space="preserve"> 17 копеек</w:t>
      </w:r>
      <w:r w:rsidRPr="00CE64BB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 </w:t>
      </w:r>
      <w:r w:rsidRPr="00CE64BB">
        <w:rPr>
          <w:sz w:val="24"/>
          <w:szCs w:val="24"/>
        </w:rPr>
        <w:t xml:space="preserve">в количестве 1 единицы, </w:t>
      </w:r>
      <w:r w:rsidRPr="00CE64BB">
        <w:rPr>
          <w:color w:val="000000" w:themeColor="text1"/>
          <w:sz w:val="24"/>
          <w:szCs w:val="24"/>
          <w:lang w:eastAsia="ru-RU" w:bidi="ru-RU"/>
        </w:rPr>
        <w:t>после чего с места совершения преступления с похищенным имущес</w:t>
      </w:r>
      <w:r w:rsidRPr="00CE64BB">
        <w:rPr>
          <w:color w:val="000000" w:themeColor="text1"/>
          <w:sz w:val="24"/>
          <w:szCs w:val="24"/>
          <w:lang w:eastAsia="ru-RU" w:bidi="ru-RU"/>
        </w:rPr>
        <w:t xml:space="preserve">твом скрылся, распорядившись им по своему усмотрению и на свои корыстные нужды, </w:t>
      </w:r>
      <w:r w:rsidRPr="00CE64BB">
        <w:rPr>
          <w:color w:val="000000" w:themeColor="text1"/>
          <w:sz w:val="24"/>
          <w:szCs w:val="24"/>
        </w:rPr>
        <w:t>чем причинил</w:t>
      </w:r>
      <w:r w:rsidRPr="00CE64BB">
        <w:rPr>
          <w:sz w:val="24"/>
          <w:szCs w:val="24"/>
        </w:rPr>
        <w:t xml:space="preserve"> ООО «</w:t>
      </w:r>
      <w:r w:rsidR="0014645E">
        <w:rPr>
          <w:sz w:val="24"/>
          <w:szCs w:val="24"/>
        </w:rPr>
        <w:t>наименование</w:t>
      </w:r>
      <w:r w:rsidRPr="00CE64B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E64BB">
        <w:rPr>
          <w:sz w:val="24"/>
          <w:szCs w:val="24"/>
        </w:rPr>
        <w:t>материальный ущерб на сумму 7879 рублей 17 копеек.</w:t>
      </w:r>
    </w:p>
    <w:p w:rsidR="00400020" w:rsidRPr="00CE64BB" w:rsidP="00CE64BB">
      <w:pPr>
        <w:pStyle w:val="NoSpacing"/>
        <w:ind w:firstLine="708"/>
        <w:jc w:val="both"/>
        <w:rPr>
          <w:color w:val="000000" w:themeColor="text1"/>
        </w:rPr>
      </w:pPr>
      <w:r w:rsidRPr="00CE64BB">
        <w:rPr>
          <w:color w:val="000000" w:themeColor="text1"/>
        </w:rPr>
        <w:t xml:space="preserve">Подсудимым заявлено ходатайство о постановлении приговора без проведения судебного </w:t>
      </w:r>
      <w:r w:rsidRPr="00CE64BB">
        <w:rPr>
          <w:color w:val="000000" w:themeColor="text1"/>
        </w:rPr>
        <w:t>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CE64BB">
        <w:t xml:space="preserve"> заявлено добровольно и после консультаций с защитником, свое </w:t>
      </w:r>
      <w:r w:rsidRPr="00CE64BB">
        <w:rPr>
          <w:color w:val="000000" w:themeColor="text1"/>
        </w:rPr>
        <w:t>ходатайство о</w:t>
      </w:r>
      <w:r w:rsidRPr="00CE64BB">
        <w:rPr>
          <w:color w:val="000000" w:themeColor="text1"/>
        </w:rPr>
        <w:t xml:space="preserve">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400020" w:rsidRPr="00CE64BB" w:rsidP="00CE64BB">
      <w:pPr>
        <w:pStyle w:val="NoSpacing"/>
        <w:ind w:firstLine="708"/>
        <w:jc w:val="both"/>
        <w:rPr>
          <w:color w:val="000000" w:themeColor="text1"/>
        </w:rPr>
      </w:pPr>
      <w:r w:rsidRPr="00CE64BB">
        <w:rPr>
          <w:color w:val="000000" w:themeColor="text1"/>
        </w:rPr>
        <w:t xml:space="preserve">Потерпевший </w:t>
      </w:r>
      <w:r w:rsidR="00792771">
        <w:rPr>
          <w:color w:val="000000" w:themeColor="text1"/>
        </w:rPr>
        <w:t>ФИО1</w:t>
      </w:r>
      <w:r w:rsidRPr="00CE64BB">
        <w:rPr>
          <w:color w:val="000000" w:themeColor="text1"/>
        </w:rPr>
        <w:t>.</w:t>
      </w:r>
      <w:r w:rsidR="00513B19">
        <w:rPr>
          <w:color w:val="000000" w:themeColor="text1"/>
        </w:rPr>
        <w:t xml:space="preserve">, представители потерпевших </w:t>
      </w:r>
      <w:r w:rsidR="00792771">
        <w:rPr>
          <w:color w:val="000000" w:themeColor="text1"/>
        </w:rPr>
        <w:t>ФИО2</w:t>
      </w:r>
      <w:r w:rsidR="00513B19">
        <w:rPr>
          <w:color w:val="000000" w:themeColor="text1"/>
        </w:rPr>
        <w:t xml:space="preserve">., </w:t>
      </w:r>
      <w:r w:rsidR="00792771">
        <w:rPr>
          <w:color w:val="000000" w:themeColor="text1"/>
        </w:rPr>
        <w:t>ФИО3</w:t>
      </w:r>
      <w:r w:rsidR="00513B19">
        <w:rPr>
          <w:color w:val="000000" w:themeColor="text1"/>
        </w:rPr>
        <w:t xml:space="preserve">., </w:t>
      </w:r>
      <w:r w:rsidR="00792771">
        <w:rPr>
          <w:color w:val="000000" w:themeColor="text1"/>
        </w:rPr>
        <w:t>ФИО4</w:t>
      </w:r>
      <w:r w:rsidR="00513B19">
        <w:rPr>
          <w:color w:val="000000" w:themeColor="text1"/>
        </w:rPr>
        <w:t xml:space="preserve">. </w:t>
      </w:r>
      <w:r w:rsidRPr="00CE64BB">
        <w:rPr>
          <w:color w:val="000000" w:themeColor="text1"/>
        </w:rPr>
        <w:t>в судебное заседание не явил</w:t>
      </w:r>
      <w:r w:rsidR="00513B19">
        <w:rPr>
          <w:color w:val="000000" w:themeColor="text1"/>
        </w:rPr>
        <w:t>ись</w:t>
      </w:r>
      <w:r w:rsidRPr="00CE64BB">
        <w:rPr>
          <w:color w:val="000000" w:themeColor="text1"/>
        </w:rPr>
        <w:t>, извещал</w:t>
      </w:r>
      <w:r w:rsidR="00513B19">
        <w:rPr>
          <w:color w:val="000000" w:themeColor="text1"/>
        </w:rPr>
        <w:t>ись</w:t>
      </w:r>
      <w:r w:rsidRPr="00CE64BB">
        <w:rPr>
          <w:color w:val="000000" w:themeColor="text1"/>
        </w:rPr>
        <w:t xml:space="preserve"> надлежащим образом, ходатайствовал</w:t>
      </w:r>
      <w:r w:rsidR="00513B19">
        <w:rPr>
          <w:color w:val="000000" w:themeColor="text1"/>
        </w:rPr>
        <w:t>и</w:t>
      </w:r>
      <w:r w:rsidRPr="00CE64BB">
        <w:rPr>
          <w:color w:val="000000" w:themeColor="text1"/>
        </w:rPr>
        <w:t xml:space="preserve"> о рассмотрении дела в </w:t>
      </w:r>
      <w:r w:rsidR="00513B19">
        <w:rPr>
          <w:color w:val="000000" w:themeColor="text1"/>
        </w:rPr>
        <w:t>их</w:t>
      </w:r>
      <w:r w:rsidRPr="00CE64BB">
        <w:rPr>
          <w:color w:val="000000" w:themeColor="text1"/>
        </w:rPr>
        <w:t xml:space="preserve"> отсутствие, не возражают против рассмотрения дела в особом порядке, последствия рассмотрения дела в особом порядке </w:t>
      </w:r>
      <w:r w:rsidR="00513B19">
        <w:rPr>
          <w:color w:val="000000" w:themeColor="text1"/>
        </w:rPr>
        <w:t>им</w:t>
      </w:r>
      <w:r w:rsidRPr="00CE64BB">
        <w:rPr>
          <w:color w:val="000000" w:themeColor="text1"/>
        </w:rPr>
        <w:t xml:space="preserve"> известны и понят</w:t>
      </w:r>
      <w:r w:rsidRPr="00CE64BB">
        <w:rPr>
          <w:color w:val="000000" w:themeColor="text1"/>
        </w:rPr>
        <w:t>ны, относительно меры наказания подсудимому полага</w:t>
      </w:r>
      <w:r w:rsidR="00513B19">
        <w:rPr>
          <w:color w:val="000000" w:themeColor="text1"/>
        </w:rPr>
        <w:t>ю</w:t>
      </w:r>
      <w:r w:rsidRPr="00CE64BB">
        <w:rPr>
          <w:color w:val="000000" w:themeColor="text1"/>
        </w:rPr>
        <w:t>тся на усмотрение суда.</w:t>
      </w:r>
    </w:p>
    <w:p w:rsidR="00400020" w:rsidRPr="006C0D43" w:rsidP="00CE64BB">
      <w:pPr>
        <w:ind w:firstLine="708"/>
        <w:jc w:val="both"/>
        <w:rPr>
          <w:color w:val="000000" w:themeColor="text1"/>
        </w:rPr>
      </w:pPr>
      <w:r w:rsidRPr="00CE64BB">
        <w:rPr>
          <w:color w:val="000000" w:themeColor="text1"/>
        </w:rPr>
        <w:t>Государственный обвинитель</w:t>
      </w:r>
      <w:r w:rsidRPr="006C0D43">
        <w:rPr>
          <w:color w:val="000000" w:themeColor="text1"/>
        </w:rPr>
        <w:t xml:space="preserve"> и защитник подсудимого не возражали против постановления приговора без судебного разбирательства.</w:t>
      </w:r>
    </w:p>
    <w:p w:rsidR="00400020" w:rsidRPr="00C30B35" w:rsidP="00400020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>Исходя из того, что за инкриминируем</w:t>
      </w:r>
      <w:r w:rsidR="00513B19">
        <w:rPr>
          <w:color w:val="000000" w:themeColor="text1"/>
        </w:rPr>
        <w:t>ые</w:t>
      </w:r>
      <w:r w:rsidRPr="006C0D43">
        <w:rPr>
          <w:color w:val="000000" w:themeColor="text1"/>
        </w:rPr>
        <w:t xml:space="preserve"> подсудимому прест</w:t>
      </w:r>
      <w:r w:rsidRPr="006C0D43">
        <w:rPr>
          <w:color w:val="000000" w:themeColor="text1"/>
        </w:rPr>
        <w:t>уплени</w:t>
      </w:r>
      <w:r w:rsidR="00513B19">
        <w:rPr>
          <w:color w:val="000000" w:themeColor="text1"/>
        </w:rPr>
        <w:t>я</w:t>
      </w:r>
      <w:r w:rsidRPr="006C0D43">
        <w:rPr>
          <w:color w:val="000000" w:themeColor="text1"/>
        </w:rPr>
        <w:t xml:space="preserve"> действующим законодательством предусмотрено наказание</w:t>
      </w:r>
      <w:r w:rsidRPr="006C0D43">
        <w:t xml:space="preserve">, не превышающее пяти лет лишения свободы, подсудимому понятно </w:t>
      </w:r>
      <w:r w:rsidRPr="00C30B35">
        <w:t xml:space="preserve">предъявленное обвинение и он полностью согласен с предъявленным обвинением, ему разъяснены и понятны последствия постановления </w:t>
      </w:r>
      <w:r w:rsidRPr="00C30B35">
        <w:t>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</w:t>
      </w:r>
      <w:r w:rsidRPr="00C30B35" w:rsidR="00513B19">
        <w:t>е</w:t>
      </w:r>
      <w:r w:rsidRPr="00C30B35">
        <w:t xml:space="preserve"> и защ</w:t>
      </w:r>
      <w:r w:rsidRPr="00C30B35">
        <w:t xml:space="preserve">итник не возражали против применения </w:t>
      </w:r>
      <w:r w:rsidRPr="00C30B35">
        <w:rPr>
          <w:color w:val="000000" w:themeColor="text1"/>
        </w:rPr>
        <w:t xml:space="preserve"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</w:t>
      </w:r>
      <w:r w:rsidRPr="00C30B35">
        <w:rPr>
          <w:color w:val="000000" w:themeColor="text1"/>
        </w:rPr>
        <w:t>без проведения судебного разбирательства.</w:t>
      </w:r>
    </w:p>
    <w:p w:rsidR="00C30B35" w:rsidRPr="00C30B35" w:rsidP="00C30B35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C30B35">
        <w:rPr>
          <w:b w:val="0"/>
          <w:color w:val="000000" w:themeColor="text1"/>
          <w:sz w:val="24"/>
          <w:szCs w:val="24"/>
        </w:rPr>
        <w:t xml:space="preserve">Действия подсудимого Фаталиева Д.Р. подлежат квалификации: по событию от </w:t>
      </w:r>
      <w:r>
        <w:rPr>
          <w:b w:val="0"/>
          <w:color w:val="000000" w:themeColor="text1"/>
          <w:sz w:val="24"/>
          <w:szCs w:val="24"/>
        </w:rPr>
        <w:t>30</w:t>
      </w:r>
      <w:r w:rsidRPr="00C30B35">
        <w:rPr>
          <w:b w:val="0"/>
          <w:color w:val="000000" w:themeColor="text1"/>
          <w:sz w:val="24"/>
          <w:szCs w:val="24"/>
        </w:rPr>
        <w:t>.</w:t>
      </w:r>
      <w:r>
        <w:rPr>
          <w:b w:val="0"/>
          <w:color w:val="000000" w:themeColor="text1"/>
          <w:sz w:val="24"/>
          <w:szCs w:val="24"/>
        </w:rPr>
        <w:t>04</w:t>
      </w:r>
      <w:r w:rsidRPr="00C30B35">
        <w:rPr>
          <w:b w:val="0"/>
          <w:color w:val="000000" w:themeColor="text1"/>
          <w:sz w:val="24"/>
          <w:szCs w:val="24"/>
        </w:rPr>
        <w:t>.202</w:t>
      </w:r>
      <w:r>
        <w:rPr>
          <w:b w:val="0"/>
          <w:color w:val="000000" w:themeColor="text1"/>
          <w:sz w:val="24"/>
          <w:szCs w:val="24"/>
        </w:rPr>
        <w:t>3</w:t>
      </w:r>
      <w:r w:rsidRPr="00C30B35">
        <w:rPr>
          <w:b w:val="0"/>
          <w:color w:val="000000" w:themeColor="text1"/>
          <w:sz w:val="24"/>
          <w:szCs w:val="24"/>
        </w:rPr>
        <w:t xml:space="preserve"> по ч.1 ст.158 УК РФ, </w:t>
      </w:r>
      <w:r w:rsidRPr="00C30B35">
        <w:rPr>
          <w:b w:val="0"/>
          <w:color w:val="000000"/>
          <w:sz w:val="24"/>
          <w:szCs w:val="24"/>
        </w:rPr>
        <w:t xml:space="preserve">как кража, то есть тайное хищение чужого имущества; </w:t>
      </w:r>
      <w:r w:rsidRPr="00C30B35">
        <w:rPr>
          <w:b w:val="0"/>
          <w:color w:val="000000" w:themeColor="text1"/>
          <w:sz w:val="24"/>
          <w:szCs w:val="24"/>
        </w:rPr>
        <w:t xml:space="preserve">по событию от </w:t>
      </w:r>
      <w:r>
        <w:rPr>
          <w:b w:val="0"/>
          <w:color w:val="000000" w:themeColor="text1"/>
          <w:sz w:val="24"/>
          <w:szCs w:val="24"/>
        </w:rPr>
        <w:t>01</w:t>
      </w:r>
      <w:r w:rsidRPr="00C30B35">
        <w:rPr>
          <w:b w:val="0"/>
          <w:color w:val="000000" w:themeColor="text1"/>
          <w:sz w:val="24"/>
          <w:szCs w:val="24"/>
        </w:rPr>
        <w:t>.0</w:t>
      </w:r>
      <w:r>
        <w:rPr>
          <w:b w:val="0"/>
          <w:color w:val="000000" w:themeColor="text1"/>
          <w:sz w:val="24"/>
          <w:szCs w:val="24"/>
        </w:rPr>
        <w:t>7</w:t>
      </w:r>
      <w:r w:rsidRPr="00C30B35">
        <w:rPr>
          <w:b w:val="0"/>
          <w:color w:val="000000" w:themeColor="text1"/>
          <w:sz w:val="24"/>
          <w:szCs w:val="24"/>
        </w:rPr>
        <w:t xml:space="preserve">.2023 по ч.1 ст.158 УК РФ, </w:t>
      </w:r>
      <w:r w:rsidRPr="00C30B35">
        <w:rPr>
          <w:b w:val="0"/>
          <w:color w:val="000000"/>
          <w:sz w:val="24"/>
          <w:szCs w:val="24"/>
        </w:rPr>
        <w:t xml:space="preserve">как кража, </w:t>
      </w:r>
      <w:r w:rsidRPr="00C30B35">
        <w:rPr>
          <w:b w:val="0"/>
          <w:color w:val="000000"/>
          <w:sz w:val="24"/>
          <w:szCs w:val="24"/>
        </w:rPr>
        <w:t xml:space="preserve">то есть тайное хищение чужого имущества; </w:t>
      </w:r>
      <w:r w:rsidRPr="00C30B35">
        <w:rPr>
          <w:b w:val="0"/>
          <w:color w:val="000000" w:themeColor="text1"/>
          <w:sz w:val="24"/>
          <w:szCs w:val="24"/>
        </w:rPr>
        <w:t xml:space="preserve">по событию от </w:t>
      </w:r>
      <w:r>
        <w:rPr>
          <w:b w:val="0"/>
          <w:color w:val="000000" w:themeColor="text1"/>
          <w:sz w:val="24"/>
          <w:szCs w:val="24"/>
        </w:rPr>
        <w:t>11</w:t>
      </w:r>
      <w:r w:rsidRPr="00C30B35">
        <w:rPr>
          <w:b w:val="0"/>
          <w:color w:val="000000" w:themeColor="text1"/>
          <w:sz w:val="24"/>
          <w:szCs w:val="24"/>
        </w:rPr>
        <w:t>.0</w:t>
      </w:r>
      <w:r>
        <w:rPr>
          <w:b w:val="0"/>
          <w:color w:val="000000" w:themeColor="text1"/>
          <w:sz w:val="24"/>
          <w:szCs w:val="24"/>
        </w:rPr>
        <w:t>7</w:t>
      </w:r>
      <w:r w:rsidRPr="00C30B35">
        <w:rPr>
          <w:b w:val="0"/>
          <w:color w:val="000000" w:themeColor="text1"/>
          <w:sz w:val="24"/>
          <w:szCs w:val="24"/>
        </w:rPr>
        <w:t xml:space="preserve">.2023 по ч.1 ст.158 УК РФ, </w:t>
      </w:r>
      <w:r w:rsidRPr="00C30B35">
        <w:rPr>
          <w:b w:val="0"/>
          <w:color w:val="000000"/>
          <w:sz w:val="24"/>
          <w:szCs w:val="24"/>
        </w:rPr>
        <w:t xml:space="preserve">как кража, то есть тайное </w:t>
      </w:r>
      <w:r w:rsidRPr="00C30B35">
        <w:rPr>
          <w:b w:val="0"/>
          <w:color w:val="000000"/>
          <w:sz w:val="24"/>
          <w:szCs w:val="24"/>
        </w:rPr>
        <w:t xml:space="preserve">хищение чужого имущества; </w:t>
      </w:r>
      <w:r w:rsidRPr="00C30B35">
        <w:rPr>
          <w:b w:val="0"/>
          <w:color w:val="000000" w:themeColor="text1"/>
          <w:sz w:val="24"/>
          <w:szCs w:val="24"/>
        </w:rPr>
        <w:t xml:space="preserve">по событию от </w:t>
      </w:r>
      <w:r>
        <w:rPr>
          <w:b w:val="0"/>
          <w:color w:val="000000" w:themeColor="text1"/>
          <w:sz w:val="24"/>
          <w:szCs w:val="24"/>
        </w:rPr>
        <w:t>05</w:t>
      </w:r>
      <w:r w:rsidRPr="00C30B35">
        <w:rPr>
          <w:b w:val="0"/>
          <w:color w:val="000000" w:themeColor="text1"/>
          <w:sz w:val="24"/>
          <w:szCs w:val="24"/>
        </w:rPr>
        <w:t>.0</w:t>
      </w:r>
      <w:r>
        <w:rPr>
          <w:b w:val="0"/>
          <w:color w:val="000000" w:themeColor="text1"/>
          <w:sz w:val="24"/>
          <w:szCs w:val="24"/>
        </w:rPr>
        <w:t>8</w:t>
      </w:r>
      <w:r w:rsidRPr="00C30B35">
        <w:rPr>
          <w:b w:val="0"/>
          <w:color w:val="000000" w:themeColor="text1"/>
          <w:sz w:val="24"/>
          <w:szCs w:val="24"/>
        </w:rPr>
        <w:t xml:space="preserve">.2023 по ч.1 ст.158 УК РФ, </w:t>
      </w:r>
      <w:r w:rsidRPr="00C30B35">
        <w:rPr>
          <w:b w:val="0"/>
          <w:color w:val="000000"/>
          <w:sz w:val="24"/>
          <w:szCs w:val="24"/>
        </w:rPr>
        <w:t>как кража, то есть тайное хищение чужого имущества.</w:t>
      </w:r>
    </w:p>
    <w:p w:rsidR="00400020" w:rsidRPr="006C0D43" w:rsidP="00400020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C30B35">
        <w:rPr>
          <w:color w:val="000000" w:themeColor="text1"/>
          <w:sz w:val="24"/>
          <w:szCs w:val="24"/>
        </w:rPr>
        <w:t xml:space="preserve"> При назначении под</w:t>
      </w:r>
      <w:r w:rsidRPr="00C30B35">
        <w:rPr>
          <w:color w:val="000000" w:themeColor="text1"/>
          <w:sz w:val="24"/>
          <w:szCs w:val="24"/>
        </w:rPr>
        <w:t>судимому наказания суд учитывает характер и степень общественной опасности совершенн</w:t>
      </w:r>
      <w:r>
        <w:rPr>
          <w:color w:val="000000" w:themeColor="text1"/>
          <w:sz w:val="24"/>
          <w:szCs w:val="24"/>
        </w:rPr>
        <w:t>ых</w:t>
      </w:r>
      <w:r w:rsidRPr="00C30B35">
        <w:rPr>
          <w:color w:val="000000" w:themeColor="text1"/>
          <w:sz w:val="24"/>
          <w:szCs w:val="24"/>
        </w:rPr>
        <w:t xml:space="preserve"> им преступлени</w:t>
      </w:r>
      <w:r>
        <w:rPr>
          <w:color w:val="000000" w:themeColor="text1"/>
          <w:sz w:val="24"/>
          <w:szCs w:val="24"/>
        </w:rPr>
        <w:t>й</w:t>
      </w:r>
      <w:r w:rsidRPr="00C30B35">
        <w:rPr>
          <w:color w:val="000000" w:themeColor="text1"/>
          <w:sz w:val="24"/>
          <w:szCs w:val="24"/>
        </w:rPr>
        <w:t>, отнесенн</w:t>
      </w:r>
      <w:r>
        <w:rPr>
          <w:color w:val="000000" w:themeColor="text1"/>
          <w:sz w:val="24"/>
          <w:szCs w:val="24"/>
        </w:rPr>
        <w:t>ых</w:t>
      </w:r>
      <w:r w:rsidRPr="00C30B35">
        <w:rPr>
          <w:color w:val="000000" w:themeColor="text1"/>
          <w:sz w:val="24"/>
          <w:szCs w:val="24"/>
        </w:rPr>
        <w:t xml:space="preserve"> к категории преступлений небольшой тяжести, имущественное положение</w:t>
      </w:r>
      <w:r w:rsidRPr="006C0D43">
        <w:rPr>
          <w:color w:val="000000" w:themeColor="text1"/>
          <w:sz w:val="24"/>
          <w:szCs w:val="24"/>
        </w:rPr>
        <w:t xml:space="preserve"> подсудимого, </w:t>
      </w:r>
      <w:r w:rsidR="00BA6B45">
        <w:rPr>
          <w:color w:val="000000" w:themeColor="text1"/>
          <w:sz w:val="24"/>
          <w:szCs w:val="24"/>
        </w:rPr>
        <w:t xml:space="preserve">официально </w:t>
      </w:r>
      <w:r w:rsidRPr="006C0D43">
        <w:rPr>
          <w:color w:val="000000" w:themeColor="text1"/>
          <w:sz w:val="24"/>
          <w:szCs w:val="24"/>
        </w:rPr>
        <w:t xml:space="preserve">нетрудоустроенного, данные о его личности, </w:t>
      </w:r>
      <w:r w:rsidRPr="006C0D43">
        <w:rPr>
          <w:sz w:val="24"/>
          <w:szCs w:val="24"/>
        </w:rPr>
        <w:t>которы</w:t>
      </w:r>
      <w:r w:rsidRPr="006C0D43">
        <w:rPr>
          <w:sz w:val="24"/>
          <w:szCs w:val="24"/>
        </w:rPr>
        <w:t>й у врача-психиатра на учете не состоит</w:t>
      </w:r>
      <w:r w:rsidRPr="006C0D43">
        <w:rPr>
          <w:color w:val="000000"/>
          <w:sz w:val="24"/>
          <w:szCs w:val="24"/>
          <w:lang w:bidi="ru-RU"/>
        </w:rPr>
        <w:t xml:space="preserve">, однако состоит на учете врача-нарколога с </w:t>
      </w:r>
      <w:r w:rsidRPr="006C0D43">
        <w:rPr>
          <w:color w:val="000000"/>
          <w:sz w:val="24"/>
          <w:szCs w:val="24"/>
          <w:lang w:eastAsia="ru-RU" w:bidi="ru-RU"/>
        </w:rPr>
        <w:t>19.04.2022 с диагнозом: психические и поведенческие расстройства вследствие употребления ПАВ различных групп, синдром зависимости</w:t>
      </w:r>
      <w:r w:rsidRPr="006C0D43">
        <w:rPr>
          <w:sz w:val="24"/>
          <w:szCs w:val="24"/>
        </w:rPr>
        <w:t xml:space="preserve">, </w:t>
      </w:r>
      <w:r w:rsidRPr="006C0D43">
        <w:rPr>
          <w:color w:val="000000"/>
          <w:sz w:val="24"/>
          <w:szCs w:val="24"/>
          <w:lang w:bidi="ru-RU"/>
        </w:rPr>
        <w:t>ранее</w:t>
      </w:r>
      <w:r w:rsidRPr="006C0D43">
        <w:rPr>
          <w:sz w:val="24"/>
          <w:szCs w:val="24"/>
        </w:rPr>
        <w:t xml:space="preserve"> </w:t>
      </w:r>
      <w:r w:rsidR="00BA6B45">
        <w:rPr>
          <w:sz w:val="24"/>
          <w:szCs w:val="24"/>
        </w:rPr>
        <w:t xml:space="preserve">неоднократно </w:t>
      </w:r>
      <w:r w:rsidRPr="006C0D43">
        <w:rPr>
          <w:sz w:val="24"/>
          <w:szCs w:val="24"/>
        </w:rPr>
        <w:t>судим,</w:t>
      </w:r>
      <w:r w:rsidRPr="006C0D43">
        <w:rPr>
          <w:color w:val="000000" w:themeColor="text1"/>
          <w:sz w:val="24"/>
          <w:szCs w:val="24"/>
        </w:rPr>
        <w:t xml:space="preserve"> по месту жительства характеризуется посредственно, как лицо, </w:t>
      </w:r>
      <w:r w:rsidRPr="006C0D43" w:rsidR="00BA6B45">
        <w:rPr>
          <w:color w:val="000000"/>
          <w:sz w:val="24"/>
          <w:szCs w:val="24"/>
          <w:lang w:eastAsia="ru-RU" w:bidi="ru-RU"/>
        </w:rPr>
        <w:t xml:space="preserve">жалоб и сообщений на которое от соседей не поступало, </w:t>
      </w:r>
      <w:r w:rsidR="00BA6B45">
        <w:rPr>
          <w:color w:val="000000"/>
          <w:sz w:val="24"/>
          <w:szCs w:val="24"/>
          <w:lang w:eastAsia="ru-RU" w:bidi="ru-RU"/>
        </w:rPr>
        <w:t xml:space="preserve">однако </w:t>
      </w:r>
      <w:r w:rsidRPr="006C0D43">
        <w:rPr>
          <w:color w:val="000000" w:themeColor="text1"/>
          <w:sz w:val="24"/>
          <w:szCs w:val="24"/>
        </w:rPr>
        <w:t xml:space="preserve">которое </w:t>
      </w:r>
      <w:r w:rsidRPr="006C0D43" w:rsidR="00BA6B45">
        <w:rPr>
          <w:color w:val="000000"/>
          <w:sz w:val="24"/>
          <w:szCs w:val="24"/>
          <w:lang w:eastAsia="ru-RU" w:bidi="ru-RU"/>
        </w:rPr>
        <w:t xml:space="preserve">злоупотребляет </w:t>
      </w:r>
      <w:r w:rsidRPr="006C0D43">
        <w:rPr>
          <w:color w:val="000000"/>
          <w:sz w:val="24"/>
          <w:szCs w:val="24"/>
          <w:lang w:eastAsia="ru-RU" w:bidi="ru-RU"/>
        </w:rPr>
        <w:t>алкогольными напитками, поддержива</w:t>
      </w:r>
      <w:r w:rsidR="00BA6B45">
        <w:rPr>
          <w:color w:val="000000"/>
          <w:sz w:val="24"/>
          <w:szCs w:val="24"/>
          <w:lang w:eastAsia="ru-RU" w:bidi="ru-RU"/>
        </w:rPr>
        <w:t>ет</w:t>
      </w:r>
      <w:r w:rsidRPr="006C0D43">
        <w:rPr>
          <w:color w:val="000000"/>
          <w:sz w:val="24"/>
          <w:szCs w:val="24"/>
          <w:lang w:eastAsia="ru-RU" w:bidi="ru-RU"/>
        </w:rPr>
        <w:t xml:space="preserve"> связь с лицами, ведущими антиобщественный образ жизни и склонными к совер</w:t>
      </w:r>
      <w:r w:rsidRPr="006C0D43">
        <w:rPr>
          <w:color w:val="000000"/>
          <w:sz w:val="24"/>
          <w:szCs w:val="24"/>
          <w:lang w:eastAsia="ru-RU" w:bidi="ru-RU"/>
        </w:rPr>
        <w:t>шению административных правонарушений и преступлений.</w:t>
      </w:r>
    </w:p>
    <w:p w:rsidR="00400020" w:rsidP="00400020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6C0D43">
        <w:rPr>
          <w:color w:val="000000" w:themeColor="text1"/>
          <w:sz w:val="24"/>
          <w:szCs w:val="24"/>
        </w:rPr>
        <w:t xml:space="preserve">Признание подсудимым своей вины и раскаяние в содеянном суд признает обстоятельствами, смягчающими его наказание. </w:t>
      </w:r>
    </w:p>
    <w:p w:rsidR="00BA6B45" w:rsidRPr="005B395B" w:rsidP="00BA6B45">
      <w:pPr>
        <w:ind w:firstLine="708"/>
        <w:jc w:val="both"/>
        <w:rPr>
          <w:color w:val="000000" w:themeColor="text1"/>
        </w:rPr>
      </w:pPr>
      <w:r w:rsidRPr="00C37702">
        <w:rPr>
          <w:color w:val="000000" w:themeColor="text1"/>
        </w:rPr>
        <w:t xml:space="preserve">Суд </w:t>
      </w:r>
      <w:r w:rsidRPr="00C37702">
        <w:t xml:space="preserve">не может признать </w:t>
      </w:r>
      <w:r>
        <w:t xml:space="preserve">указанное защитником </w:t>
      </w:r>
      <w:r w:rsidRPr="00C37702">
        <w:rPr>
          <w:color w:val="000000" w:themeColor="text1"/>
        </w:rPr>
        <w:t>в качестве смягчающего наказания обстоятельс</w:t>
      </w:r>
      <w:r w:rsidRPr="00C37702">
        <w:rPr>
          <w:color w:val="000000" w:themeColor="text1"/>
        </w:rPr>
        <w:t xml:space="preserve">тва активное способствование </w:t>
      </w:r>
      <w:r>
        <w:rPr>
          <w:color w:val="000000" w:themeColor="text1"/>
        </w:rPr>
        <w:t>Фаталиева Д.Р</w:t>
      </w:r>
      <w:r w:rsidRPr="00230F50">
        <w:rPr>
          <w:color w:val="000000" w:themeColor="text1"/>
        </w:rPr>
        <w:t>.</w:t>
      </w:r>
      <w:r w:rsidRPr="00C3770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раскрытию и </w:t>
      </w:r>
      <w:r w:rsidRPr="00C37702">
        <w:rPr>
          <w:color w:val="000000" w:themeColor="text1"/>
        </w:rPr>
        <w:t>расследованию преступлени</w:t>
      </w:r>
      <w:r>
        <w:rPr>
          <w:color w:val="000000" w:themeColor="text1"/>
        </w:rPr>
        <w:t>й</w:t>
      </w:r>
      <w:r w:rsidRPr="00C37702">
        <w:rPr>
          <w:color w:val="000000" w:themeColor="text1"/>
        </w:rPr>
        <w:t>, поскольку, исходя из правой позиции, изложенной в п.30 постановления Пленума Верховного Суда РФ № 58 от 22 декабря 2015 года «О практике назначения судами Российской Федера</w:t>
      </w:r>
      <w:r w:rsidRPr="00C37702">
        <w:rPr>
          <w:color w:val="000000" w:themeColor="text1"/>
        </w:rPr>
        <w:t>ции уголовного наказания»</w:t>
      </w:r>
      <w:r>
        <w:rPr>
          <w:color w:val="000000" w:themeColor="text1"/>
        </w:rPr>
        <w:t>, дача лишь Фаталиевым Д.Р</w:t>
      </w:r>
      <w:r w:rsidRPr="00230F50">
        <w:rPr>
          <w:color w:val="000000" w:themeColor="text1"/>
        </w:rPr>
        <w:t>.</w:t>
      </w:r>
      <w:r>
        <w:rPr>
          <w:color w:val="000000" w:themeColor="text1"/>
        </w:rPr>
        <w:t xml:space="preserve"> признательных показаний о хищении им товаров в магазинах </w:t>
      </w:r>
      <w:r>
        <w:rPr>
          <w:color w:val="000000"/>
          <w:lang w:bidi="ru-RU"/>
        </w:rPr>
        <w:t xml:space="preserve">после </w:t>
      </w:r>
      <w:r w:rsidRPr="00FD01D3">
        <w:rPr>
          <w:color w:val="000000" w:themeColor="text1"/>
        </w:rPr>
        <w:t>возбуждения уголовн</w:t>
      </w:r>
      <w:r>
        <w:rPr>
          <w:color w:val="000000" w:themeColor="text1"/>
        </w:rPr>
        <w:t>ых</w:t>
      </w:r>
      <w:r w:rsidRPr="00FD01D3">
        <w:rPr>
          <w:color w:val="000000" w:themeColor="text1"/>
        </w:rPr>
        <w:t xml:space="preserve"> дел, допроса потерпевш</w:t>
      </w:r>
      <w:r>
        <w:rPr>
          <w:color w:val="000000" w:themeColor="text1"/>
        </w:rPr>
        <w:t>их</w:t>
      </w:r>
      <w:r w:rsidRPr="00FD01D3">
        <w:rPr>
          <w:color w:val="000000" w:themeColor="text1"/>
        </w:rPr>
        <w:t>, свидетелей, производства выемки видеозапис</w:t>
      </w:r>
      <w:r>
        <w:rPr>
          <w:color w:val="000000" w:themeColor="text1"/>
        </w:rPr>
        <w:t>ей</w:t>
      </w:r>
      <w:r w:rsidRPr="00FD01D3">
        <w:rPr>
          <w:color w:val="000000" w:themeColor="text1"/>
        </w:rPr>
        <w:t xml:space="preserve"> места и обстоятельств преступлени</w:t>
      </w:r>
      <w:r>
        <w:rPr>
          <w:color w:val="000000" w:themeColor="text1"/>
        </w:rPr>
        <w:t>й</w:t>
      </w:r>
      <w:r w:rsidRPr="00FD01D3">
        <w:rPr>
          <w:color w:val="000000" w:themeColor="text1"/>
        </w:rPr>
        <w:t xml:space="preserve">, проведения других оперативных действий не может свидетельствовать </w:t>
      </w:r>
      <w:r>
        <w:rPr>
          <w:color w:val="000000" w:themeColor="text1"/>
        </w:rPr>
        <w:t xml:space="preserve">об активном </w:t>
      </w:r>
      <w:r w:rsidRPr="007325AA">
        <w:rPr>
          <w:color w:val="000000" w:themeColor="text1"/>
        </w:rPr>
        <w:t>способствовани</w:t>
      </w:r>
      <w:r>
        <w:rPr>
          <w:color w:val="000000" w:themeColor="text1"/>
        </w:rPr>
        <w:t>и</w:t>
      </w:r>
      <w:r w:rsidRPr="007325AA">
        <w:rPr>
          <w:color w:val="000000" w:themeColor="text1"/>
        </w:rPr>
        <w:t xml:space="preserve"> раскрытию и расследованию преступления</w:t>
      </w:r>
      <w:r>
        <w:rPr>
          <w:color w:val="000000" w:themeColor="text1"/>
        </w:rPr>
        <w:t xml:space="preserve">, т.к. данными действиями </w:t>
      </w:r>
      <w:r w:rsidR="005B395B">
        <w:rPr>
          <w:color w:val="000000" w:themeColor="text1"/>
        </w:rPr>
        <w:t>Фаталиевым Д.Р</w:t>
      </w:r>
      <w:r w:rsidRPr="00230F50" w:rsidR="005B395B">
        <w:rPr>
          <w:color w:val="000000" w:themeColor="text1"/>
        </w:rPr>
        <w:t>.</w:t>
      </w:r>
      <w:r>
        <w:rPr>
          <w:color w:val="000000" w:themeColor="text1"/>
        </w:rPr>
        <w:t xml:space="preserve"> не была предоставлена органам предварительного расследования </w:t>
      </w:r>
      <w:r w:rsidRPr="007325AA">
        <w:rPr>
          <w:color w:val="000000" w:themeColor="text1"/>
        </w:rPr>
        <w:t>неизвестн</w:t>
      </w:r>
      <w:r>
        <w:rPr>
          <w:color w:val="000000" w:themeColor="text1"/>
        </w:rPr>
        <w:t>ая</w:t>
      </w:r>
      <w:r w:rsidRPr="007325AA">
        <w:rPr>
          <w:color w:val="000000" w:themeColor="text1"/>
        </w:rPr>
        <w:t xml:space="preserve"> им до э</w:t>
      </w:r>
      <w:r w:rsidRPr="007325AA">
        <w:rPr>
          <w:color w:val="000000" w:themeColor="text1"/>
        </w:rPr>
        <w:t>того информаци</w:t>
      </w:r>
      <w:r>
        <w:rPr>
          <w:color w:val="000000" w:themeColor="text1"/>
        </w:rPr>
        <w:t>и</w:t>
      </w:r>
      <w:r w:rsidRPr="007325AA">
        <w:rPr>
          <w:color w:val="000000" w:themeColor="text1"/>
        </w:rPr>
        <w:t>, позволяющ</w:t>
      </w:r>
      <w:r>
        <w:rPr>
          <w:color w:val="000000" w:themeColor="text1"/>
        </w:rPr>
        <w:t>ая</w:t>
      </w:r>
      <w:r w:rsidRPr="007325AA">
        <w:rPr>
          <w:color w:val="000000" w:themeColor="text1"/>
        </w:rPr>
        <w:t xml:space="preserve"> получить дополнительные доказательства, необходимые для раскрытия и расследования преступлени</w:t>
      </w:r>
      <w:r w:rsidR="005B395B">
        <w:rPr>
          <w:color w:val="000000" w:themeColor="text1"/>
        </w:rPr>
        <w:t>й</w:t>
      </w:r>
      <w:r>
        <w:rPr>
          <w:color w:val="000000" w:themeColor="text1"/>
        </w:rPr>
        <w:t>;</w:t>
      </w:r>
      <w:r w:rsidRPr="007325AA">
        <w:rPr>
          <w:color w:val="000000" w:themeColor="text1"/>
        </w:rPr>
        <w:t xml:space="preserve"> способствование раскрытию и расследованию преступления должно быть именно активным, действенным, как того требует </w:t>
      </w:r>
      <w:r>
        <w:rPr>
          <w:color w:val="000000" w:themeColor="text1"/>
        </w:rPr>
        <w:t xml:space="preserve">уголовный </w:t>
      </w:r>
      <w:r w:rsidRPr="007325AA">
        <w:rPr>
          <w:color w:val="000000" w:themeColor="text1"/>
        </w:rPr>
        <w:t xml:space="preserve">закон, </w:t>
      </w:r>
      <w:r w:rsidRPr="007325AA">
        <w:rPr>
          <w:color w:val="000000" w:themeColor="text1"/>
        </w:rPr>
        <w:t xml:space="preserve">а не </w:t>
      </w:r>
      <w:r>
        <w:rPr>
          <w:color w:val="000000" w:themeColor="text1"/>
        </w:rPr>
        <w:t xml:space="preserve">очевидным </w:t>
      </w:r>
      <w:r w:rsidRPr="007325AA">
        <w:rPr>
          <w:color w:val="000000" w:themeColor="text1"/>
        </w:rPr>
        <w:t xml:space="preserve">оказанием помощи </w:t>
      </w:r>
      <w:r>
        <w:rPr>
          <w:color w:val="000000" w:themeColor="text1"/>
        </w:rPr>
        <w:t xml:space="preserve">органам </w:t>
      </w:r>
      <w:r w:rsidRPr="005B395B">
        <w:rPr>
          <w:color w:val="000000" w:themeColor="text1"/>
        </w:rPr>
        <w:t>предварительного расследования под давлением уже собранных доказательств и имеющихся улик, подтверждающих причастность лица к совершенному преступному деянию</w:t>
      </w:r>
      <w:r w:rsidRPr="005B395B" w:rsidR="005B395B">
        <w:rPr>
          <w:color w:val="000000" w:themeColor="text1"/>
        </w:rPr>
        <w:t>, при этом, вопреки доводам защитника с участием Фаталиева Д.Р. не производились такие следственные действия как проверка показаний на месте</w:t>
      </w:r>
      <w:r w:rsidRPr="005B395B">
        <w:rPr>
          <w:color w:val="000000" w:themeColor="text1"/>
        </w:rPr>
        <w:t>.</w:t>
      </w:r>
    </w:p>
    <w:p w:rsidR="00400020" w:rsidRPr="005B395B" w:rsidP="00400020">
      <w:pPr>
        <w:pStyle w:val="NoSpacing"/>
        <w:ind w:firstLine="708"/>
        <w:jc w:val="both"/>
        <w:rPr>
          <w:color w:val="000000" w:themeColor="text1"/>
        </w:rPr>
      </w:pPr>
      <w:r w:rsidRPr="005B395B">
        <w:rPr>
          <w:color w:val="000000" w:themeColor="text1"/>
        </w:rPr>
        <w:t>К обстоятельствам, отягчающим наказание Фаталиеву Д.Р., суд относит рецидив преступлени</w:t>
      </w:r>
      <w:r w:rsidRPr="005B395B" w:rsidR="00BA6B45">
        <w:rPr>
          <w:color w:val="000000" w:themeColor="text1"/>
        </w:rPr>
        <w:t>й</w:t>
      </w:r>
      <w:r w:rsidRPr="005B395B">
        <w:rPr>
          <w:color w:val="000000" w:themeColor="text1"/>
        </w:rPr>
        <w:t>.</w:t>
      </w:r>
    </w:p>
    <w:p w:rsidR="0048193C" w:rsidP="0048193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5B395B">
        <w:rPr>
          <w:color w:val="000000" w:themeColor="text1"/>
        </w:rPr>
        <w:t>По изложенным мотивам, с учетом указанных обстоятельств дела, исходя из того, что с</w:t>
      </w:r>
      <w:r w:rsidRPr="005B395B">
        <w:rPr>
          <w:color w:val="000000" w:themeColor="text1"/>
        </w:rPr>
        <w:t xml:space="preserve">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5B395B">
        <w:rPr>
          <w:color w:val="000000" w:themeColor="text1"/>
          <w:lang w:bidi="ru-RU"/>
        </w:rPr>
        <w:t>с учетом того, что менее строгие виды наказания, предусмотренные санкцией с</w:t>
      </w:r>
      <w:r w:rsidRPr="005B395B">
        <w:rPr>
          <w:color w:val="000000" w:themeColor="text1"/>
          <w:lang w:bidi="ru-RU"/>
        </w:rPr>
        <w:t xml:space="preserve">татьи, по которой </w:t>
      </w:r>
      <w:r w:rsidRPr="005B395B" w:rsidR="005B395B">
        <w:rPr>
          <w:color w:val="000000" w:themeColor="text1"/>
        </w:rPr>
        <w:t>Фаталиева Д.Р.</w:t>
      </w:r>
      <w:r w:rsidRPr="005B395B">
        <w:rPr>
          <w:color w:val="000000" w:themeColor="text1"/>
        </w:rPr>
        <w:t xml:space="preserve"> </w:t>
      </w:r>
      <w:r w:rsidRPr="005B395B">
        <w:rPr>
          <w:color w:val="000000" w:themeColor="text1"/>
          <w:lang w:bidi="ru-RU"/>
        </w:rPr>
        <w:t>признан виновным</w:t>
      </w:r>
      <w:r w:rsidR="005B395B">
        <w:rPr>
          <w:color w:val="000000" w:themeColor="text1"/>
          <w:lang w:bidi="ru-RU"/>
        </w:rPr>
        <w:t xml:space="preserve"> </w:t>
      </w:r>
      <w:r w:rsidRPr="00C170A0" w:rsidR="005B395B">
        <w:rPr>
          <w:color w:val="000000" w:themeColor="text1"/>
          <w:lang w:bidi="ru-RU"/>
        </w:rPr>
        <w:t>в совершении преступлений</w:t>
      </w:r>
      <w:r w:rsidRPr="005B395B">
        <w:rPr>
          <w:color w:val="000000" w:themeColor="text1"/>
          <w:lang w:bidi="ru-RU"/>
        </w:rPr>
        <w:t xml:space="preserve">, не смогут обеспечить достижение целей наказания, принимая во внимание личность подсудимого, </w:t>
      </w:r>
      <w:r w:rsidR="005B395B">
        <w:rPr>
          <w:color w:val="000000" w:themeColor="text1"/>
          <w:lang w:bidi="ru-RU"/>
        </w:rPr>
        <w:t>посредственно</w:t>
      </w:r>
      <w:r w:rsidRPr="005B395B">
        <w:rPr>
          <w:color w:val="000000" w:themeColor="text1"/>
          <w:lang w:bidi="ru-RU"/>
        </w:rPr>
        <w:t xml:space="preserve"> характеризующегося, ранее </w:t>
      </w:r>
      <w:r w:rsidR="005B395B">
        <w:rPr>
          <w:color w:val="000000" w:themeColor="text1"/>
          <w:lang w:bidi="ru-RU"/>
        </w:rPr>
        <w:t xml:space="preserve">неоднократно </w:t>
      </w:r>
      <w:r w:rsidRPr="005B395B">
        <w:rPr>
          <w:color w:val="000000" w:themeColor="text1"/>
          <w:lang w:bidi="ru-RU"/>
        </w:rPr>
        <w:t>судимого за совершение преступлени</w:t>
      </w:r>
      <w:r w:rsidR="005B395B">
        <w:rPr>
          <w:color w:val="000000" w:themeColor="text1"/>
          <w:lang w:bidi="ru-RU"/>
        </w:rPr>
        <w:t>й</w:t>
      </w:r>
      <w:r w:rsidRPr="005B395B">
        <w:rPr>
          <w:color w:val="000000" w:themeColor="text1"/>
          <w:lang w:bidi="ru-RU"/>
        </w:rPr>
        <w:t xml:space="preserve"> против собственности, </w:t>
      </w:r>
      <w:r w:rsidRPr="005B395B">
        <w:rPr>
          <w:color w:val="000000" w:themeColor="text1"/>
        </w:rPr>
        <w:t xml:space="preserve">который </w:t>
      </w:r>
      <w:r w:rsidRPr="005B395B">
        <w:rPr>
          <w:color w:val="000000" w:themeColor="text1"/>
          <w:lang w:bidi="ru-RU"/>
        </w:rPr>
        <w:t xml:space="preserve">должных выводов для себя не сделал, </w:t>
      </w:r>
      <w:r w:rsidRPr="005B395B">
        <w:rPr>
          <w:color w:val="000000" w:themeColor="text1"/>
        </w:rPr>
        <w:t>на путь исправления не встал,</w:t>
      </w:r>
      <w:r w:rsidRPr="005B395B">
        <w:rPr>
          <w:color w:val="000000" w:themeColor="text1"/>
          <w:lang w:bidi="ru-RU"/>
        </w:rPr>
        <w:t xml:space="preserve"> </w:t>
      </w:r>
      <w:r w:rsidRPr="005B395B">
        <w:rPr>
          <w:color w:val="000000" w:themeColor="text1"/>
        </w:rPr>
        <w:t>вновь в период непогашенн</w:t>
      </w:r>
      <w:r w:rsidR="005B395B">
        <w:rPr>
          <w:color w:val="000000" w:themeColor="text1"/>
        </w:rPr>
        <w:t>ых</w:t>
      </w:r>
      <w:r w:rsidRPr="005B395B">
        <w:rPr>
          <w:color w:val="000000" w:themeColor="text1"/>
        </w:rPr>
        <w:t xml:space="preserve"> и неснят</w:t>
      </w:r>
      <w:r w:rsidR="005B395B">
        <w:rPr>
          <w:color w:val="000000" w:themeColor="text1"/>
        </w:rPr>
        <w:t>ых</w:t>
      </w:r>
      <w:r w:rsidRPr="005B395B">
        <w:rPr>
          <w:color w:val="000000" w:themeColor="text1"/>
        </w:rPr>
        <w:t xml:space="preserve"> судимост</w:t>
      </w:r>
      <w:r w:rsidR="005B395B">
        <w:rPr>
          <w:color w:val="000000" w:themeColor="text1"/>
        </w:rPr>
        <w:t>ей</w:t>
      </w:r>
      <w:r w:rsidRPr="005B395B">
        <w:rPr>
          <w:color w:val="000000" w:themeColor="text1"/>
        </w:rPr>
        <w:t xml:space="preserve"> совершил </w:t>
      </w:r>
      <w:r w:rsidR="005B395B">
        <w:rPr>
          <w:color w:val="000000" w:themeColor="text1"/>
        </w:rPr>
        <w:t xml:space="preserve">ряд </w:t>
      </w:r>
      <w:r w:rsidRPr="005B395B">
        <w:rPr>
          <w:color w:val="000000" w:themeColor="text1"/>
        </w:rPr>
        <w:t>умышленн</w:t>
      </w:r>
      <w:r w:rsidR="005B395B">
        <w:rPr>
          <w:color w:val="000000" w:themeColor="text1"/>
        </w:rPr>
        <w:t>ых</w:t>
      </w:r>
      <w:r w:rsidRPr="005B395B">
        <w:rPr>
          <w:color w:val="000000" w:themeColor="text1"/>
        </w:rPr>
        <w:t xml:space="preserve"> корыстн</w:t>
      </w:r>
      <w:r w:rsidR="005B395B">
        <w:rPr>
          <w:color w:val="000000" w:themeColor="text1"/>
        </w:rPr>
        <w:t>ых</w:t>
      </w:r>
      <w:r w:rsidRPr="005B395B">
        <w:rPr>
          <w:color w:val="000000" w:themeColor="text1"/>
        </w:rPr>
        <w:t xml:space="preserve"> преступлени</w:t>
      </w:r>
      <w:r w:rsidR="005B395B">
        <w:rPr>
          <w:color w:val="000000" w:themeColor="text1"/>
        </w:rPr>
        <w:t>й</w:t>
      </w:r>
      <w:r w:rsidRPr="005B395B">
        <w:rPr>
          <w:color w:val="000000" w:themeColor="text1"/>
        </w:rPr>
        <w:t>,</w:t>
      </w:r>
      <w:r w:rsidRPr="005B395B">
        <w:rPr>
          <w:color w:val="000000" w:themeColor="text1"/>
          <w:lang w:bidi="ru-RU"/>
        </w:rPr>
        <w:t xml:space="preserve"> имущественный ущерб по котор</w:t>
      </w:r>
      <w:r w:rsidR="005B395B">
        <w:rPr>
          <w:color w:val="000000" w:themeColor="text1"/>
          <w:lang w:bidi="ru-RU"/>
        </w:rPr>
        <w:t>ым</w:t>
      </w:r>
      <w:r w:rsidRPr="005B395B">
        <w:rPr>
          <w:color w:val="000000" w:themeColor="text1"/>
          <w:lang w:bidi="ru-RU"/>
        </w:rPr>
        <w:t xml:space="preserve"> </w:t>
      </w:r>
      <w:r w:rsidR="005B395B">
        <w:rPr>
          <w:color w:val="000000" w:themeColor="text1"/>
          <w:lang w:bidi="ru-RU"/>
        </w:rPr>
        <w:t xml:space="preserve">потерпевшим </w:t>
      </w:r>
      <w:r w:rsidRPr="005B395B">
        <w:rPr>
          <w:color w:val="000000" w:themeColor="text1"/>
          <w:lang w:bidi="ru-RU"/>
        </w:rPr>
        <w:t xml:space="preserve">не возмещен, с учетом положений ч.5 ст.62, </w:t>
      </w:r>
      <w:r w:rsidRPr="005B395B">
        <w:rPr>
          <w:color w:val="000000" w:themeColor="text1"/>
        </w:rPr>
        <w:t xml:space="preserve">ч.2 ст.68 </w:t>
      </w:r>
      <w:r w:rsidRPr="005B395B">
        <w:rPr>
          <w:color w:val="000000" w:themeColor="text1"/>
          <w:lang w:bidi="ru-RU"/>
        </w:rPr>
        <w:t xml:space="preserve">УК РФ, при наличии отягчающего наказание обстоятельства, суд приходит к выводу о назначении </w:t>
      </w:r>
      <w:r w:rsidRPr="005B395B" w:rsidR="005B395B">
        <w:rPr>
          <w:color w:val="000000" w:themeColor="text1"/>
        </w:rPr>
        <w:t>Фаталиев</w:t>
      </w:r>
      <w:r w:rsidR="005B395B">
        <w:rPr>
          <w:color w:val="000000" w:themeColor="text1"/>
        </w:rPr>
        <w:t>у</w:t>
      </w:r>
      <w:r w:rsidRPr="005B395B" w:rsidR="005B395B">
        <w:rPr>
          <w:color w:val="000000" w:themeColor="text1"/>
        </w:rPr>
        <w:t xml:space="preserve"> Д.Р.</w:t>
      </w:r>
      <w:r w:rsidRPr="005B395B">
        <w:rPr>
          <w:color w:val="000000" w:themeColor="text1"/>
        </w:rPr>
        <w:t xml:space="preserve"> </w:t>
      </w:r>
      <w:r w:rsidRPr="005B395B">
        <w:rPr>
          <w:color w:val="000000" w:themeColor="text1"/>
          <w:lang w:bidi="ru-RU"/>
        </w:rPr>
        <w:t>наказания в виде лишения свободы</w:t>
      </w:r>
      <w:r w:rsidR="005B395B">
        <w:rPr>
          <w:color w:val="000000" w:themeColor="text1"/>
          <w:lang w:bidi="ru-RU"/>
        </w:rPr>
        <w:t xml:space="preserve"> по всем четырем преступлениям</w:t>
      </w:r>
      <w:r w:rsidRPr="005B395B">
        <w:rPr>
          <w:color w:val="000000" w:themeColor="text1"/>
          <w:lang w:bidi="ru-RU"/>
        </w:rPr>
        <w:t xml:space="preserve"> на срок </w:t>
      </w:r>
      <w:r w:rsidRPr="005B395B">
        <w:rPr>
          <w:color w:val="000000" w:themeColor="text1"/>
        </w:rPr>
        <w:t>в пределах санкции ч.1 ст</w:t>
      </w:r>
      <w:r w:rsidRPr="005B395B">
        <w:rPr>
          <w:color w:val="000000" w:themeColor="text1"/>
        </w:rPr>
        <w:t>.158 УК РФ,</w:t>
      </w:r>
      <w:r>
        <w:rPr>
          <w:color w:val="000000" w:themeColor="text1"/>
        </w:rPr>
        <w:t xml:space="preserve"> и, </w:t>
      </w:r>
      <w:r>
        <w:rPr>
          <w:color w:val="000000" w:themeColor="text1"/>
          <w:lang w:bidi="ru-RU"/>
        </w:rPr>
        <w:t xml:space="preserve">применив правила </w:t>
      </w:r>
      <w:r w:rsidRPr="001D323E">
        <w:rPr>
          <w:color w:val="000000" w:themeColor="text1"/>
          <w:lang w:bidi="ru-RU"/>
        </w:rPr>
        <w:t xml:space="preserve">частичного сложения наказаний по совокупности преступлений по </w:t>
      </w:r>
      <w:r w:rsidRPr="001D323E">
        <w:rPr>
          <w:color w:val="000000" w:themeColor="text1"/>
        </w:rPr>
        <w:t xml:space="preserve">ч.2 ст.69 УК РФ, а также на основании ч.5 ст.69 УК РФ </w:t>
      </w:r>
      <w:r w:rsidRPr="001D323E">
        <w:rPr>
          <w:color w:val="000000" w:themeColor="text1"/>
          <w:lang w:bidi="ru-RU"/>
        </w:rPr>
        <w:t>по совокупности преступлений,</w:t>
      </w:r>
      <w:r w:rsidRPr="001D323E">
        <w:rPr>
          <w:color w:val="000000" w:themeColor="text1"/>
        </w:rPr>
        <w:t xml:space="preserve"> применяя принцип частичного </w:t>
      </w:r>
      <w:r w:rsidRPr="001D323E">
        <w:rPr>
          <w:color w:val="000000" w:themeColor="text1"/>
          <w:lang w:bidi="ru-RU"/>
        </w:rPr>
        <w:t>сложения назначенного наказания по настоящему приг</w:t>
      </w:r>
      <w:r w:rsidRPr="001D323E">
        <w:rPr>
          <w:color w:val="000000" w:themeColor="text1"/>
          <w:lang w:bidi="ru-RU"/>
        </w:rPr>
        <w:t xml:space="preserve">овору и наказания, назначенного по приговору </w:t>
      </w:r>
      <w:r>
        <w:rPr>
          <w:color w:val="000000" w:themeColor="text1"/>
          <w:lang w:bidi="ru-RU"/>
        </w:rPr>
        <w:t xml:space="preserve">Нахимовского </w:t>
      </w:r>
      <w:r w:rsidRPr="001D323E">
        <w:rPr>
          <w:color w:val="000000" w:themeColor="text1"/>
        </w:rPr>
        <w:t xml:space="preserve">районного суда города Севастополя от </w:t>
      </w:r>
      <w:r w:rsidRPr="006C0D43">
        <w:rPr>
          <w:color w:val="000000" w:themeColor="text1"/>
        </w:rPr>
        <w:t>10.10.2023</w:t>
      </w:r>
      <w:r w:rsidRPr="001D323E">
        <w:rPr>
          <w:color w:val="000000" w:themeColor="text1"/>
        </w:rPr>
        <w:t>,</w:t>
      </w:r>
      <w:r w:rsidRPr="001D323E">
        <w:rPr>
          <w:color w:val="000000" w:themeColor="text1"/>
          <w:lang w:bidi="ru-RU"/>
        </w:rPr>
        <w:t xml:space="preserve"> назначает </w:t>
      </w:r>
      <w:r w:rsidRPr="005B395B">
        <w:rPr>
          <w:color w:val="000000" w:themeColor="text1"/>
        </w:rPr>
        <w:t>Фаталиев</w:t>
      </w:r>
      <w:r>
        <w:rPr>
          <w:color w:val="000000" w:themeColor="text1"/>
        </w:rPr>
        <w:t>у</w:t>
      </w:r>
      <w:r w:rsidRPr="005B395B">
        <w:rPr>
          <w:color w:val="000000" w:themeColor="text1"/>
        </w:rPr>
        <w:t xml:space="preserve"> Д.Р. </w:t>
      </w:r>
      <w:r w:rsidRPr="001D323E">
        <w:rPr>
          <w:color w:val="000000" w:themeColor="text1"/>
        </w:rPr>
        <w:t xml:space="preserve">окончательное </w:t>
      </w:r>
      <w:r w:rsidRPr="001D323E">
        <w:rPr>
          <w:color w:val="000000" w:themeColor="text1"/>
          <w:lang w:bidi="ru-RU"/>
        </w:rPr>
        <w:t xml:space="preserve">наказание в виде лишения </w:t>
      </w:r>
      <w:r w:rsidRPr="001D323E">
        <w:rPr>
          <w:color w:val="000000" w:themeColor="text1"/>
          <w:lang w:bidi="ru-RU"/>
        </w:rPr>
        <w:t xml:space="preserve">свободы </w:t>
      </w:r>
      <w:r w:rsidRPr="001D323E">
        <w:rPr>
          <w:color w:val="000000" w:themeColor="text1"/>
        </w:rPr>
        <w:t xml:space="preserve">с отбыванием наказания </w:t>
      </w:r>
      <w:r w:rsidRPr="001D323E">
        <w:rPr>
          <w:color w:val="000000" w:themeColor="text1"/>
          <w:lang w:bidi="ru-RU"/>
        </w:rPr>
        <w:t>согласно ст.58 УК РФ</w:t>
      </w:r>
      <w:r w:rsidRPr="001D323E">
        <w:rPr>
          <w:color w:val="000000" w:themeColor="text1"/>
        </w:rPr>
        <w:t xml:space="preserve"> в исправительной колонии строгого</w:t>
      </w:r>
      <w:r w:rsidRPr="001D323E">
        <w:rPr>
          <w:color w:val="000000" w:themeColor="text1"/>
        </w:rPr>
        <w:t xml:space="preserve"> режима; на основании </w:t>
      </w:r>
      <w:r w:rsidRPr="001D323E">
        <w:rPr>
          <w:color w:val="000000" w:themeColor="text1"/>
          <w:lang w:bidi="ru-RU"/>
        </w:rPr>
        <w:t xml:space="preserve">ч.5 ст.69 УК РФ следует </w:t>
      </w:r>
      <w:r w:rsidRPr="001D323E">
        <w:rPr>
          <w:color w:val="000000" w:themeColor="text1"/>
        </w:rPr>
        <w:t xml:space="preserve">зачесть </w:t>
      </w:r>
      <w:r w:rsidRPr="005B395B" w:rsidR="001373DF">
        <w:rPr>
          <w:color w:val="000000" w:themeColor="text1"/>
        </w:rPr>
        <w:t>Фаталиев</w:t>
      </w:r>
      <w:r w:rsidR="001373DF">
        <w:rPr>
          <w:color w:val="000000" w:themeColor="text1"/>
        </w:rPr>
        <w:t>у</w:t>
      </w:r>
      <w:r w:rsidRPr="005B395B" w:rsidR="001373DF">
        <w:rPr>
          <w:color w:val="000000" w:themeColor="text1"/>
        </w:rPr>
        <w:t xml:space="preserve"> Д.Р. </w:t>
      </w:r>
      <w:r w:rsidRPr="001D323E">
        <w:rPr>
          <w:color w:val="000000" w:themeColor="text1"/>
        </w:rPr>
        <w:t>в срок отбытия наказания по настоящему приговору частично отбытое им наказание в виде лишения свободы по</w:t>
      </w:r>
      <w:r w:rsidRPr="001D323E">
        <w:rPr>
          <w:color w:val="000000" w:themeColor="text1"/>
          <w:lang w:bidi="ru-RU"/>
        </w:rPr>
        <w:t xml:space="preserve"> приговору </w:t>
      </w:r>
      <w:r w:rsidR="001373DF">
        <w:rPr>
          <w:color w:val="000000" w:themeColor="text1"/>
          <w:lang w:bidi="ru-RU"/>
        </w:rPr>
        <w:t>Н</w:t>
      </w:r>
      <w:r>
        <w:rPr>
          <w:color w:val="000000" w:themeColor="text1"/>
          <w:lang w:bidi="ru-RU"/>
        </w:rPr>
        <w:t xml:space="preserve">ахимовского </w:t>
      </w:r>
      <w:r w:rsidRPr="001D323E">
        <w:rPr>
          <w:color w:val="000000" w:themeColor="text1"/>
        </w:rPr>
        <w:t xml:space="preserve">районного суда города Севастополя от </w:t>
      </w:r>
      <w:r w:rsidRPr="006C0D43">
        <w:rPr>
          <w:color w:val="000000" w:themeColor="text1"/>
        </w:rPr>
        <w:t>10.10.2023</w:t>
      </w:r>
      <w:r w:rsidRPr="001D323E">
        <w:rPr>
          <w:rFonts w:eastAsiaTheme="minorHAnsi"/>
          <w:color w:val="000000" w:themeColor="text1"/>
          <w:lang w:eastAsia="en-US"/>
        </w:rPr>
        <w:t>.</w:t>
      </w:r>
    </w:p>
    <w:p w:rsidR="00400020" w:rsidRPr="005B395B" w:rsidP="0040002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5B395B">
        <w:rPr>
          <w:color w:val="000000" w:themeColor="text1"/>
        </w:rPr>
        <w:t xml:space="preserve">Руководствуясь положениями ст.60 УК РФ, суд полагает, что назначенное Фаталиеву Д.Р. наказание будет достаточной мерой, которая послужит исправлению подсудимого и достижению целей наказания. </w:t>
      </w:r>
    </w:p>
    <w:p w:rsidR="00400020" w:rsidRPr="005B395B" w:rsidP="0040002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395B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</w:t>
      </w:r>
      <w:r w:rsidRPr="005B395B">
        <w:rPr>
          <w:color w:val="000000" w:themeColor="text1"/>
          <w:sz w:val="24"/>
          <w:szCs w:val="24"/>
        </w:rPr>
        <w:t>лями и мотивами преступлени</w:t>
      </w:r>
      <w:r w:rsidR="005B395B">
        <w:rPr>
          <w:color w:val="000000" w:themeColor="text1"/>
          <w:sz w:val="24"/>
          <w:szCs w:val="24"/>
        </w:rPr>
        <w:t>й</w:t>
      </w:r>
      <w:r w:rsidRPr="005B395B">
        <w:rPr>
          <w:color w:val="000000" w:themeColor="text1"/>
          <w:sz w:val="24"/>
          <w:szCs w:val="24"/>
        </w:rPr>
        <w:t xml:space="preserve"> и других обстоятельств, существенно уменьшающих степень общественной опасности совершенн</w:t>
      </w:r>
      <w:r w:rsidR="005B395B">
        <w:rPr>
          <w:color w:val="000000" w:themeColor="text1"/>
          <w:sz w:val="24"/>
          <w:szCs w:val="24"/>
        </w:rPr>
        <w:t>ых</w:t>
      </w:r>
      <w:r w:rsidRPr="005B395B">
        <w:rPr>
          <w:color w:val="000000" w:themeColor="text1"/>
          <w:sz w:val="24"/>
          <w:szCs w:val="24"/>
        </w:rPr>
        <w:t xml:space="preserve"> Фаталиевым Д.Р. преступлени</w:t>
      </w:r>
      <w:r w:rsidR="005B395B">
        <w:rPr>
          <w:color w:val="000000" w:themeColor="text1"/>
          <w:sz w:val="24"/>
          <w:szCs w:val="24"/>
        </w:rPr>
        <w:t>й</w:t>
      </w:r>
      <w:r w:rsidRPr="005B395B">
        <w:rPr>
          <w:color w:val="000000" w:themeColor="text1"/>
          <w:sz w:val="24"/>
          <w:szCs w:val="24"/>
        </w:rPr>
        <w:t>, оснований для применения к нему положений ст.64 УК РФ суд не усматривает.</w:t>
      </w:r>
    </w:p>
    <w:p w:rsidR="00400020" w:rsidRPr="006C0D43" w:rsidP="0040002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C0D43">
        <w:t xml:space="preserve">Оснований для применения к </w:t>
      </w:r>
      <w:r w:rsidRPr="006C0D43">
        <w:rPr>
          <w:color w:val="000000" w:themeColor="text1"/>
        </w:rPr>
        <w:t>Фаталиеву Д.Р.</w:t>
      </w:r>
      <w:r w:rsidRPr="006C0D43">
        <w:t xml:space="preserve"> ст.73 УК РФ суд также не усматривает.</w:t>
      </w:r>
    </w:p>
    <w:p w:rsidR="00400020" w:rsidRPr="006C0D43" w:rsidP="00400020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6C0D43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6C0D43">
        <w:rPr>
          <w:color w:val="000000" w:themeColor="text1"/>
          <w:sz w:val="24"/>
          <w:szCs w:val="24"/>
          <w:lang w:eastAsia="ru-RU" w:bidi="ru-RU"/>
        </w:rPr>
        <w:t>личность подсудимого и обстоятельств совершенн</w:t>
      </w:r>
      <w:r w:rsidR="005B395B">
        <w:rPr>
          <w:color w:val="000000" w:themeColor="text1"/>
          <w:sz w:val="24"/>
          <w:szCs w:val="24"/>
          <w:lang w:eastAsia="ru-RU" w:bidi="ru-RU"/>
        </w:rPr>
        <w:t>ых</w:t>
      </w:r>
      <w:r w:rsidRPr="006C0D43">
        <w:rPr>
          <w:color w:val="000000" w:themeColor="text1"/>
          <w:sz w:val="24"/>
          <w:szCs w:val="24"/>
          <w:lang w:eastAsia="ru-RU" w:bidi="ru-RU"/>
        </w:rPr>
        <w:t xml:space="preserve"> им преступлени</w:t>
      </w:r>
      <w:r w:rsidR="005B395B">
        <w:rPr>
          <w:color w:val="000000" w:themeColor="text1"/>
          <w:sz w:val="24"/>
          <w:szCs w:val="24"/>
          <w:lang w:eastAsia="ru-RU" w:bidi="ru-RU"/>
        </w:rPr>
        <w:t>й</w:t>
      </w:r>
      <w:r w:rsidRPr="006C0D43">
        <w:rPr>
          <w:color w:val="000000" w:themeColor="text1"/>
          <w:sz w:val="24"/>
          <w:szCs w:val="24"/>
          <w:lang w:eastAsia="ru-RU" w:bidi="ru-RU"/>
        </w:rPr>
        <w:t xml:space="preserve">, суд считает невозможным заменить </w:t>
      </w:r>
      <w:r w:rsidRPr="006C0D43">
        <w:rPr>
          <w:color w:val="000000" w:themeColor="text1"/>
          <w:sz w:val="24"/>
          <w:szCs w:val="24"/>
        </w:rPr>
        <w:t>Ф</w:t>
      </w:r>
      <w:r w:rsidRPr="006C0D43">
        <w:rPr>
          <w:color w:val="000000" w:themeColor="text1"/>
          <w:sz w:val="24"/>
          <w:szCs w:val="24"/>
        </w:rPr>
        <w:t>аталиеву Д.Р.</w:t>
      </w:r>
      <w:r w:rsidRPr="006C0D43">
        <w:rPr>
          <w:sz w:val="24"/>
          <w:szCs w:val="24"/>
        </w:rPr>
        <w:t xml:space="preserve"> </w:t>
      </w:r>
      <w:r w:rsidRPr="006C0D43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400020" w:rsidRPr="006C0D43" w:rsidP="0040002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Согласно ч.2 ст.97 УПК РФ, исходя из обстоятельств преступлений и данных о личности Фаталиева Д.Р., с целью обеспечения исполнения приговора, суд полагает необходимым изменить </w:t>
      </w:r>
      <w:r w:rsidRPr="006C0D43">
        <w:rPr>
          <w:color w:val="000000" w:themeColor="text1"/>
        </w:rPr>
        <w:t>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400020" w:rsidRPr="006C0D43" w:rsidP="00400020">
      <w:pPr>
        <w:ind w:firstLine="709"/>
        <w:jc w:val="both"/>
        <w:rPr>
          <w:color w:val="000000" w:themeColor="text1"/>
        </w:rPr>
      </w:pPr>
      <w:r w:rsidRPr="006C0D43">
        <w:rPr>
          <w:color w:val="000000" w:themeColor="text1"/>
        </w:rPr>
        <w:t>Разрешая гражданский иск потерпевшего ООО «</w:t>
      </w:r>
      <w:r w:rsidR="00792771">
        <w:rPr>
          <w:color w:val="000000" w:themeColor="text1"/>
        </w:rPr>
        <w:t>наименование</w:t>
      </w:r>
      <w:r w:rsidRPr="006C0D43">
        <w:rPr>
          <w:color w:val="000000" w:themeColor="text1"/>
        </w:rPr>
        <w:t xml:space="preserve">», заявленный представителем </w:t>
      </w:r>
      <w:r w:rsidR="00792771">
        <w:rPr>
          <w:color w:val="000000" w:themeColor="text1"/>
        </w:rPr>
        <w:t>ФИО2</w:t>
      </w:r>
      <w:r w:rsidRPr="006C0D43">
        <w:rPr>
          <w:color w:val="000000" w:themeColor="text1"/>
        </w:rPr>
        <w:t>., о взыскании с подсудимого имущественн</w:t>
      </w:r>
      <w:r w:rsidRPr="006C0D43">
        <w:rPr>
          <w:color w:val="000000" w:themeColor="text1"/>
        </w:rPr>
        <w:t xml:space="preserve">ого вреда, причинённого преступлениями, в размере </w:t>
      </w:r>
      <w:r w:rsidRPr="006C0D43">
        <w:rPr>
          <w:color w:val="000000" w:themeColor="text1"/>
          <w:lang w:bidi="ru-RU"/>
        </w:rPr>
        <w:t>4 415,00 руб.,</w:t>
      </w:r>
      <w:r w:rsidRPr="006C0D43">
        <w:rPr>
          <w:color w:val="000000" w:themeColor="text1"/>
        </w:rPr>
        <w:t xml:space="preserve"> суд исходит из следующего.</w:t>
      </w:r>
    </w:p>
    <w:p w:rsidR="00400020" w:rsidRPr="006C0D43" w:rsidP="0040002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В соответствии с ч.1 ст.44 УПК РФ </w:t>
      </w:r>
      <w:r w:rsidRPr="006C0D43">
        <w:rPr>
          <w:rFonts w:eastAsiaTheme="minorHAnsi"/>
          <w:color w:val="000000" w:themeColor="text1"/>
          <w:lang w:eastAsia="en-US"/>
        </w:rPr>
        <w:t>гражданским истцом является физическое или юридическое лицо, предъявившее требование о возмещении имущественного вреда, при наличи</w:t>
      </w:r>
      <w:r w:rsidRPr="006C0D43">
        <w:rPr>
          <w:rFonts w:eastAsiaTheme="minorHAnsi"/>
          <w:color w:val="000000" w:themeColor="text1"/>
          <w:lang w:eastAsia="en-US"/>
        </w:rPr>
        <w:t>и оснований полагать, что данный вред причинен ему непосредственно преступлением.</w:t>
      </w:r>
    </w:p>
    <w:p w:rsidR="00400020" w:rsidRPr="006C0D43" w:rsidP="0040002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6C0D43">
        <w:rPr>
          <w:color w:val="000000" w:themeColor="text1"/>
        </w:rPr>
        <w:t>Согласно ст.15 Гражданского кодекса РФ л</w:t>
      </w:r>
      <w:r w:rsidRPr="006C0D43">
        <w:rPr>
          <w:rFonts w:eastAsiaTheme="minorHAnsi"/>
          <w:color w:val="000000" w:themeColor="text1"/>
          <w:lang w:eastAsia="en-US"/>
        </w:rPr>
        <w:t xml:space="preserve">ицо, право которого нарушено, может требовать </w:t>
      </w:r>
      <w:hyperlink r:id="rId5" w:history="1">
        <w:r w:rsidRPr="006C0D43">
          <w:rPr>
            <w:rFonts w:eastAsiaTheme="minorHAnsi"/>
            <w:color w:val="000000" w:themeColor="text1"/>
            <w:lang w:eastAsia="en-US"/>
          </w:rPr>
          <w:t>полного</w:t>
        </w:r>
      </w:hyperlink>
      <w:r w:rsidRPr="006C0D43">
        <w:rPr>
          <w:rFonts w:eastAsiaTheme="minorHAnsi"/>
          <w:color w:val="000000" w:themeColor="text1"/>
          <w:lang w:eastAsia="en-US"/>
        </w:rPr>
        <w:t xml:space="preserve"> возмещения </w:t>
      </w:r>
      <w:hyperlink r:id="rId6" w:history="1">
        <w:r w:rsidRPr="006C0D43">
          <w:rPr>
            <w:rFonts w:eastAsiaTheme="minorHAnsi"/>
            <w:color w:val="000000" w:themeColor="text1"/>
            <w:lang w:eastAsia="en-US"/>
          </w:rPr>
          <w:t>причиненных</w:t>
        </w:r>
      </w:hyperlink>
      <w:r w:rsidRPr="006C0D43">
        <w:rPr>
          <w:rFonts w:eastAsiaTheme="minorHAnsi"/>
          <w:color w:val="000000" w:themeColor="text1"/>
          <w:lang w:eastAsia="en-US"/>
        </w:rPr>
        <w:t xml:space="preserve">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</w:t>
      </w:r>
      <w:r w:rsidRPr="006C0D43">
        <w:rPr>
          <w:rFonts w:eastAsiaTheme="minorHAnsi"/>
          <w:color w:val="000000" w:themeColor="text1"/>
          <w:lang w:eastAsia="en-US"/>
        </w:rPr>
        <w:t>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400020" w:rsidRPr="006C0D43" w:rsidP="0040002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6C0D43">
        <w:rPr>
          <w:rFonts w:eastAsiaTheme="minorHAnsi"/>
          <w:color w:val="000000" w:themeColor="text1"/>
          <w:lang w:eastAsia="en-US"/>
        </w:rPr>
        <w:t>Положениями п.1 ст.1064 ГК РФ установлено, что вре</w:t>
      </w:r>
      <w:r w:rsidRPr="006C0D43">
        <w:rPr>
          <w:rFonts w:eastAsiaTheme="minorHAnsi"/>
          <w:color w:val="000000" w:themeColor="text1"/>
          <w:lang w:eastAsia="en-US"/>
        </w:rPr>
        <w:t xml:space="preserve">д, </w:t>
      </w:r>
      <w:hyperlink r:id="rId7" w:history="1">
        <w:r w:rsidRPr="006C0D43">
          <w:rPr>
            <w:rFonts w:eastAsiaTheme="minorHAnsi"/>
            <w:color w:val="000000" w:themeColor="text1"/>
            <w:lang w:eastAsia="en-US"/>
          </w:rPr>
          <w:t>причиненный</w:t>
        </w:r>
      </w:hyperlink>
      <w:r w:rsidRPr="006C0D43">
        <w:rPr>
          <w:rFonts w:eastAsiaTheme="minorHAnsi"/>
          <w:color w:val="000000" w:themeColor="text1"/>
          <w:lang w:eastAsia="en-US"/>
        </w:rPr>
        <w:t xml:space="preserve"> личности или имуществу гражданина, а также вред, причиненный имуществу юридиче</w:t>
      </w:r>
      <w:r w:rsidRPr="006C0D43">
        <w:rPr>
          <w:rFonts w:eastAsiaTheme="minorHAnsi"/>
          <w:color w:val="000000" w:themeColor="text1"/>
          <w:lang w:eastAsia="en-US"/>
        </w:rPr>
        <w:t>ского лица, подлежит возмещению в полном объеме лицом, причинившим вред.</w:t>
      </w:r>
    </w:p>
    <w:p w:rsidR="00400020" w:rsidRPr="006C0D43" w:rsidP="00400020">
      <w:pPr>
        <w:ind w:firstLine="709"/>
        <w:jc w:val="both"/>
        <w:rPr>
          <w:color w:val="000000" w:themeColor="text1"/>
        </w:rPr>
      </w:pPr>
      <w:r w:rsidRPr="006C0D43">
        <w:rPr>
          <w:color w:val="000000" w:themeColor="text1"/>
        </w:rPr>
        <w:t>При таких обстоятельствах, поскольку размер исковых требований потерпевшего ООО «</w:t>
      </w:r>
      <w:r w:rsidR="00792771">
        <w:rPr>
          <w:color w:val="000000" w:themeColor="text1"/>
        </w:rPr>
        <w:t>наименование</w:t>
      </w:r>
      <w:r w:rsidRPr="006C0D43">
        <w:rPr>
          <w:color w:val="000000" w:themeColor="text1"/>
        </w:rPr>
        <w:t xml:space="preserve">», которые подсудимый признал полностью, подтвержден документально, суд считает, что гражданский </w:t>
      </w:r>
      <w:r w:rsidRPr="006C0D43">
        <w:rPr>
          <w:color w:val="000000" w:themeColor="text1"/>
        </w:rPr>
        <w:t>иск потерпевшего подлежит удовлетворению в заявленном размере.</w:t>
      </w:r>
    </w:p>
    <w:p w:rsidR="00400020" w:rsidRPr="006C0D43" w:rsidP="00400020">
      <w:pPr>
        <w:pStyle w:val="NoSpacing"/>
        <w:ind w:firstLine="709"/>
        <w:jc w:val="both"/>
        <w:rPr>
          <w:color w:val="000000" w:themeColor="text1"/>
        </w:rPr>
      </w:pPr>
      <w:r w:rsidRPr="006C0D43">
        <w:rPr>
          <w:color w:val="000000" w:themeColor="text1"/>
        </w:rPr>
        <w:t>Вопрос о вещественных доказательствах суд разрешает в соответствии с требованиями ч. 3 ст. 81 УПК РФ.</w:t>
      </w:r>
    </w:p>
    <w:p w:rsidR="00400020" w:rsidRPr="006C0D43" w:rsidP="00400020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6C0D43">
        <w:rPr>
          <w:color w:val="000000" w:themeColor="text1"/>
          <w:sz w:val="24"/>
          <w:szCs w:val="24"/>
          <w:lang w:eastAsia="ru-RU" w:bidi="ru-RU"/>
        </w:rPr>
        <w:t>Процессуальные издержки, выплаченные по делу за оказание защитниками Глодом О.А. юридическо</w:t>
      </w:r>
      <w:r w:rsidRPr="006C0D43">
        <w:rPr>
          <w:color w:val="000000" w:themeColor="text1"/>
          <w:sz w:val="24"/>
          <w:szCs w:val="24"/>
          <w:lang w:eastAsia="ru-RU" w:bidi="ru-RU"/>
        </w:rPr>
        <w:t>й помощи, как адвокатом, участвовавшим в уголовном судопроизводстве в ходе дознания по назначению, в сумме 5824,00 руб. согласно ч.10 ст.316 УПК РФ взысканию с подсудимого не подлежат, и их следует отнести на счет средств федерального бюджета.</w:t>
      </w:r>
    </w:p>
    <w:p w:rsidR="00AA6BF8" w:rsidRPr="006C0D43" w:rsidP="006C0D43">
      <w:pPr>
        <w:tabs>
          <w:tab w:val="left" w:pos="567"/>
        </w:tabs>
        <w:ind w:firstLine="709"/>
        <w:jc w:val="both"/>
      </w:pPr>
      <w:r w:rsidRPr="006C0D43">
        <w:rPr>
          <w:color w:val="000000" w:themeColor="text1"/>
        </w:rPr>
        <w:t>На основании</w:t>
      </w:r>
      <w:r w:rsidRPr="006C0D43">
        <w:rPr>
          <w:color w:val="000000" w:themeColor="text1"/>
        </w:rPr>
        <w:t xml:space="preserve"> изложенного,</w:t>
      </w:r>
      <w:r w:rsidR="006C0D43">
        <w:rPr>
          <w:color w:val="000000" w:themeColor="text1"/>
        </w:rPr>
        <w:t xml:space="preserve"> </w:t>
      </w:r>
      <w:r w:rsidRPr="006C0D43">
        <w:rPr>
          <w:color w:val="000000" w:themeColor="text1"/>
        </w:rPr>
        <w:t>руководствуясь ст.</w:t>
      </w:r>
      <w:r w:rsidRPr="006C0D43" w:rsidR="00645844">
        <w:rPr>
          <w:color w:val="000000" w:themeColor="text1"/>
        </w:rPr>
        <w:t xml:space="preserve"> ст.</w:t>
      </w:r>
      <w:r w:rsidRPr="006C0D43" w:rsidR="00A755C5">
        <w:rPr>
          <w:color w:val="000000" w:themeColor="text1"/>
        </w:rPr>
        <w:t>304, 307-309</w:t>
      </w:r>
      <w:r w:rsidRPr="006C0D43" w:rsidR="00A755C5">
        <w:t xml:space="preserve">, 316 </w:t>
      </w:r>
      <w:r w:rsidRPr="006C0D43">
        <w:t>УПК РФ,</w:t>
      </w:r>
    </w:p>
    <w:p w:rsidR="00473F43" w:rsidRPr="006C0D43" w:rsidP="00E97587">
      <w:pPr>
        <w:pStyle w:val="BodyText"/>
        <w:jc w:val="center"/>
        <w:rPr>
          <w:b/>
          <w:sz w:val="24"/>
          <w:szCs w:val="24"/>
        </w:rPr>
      </w:pPr>
    </w:p>
    <w:p w:rsidR="00792771" w:rsidP="00E97587">
      <w:pPr>
        <w:pStyle w:val="BodyText"/>
        <w:jc w:val="center"/>
        <w:rPr>
          <w:b/>
          <w:sz w:val="24"/>
          <w:szCs w:val="24"/>
        </w:rPr>
      </w:pPr>
    </w:p>
    <w:p w:rsidR="00792771" w:rsidP="00E97587">
      <w:pPr>
        <w:pStyle w:val="BodyText"/>
        <w:jc w:val="center"/>
        <w:rPr>
          <w:b/>
          <w:sz w:val="24"/>
          <w:szCs w:val="24"/>
        </w:rPr>
      </w:pPr>
    </w:p>
    <w:p w:rsidR="00792771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6C0D43" w:rsidP="00E97587">
      <w:pPr>
        <w:pStyle w:val="BodyText"/>
        <w:jc w:val="center"/>
        <w:rPr>
          <w:b/>
          <w:sz w:val="24"/>
          <w:szCs w:val="24"/>
        </w:rPr>
      </w:pPr>
      <w:r w:rsidRPr="006C0D43">
        <w:rPr>
          <w:b/>
          <w:sz w:val="24"/>
          <w:szCs w:val="24"/>
        </w:rPr>
        <w:t>ПРИГОВОРИЛ:</w:t>
      </w:r>
    </w:p>
    <w:p w:rsidR="00E97587" w:rsidRPr="006C0D43" w:rsidP="00E97587">
      <w:pPr>
        <w:pStyle w:val="BodyText"/>
        <w:ind w:firstLine="720"/>
        <w:rPr>
          <w:sz w:val="24"/>
          <w:szCs w:val="24"/>
        </w:rPr>
      </w:pPr>
    </w:p>
    <w:p w:rsidR="00DC080D" w:rsidRPr="006C0D43" w:rsidP="00447535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b/>
          <w:color w:val="000000" w:themeColor="text1"/>
        </w:rPr>
        <w:t xml:space="preserve">Фаталиева </w:t>
      </w:r>
      <w:r w:rsidR="00792771">
        <w:rPr>
          <w:b/>
          <w:color w:val="000000" w:themeColor="text1"/>
        </w:rPr>
        <w:t>Д.Р.</w:t>
      </w:r>
      <w:r w:rsidRPr="006C0D43">
        <w:rPr>
          <w:color w:val="000000" w:themeColor="text1"/>
        </w:rPr>
        <w:t xml:space="preserve"> </w:t>
      </w:r>
      <w:r w:rsidRPr="006C0D43" w:rsidR="00E97587">
        <w:rPr>
          <w:color w:val="000000" w:themeColor="text1"/>
        </w:rPr>
        <w:t>признать виновн</w:t>
      </w:r>
      <w:r w:rsidRPr="006C0D43" w:rsidR="00935D4D">
        <w:rPr>
          <w:color w:val="000000" w:themeColor="text1"/>
        </w:rPr>
        <w:t>ым</w:t>
      </w:r>
      <w:r w:rsidRPr="006C0D43" w:rsidR="00E97587">
        <w:rPr>
          <w:color w:val="000000" w:themeColor="text1"/>
        </w:rPr>
        <w:t xml:space="preserve"> в совершении </w:t>
      </w:r>
      <w:r w:rsidRPr="006C0D43">
        <w:rPr>
          <w:color w:val="000000" w:themeColor="text1"/>
        </w:rPr>
        <w:t xml:space="preserve">четырех </w:t>
      </w:r>
      <w:r w:rsidRPr="006C0D43" w:rsidR="00E97587">
        <w:rPr>
          <w:color w:val="000000" w:themeColor="text1"/>
        </w:rPr>
        <w:t>преступлени</w:t>
      </w:r>
      <w:r w:rsidRPr="006C0D43">
        <w:rPr>
          <w:color w:val="000000" w:themeColor="text1"/>
        </w:rPr>
        <w:t>й</w:t>
      </w:r>
      <w:r w:rsidRPr="006C0D43" w:rsidR="00E97587">
        <w:rPr>
          <w:color w:val="000000" w:themeColor="text1"/>
        </w:rPr>
        <w:t>, предусмотренн</w:t>
      </w:r>
      <w:r w:rsidRPr="006C0D43">
        <w:rPr>
          <w:color w:val="000000" w:themeColor="text1"/>
        </w:rPr>
        <w:t>ых</w:t>
      </w:r>
      <w:r w:rsidRPr="006C0D43" w:rsidR="00DE4E29">
        <w:rPr>
          <w:color w:val="000000" w:themeColor="text1"/>
        </w:rPr>
        <w:t xml:space="preserve"> </w:t>
      </w:r>
      <w:r w:rsidRPr="006C0D43" w:rsidR="00FD3ADD">
        <w:rPr>
          <w:color w:val="000000" w:themeColor="text1"/>
        </w:rPr>
        <w:t>ч.1 ст.158</w:t>
      </w:r>
      <w:r w:rsidRPr="006C0D43" w:rsidR="005C52AA">
        <w:rPr>
          <w:color w:val="000000" w:themeColor="text1"/>
        </w:rPr>
        <w:t xml:space="preserve"> </w:t>
      </w:r>
      <w:r w:rsidRPr="006C0D43" w:rsidR="00E97587">
        <w:rPr>
          <w:color w:val="000000" w:themeColor="text1"/>
        </w:rPr>
        <w:t>УК РФ</w:t>
      </w:r>
      <w:r w:rsidRPr="006C0D43" w:rsidR="00F0695F">
        <w:rPr>
          <w:color w:val="000000" w:themeColor="text1"/>
        </w:rPr>
        <w:t>,</w:t>
      </w:r>
      <w:r w:rsidRPr="006C0D43" w:rsidR="00E97587">
        <w:rPr>
          <w:color w:val="000000" w:themeColor="text1"/>
        </w:rPr>
        <w:t xml:space="preserve"> </w:t>
      </w:r>
      <w:r w:rsidRPr="006C0D43" w:rsidR="008E034A">
        <w:rPr>
          <w:color w:val="000000" w:themeColor="text1"/>
        </w:rPr>
        <w:t>и назначить е</w:t>
      </w:r>
      <w:r w:rsidRPr="006C0D43" w:rsidR="00935D4D">
        <w:rPr>
          <w:color w:val="000000" w:themeColor="text1"/>
        </w:rPr>
        <w:t>му</w:t>
      </w:r>
      <w:r w:rsidRPr="006C0D43" w:rsidR="008E034A">
        <w:rPr>
          <w:color w:val="000000" w:themeColor="text1"/>
        </w:rPr>
        <w:t xml:space="preserve"> наказание</w:t>
      </w:r>
      <w:r w:rsidRPr="006C0D43">
        <w:rPr>
          <w:color w:val="000000" w:themeColor="text1"/>
        </w:rPr>
        <w:t>:</w:t>
      </w:r>
    </w:p>
    <w:p w:rsidR="00DC080D" w:rsidRPr="006C0D43" w:rsidP="00DC080D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по ч.1 ст.158 УК РФ (по событию от 30.04.2023) </w:t>
      </w:r>
      <w:r w:rsidRPr="006C0D43">
        <w:rPr>
          <w:color w:val="000000"/>
        </w:rPr>
        <w:t xml:space="preserve">в виде </w:t>
      </w:r>
      <w:r w:rsidRPr="006C0D43">
        <w:rPr>
          <w:color w:val="000000" w:themeColor="text1"/>
        </w:rPr>
        <w:t>лишения свободы на срок ДЕ</w:t>
      </w:r>
      <w:r w:rsidRPr="006C0D43" w:rsidR="00070AF1">
        <w:rPr>
          <w:color w:val="000000" w:themeColor="text1"/>
        </w:rPr>
        <w:t>СЯТЬ</w:t>
      </w:r>
      <w:r w:rsidRPr="006C0D43">
        <w:rPr>
          <w:color w:val="000000" w:themeColor="text1"/>
        </w:rPr>
        <w:t xml:space="preserve"> месяцев;</w:t>
      </w:r>
    </w:p>
    <w:p w:rsidR="00DC080D" w:rsidRPr="006C0D43" w:rsidP="00DC080D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по ч.1 ст.158 УК РФ (по событию от 01.07.2023) </w:t>
      </w:r>
      <w:r w:rsidRPr="006C0D43">
        <w:rPr>
          <w:color w:val="000000"/>
        </w:rPr>
        <w:t xml:space="preserve">в виде </w:t>
      </w:r>
      <w:r w:rsidRPr="006C0D43">
        <w:rPr>
          <w:color w:val="000000" w:themeColor="text1"/>
        </w:rPr>
        <w:t xml:space="preserve">лишения свободы на срок </w:t>
      </w:r>
      <w:r w:rsidRPr="006C0D43" w:rsidR="00070AF1">
        <w:rPr>
          <w:color w:val="000000" w:themeColor="text1"/>
        </w:rPr>
        <w:t>ДЕСЯТЬ</w:t>
      </w:r>
      <w:r w:rsidRPr="006C0D43">
        <w:rPr>
          <w:color w:val="000000" w:themeColor="text1"/>
        </w:rPr>
        <w:t xml:space="preserve"> месяцев;</w:t>
      </w:r>
    </w:p>
    <w:p w:rsidR="00DC080D" w:rsidRPr="006C0D43" w:rsidP="00DC080D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по ч.1 ст.158 УК РФ (по событию от 11.07.2023) </w:t>
      </w:r>
      <w:r w:rsidRPr="006C0D43">
        <w:rPr>
          <w:color w:val="000000"/>
        </w:rPr>
        <w:t xml:space="preserve">в виде </w:t>
      </w:r>
      <w:r w:rsidRPr="006C0D43">
        <w:rPr>
          <w:color w:val="000000" w:themeColor="text1"/>
        </w:rPr>
        <w:t xml:space="preserve">лишения свободы на срок </w:t>
      </w:r>
      <w:r w:rsidRPr="006C0D43" w:rsidR="00070AF1">
        <w:rPr>
          <w:color w:val="000000" w:themeColor="text1"/>
        </w:rPr>
        <w:t>ДЕСЯТЬ</w:t>
      </w:r>
      <w:r w:rsidRPr="006C0D43">
        <w:rPr>
          <w:color w:val="000000" w:themeColor="text1"/>
        </w:rPr>
        <w:t xml:space="preserve"> месяцев;</w:t>
      </w:r>
    </w:p>
    <w:p w:rsidR="00DC080D" w:rsidRPr="006C0D43" w:rsidP="00DC080D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по ч.1 ст.158 УК РФ (по событию от 05.08.2023) </w:t>
      </w:r>
      <w:r w:rsidRPr="006C0D43">
        <w:rPr>
          <w:color w:val="000000"/>
        </w:rPr>
        <w:t xml:space="preserve">в виде </w:t>
      </w:r>
      <w:r w:rsidRPr="006C0D43">
        <w:rPr>
          <w:color w:val="000000" w:themeColor="text1"/>
        </w:rPr>
        <w:t xml:space="preserve">лишения свободы на срок </w:t>
      </w:r>
      <w:r w:rsidRPr="006C0D43" w:rsidR="00070AF1">
        <w:rPr>
          <w:color w:val="000000" w:themeColor="text1"/>
        </w:rPr>
        <w:t>ДЕСЯТЬ</w:t>
      </w:r>
      <w:r w:rsidRPr="006C0D43">
        <w:rPr>
          <w:color w:val="000000" w:themeColor="text1"/>
        </w:rPr>
        <w:t xml:space="preserve"> месяцев.</w:t>
      </w:r>
    </w:p>
    <w:p w:rsidR="0081102F" w:rsidRPr="006C0D43" w:rsidP="00DC080D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В соответствии с ч.2 ст.69 УК РФ, применяя принцип частичного сложения наказаний, назначить Фаталиеву </w:t>
      </w:r>
      <w:r w:rsidR="00792771">
        <w:rPr>
          <w:color w:val="000000" w:themeColor="text1"/>
        </w:rPr>
        <w:t>Д.Р.</w:t>
      </w:r>
      <w:r w:rsidRPr="006C0D43">
        <w:rPr>
          <w:color w:val="000000" w:themeColor="text1"/>
        </w:rPr>
        <w:t xml:space="preserve"> н</w:t>
      </w:r>
      <w:r w:rsidRPr="006C0D43">
        <w:rPr>
          <w:color w:val="000000" w:themeColor="text1"/>
        </w:rPr>
        <w:t>аказание в виде лишения свободы на срок ОДИН год ДВА месяца.</w:t>
      </w:r>
    </w:p>
    <w:p w:rsidR="00166D12" w:rsidRPr="006C0D43" w:rsidP="00447535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На основании ч.5 ст.69 УК РФ </w:t>
      </w:r>
      <w:r w:rsidRPr="006C0D43">
        <w:rPr>
          <w:color w:val="000000" w:themeColor="text1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6C0D43" w:rsidR="00B20C52">
        <w:rPr>
          <w:color w:val="000000" w:themeColor="text1"/>
          <w:lang w:bidi="ru-RU"/>
        </w:rPr>
        <w:t>Нахимовского</w:t>
      </w:r>
      <w:r w:rsidRPr="006C0D43">
        <w:rPr>
          <w:color w:val="000000" w:themeColor="text1"/>
          <w:lang w:bidi="ru-RU"/>
        </w:rPr>
        <w:t xml:space="preserve"> </w:t>
      </w:r>
      <w:r w:rsidRPr="006C0D43">
        <w:rPr>
          <w:color w:val="000000" w:themeColor="text1"/>
        </w:rPr>
        <w:t>районного с</w:t>
      </w:r>
      <w:r w:rsidRPr="006C0D43">
        <w:rPr>
          <w:color w:val="000000" w:themeColor="text1"/>
        </w:rPr>
        <w:t xml:space="preserve">уда города Севастополя от </w:t>
      </w:r>
      <w:r w:rsidRPr="006C0D43" w:rsidR="00DC080D">
        <w:rPr>
          <w:color w:val="000000" w:themeColor="text1"/>
        </w:rPr>
        <w:t>1</w:t>
      </w:r>
      <w:r w:rsidRPr="006C0D43">
        <w:rPr>
          <w:color w:val="000000" w:themeColor="text1"/>
        </w:rPr>
        <w:t>0.</w:t>
      </w:r>
      <w:r w:rsidRPr="006C0D43" w:rsidR="00DC080D">
        <w:rPr>
          <w:color w:val="000000" w:themeColor="text1"/>
        </w:rPr>
        <w:t>1</w:t>
      </w:r>
      <w:r w:rsidRPr="006C0D43">
        <w:rPr>
          <w:color w:val="000000" w:themeColor="text1"/>
        </w:rPr>
        <w:t>0.202</w:t>
      </w:r>
      <w:r w:rsidRPr="006C0D43" w:rsidR="00B20C52">
        <w:rPr>
          <w:color w:val="000000" w:themeColor="text1"/>
        </w:rPr>
        <w:t>3</w:t>
      </w:r>
      <w:r w:rsidRPr="006C0D43">
        <w:rPr>
          <w:color w:val="000000" w:themeColor="text1"/>
        </w:rPr>
        <w:t>,</w:t>
      </w:r>
      <w:r w:rsidRPr="006C0D43">
        <w:rPr>
          <w:color w:val="000000" w:themeColor="text1"/>
          <w:lang w:bidi="ru-RU"/>
        </w:rPr>
        <w:t xml:space="preserve"> назначить </w:t>
      </w:r>
      <w:r w:rsidRPr="006C0D43" w:rsidR="00DC080D">
        <w:rPr>
          <w:b/>
          <w:color w:val="000000" w:themeColor="text1"/>
        </w:rPr>
        <w:t xml:space="preserve">Фаталиеву </w:t>
      </w:r>
      <w:r w:rsidR="00792771">
        <w:rPr>
          <w:b/>
          <w:color w:val="000000" w:themeColor="text1"/>
        </w:rPr>
        <w:t>Д.Р.</w:t>
      </w:r>
      <w:r w:rsidRPr="006C0D43" w:rsidR="00DC080D">
        <w:rPr>
          <w:color w:val="000000" w:themeColor="text1"/>
        </w:rPr>
        <w:t xml:space="preserve"> </w:t>
      </w:r>
      <w:r w:rsidRPr="006C0D43">
        <w:rPr>
          <w:color w:val="000000" w:themeColor="text1"/>
        </w:rPr>
        <w:t xml:space="preserve">окончательное </w:t>
      </w:r>
      <w:r w:rsidRPr="006C0D43">
        <w:rPr>
          <w:color w:val="000000" w:themeColor="text1"/>
          <w:lang w:bidi="ru-RU"/>
        </w:rPr>
        <w:t xml:space="preserve">наказание в виде </w:t>
      </w:r>
      <w:r w:rsidRPr="006C0D43">
        <w:rPr>
          <w:color w:val="000000" w:themeColor="text1"/>
        </w:rPr>
        <w:t xml:space="preserve">лишения свободы на срок </w:t>
      </w:r>
      <w:r w:rsidRPr="006C0D43" w:rsidR="00706DA4">
        <w:rPr>
          <w:color w:val="000000" w:themeColor="text1"/>
        </w:rPr>
        <w:t xml:space="preserve">ОДИН </w:t>
      </w:r>
      <w:r w:rsidRPr="006C0D43">
        <w:rPr>
          <w:color w:val="000000" w:themeColor="text1"/>
        </w:rPr>
        <w:t>год</w:t>
      </w:r>
      <w:r w:rsidRPr="006C0D43" w:rsidR="00706DA4">
        <w:rPr>
          <w:color w:val="000000" w:themeColor="text1"/>
        </w:rPr>
        <w:t xml:space="preserve"> ДЕСЯТЬ месяцев</w:t>
      </w:r>
      <w:r w:rsidRPr="006C0D43">
        <w:rPr>
          <w:color w:val="000000" w:themeColor="text1"/>
        </w:rPr>
        <w:t xml:space="preserve"> </w:t>
      </w:r>
      <w:r w:rsidRPr="006C0D43">
        <w:rPr>
          <w:color w:val="000000" w:themeColor="text1"/>
          <w:lang w:bidi="ru-RU"/>
        </w:rPr>
        <w:t xml:space="preserve">с отбыванием наказания </w:t>
      </w:r>
      <w:r w:rsidRPr="006C0D43">
        <w:rPr>
          <w:color w:val="000000" w:themeColor="text1"/>
        </w:rPr>
        <w:t>в исправительной колонии строгого режима.</w:t>
      </w:r>
    </w:p>
    <w:p w:rsidR="00E137DE" w:rsidRPr="006C0D43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Изменить Фаталиеву </w:t>
      </w:r>
      <w:r w:rsidR="00792771">
        <w:rPr>
          <w:color w:val="000000" w:themeColor="text1"/>
        </w:rPr>
        <w:t>Д.Р.</w:t>
      </w:r>
      <w:r w:rsidRPr="006C0D43">
        <w:rPr>
          <w:color w:val="000000" w:themeColor="text1"/>
        </w:rPr>
        <w:t xml:space="preserve"> 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этапированием в ФКУ СИЗО № 1 УФСИН России по Республике Крым и г</w:t>
      </w:r>
      <w:r w:rsidRPr="006C0D43">
        <w:rPr>
          <w:color w:val="000000" w:themeColor="text1"/>
        </w:rPr>
        <w:t>. Севастополю. Фаталиева Д.Р. взять под стражу в зале суда.</w:t>
      </w:r>
    </w:p>
    <w:p w:rsidR="00166D12" w:rsidRPr="006C0D43" w:rsidP="00447535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Срок отбывания наказания </w:t>
      </w:r>
      <w:r w:rsidRPr="006C0D43" w:rsidR="00E137DE">
        <w:rPr>
          <w:color w:val="000000" w:themeColor="text1"/>
        </w:rPr>
        <w:t xml:space="preserve">Фаталиеву Д.Р. </w:t>
      </w:r>
      <w:r w:rsidRPr="006C0D43">
        <w:rPr>
          <w:color w:val="000000" w:themeColor="text1"/>
        </w:rPr>
        <w:t>исчислять со дня вступления приговора в законную силу.</w:t>
      </w:r>
    </w:p>
    <w:p w:rsidR="00182740" w:rsidRPr="006C0D43" w:rsidP="00182740">
      <w:pPr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Зачесть в срок отбытия наказания отбытое </w:t>
      </w:r>
      <w:r w:rsidRPr="006C0D43" w:rsidR="00712B69">
        <w:rPr>
          <w:color w:val="000000" w:themeColor="text1"/>
        </w:rPr>
        <w:t>Фаталиевым Д.Р.</w:t>
      </w:r>
      <w:r w:rsidRPr="006C0D43">
        <w:rPr>
          <w:snapToGrid w:val="0"/>
          <w:color w:val="000000" w:themeColor="text1"/>
        </w:rPr>
        <w:t xml:space="preserve"> наказание по приговору </w:t>
      </w:r>
      <w:r w:rsidRPr="006C0D43">
        <w:rPr>
          <w:color w:val="000000" w:themeColor="text1"/>
          <w:lang w:bidi="ru-RU"/>
        </w:rPr>
        <w:t xml:space="preserve">Нахимовского </w:t>
      </w:r>
      <w:r w:rsidRPr="006C0D43">
        <w:rPr>
          <w:color w:val="000000" w:themeColor="text1"/>
        </w:rPr>
        <w:t xml:space="preserve">районного суда города Севастополя от </w:t>
      </w:r>
      <w:r w:rsidRPr="006C0D43" w:rsidR="00712B69">
        <w:rPr>
          <w:color w:val="000000" w:themeColor="text1"/>
        </w:rPr>
        <w:t>1</w:t>
      </w:r>
      <w:r w:rsidRPr="006C0D43">
        <w:rPr>
          <w:color w:val="000000" w:themeColor="text1"/>
        </w:rPr>
        <w:t>0.</w:t>
      </w:r>
      <w:r w:rsidRPr="006C0D43" w:rsidR="00712B69">
        <w:rPr>
          <w:color w:val="000000" w:themeColor="text1"/>
        </w:rPr>
        <w:t>1</w:t>
      </w:r>
      <w:r w:rsidRPr="006C0D43">
        <w:rPr>
          <w:color w:val="000000" w:themeColor="text1"/>
        </w:rPr>
        <w:t>0.2023</w:t>
      </w:r>
      <w:r w:rsidRPr="006C0D43" w:rsidR="00BF48AA">
        <w:rPr>
          <w:color w:val="000000" w:themeColor="text1"/>
        </w:rPr>
        <w:t xml:space="preserve"> в виде лишения свободы в период с 2</w:t>
      </w:r>
      <w:r w:rsidRPr="006C0D43" w:rsidR="00712B69">
        <w:rPr>
          <w:color w:val="000000" w:themeColor="text1"/>
        </w:rPr>
        <w:t>6</w:t>
      </w:r>
      <w:r w:rsidRPr="006C0D43" w:rsidR="00BF48AA">
        <w:rPr>
          <w:color w:val="000000" w:themeColor="text1"/>
        </w:rPr>
        <w:t>.</w:t>
      </w:r>
      <w:r w:rsidRPr="006C0D43" w:rsidR="00712B69">
        <w:rPr>
          <w:color w:val="000000" w:themeColor="text1"/>
        </w:rPr>
        <w:t>09</w:t>
      </w:r>
      <w:r w:rsidRPr="006C0D43" w:rsidR="00BF48AA">
        <w:rPr>
          <w:color w:val="000000" w:themeColor="text1"/>
        </w:rPr>
        <w:t>.202</w:t>
      </w:r>
      <w:r w:rsidRPr="006C0D43" w:rsidR="00712B69">
        <w:rPr>
          <w:color w:val="000000" w:themeColor="text1"/>
        </w:rPr>
        <w:t>3</w:t>
      </w:r>
      <w:r w:rsidRPr="006C0D43" w:rsidR="00BF48AA">
        <w:rPr>
          <w:color w:val="000000" w:themeColor="text1"/>
        </w:rPr>
        <w:t xml:space="preserve"> по 2</w:t>
      </w:r>
      <w:r w:rsidRPr="006C0D43" w:rsidR="00712B69">
        <w:rPr>
          <w:color w:val="000000" w:themeColor="text1"/>
        </w:rPr>
        <w:t>0</w:t>
      </w:r>
      <w:r w:rsidRPr="006C0D43" w:rsidR="00BF48AA">
        <w:rPr>
          <w:color w:val="000000" w:themeColor="text1"/>
        </w:rPr>
        <w:t>.</w:t>
      </w:r>
      <w:r w:rsidRPr="006C0D43" w:rsidR="00712B69">
        <w:rPr>
          <w:color w:val="000000" w:themeColor="text1"/>
        </w:rPr>
        <w:t>11</w:t>
      </w:r>
      <w:r w:rsidRPr="006C0D43" w:rsidR="00BF48AA">
        <w:rPr>
          <w:color w:val="000000" w:themeColor="text1"/>
        </w:rPr>
        <w:t>.2023 включительно</w:t>
      </w:r>
      <w:r w:rsidRPr="006C0D43">
        <w:rPr>
          <w:snapToGrid w:val="0"/>
          <w:color w:val="000000" w:themeColor="text1"/>
        </w:rPr>
        <w:t>.</w:t>
      </w:r>
    </w:p>
    <w:p w:rsidR="00447535" w:rsidRPr="006C0D43" w:rsidP="00447535">
      <w:pPr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 xml:space="preserve">На основании п. «а» ч. 3.1 ст. 72 УК РФ время содержания </w:t>
      </w:r>
      <w:r w:rsidRPr="006C0D43" w:rsidR="00712B69">
        <w:rPr>
          <w:color w:val="000000" w:themeColor="text1"/>
        </w:rPr>
        <w:t>Фаталиева Д.Р.</w:t>
      </w:r>
      <w:r w:rsidRPr="006C0D43">
        <w:rPr>
          <w:color w:val="000000" w:themeColor="text1"/>
        </w:rPr>
        <w:t xml:space="preserve"> под стражей с 2</w:t>
      </w:r>
      <w:r w:rsidRPr="006C0D43" w:rsidR="00712B69">
        <w:rPr>
          <w:color w:val="000000" w:themeColor="text1"/>
        </w:rPr>
        <w:t>1</w:t>
      </w:r>
      <w:r w:rsidRPr="006C0D43">
        <w:rPr>
          <w:color w:val="000000" w:themeColor="text1"/>
        </w:rPr>
        <w:t>.</w:t>
      </w:r>
      <w:r w:rsidRPr="006C0D43" w:rsidR="00712B69">
        <w:rPr>
          <w:color w:val="000000" w:themeColor="text1"/>
        </w:rPr>
        <w:t>11</w:t>
      </w:r>
      <w:r w:rsidRPr="006C0D43">
        <w:rPr>
          <w:color w:val="000000" w:themeColor="text1"/>
        </w:rPr>
        <w:t>.2023 до вступления приговора в законную сил</w:t>
      </w:r>
      <w:r w:rsidRPr="006C0D43">
        <w:rPr>
          <w:color w:val="000000" w:themeColor="text1"/>
        </w:rPr>
        <w:t xml:space="preserve">у зачесть ему в срок лишения свободы из расчета один день содержания под стражей за один день отбывания наказания в </w:t>
      </w:r>
      <w:r w:rsidRPr="006C0D43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6C0D43">
        <w:rPr>
          <w:color w:val="000000" w:themeColor="text1"/>
        </w:rPr>
        <w:t>колонии строго</w:t>
      </w:r>
      <w:r w:rsidRPr="006C0D43" w:rsidR="00712B69">
        <w:rPr>
          <w:color w:val="000000" w:themeColor="text1"/>
        </w:rPr>
        <w:t>го</w:t>
      </w:r>
      <w:r w:rsidRPr="006C0D43">
        <w:rPr>
          <w:color w:val="000000" w:themeColor="text1"/>
        </w:rPr>
        <w:t xml:space="preserve"> режима.</w:t>
      </w:r>
    </w:p>
    <w:p w:rsidR="00CA7687" w:rsidRPr="006C0D43" w:rsidP="00CA7687">
      <w:pPr>
        <w:ind w:firstLine="708"/>
        <w:jc w:val="both"/>
        <w:rPr>
          <w:color w:val="000000" w:themeColor="text1"/>
          <w:lang w:bidi="ru-RU"/>
        </w:rPr>
      </w:pPr>
      <w:r w:rsidRPr="006C0D43">
        <w:rPr>
          <w:color w:val="000000" w:themeColor="text1"/>
          <w:lang w:bidi="ru-RU"/>
        </w:rPr>
        <w:t>Гражданский иск, заявленный по уголовному делу представителем потерпевшего ООО «</w:t>
      </w:r>
      <w:r w:rsidR="00792771">
        <w:rPr>
          <w:color w:val="000000" w:themeColor="text1"/>
          <w:lang w:bidi="ru-RU"/>
        </w:rPr>
        <w:t>наименование</w:t>
      </w:r>
      <w:r w:rsidRPr="006C0D43">
        <w:rPr>
          <w:color w:val="000000" w:themeColor="text1"/>
          <w:lang w:bidi="ru-RU"/>
        </w:rPr>
        <w:t xml:space="preserve">» </w:t>
      </w:r>
      <w:r w:rsidR="00792771">
        <w:rPr>
          <w:color w:val="000000" w:themeColor="text1"/>
          <w:lang w:bidi="ru-RU"/>
        </w:rPr>
        <w:t>ФИО2</w:t>
      </w:r>
      <w:r w:rsidRPr="006C0D43">
        <w:rPr>
          <w:color w:val="000000" w:themeColor="text1"/>
          <w:lang w:bidi="ru-RU"/>
        </w:rPr>
        <w:t>., о взыскании имущественного вреда, причиненного преступлениями, удовлетворить.</w:t>
      </w:r>
    </w:p>
    <w:p w:rsidR="00CA7687" w:rsidRPr="006C0D43" w:rsidP="00CA7687">
      <w:pPr>
        <w:ind w:firstLine="708"/>
        <w:jc w:val="both"/>
      </w:pPr>
      <w:r w:rsidRPr="006C0D43">
        <w:rPr>
          <w:color w:val="000000" w:themeColor="text1"/>
          <w:lang w:bidi="ru-RU"/>
        </w:rPr>
        <w:t xml:space="preserve">Взыскать с </w:t>
      </w:r>
      <w:r w:rsidRPr="006C0D43">
        <w:rPr>
          <w:color w:val="000000" w:themeColor="text1"/>
        </w:rPr>
        <w:t xml:space="preserve">Фаталиева </w:t>
      </w:r>
      <w:r w:rsidR="00792771">
        <w:rPr>
          <w:color w:val="000000" w:themeColor="text1"/>
        </w:rPr>
        <w:t>Д,Р</w:t>
      </w:r>
      <w:r>
        <w:rPr>
          <w:color w:val="000000" w:themeColor="text1"/>
        </w:rPr>
        <w:t>.</w:t>
      </w:r>
      <w:r w:rsidR="00792771">
        <w:rPr>
          <w:color w:val="000000" w:themeColor="text1"/>
        </w:rPr>
        <w:t>,</w:t>
      </w:r>
      <w:r w:rsidRPr="006C0D43">
        <w:rPr>
          <w:color w:val="000000" w:themeColor="text1"/>
        </w:rPr>
        <w:t xml:space="preserve"> </w:t>
      </w:r>
      <w:r w:rsidRPr="006C0D43">
        <w:rPr>
          <w:color w:val="000000" w:themeColor="text1"/>
          <w:lang w:bidi="ru-RU"/>
        </w:rPr>
        <w:t>в пользу потерпевшего Общества с ограниченной ответственностью «</w:t>
      </w:r>
      <w:r w:rsidR="00792771">
        <w:rPr>
          <w:color w:val="000000" w:themeColor="text1"/>
          <w:lang w:bidi="ru-RU"/>
        </w:rPr>
        <w:t>наименование</w:t>
      </w:r>
      <w:r w:rsidRPr="006C0D43">
        <w:rPr>
          <w:color w:val="000000" w:themeColor="text1"/>
          <w:lang w:bidi="ru-RU"/>
        </w:rPr>
        <w:t>» имущественный вред, причиненный преступлениями, в размере 4 415,</w:t>
      </w:r>
      <w:r w:rsidRPr="006C0D43">
        <w:rPr>
          <w:color w:val="000000" w:themeColor="text1"/>
          <w:lang w:bidi="ru-RU"/>
        </w:rPr>
        <w:t>00 руб.</w:t>
      </w:r>
    </w:p>
    <w:p w:rsidR="00712B69" w:rsidRPr="006C0D43" w:rsidP="0044753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>Вещественные доказательства по делу:</w:t>
      </w:r>
    </w:p>
    <w:p w:rsidR="00C623F7" w:rsidRPr="006C0D43" w:rsidP="00447535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6C0D43">
        <w:rPr>
          <w:color w:val="000000" w:themeColor="text1"/>
        </w:rPr>
        <w:t xml:space="preserve">- </w:t>
      </w:r>
      <w:r w:rsidRPr="006C0D43" w:rsidR="00E137DE">
        <w:rPr>
          <w:color w:val="000000" w:themeColor="text1"/>
          <w:lang w:bidi="ru-RU"/>
        </w:rPr>
        <w:t xml:space="preserve">флеш-накопитель </w:t>
      </w:r>
      <w:r w:rsidRPr="006C0D43" w:rsidR="00E137DE">
        <w:rPr>
          <w:color w:val="000000" w:themeColor="text1"/>
          <w:lang w:val="en-US" w:eastAsia="en-US" w:bidi="en-US"/>
        </w:rPr>
        <w:t>Goodram</w:t>
      </w:r>
      <w:r w:rsidRPr="006C0D43" w:rsidR="00E137DE">
        <w:rPr>
          <w:color w:val="000000" w:themeColor="text1"/>
          <w:lang w:eastAsia="en-US" w:bidi="en-US"/>
        </w:rPr>
        <w:t xml:space="preserve"> </w:t>
      </w:r>
      <w:r w:rsidRPr="006C0D43" w:rsidR="00E137DE">
        <w:rPr>
          <w:color w:val="000000" w:themeColor="text1"/>
          <w:lang w:bidi="ru-RU"/>
        </w:rPr>
        <w:t xml:space="preserve">16 </w:t>
      </w:r>
      <w:r w:rsidRPr="006C0D43" w:rsidR="00E137DE">
        <w:rPr>
          <w:color w:val="000000" w:themeColor="text1"/>
          <w:lang w:val="en-US" w:eastAsia="en-US" w:bidi="en-US"/>
        </w:rPr>
        <w:t>Gb</w:t>
      </w:r>
      <w:r w:rsidRPr="006C0D43" w:rsidR="00E137DE">
        <w:rPr>
          <w:color w:val="000000" w:themeColor="text1"/>
          <w:lang w:eastAsia="en-US" w:bidi="en-US"/>
        </w:rPr>
        <w:t xml:space="preserve"> </w:t>
      </w:r>
      <w:r w:rsidRPr="006C0D43" w:rsidR="00E137DE">
        <w:rPr>
          <w:color w:val="000000" w:themeColor="text1"/>
          <w:lang w:bidi="ru-RU"/>
        </w:rPr>
        <w:t xml:space="preserve">с видеозаписью </w:t>
      </w:r>
      <w:r w:rsidRPr="006C0D43">
        <w:rPr>
          <w:color w:val="000000" w:themeColor="text1"/>
          <w:lang w:bidi="ru-RU"/>
        </w:rPr>
        <w:t>с камер видеонаблюдения</w:t>
      </w:r>
      <w:r w:rsidRPr="006C0D43" w:rsidR="00E137DE">
        <w:rPr>
          <w:color w:val="000000" w:themeColor="text1"/>
          <w:lang w:bidi="ru-RU"/>
        </w:rPr>
        <w:t xml:space="preserve"> от 30.04.2023</w:t>
      </w:r>
      <w:r w:rsidRPr="006C0D43">
        <w:rPr>
          <w:color w:val="000000" w:themeColor="text1"/>
          <w:lang w:bidi="ru-RU"/>
        </w:rPr>
        <w:t>, изъяты</w:t>
      </w:r>
      <w:r w:rsidRPr="006C0D43" w:rsidR="00837FAC">
        <w:rPr>
          <w:color w:val="000000" w:themeColor="text1"/>
          <w:lang w:bidi="ru-RU"/>
        </w:rPr>
        <w:t>й</w:t>
      </w:r>
      <w:r w:rsidRPr="006C0D43">
        <w:rPr>
          <w:color w:val="000000" w:themeColor="text1"/>
          <w:lang w:bidi="ru-RU"/>
        </w:rPr>
        <w:t xml:space="preserve"> в ходе ОМП в </w:t>
      </w:r>
      <w:r w:rsidRPr="006C0D43" w:rsidR="00837FAC">
        <w:rPr>
          <w:color w:val="000000" w:themeColor="text1"/>
          <w:lang w:bidi="ru-RU"/>
        </w:rPr>
        <w:t xml:space="preserve">помещении магазина </w:t>
      </w:r>
      <w:r w:rsidRPr="006C0D43">
        <w:rPr>
          <w:color w:val="000000" w:themeColor="text1"/>
          <w:lang w:bidi="ru-RU"/>
        </w:rPr>
        <w:t>«</w:t>
      </w:r>
      <w:r>
        <w:rPr>
          <w:color w:val="000000" w:themeColor="text1"/>
          <w:lang w:bidi="ru-RU"/>
        </w:rPr>
        <w:t>наименование</w:t>
      </w:r>
      <w:r w:rsidRPr="006C0D43" w:rsidR="00CA7687">
        <w:rPr>
          <w:color w:val="000000" w:themeColor="text1"/>
          <w:lang w:bidi="ru-RU"/>
        </w:rPr>
        <w:t xml:space="preserve">»; компакт-диск с видеозаписями </w:t>
      </w:r>
      <w:r w:rsidRPr="006C0D43" w:rsidR="00CA7687">
        <w:rPr>
          <w:color w:val="000000"/>
          <w:lang w:bidi="ru-RU"/>
        </w:rPr>
        <w:t>с камер видеонаблюдения от 01.07.2023</w:t>
      </w:r>
      <w:r w:rsidRPr="006C0D43" w:rsidR="00CA7687">
        <w:rPr>
          <w:color w:val="000000" w:themeColor="text1"/>
          <w:lang w:bidi="ru-RU"/>
        </w:rPr>
        <w:t xml:space="preserve">, изъятый в ходе ОМП </w:t>
      </w:r>
      <w:r w:rsidRPr="006C0D43" w:rsidR="00CA7687">
        <w:rPr>
          <w:color w:val="000000"/>
          <w:lang w:bidi="ru-RU"/>
        </w:rPr>
        <w:t>в магазине «Гигаспорт»;</w:t>
      </w:r>
      <w:r w:rsidRPr="006C0D43" w:rsidR="00AC2A3A">
        <w:rPr>
          <w:color w:val="000000"/>
          <w:lang w:bidi="ru-RU"/>
        </w:rPr>
        <w:t xml:space="preserve"> </w:t>
      </w:r>
      <w:r w:rsidRPr="006C0D43" w:rsidR="00AC2A3A">
        <w:rPr>
          <w:color w:val="000000" w:themeColor="text1"/>
          <w:lang w:bidi="ru-RU"/>
        </w:rPr>
        <w:t xml:space="preserve">компакт-диск с видеозаписями </w:t>
      </w:r>
      <w:r w:rsidRPr="006C0D43" w:rsidR="00AC2A3A">
        <w:rPr>
          <w:color w:val="000000"/>
          <w:lang w:bidi="ru-RU"/>
        </w:rPr>
        <w:t>с камер видеонаблюдения от 11.07.2023</w:t>
      </w:r>
      <w:r w:rsidRPr="006C0D43" w:rsidR="00AC2A3A">
        <w:rPr>
          <w:color w:val="000000" w:themeColor="text1"/>
          <w:lang w:bidi="ru-RU"/>
        </w:rPr>
        <w:t xml:space="preserve">, изъятый в ходе ОМП </w:t>
      </w:r>
      <w:r w:rsidRPr="006C0D43" w:rsidR="00AC2A3A">
        <w:rPr>
          <w:color w:val="000000"/>
          <w:lang w:bidi="ru-RU"/>
        </w:rPr>
        <w:t>в магазине «</w:t>
      </w:r>
      <w:r>
        <w:rPr>
          <w:color w:val="000000"/>
          <w:lang w:bidi="ru-RU"/>
        </w:rPr>
        <w:t>наименование</w:t>
      </w:r>
      <w:r w:rsidRPr="006C0D43" w:rsidR="00AC2A3A">
        <w:rPr>
          <w:color w:val="000000"/>
          <w:lang w:bidi="ru-RU"/>
        </w:rPr>
        <w:t xml:space="preserve">»; </w:t>
      </w:r>
      <w:r w:rsidRPr="006C0D43" w:rsidR="00AC2A3A">
        <w:rPr>
          <w:color w:val="000000" w:themeColor="text1"/>
          <w:lang w:bidi="ru-RU"/>
        </w:rPr>
        <w:t xml:space="preserve">компакт-диск с видеозаписями </w:t>
      </w:r>
      <w:r w:rsidRPr="006C0D43" w:rsidR="00AC2A3A">
        <w:rPr>
          <w:color w:val="000000"/>
          <w:lang w:bidi="ru-RU"/>
        </w:rPr>
        <w:t>с камер видеонаблюдения от 05.08.2023</w:t>
      </w:r>
      <w:r w:rsidRPr="006C0D43" w:rsidR="00AC2A3A">
        <w:rPr>
          <w:color w:val="000000" w:themeColor="text1"/>
          <w:lang w:bidi="ru-RU"/>
        </w:rPr>
        <w:t xml:space="preserve">, изъятый в ходе ОМП </w:t>
      </w:r>
      <w:r>
        <w:rPr>
          <w:color w:val="000000"/>
          <w:lang w:bidi="ru-RU"/>
        </w:rPr>
        <w:t>в магазине «наименование</w:t>
      </w:r>
      <w:r w:rsidRPr="006C0D43" w:rsidR="00AC2A3A">
        <w:rPr>
          <w:color w:val="000000"/>
          <w:lang w:bidi="ru-RU"/>
        </w:rPr>
        <w:t xml:space="preserve">», </w:t>
      </w:r>
      <w:r w:rsidRPr="006C0D43" w:rsidR="00CA7687">
        <w:rPr>
          <w:color w:val="000000"/>
          <w:lang w:bidi="ru-RU"/>
        </w:rPr>
        <w:t xml:space="preserve"> </w:t>
      </w:r>
      <w:r w:rsidRPr="006C0D43">
        <w:rPr>
          <w:color w:val="000000" w:themeColor="text1"/>
        </w:rPr>
        <w:t>находящи</w:t>
      </w:r>
      <w:r w:rsidRPr="006C0D43" w:rsidR="00AC2A3A">
        <w:rPr>
          <w:color w:val="000000" w:themeColor="text1"/>
        </w:rPr>
        <w:t>е</w:t>
      </w:r>
      <w:r w:rsidRPr="006C0D43">
        <w:rPr>
          <w:color w:val="000000" w:themeColor="text1"/>
        </w:rPr>
        <w:t>ся в материалах уголовного дела,</w:t>
      </w:r>
      <w:r w:rsidRPr="006C0D43">
        <w:rPr>
          <w:color w:val="000000" w:themeColor="text1"/>
          <w:lang w:bidi="ru-RU"/>
        </w:rPr>
        <w:t xml:space="preserve"> - хранить при деле.</w:t>
      </w:r>
    </w:p>
    <w:p w:rsidR="00712B69" w:rsidRPr="006C0D43" w:rsidP="00712B69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6C0D43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6C0D43" w:rsidR="00AC2A3A">
        <w:rPr>
          <w:color w:val="000000"/>
          <w:sz w:val="24"/>
          <w:szCs w:val="24"/>
          <w:lang w:eastAsia="ru-RU" w:bidi="ru-RU"/>
        </w:rPr>
        <w:t>Глодом О.А.</w:t>
      </w:r>
      <w:r w:rsidRPr="006C0D43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6C0D43" w:rsidR="00AC2A3A">
        <w:rPr>
          <w:color w:val="000000" w:themeColor="text1"/>
          <w:sz w:val="24"/>
          <w:szCs w:val="24"/>
          <w:lang w:eastAsia="ru-RU" w:bidi="ru-RU"/>
        </w:rPr>
        <w:t xml:space="preserve">5824,00 </w:t>
      </w:r>
      <w:r w:rsidRPr="006C0D43">
        <w:rPr>
          <w:color w:val="000000"/>
          <w:sz w:val="24"/>
          <w:szCs w:val="24"/>
          <w:lang w:eastAsia="ru-RU" w:bidi="ru-RU"/>
        </w:rPr>
        <w:t>руб. - отнести на счет средств федерального бюджета.</w:t>
      </w:r>
    </w:p>
    <w:p w:rsidR="00BF4A84" w:rsidRPr="006C0D43" w:rsidP="00447535">
      <w:pPr>
        <w:pStyle w:val="NoSpacing"/>
        <w:ind w:firstLine="708"/>
        <w:jc w:val="both"/>
        <w:rPr>
          <w:color w:val="000000" w:themeColor="text1"/>
        </w:rPr>
      </w:pPr>
      <w:r w:rsidRPr="006C0D43">
        <w:rPr>
          <w:color w:val="000000" w:themeColor="text1"/>
        </w:rPr>
        <w:t>Приговор может быть обжалован в Ленинский районный суд города Севастополя в т</w:t>
      </w:r>
      <w:r w:rsidRPr="006C0D43">
        <w:rPr>
          <w:color w:val="000000" w:themeColor="text1"/>
        </w:rPr>
        <w:t>ечение 1</w:t>
      </w:r>
      <w:r w:rsidRPr="006C0D43" w:rsidR="00C623F7">
        <w:rPr>
          <w:color w:val="000000" w:themeColor="text1"/>
        </w:rPr>
        <w:t>5</w:t>
      </w:r>
      <w:r w:rsidRPr="006C0D43">
        <w:rPr>
          <w:color w:val="000000" w:themeColor="text1"/>
        </w:rPr>
        <w:t xml:space="preserve"> суток со дня его постановления, а осужденным, содержащимся под стражей, - в </w:t>
      </w:r>
      <w:r w:rsidRPr="006C0D43">
        <w:rPr>
          <w:color w:val="000000" w:themeColor="text1"/>
        </w:rPr>
        <w:t>тот же срок со дня вручения ему копии приговора путем подачи апелляционной жалобы, представления мировому судье.</w:t>
      </w:r>
    </w:p>
    <w:p w:rsidR="00BF4A84" w:rsidRPr="006C0D43" w:rsidP="00447535">
      <w:pPr>
        <w:pStyle w:val="NoSpacing"/>
        <w:ind w:firstLine="708"/>
        <w:jc w:val="both"/>
      </w:pPr>
      <w:r w:rsidRPr="006C0D43">
        <w:rPr>
          <w:color w:val="000000" w:themeColor="text1"/>
        </w:rPr>
        <w:t>В случае подачи</w:t>
      </w:r>
      <w:r w:rsidRPr="006C0D43">
        <w:t xml:space="preserve"> апелляционной жалобы, представления осужд</w:t>
      </w:r>
      <w:r w:rsidRPr="006C0D43">
        <w:t>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3119D3" w:rsidRPr="006C0D43" w:rsidP="00447535">
      <w:pPr>
        <w:pStyle w:val="NoSpacing"/>
        <w:ind w:firstLine="708"/>
        <w:jc w:val="both"/>
      </w:pPr>
    </w:p>
    <w:p w:rsidR="003875FA" w:rsidP="00E97587">
      <w:pPr>
        <w:pStyle w:val="NoSpacing"/>
        <w:ind w:firstLine="709"/>
        <w:jc w:val="both"/>
      </w:pPr>
    </w:p>
    <w:p w:rsidR="00E97587" w:rsidRPr="006C0D43" w:rsidP="00E97587">
      <w:pPr>
        <w:pStyle w:val="NoSpacing"/>
        <w:ind w:firstLine="709"/>
        <w:jc w:val="both"/>
      </w:pPr>
      <w:r w:rsidRPr="006C0D43">
        <w:t xml:space="preserve">Мировой судья </w:t>
      </w:r>
      <w:r w:rsidRPr="006C0D43" w:rsidR="00563BDD">
        <w:t>–</w:t>
      </w:r>
      <w:r w:rsidRPr="006C0D43">
        <w:t xml:space="preserve"> </w:t>
      </w:r>
      <w:r w:rsidRPr="006C0D43" w:rsidR="00563BDD">
        <w:t>подпись</w:t>
      </w:r>
    </w:p>
    <w:p w:rsidR="00563BDD" w:rsidRPr="006C0D43" w:rsidP="00E97587">
      <w:pPr>
        <w:pStyle w:val="NoSpacing"/>
        <w:ind w:firstLine="709"/>
        <w:jc w:val="both"/>
      </w:pPr>
    </w:p>
    <w:p w:rsidR="00563BDD" w:rsidRPr="006C0D43" w:rsidP="00E97587">
      <w:pPr>
        <w:pStyle w:val="NoSpacing"/>
        <w:ind w:firstLine="709"/>
        <w:jc w:val="both"/>
      </w:pPr>
      <w:r w:rsidRPr="006C0D43">
        <w:t>Копия верна.</w:t>
      </w:r>
    </w:p>
    <w:p w:rsidR="00563BDD" w:rsidRPr="006C0D43" w:rsidP="00E97587">
      <w:pPr>
        <w:pStyle w:val="NoSpacing"/>
        <w:ind w:firstLine="709"/>
        <w:jc w:val="both"/>
      </w:pPr>
      <w:r w:rsidRPr="006C0D43">
        <w:t>М</w:t>
      </w:r>
      <w:r w:rsidRPr="006C0D43" w:rsidR="00DF3E41">
        <w:t>и</w:t>
      </w:r>
      <w:r w:rsidRPr="006C0D43" w:rsidR="00152534">
        <w:t>рово</w:t>
      </w:r>
      <w:r w:rsidRPr="006C0D43">
        <w:t>й</w:t>
      </w:r>
      <w:r w:rsidRPr="006C0D43" w:rsidR="00152534">
        <w:t xml:space="preserve"> судь</w:t>
      </w:r>
      <w:r w:rsidRPr="006C0D43">
        <w:t>я</w:t>
      </w:r>
      <w:r w:rsidRPr="006C0D43" w:rsidR="00DF3E41">
        <w:t xml:space="preserve"> судебного участка № 1</w:t>
      </w:r>
      <w:r w:rsidRPr="006C0D43">
        <w:t>6</w:t>
      </w:r>
    </w:p>
    <w:p w:rsidR="008632BA" w:rsidP="00E97587">
      <w:pPr>
        <w:pStyle w:val="NoSpacing"/>
        <w:ind w:firstLine="709"/>
        <w:jc w:val="both"/>
      </w:pPr>
      <w:r w:rsidRPr="006C0D43">
        <w:t>Ленинского судебного района</w:t>
      </w:r>
      <w:r w:rsidRPr="006C0D43" w:rsidR="00DF3E41">
        <w:t xml:space="preserve"> </w:t>
      </w:r>
      <w:r w:rsidRPr="006C0D43">
        <w:t>г. Севастополя</w:t>
      </w:r>
      <w:r w:rsidRPr="006C0D43">
        <w:tab/>
      </w:r>
      <w:r w:rsidRPr="006C0D43">
        <w:tab/>
      </w:r>
      <w:r w:rsidRPr="006C0D43">
        <w:tab/>
      </w:r>
      <w:r w:rsidRPr="006C0D43">
        <w:tab/>
      </w:r>
      <w:r w:rsidRPr="006C0D43" w:rsidR="00A755C5">
        <w:t xml:space="preserve">      </w:t>
      </w:r>
      <w:r w:rsidRPr="006C0D43">
        <w:t>М.В. Рубан</w:t>
      </w:r>
    </w:p>
    <w:p w:rsidR="00792838" w:rsidP="00E97587">
      <w:pPr>
        <w:pStyle w:val="NoSpacing"/>
        <w:ind w:firstLine="709"/>
        <w:jc w:val="both"/>
      </w:pPr>
    </w:p>
    <w:p w:rsidR="00792838" w:rsidRPr="006C0D43" w:rsidP="00E97587">
      <w:pPr>
        <w:pStyle w:val="NoSpacing"/>
        <w:ind w:firstLine="709"/>
        <w:jc w:val="both"/>
      </w:pPr>
      <w:r>
        <w:t>Приговор вступил в законную силу 07.12.2023.</w:t>
      </w:r>
    </w:p>
    <w:sectPr w:rsidSect="003875FA">
      <w:headerReference w:type="even" r:id="rId8"/>
      <w:footerReference w:type="default" r:id="rId9"/>
      <w:pgSz w:w="11909" w:h="16834"/>
      <w:pgMar w:top="567" w:right="851" w:bottom="425" w:left="1701" w:header="720" w:footer="312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-1916770304"/>
      <w:docPartObj>
        <w:docPartGallery w:val="Page Numbers (Bottom of Page)"/>
        <w:docPartUnique/>
      </w:docPartObj>
    </w:sdtPr>
    <w:sdtContent>
      <w:p w:rsidR="0048193C" w:rsidRPr="0048193C">
        <w:pPr>
          <w:pStyle w:val="Footer"/>
          <w:jc w:val="right"/>
          <w:rPr>
            <w:sz w:val="20"/>
            <w:szCs w:val="20"/>
          </w:rPr>
        </w:pPr>
        <w:r w:rsidRPr="0048193C">
          <w:rPr>
            <w:sz w:val="20"/>
            <w:szCs w:val="20"/>
          </w:rPr>
          <w:fldChar w:fldCharType="begin"/>
        </w:r>
        <w:r w:rsidRPr="0048193C">
          <w:rPr>
            <w:sz w:val="20"/>
            <w:szCs w:val="20"/>
          </w:rPr>
          <w:instrText>PAGE   \* MERGEFORMAT</w:instrText>
        </w:r>
        <w:r w:rsidRPr="0048193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48193C">
          <w:rPr>
            <w:sz w:val="20"/>
            <w:szCs w:val="20"/>
          </w:rPr>
          <w:fldChar w:fldCharType="end"/>
        </w:r>
      </w:p>
    </w:sdtContent>
  </w:sdt>
  <w:p w:rsidR="0048193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16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21FE"/>
    <w:rsid w:val="00032971"/>
    <w:rsid w:val="0003422A"/>
    <w:rsid w:val="00053518"/>
    <w:rsid w:val="00053E95"/>
    <w:rsid w:val="00070AF1"/>
    <w:rsid w:val="00077390"/>
    <w:rsid w:val="000924E0"/>
    <w:rsid w:val="00097120"/>
    <w:rsid w:val="000A615E"/>
    <w:rsid w:val="000C552B"/>
    <w:rsid w:val="000D2400"/>
    <w:rsid w:val="000D3B2A"/>
    <w:rsid w:val="000E2297"/>
    <w:rsid w:val="000F202C"/>
    <w:rsid w:val="00112D70"/>
    <w:rsid w:val="00113D9C"/>
    <w:rsid w:val="001256E0"/>
    <w:rsid w:val="00131C93"/>
    <w:rsid w:val="001373DF"/>
    <w:rsid w:val="0014645E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A03C3"/>
    <w:rsid w:val="001B4FD5"/>
    <w:rsid w:val="001B504E"/>
    <w:rsid w:val="001D2861"/>
    <w:rsid w:val="001D323E"/>
    <w:rsid w:val="001D32C3"/>
    <w:rsid w:val="001E6585"/>
    <w:rsid w:val="001E7643"/>
    <w:rsid w:val="0020064A"/>
    <w:rsid w:val="00202078"/>
    <w:rsid w:val="0020239C"/>
    <w:rsid w:val="00204A4D"/>
    <w:rsid w:val="0021105C"/>
    <w:rsid w:val="00214097"/>
    <w:rsid w:val="00230F50"/>
    <w:rsid w:val="00244605"/>
    <w:rsid w:val="002656CE"/>
    <w:rsid w:val="002714E3"/>
    <w:rsid w:val="0027696C"/>
    <w:rsid w:val="00285EE1"/>
    <w:rsid w:val="002912DE"/>
    <w:rsid w:val="0029281D"/>
    <w:rsid w:val="002965C2"/>
    <w:rsid w:val="0029783C"/>
    <w:rsid w:val="002B1A13"/>
    <w:rsid w:val="002B7CF6"/>
    <w:rsid w:val="002C0E20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620D3"/>
    <w:rsid w:val="003875FA"/>
    <w:rsid w:val="003A2724"/>
    <w:rsid w:val="003A4C5A"/>
    <w:rsid w:val="003A6AC0"/>
    <w:rsid w:val="003C5C69"/>
    <w:rsid w:val="003C6162"/>
    <w:rsid w:val="003D1239"/>
    <w:rsid w:val="003E7B36"/>
    <w:rsid w:val="003F0704"/>
    <w:rsid w:val="00400020"/>
    <w:rsid w:val="004020C4"/>
    <w:rsid w:val="00407941"/>
    <w:rsid w:val="00413169"/>
    <w:rsid w:val="00426635"/>
    <w:rsid w:val="00437287"/>
    <w:rsid w:val="004422D2"/>
    <w:rsid w:val="00447535"/>
    <w:rsid w:val="00454A7A"/>
    <w:rsid w:val="00461BE5"/>
    <w:rsid w:val="00473F43"/>
    <w:rsid w:val="00474FFB"/>
    <w:rsid w:val="0048193C"/>
    <w:rsid w:val="00485696"/>
    <w:rsid w:val="004876D3"/>
    <w:rsid w:val="00491274"/>
    <w:rsid w:val="004916EF"/>
    <w:rsid w:val="00493506"/>
    <w:rsid w:val="00493CA2"/>
    <w:rsid w:val="004959B8"/>
    <w:rsid w:val="004970C4"/>
    <w:rsid w:val="004A1B4E"/>
    <w:rsid w:val="004A4C3D"/>
    <w:rsid w:val="004C61E1"/>
    <w:rsid w:val="004E4CC5"/>
    <w:rsid w:val="004E5315"/>
    <w:rsid w:val="004F1A6D"/>
    <w:rsid w:val="004F2EAD"/>
    <w:rsid w:val="004F765B"/>
    <w:rsid w:val="004F77A8"/>
    <w:rsid w:val="00500C46"/>
    <w:rsid w:val="005055EC"/>
    <w:rsid w:val="0050775E"/>
    <w:rsid w:val="005133CF"/>
    <w:rsid w:val="00513B19"/>
    <w:rsid w:val="0051474B"/>
    <w:rsid w:val="00521268"/>
    <w:rsid w:val="00523E96"/>
    <w:rsid w:val="005308DE"/>
    <w:rsid w:val="00531026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B395B"/>
    <w:rsid w:val="005C52AA"/>
    <w:rsid w:val="005D329A"/>
    <w:rsid w:val="005E24BF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B20BF"/>
    <w:rsid w:val="006B336F"/>
    <w:rsid w:val="006B440B"/>
    <w:rsid w:val="006C0D43"/>
    <w:rsid w:val="006C6457"/>
    <w:rsid w:val="006D2A60"/>
    <w:rsid w:val="006D332E"/>
    <w:rsid w:val="006D65EB"/>
    <w:rsid w:val="006E404A"/>
    <w:rsid w:val="006F1564"/>
    <w:rsid w:val="006F4190"/>
    <w:rsid w:val="006F77D3"/>
    <w:rsid w:val="00702FAB"/>
    <w:rsid w:val="00706DA4"/>
    <w:rsid w:val="00707548"/>
    <w:rsid w:val="00712B69"/>
    <w:rsid w:val="00713EA0"/>
    <w:rsid w:val="00717332"/>
    <w:rsid w:val="00721999"/>
    <w:rsid w:val="00725BB4"/>
    <w:rsid w:val="00730814"/>
    <w:rsid w:val="007325AA"/>
    <w:rsid w:val="007446AA"/>
    <w:rsid w:val="00756B69"/>
    <w:rsid w:val="00772951"/>
    <w:rsid w:val="00775E19"/>
    <w:rsid w:val="00792771"/>
    <w:rsid w:val="00792838"/>
    <w:rsid w:val="007A2388"/>
    <w:rsid w:val="007B2B87"/>
    <w:rsid w:val="007D183B"/>
    <w:rsid w:val="007D578B"/>
    <w:rsid w:val="007E09E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4A12"/>
    <w:rsid w:val="00865D5F"/>
    <w:rsid w:val="008760E3"/>
    <w:rsid w:val="00880434"/>
    <w:rsid w:val="00881774"/>
    <w:rsid w:val="00881E2E"/>
    <w:rsid w:val="0088357E"/>
    <w:rsid w:val="008878A4"/>
    <w:rsid w:val="008A1AC5"/>
    <w:rsid w:val="008A48D5"/>
    <w:rsid w:val="008C5ED0"/>
    <w:rsid w:val="008C6C03"/>
    <w:rsid w:val="008D28AD"/>
    <w:rsid w:val="008E034A"/>
    <w:rsid w:val="008F2F94"/>
    <w:rsid w:val="0090427A"/>
    <w:rsid w:val="00905743"/>
    <w:rsid w:val="00914FAB"/>
    <w:rsid w:val="00921B54"/>
    <w:rsid w:val="00934081"/>
    <w:rsid w:val="00935D4D"/>
    <w:rsid w:val="0099224D"/>
    <w:rsid w:val="009937FB"/>
    <w:rsid w:val="00994573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E32"/>
    <w:rsid w:val="00A133FF"/>
    <w:rsid w:val="00A34EDA"/>
    <w:rsid w:val="00A755C5"/>
    <w:rsid w:val="00A77DFB"/>
    <w:rsid w:val="00A81084"/>
    <w:rsid w:val="00A815BD"/>
    <w:rsid w:val="00A82AAD"/>
    <w:rsid w:val="00A85C9F"/>
    <w:rsid w:val="00A865B0"/>
    <w:rsid w:val="00AA6BF8"/>
    <w:rsid w:val="00AC2A3A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60566"/>
    <w:rsid w:val="00B63934"/>
    <w:rsid w:val="00B722E3"/>
    <w:rsid w:val="00B876F1"/>
    <w:rsid w:val="00B91E0B"/>
    <w:rsid w:val="00B96F99"/>
    <w:rsid w:val="00B9736F"/>
    <w:rsid w:val="00BA5C0F"/>
    <w:rsid w:val="00BA6B45"/>
    <w:rsid w:val="00BA73DF"/>
    <w:rsid w:val="00BA7921"/>
    <w:rsid w:val="00BB16AD"/>
    <w:rsid w:val="00BC0247"/>
    <w:rsid w:val="00BC7D07"/>
    <w:rsid w:val="00BD14BF"/>
    <w:rsid w:val="00BD419C"/>
    <w:rsid w:val="00BE196D"/>
    <w:rsid w:val="00BE755D"/>
    <w:rsid w:val="00BF228F"/>
    <w:rsid w:val="00BF48AA"/>
    <w:rsid w:val="00BF4A84"/>
    <w:rsid w:val="00C0797C"/>
    <w:rsid w:val="00C170A0"/>
    <w:rsid w:val="00C20EF0"/>
    <w:rsid w:val="00C306D2"/>
    <w:rsid w:val="00C30B35"/>
    <w:rsid w:val="00C31FD9"/>
    <w:rsid w:val="00C31FEE"/>
    <w:rsid w:val="00C330D7"/>
    <w:rsid w:val="00C37702"/>
    <w:rsid w:val="00C4786E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A7687"/>
    <w:rsid w:val="00CC4D3C"/>
    <w:rsid w:val="00CC66BD"/>
    <w:rsid w:val="00CD1A55"/>
    <w:rsid w:val="00CD492D"/>
    <w:rsid w:val="00CD69D9"/>
    <w:rsid w:val="00CE64BB"/>
    <w:rsid w:val="00CE7CFD"/>
    <w:rsid w:val="00D03A51"/>
    <w:rsid w:val="00D32C3D"/>
    <w:rsid w:val="00D35076"/>
    <w:rsid w:val="00D36ABC"/>
    <w:rsid w:val="00D41F42"/>
    <w:rsid w:val="00D4537B"/>
    <w:rsid w:val="00D60D4C"/>
    <w:rsid w:val="00D61897"/>
    <w:rsid w:val="00D65C39"/>
    <w:rsid w:val="00D815DB"/>
    <w:rsid w:val="00D87AA0"/>
    <w:rsid w:val="00D90803"/>
    <w:rsid w:val="00DA475A"/>
    <w:rsid w:val="00DA696B"/>
    <w:rsid w:val="00DB1CBB"/>
    <w:rsid w:val="00DC080D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ABA"/>
    <w:rsid w:val="00E418D9"/>
    <w:rsid w:val="00E55E1A"/>
    <w:rsid w:val="00E63A21"/>
    <w:rsid w:val="00E66A97"/>
    <w:rsid w:val="00E7505B"/>
    <w:rsid w:val="00E81E43"/>
    <w:rsid w:val="00E86029"/>
    <w:rsid w:val="00E91364"/>
    <w:rsid w:val="00E97587"/>
    <w:rsid w:val="00E97E69"/>
    <w:rsid w:val="00EA2B83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81BE1"/>
    <w:rsid w:val="00F95AA7"/>
    <w:rsid w:val="00FC5493"/>
    <w:rsid w:val="00FC6523"/>
    <w:rsid w:val="00FD01D3"/>
    <w:rsid w:val="00FD3ADD"/>
    <w:rsid w:val="00FD4148"/>
    <w:rsid w:val="00FD47DD"/>
    <w:rsid w:val="00FD71A1"/>
    <w:rsid w:val="00FE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EAEE59-6C98-46EB-BC10-57672464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A6A8C284D3502AD85C7C1DAFD7C857FF702878DD13238DA4EDDA9BB721F559DA6B6F9583717595A4C7AA0E44F1D25E332B3ABE9640C3E9l3z9N" TargetMode="External" /><Relationship Id="rId6" Type="http://schemas.openxmlformats.org/officeDocument/2006/relationships/hyperlink" Target="consultantplus://offline/ref=28A6A8C284D3502AD85C7C1DAFD7C857FD7D2F7DD418238DA4EDDA9BB721F559DA6B6F9583717595A0C7AA0E44F1D25E332B3ABE9640C3E9l3z9N" TargetMode="External" /><Relationship Id="rId7" Type="http://schemas.openxmlformats.org/officeDocument/2006/relationships/hyperlink" Target="consultantplus://offline/ref=3E59F73FC8D0FB970641505D55CE9B2BFD03CCB9119495CE92B3780F46F30AC3FE9ED6E7C943EBDF59C018E0B1DEFC0748D8105D562B3AD9E2KEO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3341-E103-45DD-8391-6E200F70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