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BF8" w:rsidRPr="00F177D2" w:rsidP="00AA6BF8">
      <w:pPr>
        <w:pStyle w:val="Title"/>
        <w:ind w:firstLine="720"/>
        <w:jc w:val="right"/>
        <w:rPr>
          <w:b w:val="0"/>
          <w:sz w:val="24"/>
          <w:szCs w:val="24"/>
        </w:rPr>
      </w:pPr>
      <w:r w:rsidRPr="00F177D2">
        <w:rPr>
          <w:b w:val="0"/>
          <w:sz w:val="24"/>
          <w:szCs w:val="24"/>
        </w:rPr>
        <w:t>Дело № 1-</w:t>
      </w:r>
      <w:r w:rsidRPr="00F177D2" w:rsidR="00C20EF0">
        <w:rPr>
          <w:b w:val="0"/>
          <w:sz w:val="24"/>
          <w:szCs w:val="24"/>
        </w:rPr>
        <w:t>00</w:t>
      </w:r>
      <w:r w:rsidR="00BF0271">
        <w:rPr>
          <w:b w:val="0"/>
          <w:sz w:val="24"/>
          <w:szCs w:val="24"/>
        </w:rPr>
        <w:t>22</w:t>
      </w:r>
      <w:r w:rsidRPr="00F177D2">
        <w:rPr>
          <w:b w:val="0"/>
          <w:sz w:val="24"/>
          <w:szCs w:val="24"/>
        </w:rPr>
        <w:t>/1</w:t>
      </w:r>
      <w:r w:rsidRPr="00F177D2" w:rsidR="00C8422F">
        <w:rPr>
          <w:b w:val="0"/>
          <w:sz w:val="24"/>
          <w:szCs w:val="24"/>
        </w:rPr>
        <w:t>6</w:t>
      </w:r>
      <w:r w:rsidRPr="00F177D2" w:rsidR="00521268">
        <w:rPr>
          <w:b w:val="0"/>
          <w:sz w:val="24"/>
          <w:szCs w:val="24"/>
        </w:rPr>
        <w:t>/20</w:t>
      </w:r>
      <w:r w:rsidRPr="00F177D2" w:rsidR="00637981">
        <w:rPr>
          <w:b w:val="0"/>
          <w:sz w:val="24"/>
          <w:szCs w:val="24"/>
        </w:rPr>
        <w:t>2</w:t>
      </w:r>
      <w:r w:rsidRPr="00F177D2" w:rsidR="00C45279">
        <w:rPr>
          <w:b w:val="0"/>
          <w:sz w:val="24"/>
          <w:szCs w:val="24"/>
        </w:rPr>
        <w:t>3</w:t>
      </w:r>
    </w:p>
    <w:p w:rsidR="009E365C" w:rsidRPr="00F177D2" w:rsidP="00AA6BF8">
      <w:pPr>
        <w:pStyle w:val="Title"/>
        <w:ind w:firstLine="720"/>
        <w:jc w:val="right"/>
        <w:rPr>
          <w:b w:val="0"/>
          <w:sz w:val="24"/>
          <w:szCs w:val="24"/>
        </w:rPr>
      </w:pPr>
    </w:p>
    <w:p w:rsidR="00AA6BF8" w:rsidRPr="00F177D2" w:rsidP="00AA6BF8">
      <w:pPr>
        <w:pStyle w:val="Heading2"/>
        <w:rPr>
          <w:sz w:val="24"/>
          <w:szCs w:val="24"/>
        </w:rPr>
      </w:pPr>
      <w:r w:rsidRPr="00F177D2">
        <w:rPr>
          <w:sz w:val="24"/>
          <w:szCs w:val="24"/>
        </w:rPr>
        <w:t>ПРИГОВОР</w:t>
      </w:r>
    </w:p>
    <w:p w:rsidR="00AA6BF8" w:rsidRPr="00F177D2" w:rsidP="00AA6BF8">
      <w:pPr>
        <w:jc w:val="center"/>
        <w:rPr>
          <w:b/>
        </w:rPr>
      </w:pPr>
      <w:r w:rsidRPr="00F177D2">
        <w:rPr>
          <w:b/>
        </w:rPr>
        <w:t>ИМЕНЕМ РОССИЙСКОЙ ФЕДЕРАЦИИ</w:t>
      </w:r>
    </w:p>
    <w:p w:rsidR="00AA6BF8" w:rsidRPr="00F177D2" w:rsidP="00AA6BF8">
      <w:pPr>
        <w:jc w:val="both"/>
      </w:pPr>
    </w:p>
    <w:p w:rsidR="00AA6BF8" w:rsidRPr="00F177D2" w:rsidP="00F07597">
      <w:pPr>
        <w:pStyle w:val="NoSpacing"/>
        <w:ind w:firstLine="709"/>
        <w:jc w:val="both"/>
      </w:pPr>
      <w:r w:rsidRPr="00F177D2">
        <w:t>0</w:t>
      </w:r>
      <w:r w:rsidR="00BF0271">
        <w:t>7</w:t>
      </w:r>
      <w:r w:rsidRPr="00F177D2">
        <w:t xml:space="preserve"> </w:t>
      </w:r>
      <w:r w:rsidR="00BF0271">
        <w:t>июня</w:t>
      </w:r>
      <w:r w:rsidRPr="00F177D2" w:rsidR="008632BA">
        <w:t xml:space="preserve"> </w:t>
      </w:r>
      <w:r w:rsidRPr="00F177D2" w:rsidR="00E418D9">
        <w:t>20</w:t>
      </w:r>
      <w:r w:rsidRPr="00F177D2" w:rsidR="00637981">
        <w:t>2</w:t>
      </w:r>
      <w:r w:rsidRPr="00F177D2" w:rsidR="00C45279">
        <w:t>3</w:t>
      </w:r>
      <w:r w:rsidRPr="00F177D2">
        <w:t xml:space="preserve"> года </w:t>
      </w:r>
      <w:r w:rsidRPr="00F177D2" w:rsidR="00ED5ACD">
        <w:tab/>
      </w:r>
      <w:r w:rsidRPr="00F177D2" w:rsidR="00ED5ACD">
        <w:tab/>
      </w:r>
      <w:r w:rsidRPr="00F177D2" w:rsidR="00841C6A">
        <w:t xml:space="preserve">           </w:t>
      </w:r>
      <w:r w:rsidRPr="00F177D2" w:rsidR="00F07597">
        <w:t xml:space="preserve">           </w:t>
      </w:r>
      <w:r w:rsidRPr="00F177D2" w:rsidR="00202078">
        <w:t xml:space="preserve"> </w:t>
      </w:r>
      <w:r w:rsidRPr="00F177D2" w:rsidR="00A85C9F">
        <w:tab/>
      </w:r>
      <w:r w:rsidRPr="00F177D2" w:rsidR="00A85C9F">
        <w:tab/>
      </w:r>
      <w:r w:rsidRPr="00F177D2" w:rsidR="003F0699">
        <w:t xml:space="preserve">            </w:t>
      </w:r>
      <w:r w:rsidRPr="00F177D2" w:rsidR="006626A5">
        <w:tab/>
      </w:r>
      <w:r w:rsidR="00BF0271">
        <w:tab/>
      </w:r>
      <w:r w:rsidRPr="00F177D2" w:rsidR="00ED5ACD">
        <w:t>г. Севастополь</w:t>
      </w:r>
    </w:p>
    <w:p w:rsidR="00ED5ACD" w:rsidRPr="00F177D2" w:rsidP="00F07597">
      <w:pPr>
        <w:pStyle w:val="NoSpacing"/>
        <w:ind w:firstLine="709"/>
        <w:jc w:val="both"/>
      </w:pPr>
    </w:p>
    <w:p w:rsidR="00AA6BF8" w:rsidRPr="00F177D2" w:rsidP="00F07597">
      <w:pPr>
        <w:pStyle w:val="NoSpacing"/>
        <w:ind w:firstLine="709"/>
        <w:jc w:val="both"/>
      </w:pPr>
      <w:r w:rsidRPr="00F177D2">
        <w:t>Мировой судья судебного участка № 16</w:t>
      </w:r>
      <w:r w:rsidRPr="00F177D2" w:rsidR="008C2751">
        <w:t xml:space="preserve"> Ленинского судебного района г. Севастополя</w:t>
      </w:r>
      <w:r w:rsidRPr="00F177D2">
        <w:t xml:space="preserve"> Рубан М.В.,  </w:t>
      </w:r>
    </w:p>
    <w:p w:rsidR="00AA6BF8" w:rsidRPr="00295408" w:rsidP="00F07597">
      <w:pPr>
        <w:pStyle w:val="NoSpacing"/>
        <w:ind w:firstLine="709"/>
        <w:jc w:val="both"/>
        <w:rPr>
          <w:color w:val="000000" w:themeColor="text1"/>
        </w:rPr>
      </w:pPr>
      <w:r w:rsidRPr="00F177D2">
        <w:t xml:space="preserve">с участием </w:t>
      </w:r>
      <w:r w:rsidRPr="00F177D2" w:rsidR="00F07597">
        <w:t xml:space="preserve">секретаря </w:t>
      </w:r>
      <w:r w:rsidRPr="00295408" w:rsidR="006626A5">
        <w:rPr>
          <w:color w:val="000000" w:themeColor="text1"/>
        </w:rPr>
        <w:t>Б</w:t>
      </w:r>
      <w:r w:rsidRPr="00295408" w:rsidR="00C45279">
        <w:rPr>
          <w:color w:val="000000" w:themeColor="text1"/>
        </w:rPr>
        <w:t>арсуковой С.Ю.</w:t>
      </w:r>
      <w:r w:rsidRPr="00295408" w:rsidR="006626A5">
        <w:rPr>
          <w:color w:val="000000" w:themeColor="text1"/>
        </w:rPr>
        <w:t>,</w:t>
      </w:r>
    </w:p>
    <w:p w:rsidR="00AA6BF8" w:rsidRPr="00295408" w:rsidP="00F07597">
      <w:pPr>
        <w:pStyle w:val="NoSpacing"/>
        <w:ind w:firstLine="709"/>
        <w:jc w:val="both"/>
        <w:rPr>
          <w:color w:val="000000" w:themeColor="text1"/>
        </w:rPr>
      </w:pPr>
      <w:r w:rsidRPr="00295408">
        <w:rPr>
          <w:color w:val="000000" w:themeColor="text1"/>
        </w:rPr>
        <w:t>государственного обвинителя</w:t>
      </w:r>
      <w:r w:rsidRPr="00295408" w:rsidR="00C20EF0">
        <w:rPr>
          <w:color w:val="000000" w:themeColor="text1"/>
        </w:rPr>
        <w:t xml:space="preserve"> </w:t>
      </w:r>
      <w:r w:rsidRPr="00295408" w:rsidR="006626A5">
        <w:rPr>
          <w:color w:val="000000" w:themeColor="text1"/>
        </w:rPr>
        <w:t>К</w:t>
      </w:r>
      <w:r w:rsidRPr="00295408" w:rsidR="007F1657">
        <w:rPr>
          <w:color w:val="000000" w:themeColor="text1"/>
        </w:rPr>
        <w:t>о</w:t>
      </w:r>
      <w:r w:rsidRPr="00295408" w:rsidR="00C45279">
        <w:rPr>
          <w:color w:val="000000" w:themeColor="text1"/>
        </w:rPr>
        <w:t>ротченко М.В.</w:t>
      </w:r>
      <w:r w:rsidRPr="00295408" w:rsidR="00C330D7">
        <w:rPr>
          <w:color w:val="000000" w:themeColor="text1"/>
        </w:rPr>
        <w:t>,</w:t>
      </w:r>
    </w:p>
    <w:p w:rsidR="00AA6BF8" w:rsidRPr="00295408" w:rsidP="00F07597">
      <w:pPr>
        <w:pStyle w:val="NoSpacing"/>
        <w:ind w:firstLine="709"/>
        <w:jc w:val="both"/>
        <w:rPr>
          <w:color w:val="000000" w:themeColor="text1"/>
        </w:rPr>
      </w:pPr>
      <w:r w:rsidRPr="00295408">
        <w:rPr>
          <w:color w:val="000000" w:themeColor="text1"/>
        </w:rPr>
        <w:t xml:space="preserve">защитника – адвоката </w:t>
      </w:r>
      <w:r w:rsidRPr="00295408" w:rsidR="00BF0271">
        <w:rPr>
          <w:color w:val="000000" w:themeColor="text1"/>
        </w:rPr>
        <w:t>Матушевского Ю.В.</w:t>
      </w:r>
      <w:r w:rsidRPr="00295408" w:rsidR="00841C6A">
        <w:rPr>
          <w:color w:val="000000" w:themeColor="text1"/>
        </w:rPr>
        <w:t>,</w:t>
      </w:r>
    </w:p>
    <w:p w:rsidR="008C2751" w:rsidRPr="00295408" w:rsidP="00F07597">
      <w:pPr>
        <w:pStyle w:val="NoSpacing"/>
        <w:ind w:firstLine="709"/>
        <w:jc w:val="both"/>
        <w:rPr>
          <w:color w:val="000000" w:themeColor="text1"/>
        </w:rPr>
      </w:pPr>
      <w:r w:rsidRPr="00295408">
        <w:rPr>
          <w:color w:val="000000" w:themeColor="text1"/>
        </w:rPr>
        <w:t>подсудимо</w:t>
      </w:r>
      <w:r w:rsidRPr="00295408" w:rsidR="00C45279">
        <w:rPr>
          <w:color w:val="000000" w:themeColor="text1"/>
        </w:rPr>
        <w:t xml:space="preserve">й </w:t>
      </w:r>
      <w:r w:rsidRPr="00295408" w:rsidR="00BF0271">
        <w:rPr>
          <w:color w:val="000000" w:themeColor="text1"/>
        </w:rPr>
        <w:t>Прокопишиной Т.А.</w:t>
      </w:r>
      <w:r w:rsidRPr="00295408">
        <w:rPr>
          <w:color w:val="000000" w:themeColor="text1"/>
        </w:rPr>
        <w:t>,</w:t>
      </w:r>
    </w:p>
    <w:p w:rsidR="00BF0271" w:rsidRPr="00295408" w:rsidP="00F07597">
      <w:pPr>
        <w:pStyle w:val="NoSpacing"/>
        <w:ind w:firstLine="709"/>
        <w:jc w:val="both"/>
        <w:rPr>
          <w:color w:val="000000" w:themeColor="text1"/>
        </w:rPr>
      </w:pPr>
      <w:r w:rsidRPr="00295408">
        <w:rPr>
          <w:color w:val="000000" w:themeColor="text1"/>
        </w:rPr>
        <w:t xml:space="preserve">представителя потерпевшего </w:t>
      </w:r>
      <w:r>
        <w:rPr>
          <w:color w:val="000000" w:themeColor="text1"/>
        </w:rPr>
        <w:t>ФИО1</w:t>
      </w:r>
      <w:r w:rsidRPr="00295408">
        <w:rPr>
          <w:color w:val="000000" w:themeColor="text1"/>
        </w:rPr>
        <w:t>,</w:t>
      </w:r>
    </w:p>
    <w:p w:rsidR="00B97CD2" w:rsidRPr="00F177D2" w:rsidP="00B97CD2">
      <w:pPr>
        <w:pStyle w:val="NoSpacing"/>
        <w:ind w:firstLine="709"/>
        <w:jc w:val="both"/>
      </w:pPr>
      <w:r w:rsidRPr="00295408">
        <w:rPr>
          <w:color w:val="000000" w:themeColor="text1"/>
        </w:rPr>
        <w:t xml:space="preserve">рассмотрев в открытом судебном заседании </w:t>
      </w:r>
      <w:r w:rsidRPr="00295408" w:rsidR="00C330D7">
        <w:rPr>
          <w:color w:val="000000" w:themeColor="text1"/>
        </w:rPr>
        <w:t>в зале</w:t>
      </w:r>
      <w:r w:rsidRPr="00F177D2" w:rsidR="00C330D7">
        <w:t xml:space="preserve"> </w:t>
      </w:r>
      <w:r w:rsidRPr="00F177D2" w:rsidR="00493CA2">
        <w:t xml:space="preserve">Ленинского </w:t>
      </w:r>
      <w:r w:rsidR="00BF0271">
        <w:t>районного суда города</w:t>
      </w:r>
      <w:r w:rsidRPr="00F177D2" w:rsidR="00493CA2">
        <w:t xml:space="preserve"> Севастополя </w:t>
      </w:r>
      <w:r w:rsidRPr="00F177D2" w:rsidR="00C330D7">
        <w:t>уголовное дело в отношении</w:t>
      </w:r>
      <w:r w:rsidRPr="00F177D2" w:rsidR="00E97587">
        <w:t>:</w:t>
      </w:r>
    </w:p>
    <w:p w:rsidR="00AA6BF8" w:rsidRPr="00F177D2" w:rsidP="004C5F36">
      <w:pPr>
        <w:pStyle w:val="NoSpacing"/>
        <w:ind w:firstLine="709"/>
        <w:jc w:val="both"/>
      </w:pPr>
      <w:r>
        <w:rPr>
          <w:b/>
        </w:rPr>
        <w:t>Прокопишиной Т.А.</w:t>
      </w:r>
      <w:r w:rsidRPr="00F177D2" w:rsidR="00E97587">
        <w:t>,</w:t>
      </w:r>
      <w:r w:rsidRPr="00F177D2" w:rsidR="00E97587">
        <w:rPr>
          <w:bCs/>
        </w:rPr>
        <w:t xml:space="preserve"> </w:t>
      </w:r>
      <w:r>
        <w:rPr>
          <w:bCs/>
        </w:rPr>
        <w:t>«анкетные данные»</w:t>
      </w:r>
      <w:r w:rsidRPr="00F177D2" w:rsidR="000C552B">
        <w:t>,</w:t>
      </w:r>
    </w:p>
    <w:p w:rsidR="004F2EAD" w:rsidRPr="00F177D2" w:rsidP="00E97587">
      <w:pPr>
        <w:jc w:val="center"/>
        <w:rPr>
          <w:b/>
        </w:rPr>
      </w:pPr>
    </w:p>
    <w:p w:rsidR="00AA6BF8" w:rsidRPr="00F177D2" w:rsidP="00E97587">
      <w:pPr>
        <w:jc w:val="center"/>
        <w:rPr>
          <w:b/>
        </w:rPr>
      </w:pPr>
      <w:r w:rsidRPr="00F177D2">
        <w:rPr>
          <w:b/>
        </w:rPr>
        <w:t>УСТАНОВИЛ:</w:t>
      </w:r>
    </w:p>
    <w:p w:rsidR="00AA6BF8" w:rsidRPr="00F177D2" w:rsidP="00DA696B">
      <w:pPr>
        <w:pStyle w:val="NoSpacing"/>
        <w:ind w:firstLine="709"/>
        <w:jc w:val="both"/>
      </w:pPr>
    </w:p>
    <w:p w:rsidR="006A42ED" w:rsidRPr="006A42ED" w:rsidP="006A42ED">
      <w:pPr>
        <w:pStyle w:val="21"/>
        <w:shd w:val="clear" w:color="auto" w:fill="auto"/>
        <w:ind w:firstLine="760"/>
        <w:rPr>
          <w:color w:val="000000"/>
          <w:sz w:val="24"/>
          <w:szCs w:val="24"/>
          <w:lang w:eastAsia="ru-RU" w:bidi="ru-RU"/>
        </w:rPr>
      </w:pPr>
      <w:r w:rsidRPr="006A42ED">
        <w:rPr>
          <w:color w:val="000000" w:themeColor="text1"/>
          <w:sz w:val="24"/>
          <w:szCs w:val="24"/>
        </w:rPr>
        <w:t>Прокопишина Т.А.</w:t>
      </w:r>
      <w:r w:rsidRPr="006A42ED" w:rsidR="000C552B">
        <w:rPr>
          <w:color w:val="000000" w:themeColor="text1"/>
          <w:sz w:val="24"/>
          <w:szCs w:val="24"/>
        </w:rPr>
        <w:t xml:space="preserve"> </w:t>
      </w:r>
      <w:r w:rsidRPr="006A42ED" w:rsidR="004F2EAD">
        <w:rPr>
          <w:color w:val="000000" w:themeColor="text1"/>
          <w:sz w:val="24"/>
          <w:szCs w:val="24"/>
        </w:rPr>
        <w:t>совершил</w:t>
      </w:r>
      <w:r w:rsidRPr="006A42ED" w:rsidR="00C45279">
        <w:rPr>
          <w:color w:val="000000" w:themeColor="text1"/>
          <w:sz w:val="24"/>
          <w:szCs w:val="24"/>
        </w:rPr>
        <w:t xml:space="preserve">а </w:t>
      </w:r>
      <w:r w:rsidRPr="006A42ED">
        <w:rPr>
          <w:color w:val="000000" w:themeColor="text1"/>
          <w:sz w:val="24"/>
          <w:szCs w:val="24"/>
        </w:rPr>
        <w:t>семь</w:t>
      </w:r>
      <w:r w:rsidRPr="006A42ED" w:rsidR="004F2EAD">
        <w:rPr>
          <w:color w:val="000000" w:themeColor="text1"/>
          <w:sz w:val="24"/>
          <w:szCs w:val="24"/>
        </w:rPr>
        <w:t xml:space="preserve"> краж, то есть тайн</w:t>
      </w:r>
      <w:r w:rsidRPr="006A42ED" w:rsidR="00C45279">
        <w:rPr>
          <w:color w:val="000000" w:themeColor="text1"/>
          <w:sz w:val="24"/>
          <w:szCs w:val="24"/>
        </w:rPr>
        <w:t>ые</w:t>
      </w:r>
      <w:r w:rsidRPr="006A42ED" w:rsidR="004F2EAD">
        <w:rPr>
          <w:color w:val="000000" w:themeColor="text1"/>
          <w:sz w:val="24"/>
          <w:szCs w:val="24"/>
        </w:rPr>
        <w:t xml:space="preserve"> хищени</w:t>
      </w:r>
      <w:r w:rsidRPr="006A42ED" w:rsidR="00C45279">
        <w:rPr>
          <w:color w:val="000000" w:themeColor="text1"/>
          <w:sz w:val="24"/>
          <w:szCs w:val="24"/>
        </w:rPr>
        <w:t>я</w:t>
      </w:r>
      <w:r w:rsidRPr="006A42ED" w:rsidR="004F2EAD">
        <w:rPr>
          <w:color w:val="000000" w:themeColor="text1"/>
          <w:sz w:val="24"/>
          <w:szCs w:val="24"/>
        </w:rPr>
        <w:t xml:space="preserve"> чужого имущества, при следующих обстоятельствах</w:t>
      </w:r>
      <w:r w:rsidRPr="006A42ED" w:rsidR="00AA6BF8">
        <w:rPr>
          <w:color w:val="000000" w:themeColor="text1"/>
          <w:sz w:val="24"/>
          <w:szCs w:val="24"/>
        </w:rPr>
        <w:t>.</w:t>
      </w:r>
      <w:r w:rsidRPr="006A42ED">
        <w:rPr>
          <w:color w:val="000000"/>
          <w:sz w:val="24"/>
          <w:szCs w:val="24"/>
          <w:lang w:eastAsia="ru-RU" w:bidi="ru-RU"/>
        </w:rPr>
        <w:t xml:space="preserve"> </w:t>
      </w:r>
    </w:p>
    <w:p w:rsidR="00D945F3" w:rsidRPr="006A42ED" w:rsidP="006A42ED">
      <w:pPr>
        <w:pStyle w:val="21"/>
        <w:shd w:val="clear" w:color="auto" w:fill="auto"/>
        <w:ind w:firstLine="760"/>
        <w:rPr>
          <w:color w:val="000000"/>
          <w:sz w:val="24"/>
          <w:szCs w:val="24"/>
          <w:lang w:eastAsia="ru-RU" w:bidi="ru-RU"/>
        </w:rPr>
      </w:pPr>
      <w:r w:rsidRPr="006A42ED">
        <w:rPr>
          <w:color w:val="000000"/>
          <w:sz w:val="24"/>
          <w:szCs w:val="24"/>
          <w:lang w:eastAsia="ru-RU" w:bidi="ru-RU"/>
        </w:rPr>
        <w:t>03.11.2022 в пери</w:t>
      </w:r>
      <w:r>
        <w:rPr>
          <w:color w:val="000000"/>
          <w:sz w:val="24"/>
          <w:szCs w:val="24"/>
          <w:lang w:eastAsia="ru-RU" w:bidi="ru-RU"/>
        </w:rPr>
        <w:t>од времени с 19 часов 00 минут д</w:t>
      </w:r>
      <w:r w:rsidRPr="006A42ED">
        <w:rPr>
          <w:color w:val="000000"/>
          <w:sz w:val="24"/>
          <w:szCs w:val="24"/>
          <w:lang w:eastAsia="ru-RU" w:bidi="ru-RU"/>
        </w:rPr>
        <w:t>о 19 часов 30 минут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A42ED">
        <w:rPr>
          <w:color w:val="000000"/>
          <w:sz w:val="24"/>
          <w:szCs w:val="24"/>
          <w:lang w:eastAsia="ru-RU" w:bidi="ru-RU"/>
        </w:rPr>
        <w:t>Прокопишин</w:t>
      </w:r>
      <w:r>
        <w:rPr>
          <w:color w:val="000000"/>
          <w:sz w:val="24"/>
          <w:szCs w:val="24"/>
          <w:lang w:eastAsia="ru-RU" w:bidi="ru-RU"/>
        </w:rPr>
        <w:t>а Т.А.</w:t>
      </w:r>
      <w:r w:rsidRPr="006A42ED">
        <w:rPr>
          <w:color w:val="000000"/>
          <w:sz w:val="24"/>
          <w:szCs w:val="24"/>
          <w:lang w:eastAsia="ru-RU" w:bidi="ru-RU"/>
        </w:rPr>
        <w:t xml:space="preserve">, </w:t>
      </w:r>
      <w:r w:rsidRPr="006A42ED">
        <w:rPr>
          <w:color w:val="000000"/>
          <w:sz w:val="24"/>
          <w:szCs w:val="24"/>
          <w:lang w:eastAsia="ru-RU" w:bidi="ru-RU"/>
        </w:rPr>
        <w:t>находя</w:t>
      </w:r>
      <w:r>
        <w:rPr>
          <w:color w:val="000000"/>
          <w:sz w:val="24"/>
          <w:szCs w:val="24"/>
          <w:lang w:eastAsia="ru-RU" w:bidi="ru-RU"/>
        </w:rPr>
        <w:t>сь</w:t>
      </w:r>
      <w:r w:rsidRPr="006A42ED">
        <w:rPr>
          <w:color w:val="000000"/>
          <w:sz w:val="24"/>
          <w:szCs w:val="24"/>
          <w:lang w:eastAsia="ru-RU" w:bidi="ru-RU"/>
        </w:rPr>
        <w:t xml:space="preserve"> в помещении магазина «ДНС», расположенного в торговом центре </w:t>
      </w:r>
      <w:r w:rsidRPr="006A42ED">
        <w:rPr>
          <w:color w:val="000000"/>
          <w:sz w:val="24"/>
          <w:szCs w:val="24"/>
          <w:lang w:bidi="en-US"/>
        </w:rPr>
        <w:t>«</w:t>
      </w:r>
      <w:r w:rsidRPr="006A42ED">
        <w:rPr>
          <w:color w:val="000000"/>
          <w:sz w:val="24"/>
          <w:szCs w:val="24"/>
          <w:lang w:val="en-US" w:bidi="en-US"/>
        </w:rPr>
        <w:t>SeaMall</w:t>
      </w:r>
      <w:r w:rsidRPr="006A42ED">
        <w:rPr>
          <w:color w:val="000000"/>
          <w:sz w:val="24"/>
          <w:szCs w:val="24"/>
          <w:lang w:bidi="en-US"/>
        </w:rPr>
        <w:t xml:space="preserve">» </w:t>
      </w:r>
      <w:r w:rsidRPr="006A42ED">
        <w:rPr>
          <w:color w:val="000000"/>
          <w:sz w:val="24"/>
          <w:szCs w:val="24"/>
          <w:lang w:eastAsia="ru-RU" w:bidi="ru-RU"/>
        </w:rPr>
        <w:t>по адресу: г. Севастополь, проспект Генерала Острякова, д. 260,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A42ED">
        <w:rPr>
          <w:color w:val="000000"/>
          <w:sz w:val="24"/>
          <w:szCs w:val="24"/>
          <w:lang w:eastAsia="ru-RU" w:bidi="ru-RU"/>
        </w:rPr>
        <w:t>где свою деятельность осуществляет ООО «ДНС Ритейл»</w:t>
      </w:r>
      <w:r>
        <w:rPr>
          <w:color w:val="000000"/>
          <w:sz w:val="24"/>
          <w:szCs w:val="24"/>
          <w:lang w:eastAsia="ru-RU" w:bidi="ru-RU"/>
        </w:rPr>
        <w:t>,</w:t>
      </w:r>
      <w:r w:rsidRPr="006A42ED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реализуя свой </w:t>
      </w:r>
      <w:r w:rsidRPr="006A42ED">
        <w:rPr>
          <w:color w:val="000000"/>
          <w:sz w:val="24"/>
          <w:szCs w:val="24"/>
          <w:lang w:eastAsia="ru-RU" w:bidi="ru-RU"/>
        </w:rPr>
        <w:t xml:space="preserve">преступный умысел на тайное хищение </w:t>
      </w:r>
      <w:r>
        <w:rPr>
          <w:color w:val="000000"/>
          <w:sz w:val="24"/>
          <w:szCs w:val="24"/>
          <w:lang w:eastAsia="ru-RU" w:bidi="ru-RU"/>
        </w:rPr>
        <w:t xml:space="preserve">чужого </w:t>
      </w:r>
      <w:r w:rsidRPr="006A42ED">
        <w:rPr>
          <w:color w:val="000000"/>
          <w:sz w:val="24"/>
          <w:szCs w:val="24"/>
          <w:lang w:eastAsia="ru-RU" w:bidi="ru-RU"/>
        </w:rPr>
        <w:t>имущества, осознавая преступный характер своих действий и желая наступления последствий в виде причинения имущественного ущерба, действуя умышленно, из корыстных побуждений, с целью личного обогащения, убедившись, что за ее действиями никто не наблюдает, п</w:t>
      </w:r>
      <w:r w:rsidRPr="006A42ED">
        <w:rPr>
          <w:color w:val="000000"/>
          <w:sz w:val="24"/>
          <w:szCs w:val="24"/>
          <w:lang w:eastAsia="ru-RU" w:bidi="ru-RU"/>
        </w:rPr>
        <w:t xml:space="preserve">утем свободного доступа со стеллажа с электроникой тайно похитила пылесос-робот фирмы </w:t>
      </w:r>
      <w:r w:rsidRPr="006A42ED">
        <w:rPr>
          <w:color w:val="000000"/>
          <w:sz w:val="24"/>
          <w:szCs w:val="24"/>
          <w:lang w:bidi="en-US"/>
        </w:rPr>
        <w:t>«</w:t>
      </w:r>
      <w:r w:rsidRPr="006A42ED">
        <w:rPr>
          <w:color w:val="000000"/>
          <w:sz w:val="24"/>
          <w:szCs w:val="24"/>
          <w:lang w:val="en-US" w:bidi="en-US"/>
        </w:rPr>
        <w:t>Redmond</w:t>
      </w:r>
      <w:r w:rsidRPr="006A42ED">
        <w:rPr>
          <w:color w:val="000000"/>
          <w:sz w:val="24"/>
          <w:szCs w:val="24"/>
          <w:lang w:bidi="en-US"/>
        </w:rPr>
        <w:t xml:space="preserve"> </w:t>
      </w:r>
      <w:r w:rsidRPr="006A42ED">
        <w:rPr>
          <w:color w:val="000000"/>
          <w:sz w:val="24"/>
          <w:szCs w:val="24"/>
          <w:lang w:val="en-US" w:bidi="en-US"/>
        </w:rPr>
        <w:t>RVR</w:t>
      </w:r>
      <w:r w:rsidRPr="006A42ED">
        <w:rPr>
          <w:color w:val="000000"/>
          <w:sz w:val="24"/>
          <w:szCs w:val="24"/>
          <w:lang w:bidi="en-US"/>
        </w:rPr>
        <w:t xml:space="preserve">- </w:t>
      </w:r>
      <w:r w:rsidRPr="006A42ED">
        <w:rPr>
          <w:color w:val="000000"/>
          <w:sz w:val="24"/>
          <w:szCs w:val="24"/>
          <w:lang w:eastAsia="ru-RU" w:bidi="ru-RU"/>
        </w:rPr>
        <w:t>280» черного цвета, стоимостью 5132 рубля 50 копеек без учета НДС, принадлежащий ООО «ДНС Ритейл», спрята</w:t>
      </w:r>
      <w:r>
        <w:rPr>
          <w:color w:val="000000"/>
          <w:sz w:val="24"/>
          <w:szCs w:val="24"/>
          <w:lang w:eastAsia="ru-RU" w:bidi="ru-RU"/>
        </w:rPr>
        <w:t>в его</w:t>
      </w:r>
      <w:r w:rsidRPr="006A42ED">
        <w:rPr>
          <w:color w:val="000000"/>
          <w:sz w:val="24"/>
          <w:szCs w:val="24"/>
          <w:lang w:eastAsia="ru-RU" w:bidi="ru-RU"/>
        </w:rPr>
        <w:t xml:space="preserve"> под надетую на ней куртку</w:t>
      </w:r>
      <w:r>
        <w:rPr>
          <w:color w:val="000000"/>
          <w:sz w:val="24"/>
          <w:szCs w:val="24"/>
          <w:lang w:eastAsia="ru-RU" w:bidi="ru-RU"/>
        </w:rPr>
        <w:t>,</w:t>
      </w:r>
      <w:r w:rsidRPr="006A42ED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</w:t>
      </w:r>
      <w:r w:rsidRPr="006A42ED">
        <w:rPr>
          <w:color w:val="000000"/>
          <w:sz w:val="24"/>
          <w:szCs w:val="24"/>
          <w:lang w:eastAsia="ru-RU" w:bidi="ru-RU"/>
        </w:rPr>
        <w:t>осле чего с похищ</w:t>
      </w:r>
      <w:r w:rsidRPr="006A42ED">
        <w:rPr>
          <w:color w:val="000000"/>
          <w:sz w:val="24"/>
          <w:szCs w:val="24"/>
          <w:lang w:eastAsia="ru-RU" w:bidi="ru-RU"/>
        </w:rPr>
        <w:t>енным имуществом скрылась с места преступления, распорядившись им по своему усмотрению и на свои корыстные нужды, чем причинила ООО «ДНС Ритейл»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6A42ED">
        <w:rPr>
          <w:color w:val="000000"/>
          <w:sz w:val="24"/>
          <w:szCs w:val="24"/>
          <w:lang w:eastAsia="ru-RU" w:bidi="ru-RU"/>
        </w:rPr>
        <w:t xml:space="preserve">материальный ущерб на </w:t>
      </w:r>
      <w:r>
        <w:rPr>
          <w:color w:val="000000"/>
          <w:sz w:val="24"/>
          <w:szCs w:val="24"/>
          <w:lang w:eastAsia="ru-RU" w:bidi="ru-RU"/>
        </w:rPr>
        <w:t xml:space="preserve">указанную </w:t>
      </w:r>
      <w:r w:rsidRPr="006A42ED">
        <w:rPr>
          <w:color w:val="000000"/>
          <w:sz w:val="24"/>
          <w:szCs w:val="24"/>
          <w:lang w:eastAsia="ru-RU" w:bidi="ru-RU"/>
        </w:rPr>
        <w:t>сумму.</w:t>
      </w:r>
    </w:p>
    <w:p w:rsidR="006A42ED" w:rsidRPr="006A42ED" w:rsidP="006A42ED">
      <w:pPr>
        <w:pStyle w:val="21"/>
        <w:shd w:val="clear" w:color="auto" w:fill="auto"/>
        <w:ind w:firstLine="760"/>
        <w:rPr>
          <w:color w:val="000000"/>
          <w:sz w:val="24"/>
          <w:szCs w:val="24"/>
          <w:lang w:eastAsia="ru-RU" w:bidi="ru-RU"/>
        </w:rPr>
      </w:pPr>
      <w:r w:rsidRPr="006A42ED">
        <w:rPr>
          <w:color w:val="000000"/>
          <w:sz w:val="24"/>
          <w:szCs w:val="24"/>
          <w:lang w:eastAsia="ru-RU" w:bidi="ru-RU"/>
        </w:rPr>
        <w:t xml:space="preserve">Она же 03.01.2023 в период времени с 10 часов 00 минут </w:t>
      </w:r>
      <w:r w:rsidR="00D945F3">
        <w:rPr>
          <w:color w:val="000000"/>
          <w:sz w:val="24"/>
          <w:szCs w:val="24"/>
          <w:lang w:eastAsia="ru-RU" w:bidi="ru-RU"/>
        </w:rPr>
        <w:t>д</w:t>
      </w:r>
      <w:r w:rsidRPr="006A42ED">
        <w:rPr>
          <w:color w:val="000000"/>
          <w:sz w:val="24"/>
          <w:szCs w:val="24"/>
          <w:lang w:eastAsia="ru-RU" w:bidi="ru-RU"/>
        </w:rPr>
        <w:t>о 11 часов 00 ми</w:t>
      </w:r>
      <w:r w:rsidRPr="006A42ED">
        <w:rPr>
          <w:color w:val="000000"/>
          <w:sz w:val="24"/>
          <w:szCs w:val="24"/>
          <w:lang w:eastAsia="ru-RU" w:bidi="ru-RU"/>
        </w:rPr>
        <w:t>нут,</w:t>
      </w:r>
      <w:r w:rsidR="00D945F3">
        <w:rPr>
          <w:color w:val="000000"/>
          <w:sz w:val="24"/>
          <w:szCs w:val="24"/>
          <w:lang w:eastAsia="ru-RU" w:bidi="ru-RU"/>
        </w:rPr>
        <w:t xml:space="preserve"> </w:t>
      </w:r>
      <w:r w:rsidRPr="006A42ED">
        <w:rPr>
          <w:color w:val="000000"/>
          <w:sz w:val="24"/>
          <w:szCs w:val="24"/>
          <w:lang w:eastAsia="ru-RU" w:bidi="ru-RU"/>
        </w:rPr>
        <w:t>находя</w:t>
      </w:r>
      <w:r w:rsidR="00D945F3">
        <w:rPr>
          <w:color w:val="000000"/>
          <w:sz w:val="24"/>
          <w:szCs w:val="24"/>
          <w:lang w:eastAsia="ru-RU" w:bidi="ru-RU"/>
        </w:rPr>
        <w:t>сь</w:t>
      </w:r>
      <w:r w:rsidRPr="006A42ED">
        <w:rPr>
          <w:color w:val="000000"/>
          <w:sz w:val="24"/>
          <w:szCs w:val="24"/>
          <w:lang w:eastAsia="ru-RU" w:bidi="ru-RU"/>
        </w:rPr>
        <w:t xml:space="preserve"> в помещении магазина «Чистый дом», расположенного в торговом центре </w:t>
      </w:r>
      <w:r w:rsidRPr="006A42ED">
        <w:rPr>
          <w:color w:val="000000"/>
          <w:sz w:val="24"/>
          <w:szCs w:val="24"/>
          <w:lang w:bidi="en-US"/>
        </w:rPr>
        <w:t>«</w:t>
      </w:r>
      <w:r w:rsidRPr="006A42ED">
        <w:rPr>
          <w:color w:val="000000"/>
          <w:sz w:val="24"/>
          <w:szCs w:val="24"/>
          <w:lang w:val="en-US" w:bidi="en-US"/>
        </w:rPr>
        <w:t>Sea</w:t>
      </w:r>
      <w:r w:rsidRPr="006A42ED">
        <w:rPr>
          <w:color w:val="000000"/>
          <w:sz w:val="24"/>
          <w:szCs w:val="24"/>
          <w:lang w:bidi="en-US"/>
        </w:rPr>
        <w:t xml:space="preserve"> </w:t>
      </w:r>
      <w:r w:rsidRPr="006A42ED">
        <w:rPr>
          <w:color w:val="000000"/>
          <w:sz w:val="24"/>
          <w:szCs w:val="24"/>
          <w:lang w:val="en-US" w:bidi="en-US"/>
        </w:rPr>
        <w:t>Mall</w:t>
      </w:r>
      <w:r w:rsidRPr="006A42ED">
        <w:rPr>
          <w:color w:val="000000"/>
          <w:sz w:val="24"/>
          <w:szCs w:val="24"/>
          <w:lang w:bidi="en-US"/>
        </w:rPr>
        <w:t xml:space="preserve">» </w:t>
      </w:r>
      <w:r w:rsidRPr="006A42ED">
        <w:rPr>
          <w:color w:val="000000"/>
          <w:sz w:val="24"/>
          <w:szCs w:val="24"/>
          <w:lang w:eastAsia="ru-RU" w:bidi="ru-RU"/>
        </w:rPr>
        <w:t>по адресу: г. Севастополь, проспект Генерала Острякова, д. 260,</w:t>
      </w:r>
      <w:r w:rsidR="00D945F3">
        <w:rPr>
          <w:color w:val="000000"/>
          <w:sz w:val="24"/>
          <w:szCs w:val="24"/>
          <w:lang w:eastAsia="ru-RU" w:bidi="ru-RU"/>
        </w:rPr>
        <w:t xml:space="preserve"> </w:t>
      </w:r>
      <w:r w:rsidRPr="006A42ED" w:rsidR="00D945F3">
        <w:rPr>
          <w:color w:val="000000"/>
          <w:sz w:val="24"/>
          <w:szCs w:val="24"/>
          <w:lang w:eastAsia="ru-RU" w:bidi="ru-RU"/>
        </w:rPr>
        <w:t>где свою деятельность осуществляет ООО «Чистый Дом Р»</w:t>
      </w:r>
      <w:r w:rsidR="00D945F3">
        <w:rPr>
          <w:color w:val="000000"/>
          <w:sz w:val="24"/>
          <w:szCs w:val="24"/>
          <w:lang w:eastAsia="ru-RU" w:bidi="ru-RU"/>
        </w:rPr>
        <w:t>, реализуя свой</w:t>
      </w:r>
      <w:r w:rsidRPr="006A42ED">
        <w:rPr>
          <w:color w:val="000000"/>
          <w:sz w:val="24"/>
          <w:szCs w:val="24"/>
          <w:lang w:eastAsia="ru-RU" w:bidi="ru-RU"/>
        </w:rPr>
        <w:t xml:space="preserve"> преступный умысел на тайное хи</w:t>
      </w:r>
      <w:r w:rsidRPr="006A42ED">
        <w:rPr>
          <w:color w:val="000000"/>
          <w:sz w:val="24"/>
          <w:szCs w:val="24"/>
          <w:lang w:eastAsia="ru-RU" w:bidi="ru-RU"/>
        </w:rPr>
        <w:t xml:space="preserve">щение </w:t>
      </w:r>
      <w:r w:rsidR="00D945F3">
        <w:rPr>
          <w:color w:val="000000"/>
          <w:sz w:val="24"/>
          <w:szCs w:val="24"/>
          <w:lang w:eastAsia="ru-RU" w:bidi="ru-RU"/>
        </w:rPr>
        <w:t xml:space="preserve">чужого </w:t>
      </w:r>
      <w:r w:rsidRPr="006A42ED">
        <w:rPr>
          <w:color w:val="000000"/>
          <w:sz w:val="24"/>
          <w:szCs w:val="24"/>
          <w:lang w:eastAsia="ru-RU" w:bidi="ru-RU"/>
        </w:rPr>
        <w:t>имущества</w:t>
      </w:r>
      <w:r w:rsidR="00D945F3">
        <w:rPr>
          <w:color w:val="000000"/>
          <w:sz w:val="24"/>
          <w:szCs w:val="24"/>
          <w:lang w:eastAsia="ru-RU" w:bidi="ru-RU"/>
        </w:rPr>
        <w:t xml:space="preserve">, </w:t>
      </w:r>
      <w:r w:rsidRPr="006A42ED">
        <w:rPr>
          <w:color w:val="000000"/>
          <w:sz w:val="24"/>
          <w:szCs w:val="24"/>
          <w:lang w:eastAsia="ru-RU" w:bidi="ru-RU"/>
        </w:rPr>
        <w:t>осознавая преступный характер своих действий и желая наступления последствий в виде причинения имущественного ущерба, действуя умышленно, из корыстных побуждений, с целью личного обогащения, убедившись, что за ее действиями никто не</w:t>
      </w:r>
      <w:r w:rsidRPr="006A42ED">
        <w:rPr>
          <w:color w:val="000000"/>
          <w:sz w:val="24"/>
          <w:szCs w:val="24"/>
          <w:lang w:eastAsia="ru-RU" w:bidi="ru-RU"/>
        </w:rPr>
        <w:t xml:space="preserve"> наблюдает, путем свободного доступа со стеллажа с парфюмерной продукцией тайно похитила мужскую парфюмерную воду </w:t>
      </w:r>
      <w:r w:rsidRPr="006A42ED">
        <w:rPr>
          <w:color w:val="000000"/>
          <w:sz w:val="24"/>
          <w:szCs w:val="24"/>
          <w:lang w:bidi="en-US"/>
        </w:rPr>
        <w:t>«</w:t>
      </w:r>
      <w:r w:rsidRPr="006A42ED">
        <w:rPr>
          <w:color w:val="000000"/>
          <w:sz w:val="24"/>
          <w:szCs w:val="24"/>
          <w:lang w:val="en-US" w:bidi="en-US"/>
        </w:rPr>
        <w:t>Lacoste</w:t>
      </w:r>
      <w:r w:rsidRPr="006A42ED">
        <w:rPr>
          <w:color w:val="000000"/>
          <w:sz w:val="24"/>
          <w:szCs w:val="24"/>
          <w:lang w:bidi="en-US"/>
        </w:rPr>
        <w:t xml:space="preserve"> </w:t>
      </w:r>
      <w:r w:rsidRPr="006A42ED">
        <w:rPr>
          <w:color w:val="000000"/>
          <w:sz w:val="24"/>
          <w:szCs w:val="24"/>
          <w:lang w:val="en-US" w:bidi="en-US"/>
        </w:rPr>
        <w:t>Match</w:t>
      </w:r>
      <w:r w:rsidRPr="006A42ED">
        <w:rPr>
          <w:color w:val="000000"/>
          <w:sz w:val="24"/>
          <w:szCs w:val="24"/>
          <w:lang w:bidi="en-US"/>
        </w:rPr>
        <w:t xml:space="preserve"> </w:t>
      </w:r>
      <w:r w:rsidRPr="006A42ED">
        <w:rPr>
          <w:color w:val="000000"/>
          <w:sz w:val="24"/>
          <w:szCs w:val="24"/>
          <w:lang w:val="en-US" w:bidi="en-US"/>
        </w:rPr>
        <w:t>Point</w:t>
      </w:r>
      <w:r w:rsidRPr="006A42ED">
        <w:rPr>
          <w:color w:val="000000"/>
          <w:sz w:val="24"/>
          <w:szCs w:val="24"/>
          <w:lang w:bidi="en-US"/>
        </w:rPr>
        <w:t xml:space="preserve">» </w:t>
      </w:r>
      <w:r w:rsidRPr="006A42ED">
        <w:rPr>
          <w:color w:val="000000"/>
          <w:sz w:val="24"/>
          <w:szCs w:val="24"/>
          <w:lang w:eastAsia="ru-RU" w:bidi="ru-RU"/>
        </w:rPr>
        <w:t>30 мл</w:t>
      </w:r>
      <w:r w:rsidR="002B6D5F">
        <w:rPr>
          <w:color w:val="000000"/>
          <w:sz w:val="24"/>
          <w:szCs w:val="24"/>
          <w:lang w:eastAsia="ru-RU" w:bidi="ru-RU"/>
        </w:rPr>
        <w:t>,</w:t>
      </w:r>
      <w:r w:rsidRPr="006A42ED">
        <w:rPr>
          <w:color w:val="000000"/>
          <w:sz w:val="24"/>
          <w:szCs w:val="24"/>
          <w:lang w:eastAsia="ru-RU" w:bidi="ru-RU"/>
        </w:rPr>
        <w:t xml:space="preserve"> стоимостью 3 585 рублей без учета НДС, принадлежащую ООО «Чистый Дом Р»</w:t>
      </w:r>
      <w:r w:rsidR="002B6D5F">
        <w:rPr>
          <w:color w:val="000000"/>
          <w:sz w:val="24"/>
          <w:szCs w:val="24"/>
          <w:lang w:eastAsia="ru-RU" w:bidi="ru-RU"/>
        </w:rPr>
        <w:t>, п</w:t>
      </w:r>
      <w:r w:rsidRPr="006A42ED">
        <w:rPr>
          <w:color w:val="000000"/>
          <w:sz w:val="24"/>
          <w:szCs w:val="24"/>
          <w:lang w:eastAsia="ru-RU" w:bidi="ru-RU"/>
        </w:rPr>
        <w:t xml:space="preserve">осле чего с похищенным имуществом скрылась с места преступления, распорядившись им по своему усмотрению и на свои корыстные нужды, чем причинила ООО «Чисты Дом Р» материальный ущерб на </w:t>
      </w:r>
      <w:r w:rsidR="002B6D5F">
        <w:rPr>
          <w:color w:val="000000"/>
          <w:sz w:val="24"/>
          <w:szCs w:val="24"/>
          <w:lang w:eastAsia="ru-RU" w:bidi="ru-RU"/>
        </w:rPr>
        <w:t xml:space="preserve">указанную </w:t>
      </w:r>
      <w:r w:rsidRPr="006A42ED">
        <w:rPr>
          <w:color w:val="000000"/>
          <w:sz w:val="24"/>
          <w:szCs w:val="24"/>
          <w:lang w:eastAsia="ru-RU" w:bidi="ru-RU"/>
        </w:rPr>
        <w:t>сумму.</w:t>
      </w:r>
    </w:p>
    <w:p w:rsidR="006A42ED" w:rsidRPr="006A42ED" w:rsidP="006A42ED">
      <w:pPr>
        <w:pStyle w:val="21"/>
        <w:shd w:val="clear" w:color="auto" w:fill="auto"/>
        <w:spacing w:line="269" w:lineRule="exact"/>
        <w:ind w:firstLine="760"/>
        <w:rPr>
          <w:color w:val="000000"/>
          <w:sz w:val="24"/>
          <w:szCs w:val="24"/>
          <w:lang w:eastAsia="ru-RU" w:bidi="ru-RU"/>
        </w:rPr>
      </w:pPr>
      <w:r w:rsidRPr="006A42ED">
        <w:rPr>
          <w:color w:val="000000"/>
          <w:sz w:val="24"/>
          <w:szCs w:val="24"/>
          <w:lang w:eastAsia="ru-RU" w:bidi="ru-RU"/>
        </w:rPr>
        <w:t>Она же 19.01.2023 в период времени с 19 часов 00 минут</w:t>
      </w:r>
      <w:r w:rsidRPr="006A42ED">
        <w:rPr>
          <w:color w:val="000000"/>
          <w:sz w:val="24"/>
          <w:szCs w:val="24"/>
          <w:lang w:eastAsia="ru-RU" w:bidi="ru-RU"/>
        </w:rPr>
        <w:t xml:space="preserve"> </w:t>
      </w:r>
      <w:r w:rsidR="002B6D5F">
        <w:rPr>
          <w:color w:val="000000"/>
          <w:sz w:val="24"/>
          <w:szCs w:val="24"/>
          <w:lang w:eastAsia="ru-RU" w:bidi="ru-RU"/>
        </w:rPr>
        <w:t>д</w:t>
      </w:r>
      <w:r w:rsidRPr="006A42ED">
        <w:rPr>
          <w:color w:val="000000"/>
          <w:sz w:val="24"/>
          <w:szCs w:val="24"/>
          <w:lang w:eastAsia="ru-RU" w:bidi="ru-RU"/>
        </w:rPr>
        <w:t>о 20 часов 00 минут, находя</w:t>
      </w:r>
      <w:r w:rsidR="002B6D5F">
        <w:rPr>
          <w:color w:val="000000"/>
          <w:sz w:val="24"/>
          <w:szCs w:val="24"/>
          <w:lang w:eastAsia="ru-RU" w:bidi="ru-RU"/>
        </w:rPr>
        <w:t>сь</w:t>
      </w:r>
      <w:r w:rsidRPr="006A42ED">
        <w:rPr>
          <w:color w:val="000000"/>
          <w:sz w:val="24"/>
          <w:szCs w:val="24"/>
          <w:lang w:eastAsia="ru-RU" w:bidi="ru-RU"/>
        </w:rPr>
        <w:t xml:space="preserve"> в помещении магазина «Чистый дом», расположенного в торговом центре </w:t>
      </w:r>
      <w:r w:rsidRPr="006A42ED">
        <w:rPr>
          <w:color w:val="000000"/>
          <w:sz w:val="24"/>
          <w:szCs w:val="24"/>
          <w:lang w:bidi="en-US"/>
        </w:rPr>
        <w:t>«</w:t>
      </w:r>
      <w:r w:rsidRPr="006A42ED">
        <w:rPr>
          <w:color w:val="000000"/>
          <w:sz w:val="24"/>
          <w:szCs w:val="24"/>
          <w:lang w:val="en-US" w:bidi="en-US"/>
        </w:rPr>
        <w:t>Sea</w:t>
      </w:r>
      <w:r w:rsidRPr="006A42ED">
        <w:rPr>
          <w:color w:val="000000"/>
          <w:sz w:val="24"/>
          <w:szCs w:val="24"/>
          <w:lang w:bidi="en-US"/>
        </w:rPr>
        <w:t xml:space="preserve"> </w:t>
      </w:r>
      <w:r w:rsidRPr="006A42ED">
        <w:rPr>
          <w:color w:val="000000"/>
          <w:sz w:val="24"/>
          <w:szCs w:val="24"/>
          <w:lang w:val="en-US" w:bidi="en-US"/>
        </w:rPr>
        <w:t>Mall</w:t>
      </w:r>
      <w:r w:rsidRPr="006A42ED">
        <w:rPr>
          <w:color w:val="000000"/>
          <w:sz w:val="24"/>
          <w:szCs w:val="24"/>
          <w:lang w:bidi="en-US"/>
        </w:rPr>
        <w:t xml:space="preserve">» </w:t>
      </w:r>
      <w:r w:rsidRPr="006A42ED">
        <w:rPr>
          <w:color w:val="000000"/>
          <w:sz w:val="24"/>
          <w:szCs w:val="24"/>
          <w:lang w:eastAsia="ru-RU" w:bidi="ru-RU"/>
        </w:rPr>
        <w:t>по адресу: г. Севастополь, проспект Генерала Острякова, д. 260,</w:t>
      </w:r>
      <w:r w:rsidR="002B6D5F">
        <w:rPr>
          <w:color w:val="000000"/>
          <w:sz w:val="24"/>
          <w:szCs w:val="24"/>
          <w:lang w:eastAsia="ru-RU" w:bidi="ru-RU"/>
        </w:rPr>
        <w:t xml:space="preserve"> </w:t>
      </w:r>
      <w:r w:rsidRPr="006A42ED" w:rsidR="002B6D5F">
        <w:rPr>
          <w:color w:val="000000"/>
          <w:sz w:val="24"/>
          <w:szCs w:val="24"/>
          <w:lang w:eastAsia="ru-RU" w:bidi="ru-RU"/>
        </w:rPr>
        <w:t>где свою деятельность осуществляет ООО «Чистый Дом Р»</w:t>
      </w:r>
      <w:r w:rsidR="002B6D5F">
        <w:rPr>
          <w:color w:val="000000"/>
          <w:sz w:val="24"/>
          <w:szCs w:val="24"/>
          <w:lang w:eastAsia="ru-RU" w:bidi="ru-RU"/>
        </w:rPr>
        <w:t>, реализуя свой</w:t>
      </w:r>
      <w:r w:rsidRPr="006A42ED">
        <w:rPr>
          <w:color w:val="000000"/>
          <w:sz w:val="24"/>
          <w:szCs w:val="24"/>
          <w:lang w:eastAsia="ru-RU" w:bidi="ru-RU"/>
        </w:rPr>
        <w:t xml:space="preserve"> преступный у</w:t>
      </w:r>
      <w:r w:rsidRPr="006A42ED">
        <w:rPr>
          <w:color w:val="000000"/>
          <w:sz w:val="24"/>
          <w:szCs w:val="24"/>
          <w:lang w:eastAsia="ru-RU" w:bidi="ru-RU"/>
        </w:rPr>
        <w:t xml:space="preserve">мысел на тайное хищение </w:t>
      </w:r>
      <w:r w:rsidR="002B6D5F">
        <w:rPr>
          <w:color w:val="000000"/>
          <w:sz w:val="24"/>
          <w:szCs w:val="24"/>
          <w:lang w:eastAsia="ru-RU" w:bidi="ru-RU"/>
        </w:rPr>
        <w:t xml:space="preserve">чужого </w:t>
      </w:r>
      <w:r w:rsidRPr="006A42ED">
        <w:rPr>
          <w:color w:val="000000"/>
          <w:sz w:val="24"/>
          <w:szCs w:val="24"/>
          <w:lang w:eastAsia="ru-RU" w:bidi="ru-RU"/>
        </w:rPr>
        <w:t>имущества, осознавая преступный характер своих действий и желая наступления последствий в виде причинения имущественного ущерба, действуя умышленно, из корыстных побуждений, с целью личного обогащения, убедившись, что за ее д</w:t>
      </w:r>
      <w:r w:rsidRPr="006A42ED">
        <w:rPr>
          <w:color w:val="000000"/>
          <w:sz w:val="24"/>
          <w:szCs w:val="24"/>
          <w:lang w:eastAsia="ru-RU" w:bidi="ru-RU"/>
        </w:rPr>
        <w:t xml:space="preserve">ействиями никто не наблюдает, путем свободного доступа со стеллажа с парфюмерной </w:t>
      </w:r>
      <w:r w:rsidRPr="006A42ED">
        <w:rPr>
          <w:color w:val="000000"/>
          <w:sz w:val="24"/>
          <w:szCs w:val="24"/>
          <w:lang w:eastAsia="ru-RU" w:bidi="ru-RU"/>
        </w:rPr>
        <w:t>продукцией тайно похитила женскую парфюмерную воду «С</w:t>
      </w:r>
      <w:r w:rsidR="002B6D5F">
        <w:rPr>
          <w:color w:val="000000"/>
          <w:sz w:val="24"/>
          <w:szCs w:val="24"/>
          <w:lang w:val="en-US" w:eastAsia="ru-RU" w:bidi="ru-RU"/>
        </w:rPr>
        <w:t>hl</w:t>
      </w:r>
      <w:r w:rsidRPr="006A42ED">
        <w:rPr>
          <w:color w:val="000000"/>
          <w:sz w:val="24"/>
          <w:szCs w:val="24"/>
          <w:lang w:eastAsia="ru-RU" w:bidi="ru-RU"/>
        </w:rPr>
        <w:t xml:space="preserve">ое </w:t>
      </w:r>
      <w:r w:rsidRPr="006A42ED">
        <w:rPr>
          <w:color w:val="000000"/>
          <w:sz w:val="24"/>
          <w:szCs w:val="24"/>
          <w:lang w:val="en-US" w:bidi="en-US"/>
        </w:rPr>
        <w:t>Roses</w:t>
      </w:r>
      <w:r w:rsidRPr="006A42ED">
        <w:rPr>
          <w:color w:val="000000"/>
          <w:sz w:val="24"/>
          <w:szCs w:val="24"/>
          <w:lang w:bidi="en-US"/>
        </w:rPr>
        <w:t xml:space="preserve"> </w:t>
      </w:r>
      <w:r w:rsidRPr="006A42ED">
        <w:rPr>
          <w:color w:val="000000"/>
          <w:sz w:val="24"/>
          <w:szCs w:val="24"/>
          <w:lang w:val="en-US" w:bidi="en-US"/>
        </w:rPr>
        <w:t>De</w:t>
      </w:r>
      <w:r w:rsidRPr="006A42ED">
        <w:rPr>
          <w:color w:val="000000"/>
          <w:sz w:val="24"/>
          <w:szCs w:val="24"/>
          <w:lang w:bidi="en-US"/>
        </w:rPr>
        <w:t xml:space="preserve"> </w:t>
      </w:r>
      <w:r w:rsidRPr="006A42ED">
        <w:rPr>
          <w:color w:val="000000"/>
          <w:sz w:val="24"/>
          <w:szCs w:val="24"/>
          <w:lang w:eastAsia="ru-RU" w:bidi="ru-RU"/>
        </w:rPr>
        <w:t>С</w:t>
      </w:r>
      <w:r w:rsidR="002B6D5F">
        <w:rPr>
          <w:color w:val="000000"/>
          <w:sz w:val="24"/>
          <w:szCs w:val="24"/>
          <w:lang w:val="en-US" w:eastAsia="ru-RU" w:bidi="ru-RU"/>
        </w:rPr>
        <w:t>hl</w:t>
      </w:r>
      <w:r w:rsidRPr="006A42ED">
        <w:rPr>
          <w:color w:val="000000"/>
          <w:sz w:val="24"/>
          <w:szCs w:val="24"/>
          <w:lang w:eastAsia="ru-RU" w:bidi="ru-RU"/>
        </w:rPr>
        <w:t>ое» 30 мл</w:t>
      </w:r>
      <w:r w:rsidR="002B6D5F">
        <w:rPr>
          <w:color w:val="000000"/>
          <w:sz w:val="24"/>
          <w:szCs w:val="24"/>
          <w:lang w:eastAsia="ru-RU" w:bidi="ru-RU"/>
        </w:rPr>
        <w:t>,</w:t>
      </w:r>
      <w:r w:rsidRPr="006A42ED">
        <w:rPr>
          <w:color w:val="000000"/>
          <w:sz w:val="24"/>
          <w:szCs w:val="24"/>
          <w:lang w:eastAsia="ru-RU" w:bidi="ru-RU"/>
        </w:rPr>
        <w:t xml:space="preserve"> стоимостью 3 680 рублей без учета НДС, тестер аналогичной марки «</w:t>
      </w:r>
      <w:r w:rsidRPr="006A42ED" w:rsidR="002B6D5F">
        <w:rPr>
          <w:color w:val="000000"/>
          <w:sz w:val="24"/>
          <w:szCs w:val="24"/>
          <w:lang w:eastAsia="ru-RU" w:bidi="ru-RU"/>
        </w:rPr>
        <w:t>С</w:t>
      </w:r>
      <w:r w:rsidR="002B6D5F">
        <w:rPr>
          <w:color w:val="000000"/>
          <w:sz w:val="24"/>
          <w:szCs w:val="24"/>
          <w:lang w:val="en-US" w:eastAsia="ru-RU" w:bidi="ru-RU"/>
        </w:rPr>
        <w:t>hl</w:t>
      </w:r>
      <w:r w:rsidRPr="006A42ED" w:rsidR="002B6D5F">
        <w:rPr>
          <w:color w:val="000000"/>
          <w:sz w:val="24"/>
          <w:szCs w:val="24"/>
          <w:lang w:eastAsia="ru-RU" w:bidi="ru-RU"/>
        </w:rPr>
        <w:t xml:space="preserve">ое </w:t>
      </w:r>
      <w:r w:rsidRPr="006A42ED" w:rsidR="002B6D5F">
        <w:rPr>
          <w:color w:val="000000"/>
          <w:sz w:val="24"/>
          <w:szCs w:val="24"/>
          <w:lang w:val="en-US" w:bidi="en-US"/>
        </w:rPr>
        <w:t>Roses</w:t>
      </w:r>
      <w:r w:rsidRPr="006A42ED" w:rsidR="002B6D5F">
        <w:rPr>
          <w:color w:val="000000"/>
          <w:sz w:val="24"/>
          <w:szCs w:val="24"/>
          <w:lang w:bidi="en-US"/>
        </w:rPr>
        <w:t xml:space="preserve"> </w:t>
      </w:r>
      <w:r w:rsidRPr="006A42ED" w:rsidR="002B6D5F">
        <w:rPr>
          <w:color w:val="000000"/>
          <w:sz w:val="24"/>
          <w:szCs w:val="24"/>
          <w:lang w:val="en-US" w:bidi="en-US"/>
        </w:rPr>
        <w:t>De</w:t>
      </w:r>
      <w:r w:rsidRPr="006A42ED" w:rsidR="002B6D5F">
        <w:rPr>
          <w:color w:val="000000"/>
          <w:sz w:val="24"/>
          <w:szCs w:val="24"/>
          <w:lang w:bidi="en-US"/>
        </w:rPr>
        <w:t xml:space="preserve"> </w:t>
      </w:r>
      <w:r w:rsidRPr="006A42ED" w:rsidR="002B6D5F">
        <w:rPr>
          <w:color w:val="000000"/>
          <w:sz w:val="24"/>
          <w:szCs w:val="24"/>
          <w:lang w:eastAsia="ru-RU" w:bidi="ru-RU"/>
        </w:rPr>
        <w:t>С</w:t>
      </w:r>
      <w:r w:rsidR="002B6D5F">
        <w:rPr>
          <w:color w:val="000000"/>
          <w:sz w:val="24"/>
          <w:szCs w:val="24"/>
          <w:lang w:val="en-US" w:eastAsia="ru-RU" w:bidi="ru-RU"/>
        </w:rPr>
        <w:t>hl</w:t>
      </w:r>
      <w:r w:rsidRPr="006A42ED" w:rsidR="002B6D5F">
        <w:rPr>
          <w:color w:val="000000"/>
          <w:sz w:val="24"/>
          <w:szCs w:val="24"/>
          <w:lang w:eastAsia="ru-RU" w:bidi="ru-RU"/>
        </w:rPr>
        <w:t>ое</w:t>
      </w:r>
      <w:r w:rsidRPr="006A42ED">
        <w:rPr>
          <w:color w:val="000000"/>
          <w:sz w:val="24"/>
          <w:szCs w:val="24"/>
          <w:lang w:eastAsia="ru-RU" w:bidi="ru-RU"/>
        </w:rPr>
        <w:t xml:space="preserve">» 30 мл, </w:t>
      </w:r>
      <w:r w:rsidRPr="006A42ED">
        <w:rPr>
          <w:color w:val="000000"/>
          <w:sz w:val="24"/>
          <w:szCs w:val="24"/>
          <w:lang w:eastAsia="ru-RU" w:bidi="ru-RU"/>
        </w:rPr>
        <w:t>материальной ценности не представляющий, принадлежащие ООО «Чистый Дом Р»</w:t>
      </w:r>
      <w:r w:rsidR="002B6D5F">
        <w:rPr>
          <w:color w:val="000000"/>
          <w:sz w:val="24"/>
          <w:szCs w:val="24"/>
          <w:lang w:eastAsia="ru-RU" w:bidi="ru-RU"/>
        </w:rPr>
        <w:t>, по</w:t>
      </w:r>
      <w:r w:rsidRPr="006A42ED">
        <w:rPr>
          <w:color w:val="000000"/>
          <w:sz w:val="24"/>
          <w:szCs w:val="24"/>
          <w:lang w:eastAsia="ru-RU" w:bidi="ru-RU"/>
        </w:rPr>
        <w:t>сле чего</w:t>
      </w:r>
      <w:r w:rsidR="002B6D5F">
        <w:rPr>
          <w:color w:val="000000"/>
          <w:sz w:val="24"/>
          <w:szCs w:val="24"/>
          <w:lang w:eastAsia="ru-RU" w:bidi="ru-RU"/>
        </w:rPr>
        <w:t xml:space="preserve"> </w:t>
      </w:r>
      <w:r w:rsidRPr="006A42ED">
        <w:rPr>
          <w:color w:val="000000"/>
          <w:sz w:val="24"/>
          <w:szCs w:val="24"/>
          <w:lang w:eastAsia="ru-RU" w:bidi="ru-RU"/>
        </w:rPr>
        <w:t>с похищенным имуществом скрылась с места преступления, распорядившись им по своему усмотрению и на свои корыстные нужды, чем причинила ООО «Чисты Дом Р» материальный ущер</w:t>
      </w:r>
      <w:r w:rsidRPr="006A42ED">
        <w:rPr>
          <w:color w:val="000000"/>
          <w:sz w:val="24"/>
          <w:szCs w:val="24"/>
          <w:lang w:eastAsia="ru-RU" w:bidi="ru-RU"/>
        </w:rPr>
        <w:t xml:space="preserve">б на </w:t>
      </w:r>
      <w:r w:rsidR="002B6D5F">
        <w:rPr>
          <w:color w:val="000000"/>
          <w:sz w:val="24"/>
          <w:szCs w:val="24"/>
          <w:lang w:eastAsia="ru-RU" w:bidi="ru-RU"/>
        </w:rPr>
        <w:t xml:space="preserve">указанную </w:t>
      </w:r>
      <w:r w:rsidRPr="006A42ED">
        <w:rPr>
          <w:color w:val="000000"/>
          <w:sz w:val="24"/>
          <w:szCs w:val="24"/>
          <w:lang w:eastAsia="ru-RU" w:bidi="ru-RU"/>
        </w:rPr>
        <w:t>сумму.</w:t>
      </w:r>
    </w:p>
    <w:p w:rsidR="006A42ED" w:rsidP="006A42ED">
      <w:pPr>
        <w:pStyle w:val="21"/>
        <w:shd w:val="clear" w:color="auto" w:fill="auto"/>
        <w:ind w:firstLine="760"/>
        <w:rPr>
          <w:color w:val="000000"/>
          <w:sz w:val="24"/>
          <w:szCs w:val="24"/>
          <w:lang w:eastAsia="ru-RU" w:bidi="ru-RU"/>
        </w:rPr>
      </w:pPr>
      <w:r w:rsidRPr="006A42ED">
        <w:rPr>
          <w:color w:val="000000"/>
          <w:sz w:val="24"/>
          <w:szCs w:val="24"/>
          <w:lang w:eastAsia="ru-RU" w:bidi="ru-RU"/>
        </w:rPr>
        <w:t xml:space="preserve">Она же 28.01.2023 в период времени с 17 часов 25 минут </w:t>
      </w:r>
      <w:r w:rsidR="002B6D5F">
        <w:rPr>
          <w:color w:val="000000"/>
          <w:sz w:val="24"/>
          <w:szCs w:val="24"/>
          <w:lang w:eastAsia="ru-RU" w:bidi="ru-RU"/>
        </w:rPr>
        <w:t>д</w:t>
      </w:r>
      <w:r w:rsidRPr="006A42ED">
        <w:rPr>
          <w:color w:val="000000"/>
          <w:sz w:val="24"/>
          <w:szCs w:val="24"/>
          <w:lang w:eastAsia="ru-RU" w:bidi="ru-RU"/>
        </w:rPr>
        <w:t>о 17 часов 34 минуты</w:t>
      </w:r>
      <w:r w:rsidR="002B6D5F">
        <w:rPr>
          <w:color w:val="000000"/>
          <w:sz w:val="24"/>
          <w:szCs w:val="24"/>
          <w:lang w:eastAsia="ru-RU" w:bidi="ru-RU"/>
        </w:rPr>
        <w:t>,</w:t>
      </w:r>
      <w:r w:rsidRPr="006A42ED">
        <w:rPr>
          <w:color w:val="000000"/>
          <w:sz w:val="24"/>
          <w:szCs w:val="24"/>
          <w:lang w:eastAsia="ru-RU" w:bidi="ru-RU"/>
        </w:rPr>
        <w:t xml:space="preserve"> находя</w:t>
      </w:r>
      <w:r w:rsidR="002B6D5F">
        <w:rPr>
          <w:color w:val="000000"/>
          <w:sz w:val="24"/>
          <w:szCs w:val="24"/>
          <w:lang w:eastAsia="ru-RU" w:bidi="ru-RU"/>
        </w:rPr>
        <w:t>сь</w:t>
      </w:r>
      <w:r w:rsidRPr="006A42ED">
        <w:rPr>
          <w:color w:val="000000"/>
          <w:sz w:val="24"/>
          <w:szCs w:val="24"/>
          <w:lang w:eastAsia="ru-RU" w:bidi="ru-RU"/>
        </w:rPr>
        <w:t xml:space="preserve"> в помещении магазина «7М Безцен», расположенного в торговом центре </w:t>
      </w:r>
      <w:r w:rsidRPr="006A42ED">
        <w:rPr>
          <w:color w:val="000000"/>
          <w:sz w:val="24"/>
          <w:szCs w:val="24"/>
          <w:lang w:bidi="en-US"/>
        </w:rPr>
        <w:t>«</w:t>
      </w:r>
      <w:r w:rsidRPr="006A42ED">
        <w:rPr>
          <w:color w:val="000000"/>
          <w:sz w:val="24"/>
          <w:szCs w:val="24"/>
          <w:lang w:val="en-US" w:bidi="en-US"/>
        </w:rPr>
        <w:t>Sea</w:t>
      </w:r>
      <w:r w:rsidRPr="006A42ED">
        <w:rPr>
          <w:color w:val="000000"/>
          <w:sz w:val="24"/>
          <w:szCs w:val="24"/>
          <w:lang w:bidi="en-US"/>
        </w:rPr>
        <w:t xml:space="preserve"> </w:t>
      </w:r>
      <w:r w:rsidRPr="006A42ED">
        <w:rPr>
          <w:color w:val="000000"/>
          <w:sz w:val="24"/>
          <w:szCs w:val="24"/>
          <w:lang w:val="en-US" w:bidi="en-US"/>
        </w:rPr>
        <w:t>Mall</w:t>
      </w:r>
      <w:r w:rsidRPr="006A42ED">
        <w:rPr>
          <w:color w:val="000000"/>
          <w:sz w:val="24"/>
          <w:szCs w:val="24"/>
          <w:lang w:bidi="en-US"/>
        </w:rPr>
        <w:t xml:space="preserve">» </w:t>
      </w:r>
      <w:r w:rsidRPr="006A42ED">
        <w:rPr>
          <w:color w:val="000000"/>
          <w:sz w:val="24"/>
          <w:szCs w:val="24"/>
          <w:lang w:eastAsia="ru-RU" w:bidi="ru-RU"/>
        </w:rPr>
        <w:t>по адресу: г. Севастополь, проспект Генерала Острякова, д. 260,</w:t>
      </w:r>
      <w:r w:rsidR="002B6D5F">
        <w:rPr>
          <w:color w:val="000000"/>
          <w:sz w:val="24"/>
          <w:szCs w:val="24"/>
          <w:lang w:eastAsia="ru-RU" w:bidi="ru-RU"/>
        </w:rPr>
        <w:t xml:space="preserve"> </w:t>
      </w:r>
      <w:r w:rsidRPr="006A42ED" w:rsidR="002B6D5F">
        <w:rPr>
          <w:color w:val="000000"/>
          <w:sz w:val="24"/>
          <w:szCs w:val="24"/>
          <w:lang w:eastAsia="ru-RU" w:bidi="ru-RU"/>
        </w:rPr>
        <w:t>где свою деятельность осуществляет ООО</w:t>
      </w:r>
      <w:r w:rsidR="002B6D5F">
        <w:rPr>
          <w:color w:val="000000"/>
          <w:sz w:val="24"/>
          <w:szCs w:val="24"/>
          <w:lang w:eastAsia="ru-RU" w:bidi="ru-RU"/>
        </w:rPr>
        <w:t xml:space="preserve"> «3М», реализуя свой </w:t>
      </w:r>
      <w:r w:rsidRPr="006A42ED">
        <w:rPr>
          <w:color w:val="000000"/>
          <w:sz w:val="24"/>
          <w:szCs w:val="24"/>
          <w:lang w:eastAsia="ru-RU" w:bidi="ru-RU"/>
        </w:rPr>
        <w:t xml:space="preserve">преступный умысел на тайное хищение </w:t>
      </w:r>
      <w:r w:rsidR="002B6D5F">
        <w:rPr>
          <w:color w:val="000000"/>
          <w:sz w:val="24"/>
          <w:szCs w:val="24"/>
          <w:lang w:eastAsia="ru-RU" w:bidi="ru-RU"/>
        </w:rPr>
        <w:t xml:space="preserve">чужого </w:t>
      </w:r>
      <w:r w:rsidRPr="006A42ED">
        <w:rPr>
          <w:color w:val="000000"/>
          <w:sz w:val="24"/>
          <w:szCs w:val="24"/>
          <w:lang w:eastAsia="ru-RU" w:bidi="ru-RU"/>
        </w:rPr>
        <w:t>имущества,</w:t>
      </w:r>
      <w:r w:rsidR="008418BD">
        <w:rPr>
          <w:color w:val="000000"/>
          <w:sz w:val="24"/>
          <w:szCs w:val="24"/>
          <w:lang w:eastAsia="ru-RU" w:bidi="ru-RU"/>
        </w:rPr>
        <w:t xml:space="preserve"> а именно, четырех бутылок алкогольной продукции,</w:t>
      </w:r>
      <w:r w:rsidRPr="006A42ED">
        <w:rPr>
          <w:color w:val="000000"/>
          <w:sz w:val="24"/>
          <w:szCs w:val="24"/>
          <w:lang w:eastAsia="ru-RU" w:bidi="ru-RU"/>
        </w:rPr>
        <w:t xml:space="preserve"> осознавая преступный характер своих действий и желая наступления последствий в виде причинения имущественного ущерба, действуя умышленно, из корыстных побуждений, с целью личного обогащения, убедившись, что за ее действиями никто не наблюдает, </w:t>
      </w:r>
      <w:r w:rsidR="008418BD">
        <w:rPr>
          <w:color w:val="000000"/>
          <w:sz w:val="24"/>
          <w:szCs w:val="24"/>
          <w:lang w:eastAsia="ru-RU" w:bidi="ru-RU"/>
        </w:rPr>
        <w:t xml:space="preserve">со </w:t>
      </w:r>
      <w:r w:rsidRPr="006A42ED">
        <w:rPr>
          <w:color w:val="000000"/>
          <w:sz w:val="24"/>
          <w:szCs w:val="24"/>
          <w:lang w:eastAsia="ru-RU" w:bidi="ru-RU"/>
        </w:rPr>
        <w:t>стеллаж</w:t>
      </w:r>
      <w:r w:rsidR="008418BD">
        <w:rPr>
          <w:color w:val="000000"/>
          <w:sz w:val="24"/>
          <w:szCs w:val="24"/>
          <w:lang w:eastAsia="ru-RU" w:bidi="ru-RU"/>
        </w:rPr>
        <w:t>ей</w:t>
      </w:r>
      <w:r w:rsidRPr="006A42ED">
        <w:rPr>
          <w:color w:val="000000"/>
          <w:sz w:val="24"/>
          <w:szCs w:val="24"/>
          <w:lang w:eastAsia="ru-RU" w:bidi="ru-RU"/>
        </w:rPr>
        <w:t xml:space="preserve"> с алкогольной продукцией путем свободного доступа тайно похитила две бутылки с алкогольной продукцией: Виски Ирландский 0,7 литров ТМ «Джемесон» Блэк Баррел 40% в количестве двух единиц, стоимостью 2466,00 рублей без учета НДС</w:t>
      </w:r>
      <w:r w:rsidR="008418BD">
        <w:rPr>
          <w:color w:val="000000"/>
          <w:sz w:val="24"/>
          <w:szCs w:val="24"/>
          <w:lang w:eastAsia="ru-RU" w:bidi="ru-RU"/>
        </w:rPr>
        <w:t xml:space="preserve"> каждая</w:t>
      </w:r>
      <w:r w:rsidRPr="006A42ED">
        <w:rPr>
          <w:color w:val="000000"/>
          <w:sz w:val="24"/>
          <w:szCs w:val="24"/>
          <w:lang w:eastAsia="ru-RU" w:bidi="ru-RU"/>
        </w:rPr>
        <w:t>,</w:t>
      </w:r>
      <w:r w:rsidR="008418BD">
        <w:rPr>
          <w:color w:val="000000"/>
          <w:sz w:val="24"/>
          <w:szCs w:val="24"/>
          <w:lang w:eastAsia="ru-RU" w:bidi="ru-RU"/>
        </w:rPr>
        <w:t xml:space="preserve"> принадлежащие </w:t>
      </w:r>
      <w:r w:rsidRPr="006A42ED" w:rsidR="008418BD">
        <w:rPr>
          <w:color w:val="000000"/>
          <w:sz w:val="24"/>
          <w:szCs w:val="24"/>
          <w:lang w:eastAsia="ru-RU" w:bidi="ru-RU"/>
        </w:rPr>
        <w:t>ООО</w:t>
      </w:r>
      <w:r w:rsidR="008418BD">
        <w:rPr>
          <w:color w:val="000000"/>
          <w:sz w:val="24"/>
          <w:szCs w:val="24"/>
          <w:lang w:eastAsia="ru-RU" w:bidi="ru-RU"/>
        </w:rPr>
        <w:t xml:space="preserve"> «3М»</w:t>
      </w:r>
      <w:r w:rsidRPr="006A42ED">
        <w:rPr>
          <w:color w:val="000000"/>
          <w:sz w:val="24"/>
          <w:szCs w:val="24"/>
          <w:lang w:eastAsia="ru-RU" w:bidi="ru-RU"/>
        </w:rPr>
        <w:t xml:space="preserve">, </w:t>
      </w:r>
      <w:r w:rsidR="008418BD">
        <w:rPr>
          <w:color w:val="000000"/>
          <w:sz w:val="24"/>
          <w:szCs w:val="24"/>
          <w:lang w:eastAsia="ru-RU" w:bidi="ru-RU"/>
        </w:rPr>
        <w:t xml:space="preserve">вытащив бутылки </w:t>
      </w:r>
      <w:r w:rsidRPr="006A42ED">
        <w:rPr>
          <w:color w:val="000000"/>
          <w:sz w:val="24"/>
          <w:szCs w:val="24"/>
          <w:lang w:eastAsia="ru-RU" w:bidi="ru-RU"/>
        </w:rPr>
        <w:t>из упаковочных коробок и помести</w:t>
      </w:r>
      <w:r w:rsidR="008418BD">
        <w:rPr>
          <w:color w:val="000000"/>
          <w:sz w:val="24"/>
          <w:szCs w:val="24"/>
          <w:lang w:eastAsia="ru-RU" w:bidi="ru-RU"/>
        </w:rPr>
        <w:t>в их</w:t>
      </w:r>
      <w:r w:rsidRPr="006A42ED">
        <w:rPr>
          <w:color w:val="000000"/>
          <w:sz w:val="24"/>
          <w:szCs w:val="24"/>
          <w:lang w:eastAsia="ru-RU" w:bidi="ru-RU"/>
        </w:rPr>
        <w:t xml:space="preserve"> под надетую на нее куртку, после чего, </w:t>
      </w:r>
      <w:r w:rsidR="008418BD">
        <w:rPr>
          <w:color w:val="000000"/>
          <w:sz w:val="24"/>
          <w:szCs w:val="24"/>
          <w:lang w:eastAsia="ru-RU" w:bidi="ru-RU"/>
        </w:rPr>
        <w:t xml:space="preserve">покинув магазин, оставила </w:t>
      </w:r>
      <w:r w:rsidRPr="006A42ED">
        <w:rPr>
          <w:color w:val="000000"/>
          <w:sz w:val="24"/>
          <w:szCs w:val="24"/>
          <w:lang w:eastAsia="ru-RU" w:bidi="ru-RU"/>
        </w:rPr>
        <w:t>похищенное имущество в автомобил</w:t>
      </w:r>
      <w:r w:rsidR="008418BD">
        <w:rPr>
          <w:color w:val="000000"/>
          <w:sz w:val="24"/>
          <w:szCs w:val="24"/>
          <w:lang w:eastAsia="ru-RU" w:bidi="ru-RU"/>
        </w:rPr>
        <w:t xml:space="preserve">е такси; затем в продолжение своего умысла, возвратившись в тот же магазин </w:t>
      </w:r>
      <w:r w:rsidRPr="006A42ED">
        <w:rPr>
          <w:color w:val="000000"/>
          <w:sz w:val="24"/>
          <w:szCs w:val="24"/>
          <w:lang w:eastAsia="ru-RU" w:bidi="ru-RU"/>
        </w:rPr>
        <w:t>«7М Безцен», в период врем</w:t>
      </w:r>
      <w:r w:rsidRPr="006A42ED">
        <w:rPr>
          <w:color w:val="000000"/>
          <w:sz w:val="24"/>
          <w:szCs w:val="24"/>
          <w:lang w:eastAsia="ru-RU" w:bidi="ru-RU"/>
        </w:rPr>
        <w:t xml:space="preserve">ени с 18 часов 13 минут </w:t>
      </w:r>
      <w:r w:rsidR="008418BD">
        <w:rPr>
          <w:color w:val="000000"/>
          <w:sz w:val="24"/>
          <w:szCs w:val="24"/>
          <w:lang w:eastAsia="ru-RU" w:bidi="ru-RU"/>
        </w:rPr>
        <w:t>д</w:t>
      </w:r>
      <w:r w:rsidRPr="006A42ED">
        <w:rPr>
          <w:color w:val="000000"/>
          <w:sz w:val="24"/>
          <w:szCs w:val="24"/>
          <w:lang w:eastAsia="ru-RU" w:bidi="ru-RU"/>
        </w:rPr>
        <w:t>о 18 часов 19 минут 28.01.2023путем свободного доступа со стеллажа с алкогольной продукцией тайно похитила две бутылки с алкогольной продукцией: Виски 0,7 литров ТМ Лайфройг Квотер Каск 48% в количестве 1 единицы</w:t>
      </w:r>
      <w:r w:rsidR="008418BD">
        <w:rPr>
          <w:color w:val="000000"/>
          <w:sz w:val="24"/>
          <w:szCs w:val="24"/>
          <w:lang w:eastAsia="ru-RU" w:bidi="ru-RU"/>
        </w:rPr>
        <w:t>,</w:t>
      </w:r>
      <w:r w:rsidRPr="006A42ED">
        <w:rPr>
          <w:color w:val="000000"/>
          <w:sz w:val="24"/>
          <w:szCs w:val="24"/>
          <w:lang w:eastAsia="ru-RU" w:bidi="ru-RU"/>
        </w:rPr>
        <w:t xml:space="preserve"> стоимостью 3512,3</w:t>
      </w:r>
      <w:r w:rsidRPr="006A42ED">
        <w:rPr>
          <w:color w:val="000000"/>
          <w:sz w:val="24"/>
          <w:szCs w:val="24"/>
          <w:lang w:eastAsia="ru-RU" w:bidi="ru-RU"/>
        </w:rPr>
        <w:t>3 рублей без учета НДС</w:t>
      </w:r>
      <w:r w:rsidR="008418BD">
        <w:rPr>
          <w:color w:val="000000"/>
          <w:sz w:val="24"/>
          <w:szCs w:val="24"/>
          <w:lang w:eastAsia="ru-RU" w:bidi="ru-RU"/>
        </w:rPr>
        <w:t>,</w:t>
      </w:r>
      <w:r w:rsidRPr="006A42ED">
        <w:rPr>
          <w:color w:val="000000"/>
          <w:sz w:val="24"/>
          <w:szCs w:val="24"/>
          <w:lang w:eastAsia="ru-RU" w:bidi="ru-RU"/>
        </w:rPr>
        <w:t xml:space="preserve"> Виски 0,7 литров односол ТМ Аберлауэр 12 лет 40% в количестве 1 единицы</w:t>
      </w:r>
      <w:r w:rsidR="00C05C9C">
        <w:rPr>
          <w:color w:val="000000"/>
          <w:sz w:val="24"/>
          <w:szCs w:val="24"/>
          <w:lang w:eastAsia="ru-RU" w:bidi="ru-RU"/>
        </w:rPr>
        <w:t>,</w:t>
      </w:r>
      <w:r w:rsidRPr="006A42ED">
        <w:rPr>
          <w:color w:val="000000"/>
          <w:sz w:val="24"/>
          <w:szCs w:val="24"/>
          <w:lang w:eastAsia="ru-RU" w:bidi="ru-RU"/>
        </w:rPr>
        <w:t xml:space="preserve"> стоимостью 4520,25 рублей без учета НДС,</w:t>
      </w:r>
      <w:r w:rsidR="00C05C9C">
        <w:rPr>
          <w:color w:val="000000"/>
          <w:sz w:val="24"/>
          <w:szCs w:val="24"/>
          <w:lang w:eastAsia="ru-RU" w:bidi="ru-RU"/>
        </w:rPr>
        <w:t xml:space="preserve"> принадлежащие </w:t>
      </w:r>
      <w:r w:rsidRPr="006A42ED" w:rsidR="00C05C9C">
        <w:rPr>
          <w:color w:val="000000"/>
          <w:sz w:val="24"/>
          <w:szCs w:val="24"/>
          <w:lang w:eastAsia="ru-RU" w:bidi="ru-RU"/>
        </w:rPr>
        <w:t>ООО</w:t>
      </w:r>
      <w:r w:rsidR="00C05C9C">
        <w:rPr>
          <w:color w:val="000000"/>
          <w:sz w:val="24"/>
          <w:szCs w:val="24"/>
          <w:lang w:eastAsia="ru-RU" w:bidi="ru-RU"/>
        </w:rPr>
        <w:t xml:space="preserve"> «3М»</w:t>
      </w:r>
      <w:r w:rsidRPr="006A42ED">
        <w:rPr>
          <w:color w:val="000000"/>
          <w:sz w:val="24"/>
          <w:szCs w:val="24"/>
          <w:lang w:eastAsia="ru-RU" w:bidi="ru-RU"/>
        </w:rPr>
        <w:t>, помести</w:t>
      </w:r>
      <w:r w:rsidR="00C05C9C">
        <w:rPr>
          <w:color w:val="000000"/>
          <w:sz w:val="24"/>
          <w:szCs w:val="24"/>
          <w:lang w:eastAsia="ru-RU" w:bidi="ru-RU"/>
        </w:rPr>
        <w:t>в бутылки</w:t>
      </w:r>
      <w:r w:rsidRPr="006A42ED">
        <w:rPr>
          <w:color w:val="000000"/>
          <w:sz w:val="24"/>
          <w:szCs w:val="24"/>
          <w:lang w:eastAsia="ru-RU" w:bidi="ru-RU"/>
        </w:rPr>
        <w:t xml:space="preserve"> под надетую на нее куртку, после чего покинула помещение магазина, тем самым </w:t>
      </w:r>
      <w:r w:rsidRPr="006A42ED">
        <w:rPr>
          <w:color w:val="000000"/>
          <w:sz w:val="24"/>
          <w:szCs w:val="24"/>
          <w:lang w:eastAsia="ru-RU" w:bidi="ru-RU"/>
        </w:rPr>
        <w:t>скрылась с места совершен</w:t>
      </w:r>
      <w:r w:rsidR="00C05C9C">
        <w:rPr>
          <w:color w:val="000000"/>
          <w:sz w:val="24"/>
          <w:szCs w:val="24"/>
          <w:lang w:eastAsia="ru-RU" w:bidi="ru-RU"/>
        </w:rPr>
        <w:t>ия</w:t>
      </w:r>
      <w:r w:rsidRPr="006A42ED">
        <w:rPr>
          <w:color w:val="000000"/>
          <w:sz w:val="24"/>
          <w:szCs w:val="24"/>
          <w:lang w:eastAsia="ru-RU" w:bidi="ru-RU"/>
        </w:rPr>
        <w:t xml:space="preserve"> преступления</w:t>
      </w:r>
      <w:r w:rsidR="00C05C9C">
        <w:rPr>
          <w:color w:val="000000"/>
          <w:sz w:val="24"/>
          <w:szCs w:val="24"/>
          <w:lang w:eastAsia="ru-RU" w:bidi="ru-RU"/>
        </w:rPr>
        <w:t xml:space="preserve">, </w:t>
      </w:r>
      <w:r w:rsidRPr="006A42ED">
        <w:rPr>
          <w:color w:val="000000"/>
          <w:sz w:val="24"/>
          <w:szCs w:val="24"/>
          <w:lang w:eastAsia="ru-RU" w:bidi="ru-RU"/>
        </w:rPr>
        <w:t>похищенным имуществом распорядилась по своему усмотрению и на свои корыстные нужды, причинив ООО «ЗМ» материальный ущерб на общую сумму 12 964,58 рублей без учета НДС.</w:t>
      </w:r>
    </w:p>
    <w:p w:rsidR="006A42ED" w:rsidP="006A42ED">
      <w:pPr>
        <w:pStyle w:val="21"/>
        <w:shd w:val="clear" w:color="auto" w:fill="auto"/>
        <w:ind w:firstLine="7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Она же 28.01.2023 в период времени с 17 часов </w:t>
      </w:r>
      <w:r>
        <w:rPr>
          <w:color w:val="000000"/>
          <w:sz w:val="24"/>
          <w:szCs w:val="24"/>
          <w:lang w:eastAsia="ru-RU" w:bidi="ru-RU"/>
        </w:rPr>
        <w:t xml:space="preserve">46 минут </w:t>
      </w:r>
      <w:r w:rsidR="00C05C9C"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о 17 часов 52 минут, находя</w:t>
      </w:r>
      <w:r w:rsidR="00C05C9C">
        <w:rPr>
          <w:color w:val="000000"/>
          <w:sz w:val="24"/>
          <w:szCs w:val="24"/>
          <w:lang w:eastAsia="ru-RU" w:bidi="ru-RU"/>
        </w:rPr>
        <w:t>сь</w:t>
      </w:r>
      <w:r>
        <w:rPr>
          <w:color w:val="000000"/>
          <w:sz w:val="24"/>
          <w:szCs w:val="24"/>
          <w:lang w:eastAsia="ru-RU" w:bidi="ru-RU"/>
        </w:rPr>
        <w:t xml:space="preserve"> в помещении магазина «ДНС», расположенного в торговом центре </w:t>
      </w:r>
      <w:r w:rsidRPr="006A42ED">
        <w:rPr>
          <w:color w:val="000000"/>
          <w:sz w:val="24"/>
          <w:szCs w:val="24"/>
          <w:lang w:bidi="en-US"/>
        </w:rPr>
        <w:t>«</w:t>
      </w:r>
      <w:r>
        <w:rPr>
          <w:color w:val="000000"/>
          <w:sz w:val="24"/>
          <w:szCs w:val="24"/>
          <w:lang w:val="en-US" w:bidi="en-US"/>
        </w:rPr>
        <w:t>Sea</w:t>
      </w:r>
      <w:r w:rsidRPr="006A42E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val="en-US" w:bidi="en-US"/>
        </w:rPr>
        <w:t>Mall</w:t>
      </w:r>
      <w:r w:rsidRPr="006A42ED">
        <w:rPr>
          <w:color w:val="000000"/>
          <w:sz w:val="24"/>
          <w:szCs w:val="24"/>
          <w:lang w:bidi="en-US"/>
        </w:rPr>
        <w:t xml:space="preserve">» </w:t>
      </w:r>
      <w:r>
        <w:rPr>
          <w:color w:val="000000"/>
          <w:sz w:val="24"/>
          <w:szCs w:val="24"/>
          <w:lang w:eastAsia="ru-RU" w:bidi="ru-RU"/>
        </w:rPr>
        <w:t>по адресу: г. Севастополь, проспект Генерала Острякова, д. 260,</w:t>
      </w:r>
      <w:r w:rsidR="00C05C9C">
        <w:rPr>
          <w:color w:val="000000"/>
          <w:sz w:val="24"/>
          <w:szCs w:val="24"/>
          <w:lang w:eastAsia="ru-RU" w:bidi="ru-RU"/>
        </w:rPr>
        <w:t xml:space="preserve"> где свою деятельность осуществляет ООО «ДНС Ритейл», реализуя свой</w:t>
      </w:r>
      <w:r>
        <w:rPr>
          <w:color w:val="000000"/>
          <w:sz w:val="24"/>
          <w:szCs w:val="24"/>
          <w:lang w:eastAsia="ru-RU" w:bidi="ru-RU"/>
        </w:rPr>
        <w:t xml:space="preserve"> преступный умысел на тайное хищение </w:t>
      </w:r>
      <w:r w:rsidR="00C05C9C">
        <w:rPr>
          <w:color w:val="000000"/>
          <w:sz w:val="24"/>
          <w:szCs w:val="24"/>
          <w:lang w:eastAsia="ru-RU" w:bidi="ru-RU"/>
        </w:rPr>
        <w:t xml:space="preserve">чужого </w:t>
      </w:r>
      <w:r>
        <w:rPr>
          <w:color w:val="000000"/>
          <w:sz w:val="24"/>
          <w:szCs w:val="24"/>
          <w:lang w:eastAsia="ru-RU" w:bidi="ru-RU"/>
        </w:rPr>
        <w:t>имущества</w:t>
      </w:r>
      <w:r w:rsidR="00C05C9C"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осознавая преступный характер своих действий и желая наступления последствий в виде причинения имущественного ущерба, действуя умышленно, из корыстных побуждений, с целью личного обогащения, убедившись</w:t>
      </w:r>
      <w:r>
        <w:rPr>
          <w:color w:val="000000"/>
          <w:sz w:val="24"/>
          <w:szCs w:val="24"/>
          <w:lang w:eastAsia="ru-RU" w:bidi="ru-RU"/>
        </w:rPr>
        <w:t xml:space="preserve">, что за ее действиями никто не наблюдает, путем свободного доступа со стеллажа с электроникой тайно похитила Яндекс станцию Лайт </w:t>
      </w:r>
      <w:r>
        <w:rPr>
          <w:color w:val="000000"/>
          <w:sz w:val="24"/>
          <w:szCs w:val="24"/>
          <w:lang w:val="en-US" w:bidi="en-US"/>
        </w:rPr>
        <w:t>Gravity</w:t>
      </w:r>
      <w:r w:rsidRPr="006A42E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val="en-US" w:bidi="en-US"/>
        </w:rPr>
        <w:t>Falls</w:t>
      </w:r>
      <w:r w:rsidRPr="006A42E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бежевого цвета 220В, стоимостью 4597 рублей 50 копеек без учета НДС, принадлежащую ООО «ДНС Ритейл»</w:t>
      </w:r>
      <w:r w:rsidR="00C05C9C"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C05C9C">
        <w:rPr>
          <w:color w:val="000000"/>
          <w:sz w:val="24"/>
          <w:szCs w:val="24"/>
          <w:lang w:eastAsia="ru-RU" w:bidi="ru-RU"/>
        </w:rPr>
        <w:t>п</w:t>
      </w:r>
      <w:r>
        <w:rPr>
          <w:color w:val="000000"/>
          <w:sz w:val="24"/>
          <w:szCs w:val="24"/>
          <w:lang w:eastAsia="ru-RU" w:bidi="ru-RU"/>
        </w:rPr>
        <w:t>осле чего</w:t>
      </w:r>
      <w:r w:rsidR="00C05C9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с похищенным имуществом скрылась с места преступления, распорядившись им по своему усмотрению и на свои корыстные нужды, чем причинила ООО «ДНС Ритейл» материальный ущерб на </w:t>
      </w:r>
      <w:r w:rsidR="00C05C9C">
        <w:rPr>
          <w:color w:val="000000"/>
          <w:sz w:val="24"/>
          <w:szCs w:val="24"/>
          <w:lang w:eastAsia="ru-RU" w:bidi="ru-RU"/>
        </w:rPr>
        <w:t xml:space="preserve">указанную </w:t>
      </w:r>
      <w:r>
        <w:rPr>
          <w:color w:val="000000"/>
          <w:sz w:val="24"/>
          <w:szCs w:val="24"/>
          <w:lang w:eastAsia="ru-RU" w:bidi="ru-RU"/>
        </w:rPr>
        <w:t>сумму.</w:t>
      </w:r>
    </w:p>
    <w:p w:rsidR="006A42ED" w:rsidRPr="006A42ED" w:rsidP="006A42ED">
      <w:pPr>
        <w:pStyle w:val="21"/>
        <w:shd w:val="clear" w:color="auto" w:fill="auto"/>
        <w:ind w:firstLine="76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Она же 02.02.2023 в период времени с 19 часов 38 минут </w:t>
      </w:r>
      <w:r w:rsidR="00C05C9C"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о 19 часо</w:t>
      </w:r>
      <w:r>
        <w:rPr>
          <w:color w:val="000000"/>
          <w:sz w:val="24"/>
          <w:szCs w:val="24"/>
          <w:lang w:eastAsia="ru-RU" w:bidi="ru-RU"/>
        </w:rPr>
        <w:t>в 42 минут,</w:t>
      </w:r>
      <w:r w:rsidR="00C05C9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находя</w:t>
      </w:r>
      <w:r w:rsidR="00C05C9C">
        <w:rPr>
          <w:color w:val="000000"/>
          <w:sz w:val="24"/>
          <w:szCs w:val="24"/>
          <w:lang w:eastAsia="ru-RU" w:bidi="ru-RU"/>
        </w:rPr>
        <w:t>сь</w:t>
      </w:r>
      <w:r>
        <w:rPr>
          <w:color w:val="000000"/>
          <w:sz w:val="24"/>
          <w:szCs w:val="24"/>
          <w:lang w:eastAsia="ru-RU" w:bidi="ru-RU"/>
        </w:rPr>
        <w:t xml:space="preserve"> в помещении магазина «ДНС», расположенного в торговом центре </w:t>
      </w:r>
      <w:r w:rsidRPr="00D67096">
        <w:rPr>
          <w:color w:val="000000"/>
          <w:sz w:val="24"/>
          <w:szCs w:val="24"/>
          <w:lang w:bidi="en-US"/>
        </w:rPr>
        <w:t>«</w:t>
      </w:r>
      <w:r>
        <w:rPr>
          <w:color w:val="000000"/>
          <w:sz w:val="24"/>
          <w:szCs w:val="24"/>
          <w:lang w:val="en-US" w:bidi="en-US"/>
        </w:rPr>
        <w:t>Sea</w:t>
      </w:r>
      <w:r w:rsidRPr="00D67096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val="en-US" w:bidi="en-US"/>
        </w:rPr>
        <w:t>Mall</w:t>
      </w:r>
      <w:r w:rsidRPr="00D67096">
        <w:rPr>
          <w:color w:val="000000"/>
          <w:sz w:val="24"/>
          <w:szCs w:val="24"/>
          <w:lang w:bidi="en-US"/>
        </w:rPr>
        <w:t xml:space="preserve">» </w:t>
      </w:r>
      <w:r>
        <w:rPr>
          <w:color w:val="000000"/>
          <w:sz w:val="24"/>
          <w:szCs w:val="24"/>
          <w:lang w:eastAsia="ru-RU" w:bidi="ru-RU"/>
        </w:rPr>
        <w:t>по адресу: г. Севастополь, проспект Генерала Острякова, д. 260,</w:t>
      </w:r>
      <w:r w:rsidR="00C05C9C">
        <w:rPr>
          <w:color w:val="000000"/>
          <w:sz w:val="24"/>
          <w:szCs w:val="24"/>
          <w:lang w:eastAsia="ru-RU" w:bidi="ru-RU"/>
        </w:rPr>
        <w:t xml:space="preserve"> где свою деятельность осуществляет ООО «ДНС Ритейл», реализуя свой</w:t>
      </w:r>
      <w:r>
        <w:rPr>
          <w:color w:val="000000"/>
          <w:sz w:val="24"/>
          <w:szCs w:val="24"/>
          <w:lang w:eastAsia="ru-RU" w:bidi="ru-RU"/>
        </w:rPr>
        <w:t xml:space="preserve"> преступный умысел на тайное хище</w:t>
      </w:r>
      <w:r>
        <w:rPr>
          <w:color w:val="000000"/>
          <w:sz w:val="24"/>
          <w:szCs w:val="24"/>
          <w:lang w:eastAsia="ru-RU" w:bidi="ru-RU"/>
        </w:rPr>
        <w:t xml:space="preserve">ние </w:t>
      </w:r>
      <w:r w:rsidR="00C05C9C">
        <w:rPr>
          <w:color w:val="000000"/>
          <w:sz w:val="24"/>
          <w:szCs w:val="24"/>
          <w:lang w:eastAsia="ru-RU" w:bidi="ru-RU"/>
        </w:rPr>
        <w:t xml:space="preserve">чужого </w:t>
      </w:r>
      <w:r>
        <w:rPr>
          <w:color w:val="000000"/>
          <w:sz w:val="24"/>
          <w:szCs w:val="24"/>
          <w:lang w:eastAsia="ru-RU" w:bidi="ru-RU"/>
        </w:rPr>
        <w:t>имущества</w:t>
      </w:r>
      <w:r w:rsidR="00C05C9C">
        <w:rPr>
          <w:color w:val="000000"/>
          <w:sz w:val="24"/>
          <w:szCs w:val="24"/>
          <w:lang w:eastAsia="ru-RU" w:bidi="ru-RU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>осознавая преступный характер своих действий и желая наступления последствий в виде причинения имущественного ущерба, действуя умышленно, из корыстных побуждений, с целью личного обогащения, убедившись, что за ее действиями никто не н</w:t>
      </w:r>
      <w:r>
        <w:rPr>
          <w:color w:val="000000"/>
          <w:sz w:val="24"/>
          <w:szCs w:val="24"/>
          <w:lang w:eastAsia="ru-RU" w:bidi="ru-RU"/>
        </w:rPr>
        <w:t xml:space="preserve">аблюдает, путем свободного доступа со стеллажа с электроникой тайно похитила Яндекс станцию Лайт </w:t>
      </w:r>
      <w:r>
        <w:rPr>
          <w:color w:val="000000"/>
          <w:sz w:val="24"/>
          <w:szCs w:val="24"/>
          <w:lang w:val="en-US" w:bidi="en-US"/>
        </w:rPr>
        <w:t>Gravity</w:t>
      </w:r>
      <w:r w:rsidRPr="00D67096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val="en-US" w:bidi="en-US"/>
        </w:rPr>
        <w:t>Falls</w:t>
      </w:r>
      <w:r w:rsidRPr="00D67096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бежевого цвета 220В, стоимостью 4597 рублей 50 копеек без учета НДС, принадлежащую ООО «ДНС Ритейл»</w:t>
      </w:r>
      <w:r w:rsidR="00C05C9C">
        <w:rPr>
          <w:color w:val="000000"/>
          <w:sz w:val="24"/>
          <w:szCs w:val="24"/>
          <w:lang w:eastAsia="ru-RU" w:bidi="ru-RU"/>
        </w:rPr>
        <w:t>, п</w:t>
      </w:r>
      <w:r>
        <w:rPr>
          <w:color w:val="000000"/>
          <w:sz w:val="24"/>
          <w:szCs w:val="24"/>
          <w:lang w:eastAsia="ru-RU" w:bidi="ru-RU"/>
        </w:rPr>
        <w:t>осле чего</w:t>
      </w:r>
      <w:r w:rsidR="00C05C9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с похищенным имуществом скрылась </w:t>
      </w:r>
      <w:r>
        <w:rPr>
          <w:color w:val="000000"/>
          <w:sz w:val="24"/>
          <w:szCs w:val="24"/>
          <w:lang w:eastAsia="ru-RU" w:bidi="ru-RU"/>
        </w:rPr>
        <w:t xml:space="preserve">с места преступления, распорядившись им по своему усмотрению и на свои корыстные нужды, чем причинила ООО «ДНС Ритейл» материальный ущерб на </w:t>
      </w:r>
      <w:r w:rsidR="00C05C9C">
        <w:rPr>
          <w:color w:val="000000"/>
          <w:sz w:val="24"/>
          <w:szCs w:val="24"/>
          <w:lang w:eastAsia="ru-RU" w:bidi="ru-RU"/>
        </w:rPr>
        <w:t xml:space="preserve">указанную </w:t>
      </w:r>
      <w:r>
        <w:rPr>
          <w:color w:val="000000"/>
          <w:sz w:val="24"/>
          <w:szCs w:val="24"/>
          <w:lang w:eastAsia="ru-RU" w:bidi="ru-RU"/>
        </w:rPr>
        <w:t>сумму.</w:t>
      </w:r>
    </w:p>
    <w:p w:rsidR="00D67096" w:rsidP="003E5676">
      <w:pPr>
        <w:pStyle w:val="21"/>
        <w:shd w:val="clear" w:color="auto" w:fill="auto"/>
        <w:ind w:firstLine="760"/>
        <w:rPr>
          <w:color w:val="000000" w:themeColor="text1"/>
        </w:rPr>
      </w:pPr>
      <w:r w:rsidRPr="006A42ED">
        <w:rPr>
          <w:color w:val="000000"/>
          <w:sz w:val="24"/>
          <w:szCs w:val="24"/>
          <w:lang w:eastAsia="ru-RU" w:bidi="ru-RU"/>
        </w:rPr>
        <w:t>Она же 20.03.2023 в пери</w:t>
      </w:r>
      <w:r w:rsidR="003E5676">
        <w:rPr>
          <w:color w:val="000000"/>
          <w:sz w:val="24"/>
          <w:szCs w:val="24"/>
          <w:lang w:eastAsia="ru-RU" w:bidi="ru-RU"/>
        </w:rPr>
        <w:t>од времени с 18 часов 25 минут д</w:t>
      </w:r>
      <w:r w:rsidRPr="006A42ED">
        <w:rPr>
          <w:color w:val="000000"/>
          <w:sz w:val="24"/>
          <w:szCs w:val="24"/>
          <w:lang w:eastAsia="ru-RU" w:bidi="ru-RU"/>
        </w:rPr>
        <w:t>о 18 часов 40 минут, находя</w:t>
      </w:r>
      <w:r w:rsidR="003E5676">
        <w:rPr>
          <w:color w:val="000000"/>
          <w:sz w:val="24"/>
          <w:szCs w:val="24"/>
          <w:lang w:eastAsia="ru-RU" w:bidi="ru-RU"/>
        </w:rPr>
        <w:t>сь</w:t>
      </w:r>
      <w:r w:rsidRPr="006A42ED">
        <w:rPr>
          <w:color w:val="000000"/>
          <w:sz w:val="24"/>
          <w:szCs w:val="24"/>
          <w:lang w:eastAsia="ru-RU" w:bidi="ru-RU"/>
        </w:rPr>
        <w:t xml:space="preserve"> в помещении магазина «7М Без</w:t>
      </w:r>
      <w:r w:rsidR="003E5676">
        <w:rPr>
          <w:color w:val="000000"/>
          <w:sz w:val="24"/>
          <w:szCs w:val="24"/>
          <w:lang w:eastAsia="ru-RU" w:bidi="ru-RU"/>
        </w:rPr>
        <w:t>ц</w:t>
      </w:r>
      <w:r w:rsidRPr="006A42ED">
        <w:rPr>
          <w:color w:val="000000"/>
          <w:sz w:val="24"/>
          <w:szCs w:val="24"/>
          <w:lang w:eastAsia="ru-RU" w:bidi="ru-RU"/>
        </w:rPr>
        <w:t xml:space="preserve">ен», расположенного в торговом центре </w:t>
      </w:r>
      <w:r w:rsidRPr="006A42ED">
        <w:rPr>
          <w:color w:val="000000"/>
          <w:sz w:val="24"/>
          <w:szCs w:val="24"/>
          <w:lang w:bidi="en-US"/>
        </w:rPr>
        <w:t>«</w:t>
      </w:r>
      <w:r w:rsidRPr="006A42ED">
        <w:rPr>
          <w:color w:val="000000"/>
          <w:sz w:val="24"/>
          <w:szCs w:val="24"/>
          <w:lang w:val="en-US" w:bidi="en-US"/>
        </w:rPr>
        <w:t>Sea</w:t>
      </w:r>
      <w:r w:rsidRPr="006A42ED">
        <w:rPr>
          <w:color w:val="000000"/>
          <w:sz w:val="24"/>
          <w:szCs w:val="24"/>
          <w:lang w:bidi="en-US"/>
        </w:rPr>
        <w:t xml:space="preserve"> </w:t>
      </w:r>
      <w:r w:rsidRPr="006A42ED">
        <w:rPr>
          <w:color w:val="000000"/>
          <w:sz w:val="24"/>
          <w:szCs w:val="24"/>
          <w:lang w:val="en-US" w:bidi="en-US"/>
        </w:rPr>
        <w:t>Mall</w:t>
      </w:r>
      <w:r w:rsidRPr="006A42ED">
        <w:rPr>
          <w:color w:val="000000"/>
          <w:sz w:val="24"/>
          <w:szCs w:val="24"/>
          <w:lang w:bidi="en-US"/>
        </w:rPr>
        <w:t xml:space="preserve">» </w:t>
      </w:r>
      <w:r w:rsidRPr="006A42ED">
        <w:rPr>
          <w:color w:val="000000"/>
          <w:sz w:val="24"/>
          <w:szCs w:val="24"/>
          <w:lang w:eastAsia="ru-RU" w:bidi="ru-RU"/>
        </w:rPr>
        <w:t>по адресу: г. Севастополь, проспект Генерала Острякова, д. 260,</w:t>
      </w:r>
      <w:r w:rsidR="003E5676">
        <w:rPr>
          <w:color w:val="000000"/>
          <w:sz w:val="24"/>
          <w:szCs w:val="24"/>
          <w:lang w:eastAsia="ru-RU" w:bidi="ru-RU"/>
        </w:rPr>
        <w:t xml:space="preserve"> </w:t>
      </w:r>
      <w:r w:rsidRPr="006A42ED" w:rsidR="003E5676">
        <w:rPr>
          <w:color w:val="000000"/>
          <w:sz w:val="24"/>
          <w:szCs w:val="24"/>
          <w:lang w:eastAsia="ru-RU" w:bidi="ru-RU"/>
        </w:rPr>
        <w:t>где свою деятельность осуществляет ООО «ЗМ»</w:t>
      </w:r>
      <w:r w:rsidR="003E5676">
        <w:rPr>
          <w:color w:val="000000"/>
          <w:sz w:val="24"/>
          <w:szCs w:val="24"/>
          <w:lang w:eastAsia="ru-RU" w:bidi="ru-RU"/>
        </w:rPr>
        <w:t>, реализуя свой</w:t>
      </w:r>
      <w:r w:rsidRPr="006A42ED">
        <w:rPr>
          <w:color w:val="000000"/>
          <w:sz w:val="24"/>
          <w:szCs w:val="24"/>
          <w:lang w:eastAsia="ru-RU" w:bidi="ru-RU"/>
        </w:rPr>
        <w:t xml:space="preserve"> преступный умысел на тайное хищение </w:t>
      </w:r>
      <w:r w:rsidR="003E5676">
        <w:rPr>
          <w:color w:val="000000"/>
          <w:sz w:val="24"/>
          <w:szCs w:val="24"/>
          <w:lang w:eastAsia="ru-RU" w:bidi="ru-RU"/>
        </w:rPr>
        <w:t xml:space="preserve">чужого </w:t>
      </w:r>
      <w:r w:rsidRPr="006A42ED">
        <w:rPr>
          <w:color w:val="000000"/>
          <w:sz w:val="24"/>
          <w:szCs w:val="24"/>
          <w:lang w:eastAsia="ru-RU" w:bidi="ru-RU"/>
        </w:rPr>
        <w:t xml:space="preserve">имущества, </w:t>
      </w:r>
      <w:r w:rsidRPr="006A42ED">
        <w:rPr>
          <w:color w:val="000000"/>
          <w:sz w:val="24"/>
          <w:szCs w:val="24"/>
          <w:lang w:eastAsia="ru-RU" w:bidi="ru-RU"/>
        </w:rPr>
        <w:t xml:space="preserve">осознавая преступный характер своих действий и желая наступления последствий в виде причинения имущественного ущерба, действуя умышленно, из корыстных побуждений, с целью личного обогащения, убедившись, что за ее действиями никто не наблюдает, </w:t>
      </w:r>
      <w:r w:rsidR="007223F6">
        <w:rPr>
          <w:color w:val="000000"/>
          <w:sz w:val="24"/>
          <w:szCs w:val="24"/>
          <w:lang w:eastAsia="ru-RU" w:bidi="ru-RU"/>
        </w:rPr>
        <w:t>со</w:t>
      </w:r>
      <w:r w:rsidRPr="006A42ED">
        <w:rPr>
          <w:color w:val="000000"/>
          <w:sz w:val="24"/>
          <w:szCs w:val="24"/>
          <w:lang w:eastAsia="ru-RU" w:bidi="ru-RU"/>
        </w:rPr>
        <w:t xml:space="preserve"> стеллаж</w:t>
      </w:r>
      <w:r w:rsidR="007223F6">
        <w:rPr>
          <w:color w:val="000000"/>
          <w:sz w:val="24"/>
          <w:szCs w:val="24"/>
          <w:lang w:eastAsia="ru-RU" w:bidi="ru-RU"/>
        </w:rPr>
        <w:t>ей</w:t>
      </w:r>
      <w:r w:rsidRPr="006A42ED">
        <w:rPr>
          <w:color w:val="000000"/>
          <w:sz w:val="24"/>
          <w:szCs w:val="24"/>
          <w:lang w:eastAsia="ru-RU" w:bidi="ru-RU"/>
        </w:rPr>
        <w:t xml:space="preserve"> с алкогольной продукцией путем свободного доступа тайно похитила три бутылки с алкогольной продукцией: Ликер Эмульсионный Бейлис сливочный оригинальный 0,5 л с/б Ирландия 17% в количестве 1 единицы</w:t>
      </w:r>
      <w:r w:rsidR="007223F6">
        <w:rPr>
          <w:color w:val="000000"/>
          <w:sz w:val="24"/>
          <w:szCs w:val="24"/>
          <w:lang w:eastAsia="ru-RU" w:bidi="ru-RU"/>
        </w:rPr>
        <w:t>,</w:t>
      </w:r>
      <w:r w:rsidRPr="006A42ED">
        <w:rPr>
          <w:color w:val="000000"/>
          <w:sz w:val="24"/>
          <w:szCs w:val="24"/>
          <w:lang w:eastAsia="ru-RU" w:bidi="ru-RU"/>
        </w:rPr>
        <w:t xml:space="preserve"> стоимостью 846 рублей 58 копеек без учета НДС, Коньяк 0,</w:t>
      </w:r>
      <w:r w:rsidRPr="006A42ED">
        <w:rPr>
          <w:color w:val="000000"/>
          <w:sz w:val="24"/>
          <w:szCs w:val="24"/>
          <w:lang w:eastAsia="ru-RU" w:bidi="ru-RU"/>
        </w:rPr>
        <w:t>5 л ТМ «Мартель В</w:t>
      </w:r>
      <w:r>
        <w:rPr>
          <w:color w:val="000000"/>
          <w:sz w:val="24"/>
          <w:szCs w:val="24"/>
          <w:lang w:eastAsia="ru-RU" w:bidi="ru-RU"/>
        </w:rPr>
        <w:t>.С.О.П. Эйджи Ин Ред Барреле» 40% п/у в количестве 2 единиц стоимостью 2846 рублей 25 копеек за 1 бутылку без учета НДС,</w:t>
      </w:r>
      <w:r w:rsidR="007223F6">
        <w:rPr>
          <w:color w:val="000000"/>
          <w:sz w:val="24"/>
          <w:szCs w:val="24"/>
          <w:lang w:eastAsia="ru-RU" w:bidi="ru-RU"/>
        </w:rPr>
        <w:t xml:space="preserve"> принадлежащие ООО «ЗМ»</w:t>
      </w:r>
      <w:r w:rsidR="00104BB6">
        <w:rPr>
          <w:color w:val="000000"/>
          <w:sz w:val="24"/>
          <w:szCs w:val="24"/>
          <w:lang w:eastAsia="ru-RU" w:bidi="ru-RU"/>
        </w:rPr>
        <w:t>, поместив бутылки</w:t>
      </w:r>
      <w:r>
        <w:rPr>
          <w:color w:val="000000"/>
          <w:sz w:val="24"/>
          <w:szCs w:val="24"/>
          <w:lang w:eastAsia="ru-RU" w:bidi="ru-RU"/>
        </w:rPr>
        <w:t xml:space="preserve"> в находящийся при ней рюкзак, после чего с места совершен</w:t>
      </w:r>
      <w:r w:rsidR="00104BB6">
        <w:rPr>
          <w:color w:val="000000"/>
          <w:sz w:val="24"/>
          <w:szCs w:val="24"/>
          <w:lang w:eastAsia="ru-RU" w:bidi="ru-RU"/>
        </w:rPr>
        <w:t>ия</w:t>
      </w:r>
      <w:r>
        <w:rPr>
          <w:color w:val="000000"/>
          <w:sz w:val="24"/>
          <w:szCs w:val="24"/>
          <w:lang w:eastAsia="ru-RU" w:bidi="ru-RU"/>
        </w:rPr>
        <w:t xml:space="preserve"> преступления скры</w:t>
      </w:r>
      <w:r>
        <w:rPr>
          <w:color w:val="000000"/>
          <w:sz w:val="24"/>
          <w:szCs w:val="24"/>
          <w:lang w:eastAsia="ru-RU" w:bidi="ru-RU"/>
        </w:rPr>
        <w:t>лась, похищенным имуществом распорядилась по своему усмотрению и на свои корыстные нужды, причинив ООО «ЗМ» материальный ущерб на общую сумму 6593,08 рублей без учета НДС.</w:t>
      </w:r>
    </w:p>
    <w:p w:rsidR="00AA6BF8" w:rsidRPr="00104BB6" w:rsidP="004E5A07">
      <w:pPr>
        <w:pStyle w:val="NoSpacing"/>
        <w:ind w:firstLine="708"/>
        <w:jc w:val="both"/>
        <w:rPr>
          <w:color w:val="000000" w:themeColor="text1"/>
        </w:rPr>
      </w:pPr>
      <w:r w:rsidRPr="00F177D2">
        <w:rPr>
          <w:color w:val="000000" w:themeColor="text1"/>
        </w:rPr>
        <w:t>Подсудим</w:t>
      </w:r>
      <w:r w:rsidRPr="00F177D2" w:rsidR="00F177D2">
        <w:rPr>
          <w:color w:val="000000" w:themeColor="text1"/>
        </w:rPr>
        <w:t>ой</w:t>
      </w:r>
      <w:r w:rsidRPr="00F177D2" w:rsidR="00202078">
        <w:rPr>
          <w:color w:val="000000" w:themeColor="text1"/>
        </w:rPr>
        <w:t xml:space="preserve"> </w:t>
      </w:r>
      <w:r w:rsidRPr="00F177D2">
        <w:rPr>
          <w:color w:val="000000" w:themeColor="text1"/>
        </w:rPr>
        <w:t xml:space="preserve">заявлено ходатайство о постановлении приговора без проведения судебного </w:t>
      </w:r>
      <w:r w:rsidRPr="00F177D2">
        <w:rPr>
          <w:color w:val="000000" w:themeColor="text1"/>
        </w:rPr>
        <w:t>разбирательства. При этом</w:t>
      </w:r>
      <w:r w:rsidRPr="00F177D2" w:rsidR="00DA475A">
        <w:rPr>
          <w:color w:val="000000" w:themeColor="text1"/>
        </w:rPr>
        <w:t>,</w:t>
      </w:r>
      <w:r w:rsidRPr="00F177D2">
        <w:rPr>
          <w:color w:val="000000" w:themeColor="text1"/>
        </w:rPr>
        <w:t xml:space="preserve"> подсудим</w:t>
      </w:r>
      <w:r w:rsidRPr="00F177D2" w:rsidR="00F177D2">
        <w:rPr>
          <w:color w:val="000000" w:themeColor="text1"/>
        </w:rPr>
        <w:t>ая</w:t>
      </w:r>
      <w:r w:rsidRPr="00F177D2">
        <w:rPr>
          <w:color w:val="000000" w:themeColor="text1"/>
        </w:rPr>
        <w:t xml:space="preserve"> пояснил</w:t>
      </w:r>
      <w:r w:rsidRPr="00F177D2" w:rsidR="00F177D2">
        <w:rPr>
          <w:color w:val="000000" w:themeColor="text1"/>
        </w:rPr>
        <w:t>а</w:t>
      </w:r>
      <w:r w:rsidRPr="00F177D2">
        <w:rPr>
          <w:color w:val="000000" w:themeColor="text1"/>
        </w:rPr>
        <w:t>, что предъявленное обвинение е</w:t>
      </w:r>
      <w:r w:rsidRPr="00F177D2" w:rsidR="00F177D2">
        <w:rPr>
          <w:color w:val="000000" w:themeColor="text1"/>
        </w:rPr>
        <w:t>й</w:t>
      </w:r>
      <w:r w:rsidRPr="00F177D2">
        <w:rPr>
          <w:color w:val="000000" w:themeColor="text1"/>
        </w:rPr>
        <w:t xml:space="preserve"> понятно, с обвинением он</w:t>
      </w:r>
      <w:r w:rsidRPr="00F177D2" w:rsidR="00F177D2">
        <w:rPr>
          <w:color w:val="000000" w:themeColor="text1"/>
        </w:rPr>
        <w:t>а</w:t>
      </w:r>
      <w:r w:rsidRPr="00F177D2">
        <w:rPr>
          <w:color w:val="000000" w:themeColor="text1"/>
        </w:rPr>
        <w:t xml:space="preserve"> полностью согласн</w:t>
      </w:r>
      <w:r w:rsidRPr="00F177D2" w:rsidR="00F177D2">
        <w:rPr>
          <w:color w:val="000000" w:themeColor="text1"/>
        </w:rPr>
        <w:t>а</w:t>
      </w:r>
      <w:r w:rsidRPr="00F177D2">
        <w:rPr>
          <w:color w:val="000000" w:themeColor="text1"/>
        </w:rPr>
        <w:t xml:space="preserve">, ходатайство о постановлении приговора в особом порядке </w:t>
      </w:r>
      <w:r w:rsidRPr="00F177D2" w:rsidR="00F177D2">
        <w:rPr>
          <w:color w:val="000000" w:themeColor="text1"/>
        </w:rPr>
        <w:t>ею</w:t>
      </w:r>
      <w:r w:rsidRPr="00F177D2">
        <w:t xml:space="preserve"> заявлено добровольно и после консультаций с защитником, </w:t>
      </w:r>
      <w:r w:rsidRPr="00104BB6">
        <w:rPr>
          <w:color w:val="000000" w:themeColor="text1"/>
        </w:rPr>
        <w:t xml:space="preserve">свое ходатайство </w:t>
      </w:r>
      <w:r w:rsidRPr="00104BB6">
        <w:rPr>
          <w:color w:val="000000" w:themeColor="text1"/>
        </w:rPr>
        <w:t>о постановлении приговора без проведения судебного разбирательства поддерживает,</w:t>
      </w:r>
      <w:r w:rsidRPr="00104BB6" w:rsidR="00A34EDA">
        <w:rPr>
          <w:color w:val="000000" w:themeColor="text1"/>
        </w:rPr>
        <w:t xml:space="preserve"> </w:t>
      </w:r>
      <w:r w:rsidRPr="00104BB6">
        <w:rPr>
          <w:color w:val="000000" w:themeColor="text1"/>
        </w:rPr>
        <w:t>полностью осознает последствия постановления приговора без проведения судебного разбирательства.</w:t>
      </w:r>
    </w:p>
    <w:p w:rsidR="00511A8F" w:rsidRPr="00104BB6" w:rsidP="004E5A07">
      <w:pPr>
        <w:pStyle w:val="NoSpacing"/>
        <w:ind w:firstLine="708"/>
        <w:jc w:val="both"/>
        <w:rPr>
          <w:color w:val="000000" w:themeColor="text1"/>
        </w:rPr>
      </w:pPr>
      <w:r w:rsidRPr="00104BB6">
        <w:rPr>
          <w:color w:val="000000" w:themeColor="text1"/>
        </w:rPr>
        <w:t>Представител</w:t>
      </w:r>
      <w:r w:rsidRPr="00104BB6" w:rsidR="00104BB6">
        <w:rPr>
          <w:color w:val="000000" w:themeColor="text1"/>
        </w:rPr>
        <w:t>и</w:t>
      </w:r>
      <w:r w:rsidRPr="00104BB6">
        <w:rPr>
          <w:color w:val="000000" w:themeColor="text1"/>
        </w:rPr>
        <w:t xml:space="preserve"> п</w:t>
      </w:r>
      <w:r w:rsidRPr="00104BB6" w:rsidR="003D6955">
        <w:rPr>
          <w:color w:val="000000" w:themeColor="text1"/>
        </w:rPr>
        <w:t>отерпевш</w:t>
      </w:r>
      <w:r w:rsidRPr="00104BB6" w:rsidR="00104BB6">
        <w:rPr>
          <w:color w:val="000000" w:themeColor="text1"/>
        </w:rPr>
        <w:t>их</w:t>
      </w:r>
      <w:r w:rsidRPr="00104BB6">
        <w:rPr>
          <w:color w:val="000000" w:themeColor="text1"/>
        </w:rPr>
        <w:t xml:space="preserve"> </w:t>
      </w:r>
      <w:r>
        <w:rPr>
          <w:color w:val="000000" w:themeColor="text1"/>
        </w:rPr>
        <w:t>ФИО2</w:t>
      </w:r>
      <w:r w:rsidRPr="00104BB6" w:rsidR="00104BB6">
        <w:rPr>
          <w:color w:val="000000" w:themeColor="text1"/>
        </w:rPr>
        <w:t xml:space="preserve">., </w:t>
      </w:r>
      <w:r>
        <w:rPr>
          <w:color w:val="000000" w:themeColor="text1"/>
        </w:rPr>
        <w:t>ФИО3</w:t>
      </w:r>
      <w:r w:rsidRPr="00104BB6" w:rsidR="00104BB6">
        <w:rPr>
          <w:color w:val="000000" w:themeColor="text1"/>
        </w:rPr>
        <w:t xml:space="preserve">., </w:t>
      </w:r>
      <w:r>
        <w:rPr>
          <w:color w:val="000000" w:themeColor="text1"/>
        </w:rPr>
        <w:t>ФИО4</w:t>
      </w:r>
      <w:r w:rsidRPr="00104BB6" w:rsidR="003D6955">
        <w:rPr>
          <w:color w:val="000000" w:themeColor="text1"/>
        </w:rPr>
        <w:t xml:space="preserve"> в судебное заседание не явил</w:t>
      </w:r>
      <w:r w:rsidRPr="00104BB6" w:rsidR="00104BB6">
        <w:rPr>
          <w:color w:val="000000" w:themeColor="text1"/>
        </w:rPr>
        <w:t>ись</w:t>
      </w:r>
      <w:r w:rsidRPr="00104BB6" w:rsidR="003D6955">
        <w:rPr>
          <w:color w:val="000000" w:themeColor="text1"/>
        </w:rPr>
        <w:t>, извещал</w:t>
      </w:r>
      <w:r w:rsidRPr="00104BB6" w:rsidR="00104BB6">
        <w:rPr>
          <w:color w:val="000000" w:themeColor="text1"/>
        </w:rPr>
        <w:t>ись</w:t>
      </w:r>
      <w:r w:rsidRPr="00104BB6" w:rsidR="003D6955">
        <w:rPr>
          <w:color w:val="000000" w:themeColor="text1"/>
        </w:rPr>
        <w:t xml:space="preserve"> надлежащим образом, ходатайствовал</w:t>
      </w:r>
      <w:r w:rsidRPr="00104BB6" w:rsidR="00104BB6">
        <w:rPr>
          <w:color w:val="000000" w:themeColor="text1"/>
        </w:rPr>
        <w:t>и</w:t>
      </w:r>
      <w:r w:rsidRPr="00104BB6" w:rsidR="003D6955">
        <w:rPr>
          <w:color w:val="000000" w:themeColor="text1"/>
        </w:rPr>
        <w:t xml:space="preserve"> о рассмотрении дела в </w:t>
      </w:r>
      <w:r w:rsidRPr="00104BB6" w:rsidR="00104BB6">
        <w:rPr>
          <w:color w:val="000000" w:themeColor="text1"/>
        </w:rPr>
        <w:t>их</w:t>
      </w:r>
      <w:r w:rsidRPr="00104BB6" w:rsidR="003D6955">
        <w:rPr>
          <w:color w:val="000000" w:themeColor="text1"/>
        </w:rPr>
        <w:t xml:space="preserve"> отсутствие, не возража</w:t>
      </w:r>
      <w:r w:rsidRPr="00104BB6" w:rsidR="00104BB6">
        <w:rPr>
          <w:color w:val="000000" w:themeColor="text1"/>
        </w:rPr>
        <w:t>ю</w:t>
      </w:r>
      <w:r w:rsidRPr="00104BB6" w:rsidR="003D6955">
        <w:rPr>
          <w:color w:val="000000" w:themeColor="text1"/>
        </w:rPr>
        <w:t xml:space="preserve">т против рассмотрения дела в особом порядке, последствия рассмотрения дела в особом порядке </w:t>
      </w:r>
      <w:r w:rsidRPr="00104BB6" w:rsidR="00104BB6">
        <w:rPr>
          <w:color w:val="000000" w:themeColor="text1"/>
        </w:rPr>
        <w:t>им</w:t>
      </w:r>
      <w:r w:rsidRPr="00104BB6" w:rsidR="003D6955">
        <w:rPr>
          <w:color w:val="000000" w:themeColor="text1"/>
        </w:rPr>
        <w:t xml:space="preserve"> известны и понятны, относительно меры наказания подсудимо</w:t>
      </w:r>
      <w:r w:rsidRPr="00104BB6">
        <w:rPr>
          <w:color w:val="000000" w:themeColor="text1"/>
        </w:rPr>
        <w:t>й</w:t>
      </w:r>
      <w:r w:rsidRPr="00104BB6" w:rsidR="003D6955">
        <w:rPr>
          <w:color w:val="000000" w:themeColor="text1"/>
        </w:rPr>
        <w:t xml:space="preserve"> полага</w:t>
      </w:r>
      <w:r w:rsidRPr="00104BB6" w:rsidR="00104BB6">
        <w:rPr>
          <w:color w:val="000000" w:themeColor="text1"/>
        </w:rPr>
        <w:t>ю</w:t>
      </w:r>
      <w:r w:rsidRPr="00104BB6" w:rsidR="003D6955">
        <w:rPr>
          <w:color w:val="000000" w:themeColor="text1"/>
        </w:rPr>
        <w:t>тся на усмотрение судьи.</w:t>
      </w:r>
    </w:p>
    <w:p w:rsidR="00E55E1A" w:rsidRPr="00104BB6" w:rsidP="00126EA8">
      <w:pPr>
        <w:pStyle w:val="NoSpacing"/>
        <w:ind w:firstLine="709"/>
        <w:jc w:val="both"/>
        <w:rPr>
          <w:color w:val="000000" w:themeColor="text1"/>
        </w:rPr>
      </w:pPr>
      <w:r w:rsidRPr="00104BB6">
        <w:rPr>
          <w:color w:val="000000" w:themeColor="text1"/>
        </w:rPr>
        <w:t>Государственный обвинитель</w:t>
      </w:r>
      <w:r w:rsidRPr="00104BB6" w:rsidR="00126EA8">
        <w:rPr>
          <w:color w:val="000000" w:themeColor="text1"/>
        </w:rPr>
        <w:t xml:space="preserve">, представитель потерпевшего </w:t>
      </w:r>
      <w:r>
        <w:rPr>
          <w:color w:val="000000" w:themeColor="text1"/>
        </w:rPr>
        <w:t>ФИО1</w:t>
      </w:r>
      <w:r w:rsidRPr="00104BB6" w:rsidR="00126EA8">
        <w:rPr>
          <w:color w:val="000000" w:themeColor="text1"/>
        </w:rPr>
        <w:t xml:space="preserve"> </w:t>
      </w:r>
      <w:r w:rsidRPr="00104BB6" w:rsidR="00C54470">
        <w:rPr>
          <w:color w:val="000000" w:themeColor="text1"/>
        </w:rPr>
        <w:t>и</w:t>
      </w:r>
      <w:r w:rsidRPr="00104BB6">
        <w:rPr>
          <w:color w:val="000000" w:themeColor="text1"/>
        </w:rPr>
        <w:t xml:space="preserve"> защитник подсудимо</w:t>
      </w:r>
      <w:r w:rsidRPr="00104BB6" w:rsidR="00F177D2">
        <w:rPr>
          <w:color w:val="000000" w:themeColor="text1"/>
        </w:rPr>
        <w:t>й</w:t>
      </w:r>
      <w:r w:rsidRPr="00104BB6">
        <w:rPr>
          <w:color w:val="000000" w:themeColor="text1"/>
        </w:rPr>
        <w:t xml:space="preserve"> не возражали против постановления приговора без судебного разбирательства.</w:t>
      </w:r>
    </w:p>
    <w:p w:rsidR="00C54470" w:rsidRPr="00104BB6" w:rsidP="004E5A07">
      <w:pPr>
        <w:pStyle w:val="NoSpacing"/>
        <w:ind w:firstLine="709"/>
        <w:jc w:val="both"/>
        <w:rPr>
          <w:color w:val="000000" w:themeColor="text1"/>
        </w:rPr>
      </w:pPr>
      <w:r w:rsidRPr="00F177D2">
        <w:t>И</w:t>
      </w:r>
      <w:r w:rsidRPr="00F177D2" w:rsidR="00AA6BF8">
        <w:t>сходя из того, что за инкриминируем</w:t>
      </w:r>
      <w:r w:rsidRPr="00F177D2" w:rsidR="00F177D2">
        <w:t>ые</w:t>
      </w:r>
      <w:r w:rsidRPr="00F177D2" w:rsidR="00AA6BF8">
        <w:t xml:space="preserve"> подсудимо</w:t>
      </w:r>
      <w:r w:rsidRPr="00F177D2" w:rsidR="00F177D2">
        <w:t>й</w:t>
      </w:r>
      <w:r w:rsidRPr="00F177D2" w:rsidR="00AA6BF8">
        <w:t xml:space="preserve"> преступлени</w:t>
      </w:r>
      <w:r w:rsidRPr="00F177D2" w:rsidR="00F177D2">
        <w:t>я</w:t>
      </w:r>
      <w:r w:rsidRPr="00F177D2" w:rsidR="00AA6BF8">
        <w:t xml:space="preserve"> действующим законодательством предусмотрено наказание, не превышающее </w:t>
      </w:r>
      <w:r w:rsidRPr="00F177D2">
        <w:t>пяти</w:t>
      </w:r>
      <w:r w:rsidRPr="00F177D2" w:rsidR="00AA6BF8">
        <w:t xml:space="preserve"> лет лишения свободы, подсудимо</w:t>
      </w:r>
      <w:r w:rsidRPr="00F177D2" w:rsidR="00F177D2">
        <w:t>й</w:t>
      </w:r>
      <w:r w:rsidRPr="00F177D2" w:rsidR="00AA6BF8">
        <w:t xml:space="preserve"> понятно предъявленное обвинение и он</w:t>
      </w:r>
      <w:r w:rsidRPr="00F177D2" w:rsidR="00F177D2">
        <w:t>а</w:t>
      </w:r>
      <w:r w:rsidRPr="00F177D2" w:rsidR="00AA6BF8">
        <w:t xml:space="preserve"> полностью соглас</w:t>
      </w:r>
      <w:r w:rsidRPr="00F177D2" w:rsidR="00F712C8">
        <w:t>н</w:t>
      </w:r>
      <w:r w:rsidRPr="00F177D2" w:rsidR="00F177D2">
        <w:t>а</w:t>
      </w:r>
      <w:r w:rsidRPr="00F177D2" w:rsidR="00AA6BF8">
        <w:t xml:space="preserve"> с предъявленным обвинением, е</w:t>
      </w:r>
      <w:r w:rsidRPr="00F177D2" w:rsidR="00F177D2">
        <w:t>й</w:t>
      </w:r>
      <w:r w:rsidRPr="00F177D2" w:rsidR="00AA6BF8">
        <w:t xml:space="preserve">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</w:t>
      </w:r>
      <w:r w:rsidRPr="00F177D2" w:rsidR="00F177D2">
        <w:t>ой</w:t>
      </w:r>
      <w:r w:rsidRPr="00F177D2" w:rsidR="00AA6BF8">
        <w:t xml:space="preserve"> заявлено добровольно и после консультаций с защитником, принимая во внимание, что государственный обвинитель, </w:t>
      </w:r>
      <w:r w:rsidRPr="00F177D2" w:rsidR="00F177D2">
        <w:t>представител</w:t>
      </w:r>
      <w:r w:rsidR="00D67096">
        <w:t>и</w:t>
      </w:r>
      <w:r w:rsidRPr="00F177D2" w:rsidR="00F177D2">
        <w:t xml:space="preserve"> </w:t>
      </w:r>
      <w:r w:rsidRPr="00F177D2" w:rsidR="007E7F38">
        <w:t>потерпевш</w:t>
      </w:r>
      <w:r w:rsidR="00D67096">
        <w:t>их</w:t>
      </w:r>
      <w:r w:rsidRPr="00F177D2" w:rsidR="00E55E1A">
        <w:t xml:space="preserve"> и</w:t>
      </w:r>
      <w:r w:rsidRPr="00F177D2" w:rsidR="00AA6BF8">
        <w:t xml:space="preserve"> защитник не возражали против применения </w:t>
      </w:r>
      <w:r w:rsidRPr="00F177D2" w:rsidR="00AA6BF8">
        <w:rPr>
          <w:color w:val="000000" w:themeColor="text1"/>
        </w:rPr>
        <w:t xml:space="preserve">указанного порядка </w:t>
      </w:r>
      <w:r w:rsidRPr="00104BB6" w:rsidR="00AA6BF8">
        <w:rPr>
          <w:color w:val="000000" w:themeColor="text1"/>
        </w:rPr>
        <w:t xml:space="preserve">рассмотрения дела, </w:t>
      </w:r>
      <w:r w:rsidRPr="00104BB6">
        <w:rPr>
          <w:color w:val="000000" w:themeColor="text1"/>
        </w:rPr>
        <w:t>а обвинение, с которым согласил</w:t>
      </w:r>
      <w:r w:rsidRPr="00104BB6" w:rsidR="00F177D2">
        <w:rPr>
          <w:color w:val="000000" w:themeColor="text1"/>
        </w:rPr>
        <w:t>ась</w:t>
      </w:r>
      <w:r w:rsidRPr="00104BB6">
        <w:rPr>
          <w:color w:val="000000" w:themeColor="text1"/>
        </w:rPr>
        <w:t xml:space="preserve"> подсудим</w:t>
      </w:r>
      <w:r w:rsidRPr="00104BB6" w:rsidR="00F177D2">
        <w:rPr>
          <w:color w:val="000000" w:themeColor="text1"/>
        </w:rPr>
        <w:t>ая</w:t>
      </w:r>
      <w:r w:rsidRPr="00104BB6">
        <w:rPr>
          <w:color w:val="000000" w:themeColor="text1"/>
        </w:rPr>
        <w:t>, обоснованно и подтверждается доказательствами, собранными по уголовному делу, суд считает возможным постанови</w:t>
      </w:r>
      <w:r w:rsidRPr="00104BB6">
        <w:rPr>
          <w:color w:val="000000" w:themeColor="text1"/>
        </w:rPr>
        <w:t>ть обвинительный приговор без проведения судебного разбирательства.</w:t>
      </w:r>
    </w:p>
    <w:p w:rsidR="001B4FD5" w:rsidRPr="00C170A0" w:rsidP="00C170A0">
      <w:pPr>
        <w:pStyle w:val="30"/>
        <w:shd w:val="clear" w:color="auto" w:fill="auto"/>
        <w:spacing w:after="0" w:line="240" w:lineRule="auto"/>
        <w:ind w:firstLine="708"/>
        <w:rPr>
          <w:b w:val="0"/>
          <w:color w:val="000000" w:themeColor="text1"/>
          <w:sz w:val="24"/>
          <w:szCs w:val="24"/>
        </w:rPr>
      </w:pPr>
      <w:r w:rsidRPr="00104BB6">
        <w:rPr>
          <w:b w:val="0"/>
          <w:color w:val="000000" w:themeColor="text1"/>
          <w:sz w:val="24"/>
          <w:szCs w:val="24"/>
        </w:rPr>
        <w:t>Действия подсудимо</w:t>
      </w:r>
      <w:r w:rsidRPr="00104BB6" w:rsidR="00F177D2">
        <w:rPr>
          <w:b w:val="0"/>
          <w:color w:val="000000" w:themeColor="text1"/>
          <w:sz w:val="24"/>
          <w:szCs w:val="24"/>
        </w:rPr>
        <w:t xml:space="preserve">й </w:t>
      </w:r>
      <w:r w:rsidRPr="00104BB6" w:rsidR="00D67096">
        <w:rPr>
          <w:b w:val="0"/>
          <w:color w:val="000000" w:themeColor="text1"/>
          <w:sz w:val="24"/>
          <w:szCs w:val="24"/>
        </w:rPr>
        <w:t>Прокопишиной Т.А.</w:t>
      </w:r>
      <w:r w:rsidRPr="00104BB6" w:rsidR="00F177D2">
        <w:rPr>
          <w:b w:val="0"/>
          <w:color w:val="000000" w:themeColor="text1"/>
          <w:sz w:val="24"/>
          <w:szCs w:val="24"/>
        </w:rPr>
        <w:t xml:space="preserve"> </w:t>
      </w:r>
      <w:r w:rsidRPr="00104BB6" w:rsidR="00F712C8">
        <w:rPr>
          <w:b w:val="0"/>
          <w:color w:val="000000" w:themeColor="text1"/>
          <w:sz w:val="24"/>
          <w:szCs w:val="24"/>
        </w:rPr>
        <w:t>подлежат</w:t>
      </w:r>
      <w:r w:rsidRPr="00104BB6">
        <w:rPr>
          <w:b w:val="0"/>
          <w:color w:val="000000" w:themeColor="text1"/>
          <w:sz w:val="24"/>
          <w:szCs w:val="24"/>
        </w:rPr>
        <w:t xml:space="preserve"> квалифи</w:t>
      </w:r>
      <w:r w:rsidRPr="00104BB6" w:rsidR="00F712C8">
        <w:rPr>
          <w:b w:val="0"/>
          <w:color w:val="000000" w:themeColor="text1"/>
          <w:sz w:val="24"/>
          <w:szCs w:val="24"/>
        </w:rPr>
        <w:t>кации</w:t>
      </w:r>
      <w:r w:rsidRPr="00104BB6" w:rsidR="00F177D2">
        <w:rPr>
          <w:b w:val="0"/>
          <w:color w:val="000000" w:themeColor="text1"/>
          <w:sz w:val="24"/>
          <w:szCs w:val="24"/>
        </w:rPr>
        <w:t xml:space="preserve">: по событию от </w:t>
      </w:r>
      <w:r w:rsidRPr="00104BB6" w:rsidR="00104BB6">
        <w:rPr>
          <w:b w:val="0"/>
          <w:color w:val="000000" w:themeColor="text1"/>
          <w:sz w:val="24"/>
          <w:szCs w:val="24"/>
        </w:rPr>
        <w:t>03</w:t>
      </w:r>
      <w:r w:rsidRPr="00104BB6" w:rsidR="00F177D2">
        <w:rPr>
          <w:b w:val="0"/>
          <w:color w:val="000000" w:themeColor="text1"/>
          <w:sz w:val="24"/>
          <w:szCs w:val="24"/>
        </w:rPr>
        <w:t>.1</w:t>
      </w:r>
      <w:r w:rsidRPr="00104BB6" w:rsidR="00104BB6">
        <w:rPr>
          <w:b w:val="0"/>
          <w:color w:val="000000" w:themeColor="text1"/>
          <w:sz w:val="24"/>
          <w:szCs w:val="24"/>
        </w:rPr>
        <w:t>1</w:t>
      </w:r>
      <w:r w:rsidRPr="00104BB6" w:rsidR="00F177D2">
        <w:rPr>
          <w:b w:val="0"/>
          <w:color w:val="000000" w:themeColor="text1"/>
          <w:sz w:val="24"/>
          <w:szCs w:val="24"/>
        </w:rPr>
        <w:t>.2022</w:t>
      </w:r>
      <w:r w:rsidRPr="00104BB6" w:rsidR="007E7F38">
        <w:rPr>
          <w:b w:val="0"/>
          <w:color w:val="000000" w:themeColor="text1"/>
          <w:sz w:val="24"/>
          <w:szCs w:val="24"/>
        </w:rPr>
        <w:t xml:space="preserve"> </w:t>
      </w:r>
      <w:r w:rsidRPr="00104BB6">
        <w:rPr>
          <w:b w:val="0"/>
          <w:color w:val="000000" w:themeColor="text1"/>
          <w:sz w:val="24"/>
          <w:szCs w:val="24"/>
        </w:rPr>
        <w:t>по</w:t>
      </w:r>
      <w:r w:rsidRPr="00104BB6" w:rsidR="005C52AA">
        <w:rPr>
          <w:b w:val="0"/>
          <w:color w:val="000000" w:themeColor="text1"/>
          <w:sz w:val="24"/>
          <w:szCs w:val="24"/>
        </w:rPr>
        <w:t xml:space="preserve"> </w:t>
      </w:r>
      <w:r w:rsidRPr="00104BB6" w:rsidR="007A2388">
        <w:rPr>
          <w:b w:val="0"/>
          <w:color w:val="000000" w:themeColor="text1"/>
          <w:sz w:val="24"/>
          <w:szCs w:val="24"/>
        </w:rPr>
        <w:t xml:space="preserve">ч.1 </w:t>
      </w:r>
      <w:r w:rsidRPr="00104BB6">
        <w:rPr>
          <w:b w:val="0"/>
          <w:color w:val="000000" w:themeColor="text1"/>
          <w:sz w:val="24"/>
          <w:szCs w:val="24"/>
        </w:rPr>
        <w:t>ст.</w:t>
      </w:r>
      <w:r w:rsidRPr="00104BB6" w:rsidR="007A2388">
        <w:rPr>
          <w:b w:val="0"/>
          <w:color w:val="000000" w:themeColor="text1"/>
          <w:sz w:val="24"/>
          <w:szCs w:val="24"/>
        </w:rPr>
        <w:t>158</w:t>
      </w:r>
      <w:r w:rsidRPr="00104BB6">
        <w:rPr>
          <w:b w:val="0"/>
          <w:color w:val="000000" w:themeColor="text1"/>
          <w:sz w:val="24"/>
          <w:szCs w:val="24"/>
        </w:rPr>
        <w:t xml:space="preserve"> УК РФ, </w:t>
      </w:r>
      <w:r w:rsidRPr="00104BB6" w:rsidR="00E55E1A">
        <w:rPr>
          <w:b w:val="0"/>
          <w:color w:val="000000"/>
          <w:sz w:val="24"/>
          <w:szCs w:val="24"/>
        </w:rPr>
        <w:t>как кража, то есть тайное хищение чужого имущества</w:t>
      </w:r>
      <w:r w:rsidRPr="00104BB6" w:rsidR="00F177D2">
        <w:rPr>
          <w:b w:val="0"/>
          <w:color w:val="000000"/>
          <w:sz w:val="24"/>
          <w:szCs w:val="24"/>
        </w:rPr>
        <w:t xml:space="preserve">; </w:t>
      </w:r>
      <w:r w:rsidRPr="00104BB6" w:rsidR="00F177D2">
        <w:rPr>
          <w:b w:val="0"/>
          <w:color w:val="000000" w:themeColor="text1"/>
          <w:sz w:val="24"/>
          <w:szCs w:val="24"/>
        </w:rPr>
        <w:t xml:space="preserve">по событию от </w:t>
      </w:r>
      <w:r w:rsidRPr="00104BB6" w:rsidR="00104BB6">
        <w:rPr>
          <w:b w:val="0"/>
          <w:color w:val="000000" w:themeColor="text1"/>
          <w:sz w:val="24"/>
          <w:szCs w:val="24"/>
        </w:rPr>
        <w:t>03</w:t>
      </w:r>
      <w:r w:rsidRPr="00104BB6" w:rsidR="00F177D2">
        <w:rPr>
          <w:b w:val="0"/>
          <w:color w:val="000000" w:themeColor="text1"/>
          <w:sz w:val="24"/>
          <w:szCs w:val="24"/>
        </w:rPr>
        <w:t>.</w:t>
      </w:r>
      <w:r w:rsidRPr="00104BB6" w:rsidR="00104BB6">
        <w:rPr>
          <w:b w:val="0"/>
          <w:color w:val="000000" w:themeColor="text1"/>
          <w:sz w:val="24"/>
          <w:szCs w:val="24"/>
        </w:rPr>
        <w:t>0</w:t>
      </w:r>
      <w:r w:rsidRPr="00104BB6" w:rsidR="00F177D2">
        <w:rPr>
          <w:b w:val="0"/>
          <w:color w:val="000000" w:themeColor="text1"/>
          <w:sz w:val="24"/>
          <w:szCs w:val="24"/>
        </w:rPr>
        <w:t>1.202</w:t>
      </w:r>
      <w:r w:rsidRPr="00104BB6" w:rsidR="00104BB6">
        <w:rPr>
          <w:b w:val="0"/>
          <w:color w:val="000000" w:themeColor="text1"/>
          <w:sz w:val="24"/>
          <w:szCs w:val="24"/>
        </w:rPr>
        <w:t>3</w:t>
      </w:r>
      <w:r w:rsidRPr="00104BB6" w:rsidR="00F177D2">
        <w:rPr>
          <w:b w:val="0"/>
          <w:color w:val="000000" w:themeColor="text1"/>
          <w:sz w:val="24"/>
          <w:szCs w:val="24"/>
        </w:rPr>
        <w:t xml:space="preserve"> по ч.1 ст.158 УК РФ, </w:t>
      </w:r>
      <w:r w:rsidRPr="00104BB6" w:rsidR="00F177D2">
        <w:rPr>
          <w:b w:val="0"/>
          <w:color w:val="000000"/>
          <w:sz w:val="24"/>
          <w:szCs w:val="24"/>
        </w:rPr>
        <w:t>как кража, то есть тайное хищение чужого имущества</w:t>
      </w:r>
      <w:r w:rsidRPr="00104BB6" w:rsidR="00104BB6">
        <w:rPr>
          <w:b w:val="0"/>
          <w:color w:val="000000"/>
          <w:sz w:val="24"/>
          <w:szCs w:val="24"/>
        </w:rPr>
        <w:t xml:space="preserve">; </w:t>
      </w:r>
      <w:r w:rsidRPr="00104BB6" w:rsidR="00104BB6">
        <w:rPr>
          <w:b w:val="0"/>
          <w:color w:val="000000" w:themeColor="text1"/>
          <w:sz w:val="24"/>
          <w:szCs w:val="24"/>
        </w:rPr>
        <w:t>по событию от 19.01.</w:t>
      </w:r>
      <w:r w:rsidRPr="00C170A0" w:rsidR="00104BB6">
        <w:rPr>
          <w:b w:val="0"/>
          <w:color w:val="000000" w:themeColor="text1"/>
          <w:sz w:val="24"/>
          <w:szCs w:val="24"/>
        </w:rPr>
        <w:t xml:space="preserve">2023 по ч.1 ст.158 УК РФ, </w:t>
      </w:r>
      <w:r w:rsidRPr="00C170A0" w:rsidR="00104BB6">
        <w:rPr>
          <w:b w:val="0"/>
          <w:color w:val="000000"/>
          <w:sz w:val="24"/>
          <w:szCs w:val="24"/>
        </w:rPr>
        <w:t xml:space="preserve">как кража, то есть тайное хищение чужого имущества; </w:t>
      </w:r>
      <w:r w:rsidRPr="00C170A0" w:rsidR="00104BB6">
        <w:rPr>
          <w:b w:val="0"/>
          <w:color w:val="000000" w:themeColor="text1"/>
          <w:sz w:val="24"/>
          <w:szCs w:val="24"/>
        </w:rPr>
        <w:t xml:space="preserve">по событию от 28.01.2023 в отношении имущества ООО «3М» по ч.1 ст.158 УК РФ, </w:t>
      </w:r>
      <w:r w:rsidRPr="00C170A0" w:rsidR="00104BB6">
        <w:rPr>
          <w:b w:val="0"/>
          <w:color w:val="000000"/>
          <w:sz w:val="24"/>
          <w:szCs w:val="24"/>
        </w:rPr>
        <w:t xml:space="preserve">как кража, то есть тайное хищение чужого имущества; </w:t>
      </w:r>
      <w:r w:rsidRPr="00C170A0" w:rsidR="00104BB6">
        <w:rPr>
          <w:b w:val="0"/>
          <w:color w:val="000000" w:themeColor="text1"/>
          <w:sz w:val="24"/>
          <w:szCs w:val="24"/>
        </w:rPr>
        <w:t xml:space="preserve">по событию от 28.01.2023 в отношении имущества ООО «ДНС Ритейл» по ч.1 ст.158 УК РФ, </w:t>
      </w:r>
      <w:r w:rsidRPr="00C170A0" w:rsidR="00104BB6">
        <w:rPr>
          <w:b w:val="0"/>
          <w:color w:val="000000"/>
          <w:sz w:val="24"/>
          <w:szCs w:val="24"/>
        </w:rPr>
        <w:t xml:space="preserve">как кража, то есть тайное хищение чужого имущества; </w:t>
      </w:r>
      <w:r w:rsidRPr="00C170A0" w:rsidR="00104BB6">
        <w:rPr>
          <w:b w:val="0"/>
          <w:color w:val="000000" w:themeColor="text1"/>
          <w:sz w:val="24"/>
          <w:szCs w:val="24"/>
        </w:rPr>
        <w:t xml:space="preserve">по событию от 02.02.2023 по ч.1 ст.158 УК РФ, </w:t>
      </w:r>
      <w:r w:rsidRPr="00C170A0" w:rsidR="00104BB6">
        <w:rPr>
          <w:b w:val="0"/>
          <w:color w:val="000000"/>
          <w:sz w:val="24"/>
          <w:szCs w:val="24"/>
        </w:rPr>
        <w:t>как кража, то есть тайное хищение чужого имущества;</w:t>
      </w:r>
      <w:r w:rsidRPr="00C170A0" w:rsidR="00A050A5">
        <w:rPr>
          <w:b w:val="0"/>
          <w:color w:val="000000"/>
          <w:sz w:val="24"/>
          <w:szCs w:val="24"/>
        </w:rPr>
        <w:t xml:space="preserve"> </w:t>
      </w:r>
      <w:r w:rsidRPr="00C170A0" w:rsidR="00A050A5">
        <w:rPr>
          <w:b w:val="0"/>
          <w:color w:val="000000" w:themeColor="text1"/>
          <w:sz w:val="24"/>
          <w:szCs w:val="24"/>
        </w:rPr>
        <w:t xml:space="preserve">по событию от 20.03.2023 по ч.1 ст.158 УК РФ, </w:t>
      </w:r>
      <w:r w:rsidRPr="00C170A0" w:rsidR="00A050A5">
        <w:rPr>
          <w:b w:val="0"/>
          <w:color w:val="000000"/>
          <w:sz w:val="24"/>
          <w:szCs w:val="24"/>
        </w:rPr>
        <w:t>как кража, то есть тайное хищение чужого имущества.</w:t>
      </w:r>
    </w:p>
    <w:p w:rsidR="00CF5568" w:rsidRPr="00C170A0" w:rsidP="00C170A0">
      <w:pPr>
        <w:pStyle w:val="NoSpacing"/>
        <w:ind w:firstLine="709"/>
        <w:jc w:val="both"/>
        <w:rPr>
          <w:color w:val="000000"/>
          <w:lang w:bidi="ru-RU"/>
        </w:rPr>
      </w:pPr>
      <w:r w:rsidRPr="00C170A0">
        <w:rPr>
          <w:color w:val="000000" w:themeColor="text1"/>
        </w:rPr>
        <w:t>При назначении подсудимо</w:t>
      </w:r>
      <w:r w:rsidRPr="00C170A0" w:rsidR="00F177D2">
        <w:rPr>
          <w:color w:val="000000" w:themeColor="text1"/>
        </w:rPr>
        <w:t>й</w:t>
      </w:r>
      <w:r w:rsidRPr="00C170A0" w:rsidR="00A46D16">
        <w:rPr>
          <w:color w:val="000000" w:themeColor="text1"/>
        </w:rPr>
        <w:t xml:space="preserve"> </w:t>
      </w:r>
      <w:r w:rsidRPr="00C170A0">
        <w:rPr>
          <w:color w:val="000000" w:themeColor="text1"/>
        </w:rPr>
        <w:t>наказания суд учитывает</w:t>
      </w:r>
      <w:r w:rsidRPr="00C170A0" w:rsidR="007D578B">
        <w:rPr>
          <w:color w:val="000000" w:themeColor="text1"/>
        </w:rPr>
        <w:t xml:space="preserve"> характер и степень</w:t>
      </w:r>
      <w:r w:rsidRPr="00C170A0">
        <w:rPr>
          <w:color w:val="000000" w:themeColor="text1"/>
        </w:rPr>
        <w:t xml:space="preserve"> общественн</w:t>
      </w:r>
      <w:r w:rsidRPr="00C170A0" w:rsidR="007D578B">
        <w:rPr>
          <w:color w:val="000000" w:themeColor="text1"/>
        </w:rPr>
        <w:t>ой</w:t>
      </w:r>
      <w:r w:rsidRPr="00C170A0">
        <w:rPr>
          <w:color w:val="000000" w:themeColor="text1"/>
        </w:rPr>
        <w:t xml:space="preserve"> опасност</w:t>
      </w:r>
      <w:r w:rsidRPr="00C170A0" w:rsidR="007D578B">
        <w:rPr>
          <w:color w:val="000000" w:themeColor="text1"/>
        </w:rPr>
        <w:t>и</w:t>
      </w:r>
      <w:r w:rsidRPr="00C170A0">
        <w:rPr>
          <w:color w:val="000000" w:themeColor="text1"/>
        </w:rPr>
        <w:t xml:space="preserve"> совершенн</w:t>
      </w:r>
      <w:r w:rsidRPr="00C170A0" w:rsidR="00F177D2">
        <w:rPr>
          <w:color w:val="000000" w:themeColor="text1"/>
        </w:rPr>
        <w:t xml:space="preserve">ых ею </w:t>
      </w:r>
      <w:r w:rsidRPr="00C170A0">
        <w:rPr>
          <w:color w:val="000000" w:themeColor="text1"/>
        </w:rPr>
        <w:t>преступлени</w:t>
      </w:r>
      <w:r w:rsidRPr="00C170A0" w:rsidR="00F177D2">
        <w:rPr>
          <w:color w:val="000000" w:themeColor="text1"/>
        </w:rPr>
        <w:t>й</w:t>
      </w:r>
      <w:r w:rsidRPr="00C170A0">
        <w:rPr>
          <w:color w:val="000000" w:themeColor="text1"/>
        </w:rPr>
        <w:t>, отнесе</w:t>
      </w:r>
      <w:r w:rsidRPr="00C170A0">
        <w:rPr>
          <w:color w:val="000000" w:themeColor="text1"/>
        </w:rPr>
        <w:t>нн</w:t>
      </w:r>
      <w:r w:rsidRPr="00C170A0" w:rsidR="00F177D2">
        <w:rPr>
          <w:color w:val="000000" w:themeColor="text1"/>
        </w:rPr>
        <w:t>ых</w:t>
      </w:r>
      <w:r w:rsidRPr="00C170A0" w:rsidR="003D1239">
        <w:rPr>
          <w:color w:val="000000" w:themeColor="text1"/>
        </w:rPr>
        <w:t xml:space="preserve"> </w:t>
      </w:r>
      <w:r w:rsidRPr="00C170A0">
        <w:rPr>
          <w:color w:val="000000" w:themeColor="text1"/>
        </w:rPr>
        <w:t>к категории преступлений небольшой тяжести,</w:t>
      </w:r>
      <w:r w:rsidRPr="00C170A0" w:rsidR="006F1564">
        <w:rPr>
          <w:color w:val="000000" w:themeColor="text1"/>
        </w:rPr>
        <w:t xml:space="preserve"> </w:t>
      </w:r>
      <w:r w:rsidRPr="00C170A0" w:rsidR="005B47E3">
        <w:rPr>
          <w:color w:val="000000" w:themeColor="text1"/>
        </w:rPr>
        <w:t xml:space="preserve">семейное и </w:t>
      </w:r>
      <w:r w:rsidRPr="00C170A0" w:rsidR="007D578B">
        <w:rPr>
          <w:color w:val="000000" w:themeColor="text1"/>
        </w:rPr>
        <w:t>имущественное положение подсудимо</w:t>
      </w:r>
      <w:r w:rsidRPr="00C170A0" w:rsidR="005B47E3">
        <w:rPr>
          <w:color w:val="000000" w:themeColor="text1"/>
        </w:rPr>
        <w:t>й</w:t>
      </w:r>
      <w:r w:rsidRPr="00C170A0" w:rsidR="007D578B">
        <w:rPr>
          <w:color w:val="000000" w:themeColor="text1"/>
        </w:rPr>
        <w:t xml:space="preserve">, </w:t>
      </w:r>
      <w:r w:rsidRPr="00C170A0">
        <w:rPr>
          <w:color w:val="000000" w:themeColor="text1"/>
        </w:rPr>
        <w:t xml:space="preserve">данные о </w:t>
      </w:r>
      <w:r w:rsidRPr="00C170A0" w:rsidR="00F712C8">
        <w:rPr>
          <w:color w:val="000000" w:themeColor="text1"/>
        </w:rPr>
        <w:t>е</w:t>
      </w:r>
      <w:r w:rsidRPr="00C170A0" w:rsidR="005B47E3">
        <w:rPr>
          <w:color w:val="000000" w:themeColor="text1"/>
        </w:rPr>
        <w:t>ё</w:t>
      </w:r>
      <w:r w:rsidRPr="00C170A0" w:rsidR="001B4FD5">
        <w:rPr>
          <w:color w:val="000000" w:themeColor="text1"/>
        </w:rPr>
        <w:t xml:space="preserve"> </w:t>
      </w:r>
      <w:r w:rsidRPr="00C170A0">
        <w:rPr>
          <w:color w:val="000000" w:themeColor="text1"/>
        </w:rPr>
        <w:t>личности,</w:t>
      </w:r>
      <w:r w:rsidRPr="00C170A0" w:rsidR="00853FD2">
        <w:rPr>
          <w:color w:val="000000" w:themeColor="text1"/>
        </w:rPr>
        <w:t xml:space="preserve"> </w:t>
      </w:r>
      <w:r w:rsidRPr="00C170A0" w:rsidR="006F1564">
        <w:t>котор</w:t>
      </w:r>
      <w:r w:rsidRPr="00C170A0" w:rsidR="005B47E3">
        <w:t>ая</w:t>
      </w:r>
      <w:r w:rsidRPr="00C170A0" w:rsidR="006F1564">
        <w:t xml:space="preserve"> у врачей психиатра и нарколога на учетах не состоит, </w:t>
      </w:r>
      <w:r w:rsidRPr="00C170A0" w:rsidR="00E06CD0">
        <w:t xml:space="preserve">ранее </w:t>
      </w:r>
      <w:r w:rsidRPr="00C170A0" w:rsidR="006F1564">
        <w:t>судимо</w:t>
      </w:r>
      <w:r w:rsidRPr="00C170A0" w:rsidR="005B47E3">
        <w:t>й</w:t>
      </w:r>
      <w:r w:rsidRPr="00C170A0" w:rsidR="006F1564">
        <w:t>,</w:t>
      </w:r>
      <w:r w:rsidRPr="00C170A0" w:rsidR="00B876F1">
        <w:rPr>
          <w:color w:val="000000" w:themeColor="text1"/>
        </w:rPr>
        <w:t xml:space="preserve"> по </w:t>
      </w:r>
      <w:r w:rsidRPr="00C170A0" w:rsidR="00E06CD0">
        <w:rPr>
          <w:color w:val="000000" w:themeColor="text1"/>
        </w:rPr>
        <w:t xml:space="preserve">последним </w:t>
      </w:r>
      <w:r w:rsidRPr="00C170A0" w:rsidR="00B876F1">
        <w:rPr>
          <w:color w:val="000000" w:themeColor="text1"/>
        </w:rPr>
        <w:t>мест</w:t>
      </w:r>
      <w:r w:rsidRPr="00C170A0" w:rsidR="00E06CD0">
        <w:rPr>
          <w:color w:val="000000" w:themeColor="text1"/>
        </w:rPr>
        <w:t>ам</w:t>
      </w:r>
      <w:r w:rsidRPr="00C170A0" w:rsidR="00B876F1">
        <w:rPr>
          <w:color w:val="000000" w:themeColor="text1"/>
        </w:rPr>
        <w:t xml:space="preserve"> жительства характеризу</w:t>
      </w:r>
      <w:r w:rsidRPr="00C170A0">
        <w:rPr>
          <w:color w:val="000000" w:themeColor="text1"/>
        </w:rPr>
        <w:t>ющ</w:t>
      </w:r>
      <w:r w:rsidRPr="00C170A0" w:rsidR="005B47E3">
        <w:rPr>
          <w:color w:val="000000" w:themeColor="text1"/>
        </w:rPr>
        <w:t>ейся посредственно</w:t>
      </w:r>
      <w:r w:rsidRPr="00C170A0" w:rsidR="00A815BD">
        <w:rPr>
          <w:color w:val="000000" w:themeColor="text1"/>
        </w:rPr>
        <w:t>,</w:t>
      </w:r>
      <w:r w:rsidRPr="00C170A0" w:rsidR="0021105C">
        <w:rPr>
          <w:color w:val="000000" w:themeColor="text1"/>
        </w:rPr>
        <w:t xml:space="preserve"> как лицо,</w:t>
      </w:r>
      <w:r w:rsidRPr="00C170A0" w:rsidR="00D726D3">
        <w:rPr>
          <w:color w:val="000000" w:themeColor="text1"/>
        </w:rPr>
        <w:t xml:space="preserve"> </w:t>
      </w:r>
      <w:r w:rsidRPr="00C170A0" w:rsidR="005B47E3">
        <w:rPr>
          <w:color w:val="000000" w:themeColor="text1"/>
        </w:rPr>
        <w:t xml:space="preserve">на которое </w:t>
      </w:r>
      <w:r w:rsidRPr="00C170A0" w:rsidR="005B47E3">
        <w:rPr>
          <w:color w:val="000000"/>
          <w:lang w:bidi="ru-RU"/>
        </w:rPr>
        <w:t>жалоб и заявлени</w:t>
      </w:r>
      <w:r w:rsidRPr="00C170A0" w:rsidR="00E06CD0">
        <w:rPr>
          <w:color w:val="000000"/>
          <w:lang w:bidi="ru-RU"/>
        </w:rPr>
        <w:t>й</w:t>
      </w:r>
      <w:r w:rsidRPr="00C170A0" w:rsidR="005B47E3">
        <w:rPr>
          <w:color w:val="000000"/>
          <w:lang w:bidi="ru-RU"/>
        </w:rPr>
        <w:t xml:space="preserve"> </w:t>
      </w:r>
      <w:r w:rsidRPr="00C170A0" w:rsidR="00E06CD0">
        <w:rPr>
          <w:color w:val="000000"/>
          <w:lang w:bidi="ru-RU"/>
        </w:rPr>
        <w:t xml:space="preserve">от соседей </w:t>
      </w:r>
      <w:r w:rsidRPr="00C170A0" w:rsidR="005B47E3">
        <w:rPr>
          <w:color w:val="000000"/>
          <w:lang w:bidi="ru-RU"/>
        </w:rPr>
        <w:t>не поступал</w:t>
      </w:r>
      <w:r w:rsidRPr="00C170A0" w:rsidR="00E06CD0">
        <w:rPr>
          <w:color w:val="000000"/>
          <w:lang w:bidi="ru-RU"/>
        </w:rPr>
        <w:t>о</w:t>
      </w:r>
      <w:r w:rsidRPr="00C170A0" w:rsidR="005B47E3">
        <w:rPr>
          <w:color w:val="000000"/>
          <w:lang w:bidi="ru-RU"/>
        </w:rPr>
        <w:t xml:space="preserve">, </w:t>
      </w:r>
      <w:r w:rsidRPr="00C170A0" w:rsidR="00E06CD0">
        <w:rPr>
          <w:color w:val="000000"/>
          <w:lang w:bidi="ru-RU"/>
        </w:rPr>
        <w:t xml:space="preserve">алкогольными напитками не злоупотребляющее, </w:t>
      </w:r>
      <w:r w:rsidRPr="00C170A0" w:rsidR="00E06CD0">
        <w:t>с лицами, ведущими антиобщественный образ жизни и склонными к совершению административных правонарушений и преступлений, отношений не поддерживающее</w:t>
      </w:r>
      <w:r w:rsidRPr="00C170A0">
        <w:rPr>
          <w:color w:val="000000" w:themeColor="text1"/>
        </w:rPr>
        <w:t>.</w:t>
      </w:r>
    </w:p>
    <w:p w:rsidR="00F712C8" w:rsidRPr="00C170A0" w:rsidP="00C170A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C170A0">
        <w:rPr>
          <w:color w:val="000000" w:themeColor="text1"/>
        </w:rPr>
        <w:t>Признание подсудим</w:t>
      </w:r>
      <w:r w:rsidRPr="00C170A0" w:rsidR="005B47E3">
        <w:rPr>
          <w:color w:val="000000" w:themeColor="text1"/>
        </w:rPr>
        <w:t>ой</w:t>
      </w:r>
      <w:r w:rsidRPr="00C170A0" w:rsidR="0021105C">
        <w:rPr>
          <w:color w:val="000000" w:themeColor="text1"/>
        </w:rPr>
        <w:t xml:space="preserve"> </w:t>
      </w:r>
      <w:r w:rsidRPr="00C170A0">
        <w:rPr>
          <w:color w:val="000000" w:themeColor="text1"/>
        </w:rPr>
        <w:t>своей вины и раскаяние в содеянном</w:t>
      </w:r>
      <w:r w:rsidRPr="00C170A0" w:rsidR="00CD1081">
        <w:rPr>
          <w:color w:val="000000" w:themeColor="text1"/>
        </w:rPr>
        <w:t xml:space="preserve">, </w:t>
      </w:r>
      <w:r w:rsidRPr="00C170A0" w:rsidR="00CD1081">
        <w:rPr>
          <w:rFonts w:eastAsiaTheme="minorHAnsi"/>
          <w:lang w:eastAsia="en-US"/>
        </w:rPr>
        <w:t>наличие у подсудимо</w:t>
      </w:r>
      <w:r w:rsidRPr="00C170A0" w:rsidR="005B47E3">
        <w:rPr>
          <w:rFonts w:eastAsiaTheme="minorHAnsi"/>
          <w:lang w:eastAsia="en-US"/>
        </w:rPr>
        <w:t>й</w:t>
      </w:r>
      <w:r w:rsidRPr="00C170A0" w:rsidR="00CD1081">
        <w:rPr>
          <w:rFonts w:eastAsiaTheme="minorHAnsi"/>
          <w:lang w:eastAsia="en-US"/>
        </w:rPr>
        <w:t xml:space="preserve"> </w:t>
      </w:r>
      <w:r w:rsidRPr="00C170A0" w:rsidR="005B47E3">
        <w:rPr>
          <w:rFonts w:eastAsiaTheme="minorHAnsi"/>
          <w:lang w:eastAsia="en-US"/>
        </w:rPr>
        <w:t>малолетн</w:t>
      </w:r>
      <w:r w:rsidRPr="00C170A0" w:rsidR="00295408">
        <w:rPr>
          <w:rFonts w:eastAsiaTheme="minorHAnsi"/>
          <w:lang w:eastAsia="en-US"/>
        </w:rPr>
        <w:t>их детей</w:t>
      </w:r>
      <w:r w:rsidRPr="00C170A0" w:rsidR="005B47E3">
        <w:rPr>
          <w:rFonts w:eastAsiaTheme="minorHAnsi"/>
          <w:lang w:eastAsia="en-US"/>
        </w:rPr>
        <w:t xml:space="preserve">, </w:t>
      </w:r>
      <w:r w:rsidRPr="00C170A0" w:rsidR="00295408">
        <w:rPr>
          <w:rFonts w:eastAsiaTheme="minorHAnsi"/>
          <w:lang w:eastAsia="en-US"/>
        </w:rPr>
        <w:t>явку с п</w:t>
      </w:r>
      <w:r w:rsidRPr="00C170A0" w:rsidR="005B47E3">
        <w:rPr>
          <w:rFonts w:eastAsiaTheme="minorHAnsi"/>
          <w:lang w:eastAsia="en-US"/>
        </w:rPr>
        <w:t>о</w:t>
      </w:r>
      <w:r w:rsidRPr="00C170A0" w:rsidR="00295408">
        <w:rPr>
          <w:rFonts w:eastAsiaTheme="minorHAnsi"/>
          <w:lang w:eastAsia="en-US"/>
        </w:rPr>
        <w:t>винной по</w:t>
      </w:r>
      <w:r w:rsidRPr="00C170A0" w:rsidR="005B47E3">
        <w:rPr>
          <w:rFonts w:eastAsiaTheme="minorHAnsi"/>
          <w:lang w:eastAsia="en-US"/>
        </w:rPr>
        <w:t xml:space="preserve"> событию от 2</w:t>
      </w:r>
      <w:r w:rsidRPr="00C170A0" w:rsidR="00295408">
        <w:rPr>
          <w:rFonts w:eastAsiaTheme="minorHAnsi"/>
          <w:lang w:eastAsia="en-US"/>
        </w:rPr>
        <w:t>8</w:t>
      </w:r>
      <w:r w:rsidRPr="00C170A0" w:rsidR="005B47E3">
        <w:rPr>
          <w:rFonts w:eastAsiaTheme="minorHAnsi"/>
          <w:lang w:eastAsia="en-US"/>
        </w:rPr>
        <w:t>.</w:t>
      </w:r>
      <w:r w:rsidRPr="00C170A0" w:rsidR="00295408">
        <w:rPr>
          <w:rFonts w:eastAsiaTheme="minorHAnsi"/>
          <w:lang w:eastAsia="en-US"/>
        </w:rPr>
        <w:t>0</w:t>
      </w:r>
      <w:r w:rsidRPr="00C170A0" w:rsidR="005B47E3">
        <w:rPr>
          <w:rFonts w:eastAsiaTheme="minorHAnsi"/>
          <w:lang w:eastAsia="en-US"/>
        </w:rPr>
        <w:t>1.202</w:t>
      </w:r>
      <w:r w:rsidRPr="00C170A0" w:rsidR="00295408">
        <w:rPr>
          <w:rFonts w:eastAsiaTheme="minorHAnsi"/>
          <w:lang w:eastAsia="en-US"/>
        </w:rPr>
        <w:t>3 в отношении имущества ООО «3М»</w:t>
      </w:r>
      <w:r w:rsidRPr="00C170A0" w:rsidR="00CD1081">
        <w:rPr>
          <w:rFonts w:eastAsiaTheme="minorHAnsi"/>
          <w:lang w:eastAsia="en-US"/>
        </w:rPr>
        <w:t xml:space="preserve"> </w:t>
      </w:r>
      <w:r w:rsidRPr="00C170A0">
        <w:rPr>
          <w:color w:val="000000" w:themeColor="text1"/>
        </w:rPr>
        <w:t>суд признает обстоятельствами, смягчающими е</w:t>
      </w:r>
      <w:r w:rsidRPr="00C170A0" w:rsidR="003F69C5">
        <w:rPr>
          <w:color w:val="000000" w:themeColor="text1"/>
        </w:rPr>
        <w:t>ё</w:t>
      </w:r>
      <w:r w:rsidRPr="00C170A0">
        <w:rPr>
          <w:color w:val="000000" w:themeColor="text1"/>
        </w:rPr>
        <w:t xml:space="preserve"> наказание. </w:t>
      </w:r>
    </w:p>
    <w:p w:rsidR="00960769" w:rsidRPr="00C170A0" w:rsidP="00C170A0">
      <w:pPr>
        <w:pStyle w:val="21"/>
        <w:shd w:val="clear" w:color="auto" w:fill="auto"/>
        <w:spacing w:line="240" w:lineRule="auto"/>
        <w:ind w:firstLine="708"/>
        <w:rPr>
          <w:color w:val="000000"/>
          <w:sz w:val="24"/>
          <w:szCs w:val="24"/>
          <w:lang w:eastAsia="ru-RU" w:bidi="ru-RU"/>
        </w:rPr>
      </w:pPr>
      <w:r w:rsidRPr="00C170A0">
        <w:rPr>
          <w:sz w:val="24"/>
          <w:szCs w:val="24"/>
        </w:rPr>
        <w:t xml:space="preserve">Обстоятельств, отягчающих наказание </w:t>
      </w:r>
      <w:r w:rsidRPr="00C170A0" w:rsidR="003F69C5">
        <w:rPr>
          <w:sz w:val="24"/>
          <w:szCs w:val="24"/>
        </w:rPr>
        <w:t>подсудимой</w:t>
      </w:r>
      <w:r w:rsidRPr="00C170A0">
        <w:rPr>
          <w:sz w:val="24"/>
          <w:szCs w:val="24"/>
        </w:rPr>
        <w:t>, судом не установлено.</w:t>
      </w:r>
    </w:p>
    <w:p w:rsidR="00611010" w:rsidP="00C170A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C170A0">
        <w:rPr>
          <w:color w:val="000000" w:themeColor="text1"/>
          <w:sz w:val="24"/>
          <w:szCs w:val="24"/>
        </w:rPr>
        <w:t>По изложенным мотивам, с учетом указанных обстоятельств дела, исходя из того, что согласно ст.43 УК РФ наказание применяется в целях восстановления социальной справедливости, а также в ц</w:t>
      </w:r>
      <w:r w:rsidRPr="00C170A0">
        <w:rPr>
          <w:color w:val="000000" w:themeColor="text1"/>
          <w:sz w:val="24"/>
          <w:szCs w:val="24"/>
        </w:rPr>
        <w:t>елях исправления осужденного и предупреждения совершения новых преступлений,</w:t>
      </w:r>
      <w:r w:rsidRPr="00C170A0" w:rsidR="006361CE">
        <w:rPr>
          <w:color w:val="000000" w:themeColor="text1"/>
          <w:sz w:val="24"/>
          <w:szCs w:val="24"/>
        </w:rPr>
        <w:t xml:space="preserve"> </w:t>
      </w:r>
      <w:r w:rsidRPr="00C170A0" w:rsidR="006361CE">
        <w:rPr>
          <w:color w:val="000000" w:themeColor="text1"/>
          <w:sz w:val="24"/>
          <w:szCs w:val="24"/>
          <w:lang w:bidi="ru-RU"/>
        </w:rPr>
        <w:t>с учетом того, что менее строгие виды наказания, предусмотренные санкцией статьи, по которой Прокопишина Т.А.</w:t>
      </w:r>
      <w:r w:rsidRPr="00C170A0" w:rsidR="006361CE">
        <w:rPr>
          <w:color w:val="000000" w:themeColor="text1"/>
          <w:sz w:val="24"/>
          <w:szCs w:val="24"/>
        </w:rPr>
        <w:t xml:space="preserve"> </w:t>
      </w:r>
      <w:r w:rsidRPr="00C170A0" w:rsidR="006361CE">
        <w:rPr>
          <w:color w:val="000000" w:themeColor="text1"/>
          <w:sz w:val="24"/>
          <w:szCs w:val="24"/>
          <w:lang w:bidi="ru-RU"/>
        </w:rPr>
        <w:t>признана виновной</w:t>
      </w:r>
      <w:r w:rsidRPr="00C170A0" w:rsidR="00C170A0">
        <w:rPr>
          <w:color w:val="000000" w:themeColor="text1"/>
          <w:sz w:val="24"/>
          <w:szCs w:val="24"/>
          <w:lang w:bidi="ru-RU"/>
        </w:rPr>
        <w:t xml:space="preserve"> в совершении преступлений</w:t>
      </w:r>
      <w:r w:rsidRPr="00C170A0" w:rsidR="006361CE">
        <w:rPr>
          <w:color w:val="000000" w:themeColor="text1"/>
          <w:sz w:val="24"/>
          <w:szCs w:val="24"/>
          <w:lang w:bidi="ru-RU"/>
        </w:rPr>
        <w:t>, не смогут обеспечить достижение целей наказания, принимая во внимание личность подсудимо</w:t>
      </w:r>
      <w:r w:rsidRPr="00C170A0" w:rsidR="00C170A0">
        <w:rPr>
          <w:color w:val="000000" w:themeColor="text1"/>
          <w:sz w:val="24"/>
          <w:szCs w:val="24"/>
          <w:lang w:bidi="ru-RU"/>
        </w:rPr>
        <w:t>й</w:t>
      </w:r>
      <w:r w:rsidRPr="00C170A0" w:rsidR="006361CE">
        <w:rPr>
          <w:color w:val="000000" w:themeColor="text1"/>
          <w:sz w:val="24"/>
          <w:szCs w:val="24"/>
          <w:lang w:bidi="ru-RU"/>
        </w:rPr>
        <w:t xml:space="preserve">, ранее </w:t>
      </w:r>
      <w:r w:rsidRPr="00C170A0" w:rsidR="00C170A0">
        <w:rPr>
          <w:color w:val="000000" w:themeColor="text1"/>
          <w:sz w:val="24"/>
          <w:szCs w:val="24"/>
          <w:lang w:bidi="ru-RU"/>
        </w:rPr>
        <w:t xml:space="preserve">неоднократно </w:t>
      </w:r>
      <w:r w:rsidRPr="00C170A0" w:rsidR="006361CE">
        <w:rPr>
          <w:color w:val="000000" w:themeColor="text1"/>
          <w:sz w:val="24"/>
          <w:szCs w:val="24"/>
          <w:lang w:bidi="ru-RU"/>
        </w:rPr>
        <w:t>судимо</w:t>
      </w:r>
      <w:r w:rsidRPr="00C170A0" w:rsidR="00C170A0">
        <w:rPr>
          <w:color w:val="000000" w:themeColor="text1"/>
          <w:sz w:val="24"/>
          <w:szCs w:val="24"/>
          <w:lang w:bidi="ru-RU"/>
        </w:rPr>
        <w:t>й</w:t>
      </w:r>
      <w:r w:rsidRPr="00C170A0" w:rsidR="006361CE">
        <w:rPr>
          <w:color w:val="000000" w:themeColor="text1"/>
          <w:sz w:val="24"/>
          <w:szCs w:val="24"/>
          <w:lang w:bidi="ru-RU"/>
        </w:rPr>
        <w:t xml:space="preserve"> за совершение преступлени</w:t>
      </w:r>
      <w:r w:rsidRPr="00C170A0" w:rsidR="00C170A0">
        <w:rPr>
          <w:color w:val="000000" w:themeColor="text1"/>
          <w:sz w:val="24"/>
          <w:szCs w:val="24"/>
          <w:lang w:bidi="ru-RU"/>
        </w:rPr>
        <w:t>й</w:t>
      </w:r>
      <w:r w:rsidRPr="00C170A0" w:rsidR="006361CE">
        <w:rPr>
          <w:color w:val="000000" w:themeColor="text1"/>
          <w:sz w:val="24"/>
          <w:szCs w:val="24"/>
          <w:lang w:bidi="ru-RU"/>
        </w:rPr>
        <w:t xml:space="preserve"> против собственности, </w:t>
      </w:r>
      <w:r w:rsidRPr="00C170A0" w:rsidR="006361CE">
        <w:rPr>
          <w:color w:val="000000" w:themeColor="text1"/>
          <w:sz w:val="24"/>
          <w:szCs w:val="24"/>
        </w:rPr>
        <w:t>котор</w:t>
      </w:r>
      <w:r w:rsidRPr="00C170A0" w:rsidR="00C170A0">
        <w:rPr>
          <w:color w:val="000000" w:themeColor="text1"/>
          <w:sz w:val="24"/>
          <w:szCs w:val="24"/>
        </w:rPr>
        <w:t>ая</w:t>
      </w:r>
      <w:r w:rsidRPr="00C170A0" w:rsidR="006361CE">
        <w:rPr>
          <w:color w:val="000000" w:themeColor="text1"/>
          <w:sz w:val="24"/>
          <w:szCs w:val="24"/>
        </w:rPr>
        <w:t xml:space="preserve"> </w:t>
      </w:r>
      <w:r w:rsidRPr="00C170A0" w:rsidR="006361CE">
        <w:rPr>
          <w:color w:val="000000"/>
          <w:sz w:val="24"/>
          <w:szCs w:val="24"/>
          <w:lang w:bidi="ru-RU"/>
        </w:rPr>
        <w:t>должных выводов для себя не сделал</w:t>
      </w:r>
      <w:r w:rsidRPr="00C170A0" w:rsidR="00C170A0">
        <w:rPr>
          <w:color w:val="000000"/>
          <w:sz w:val="24"/>
          <w:szCs w:val="24"/>
          <w:lang w:bidi="ru-RU"/>
        </w:rPr>
        <w:t>а</w:t>
      </w:r>
      <w:r w:rsidRPr="00C170A0" w:rsidR="006361CE">
        <w:rPr>
          <w:color w:val="000000"/>
          <w:sz w:val="24"/>
          <w:szCs w:val="24"/>
          <w:lang w:bidi="ru-RU"/>
        </w:rPr>
        <w:t xml:space="preserve">, </w:t>
      </w:r>
      <w:r w:rsidRPr="00C170A0" w:rsidR="006361CE">
        <w:rPr>
          <w:color w:val="000000" w:themeColor="text1"/>
          <w:sz w:val="24"/>
          <w:szCs w:val="24"/>
        </w:rPr>
        <w:t>на путь исправления не встал</w:t>
      </w:r>
      <w:r w:rsidRPr="00C170A0" w:rsidR="00C170A0">
        <w:rPr>
          <w:color w:val="000000" w:themeColor="text1"/>
          <w:sz w:val="24"/>
          <w:szCs w:val="24"/>
        </w:rPr>
        <w:t>а</w:t>
      </w:r>
      <w:r w:rsidRPr="00C170A0" w:rsidR="006361CE">
        <w:rPr>
          <w:color w:val="000000" w:themeColor="text1"/>
          <w:sz w:val="24"/>
          <w:szCs w:val="24"/>
        </w:rPr>
        <w:t>,</w:t>
      </w:r>
      <w:r w:rsidRPr="00C170A0" w:rsidR="006361CE">
        <w:rPr>
          <w:color w:val="000000"/>
          <w:sz w:val="24"/>
          <w:szCs w:val="24"/>
          <w:lang w:bidi="ru-RU"/>
        </w:rPr>
        <w:t xml:space="preserve"> </w:t>
      </w:r>
      <w:r w:rsidRPr="00C170A0" w:rsidR="006361CE">
        <w:rPr>
          <w:color w:val="000000" w:themeColor="text1"/>
          <w:sz w:val="24"/>
          <w:szCs w:val="24"/>
        </w:rPr>
        <w:t>вновь в период непогашенн</w:t>
      </w:r>
      <w:r w:rsidRPr="00C170A0" w:rsidR="00C170A0">
        <w:rPr>
          <w:color w:val="000000" w:themeColor="text1"/>
          <w:sz w:val="24"/>
          <w:szCs w:val="24"/>
        </w:rPr>
        <w:t>ых</w:t>
      </w:r>
      <w:r w:rsidRPr="00C170A0" w:rsidR="006361CE">
        <w:rPr>
          <w:color w:val="000000" w:themeColor="text1"/>
          <w:sz w:val="24"/>
          <w:szCs w:val="24"/>
        </w:rPr>
        <w:t xml:space="preserve"> и неснят</w:t>
      </w:r>
      <w:r w:rsidRPr="00C170A0" w:rsidR="00C170A0">
        <w:rPr>
          <w:color w:val="000000" w:themeColor="text1"/>
          <w:sz w:val="24"/>
          <w:szCs w:val="24"/>
        </w:rPr>
        <w:t>ых</w:t>
      </w:r>
      <w:r w:rsidRPr="00C170A0" w:rsidR="006361CE">
        <w:rPr>
          <w:color w:val="000000" w:themeColor="text1"/>
          <w:sz w:val="24"/>
          <w:szCs w:val="24"/>
        </w:rPr>
        <w:t xml:space="preserve"> судимост</w:t>
      </w:r>
      <w:r w:rsidRPr="00C170A0" w:rsidR="00C170A0">
        <w:rPr>
          <w:color w:val="000000" w:themeColor="text1"/>
          <w:sz w:val="24"/>
          <w:szCs w:val="24"/>
        </w:rPr>
        <w:t>ей</w:t>
      </w:r>
      <w:r w:rsidR="00207153">
        <w:rPr>
          <w:color w:val="000000" w:themeColor="text1"/>
          <w:sz w:val="24"/>
          <w:szCs w:val="24"/>
        </w:rPr>
        <w:t>, в период отбытия условных наказаний,</w:t>
      </w:r>
      <w:r w:rsidRPr="00C170A0" w:rsidR="006361CE">
        <w:rPr>
          <w:color w:val="000000" w:themeColor="text1"/>
          <w:sz w:val="24"/>
          <w:szCs w:val="24"/>
        </w:rPr>
        <w:t xml:space="preserve"> совершил</w:t>
      </w:r>
      <w:r w:rsidRPr="00C170A0" w:rsidR="00C170A0">
        <w:rPr>
          <w:color w:val="000000" w:themeColor="text1"/>
          <w:sz w:val="24"/>
          <w:szCs w:val="24"/>
        </w:rPr>
        <w:t>а ряд</w:t>
      </w:r>
      <w:r w:rsidRPr="00C170A0" w:rsidR="006361CE">
        <w:rPr>
          <w:color w:val="000000" w:themeColor="text1"/>
          <w:sz w:val="24"/>
          <w:szCs w:val="24"/>
        </w:rPr>
        <w:t xml:space="preserve"> умышленн</w:t>
      </w:r>
      <w:r w:rsidRPr="00C170A0" w:rsidR="00C170A0">
        <w:rPr>
          <w:color w:val="000000" w:themeColor="text1"/>
          <w:sz w:val="24"/>
          <w:szCs w:val="24"/>
        </w:rPr>
        <w:t>ых</w:t>
      </w:r>
      <w:r w:rsidRPr="00C170A0" w:rsidR="006361CE">
        <w:rPr>
          <w:color w:val="000000" w:themeColor="text1"/>
          <w:sz w:val="24"/>
          <w:szCs w:val="24"/>
        </w:rPr>
        <w:t xml:space="preserve"> корыстн</w:t>
      </w:r>
      <w:r w:rsidRPr="00C170A0" w:rsidR="00C170A0">
        <w:rPr>
          <w:color w:val="000000" w:themeColor="text1"/>
          <w:sz w:val="24"/>
          <w:szCs w:val="24"/>
        </w:rPr>
        <w:t>ых</w:t>
      </w:r>
      <w:r w:rsidRPr="00C170A0" w:rsidR="006361CE">
        <w:rPr>
          <w:color w:val="000000" w:themeColor="text1"/>
          <w:sz w:val="24"/>
          <w:szCs w:val="24"/>
        </w:rPr>
        <w:t xml:space="preserve"> преступлени</w:t>
      </w:r>
      <w:r w:rsidRPr="00C170A0" w:rsidR="00C170A0">
        <w:rPr>
          <w:color w:val="000000" w:themeColor="text1"/>
          <w:sz w:val="24"/>
          <w:szCs w:val="24"/>
        </w:rPr>
        <w:t>й</w:t>
      </w:r>
      <w:r w:rsidRPr="00C170A0" w:rsidR="006361CE">
        <w:rPr>
          <w:color w:val="000000" w:themeColor="text1"/>
          <w:sz w:val="24"/>
          <w:szCs w:val="24"/>
        </w:rPr>
        <w:t>,</w:t>
      </w:r>
      <w:r w:rsidRPr="00C170A0" w:rsidR="006361CE">
        <w:rPr>
          <w:color w:val="000000" w:themeColor="text1"/>
          <w:sz w:val="24"/>
          <w:szCs w:val="24"/>
          <w:lang w:bidi="ru-RU"/>
        </w:rPr>
        <w:t xml:space="preserve"> имущественный ущерб по котор</w:t>
      </w:r>
      <w:r w:rsidRPr="00C170A0" w:rsidR="00C170A0">
        <w:rPr>
          <w:color w:val="000000" w:themeColor="text1"/>
          <w:sz w:val="24"/>
          <w:szCs w:val="24"/>
          <w:lang w:bidi="ru-RU"/>
        </w:rPr>
        <w:t>ым</w:t>
      </w:r>
      <w:r w:rsidRPr="00C170A0" w:rsidR="006361CE">
        <w:rPr>
          <w:color w:val="000000" w:themeColor="text1"/>
          <w:sz w:val="24"/>
          <w:szCs w:val="24"/>
          <w:lang w:bidi="ru-RU"/>
        </w:rPr>
        <w:t xml:space="preserve"> не возмещен, </w:t>
      </w:r>
      <w:r w:rsidRPr="00C170A0">
        <w:rPr>
          <w:color w:val="000000" w:themeColor="text1"/>
          <w:sz w:val="24"/>
          <w:szCs w:val="24"/>
        </w:rPr>
        <w:t xml:space="preserve"> </w:t>
      </w:r>
      <w:r w:rsidRPr="00C170A0" w:rsidR="002F778B">
        <w:rPr>
          <w:color w:val="000000" w:themeColor="text1"/>
          <w:sz w:val="24"/>
          <w:szCs w:val="24"/>
          <w:lang w:bidi="ru-RU"/>
        </w:rPr>
        <w:t>с учетом положений ч.5 ст.62 УК РФ</w:t>
      </w:r>
      <w:r w:rsidRPr="00C170A0" w:rsidR="002F778B">
        <w:rPr>
          <w:color w:val="000000" w:themeColor="text1"/>
          <w:sz w:val="24"/>
          <w:szCs w:val="24"/>
        </w:rPr>
        <w:t>,</w:t>
      </w:r>
      <w:r w:rsidRPr="00C170A0" w:rsidR="00C170A0">
        <w:rPr>
          <w:color w:val="000000" w:themeColor="text1"/>
          <w:sz w:val="24"/>
          <w:szCs w:val="24"/>
        </w:rPr>
        <w:t xml:space="preserve"> </w:t>
      </w:r>
      <w:r w:rsidRPr="00C170A0" w:rsidR="00C170A0">
        <w:rPr>
          <w:color w:val="000000" w:themeColor="text1"/>
          <w:sz w:val="24"/>
          <w:szCs w:val="24"/>
          <w:lang w:bidi="ru-RU"/>
        </w:rPr>
        <w:t>суд приходит к выводу о назначении Прокопишин</w:t>
      </w:r>
      <w:r w:rsidR="00C170A0">
        <w:rPr>
          <w:color w:val="000000" w:themeColor="text1"/>
          <w:sz w:val="24"/>
          <w:szCs w:val="24"/>
          <w:lang w:bidi="ru-RU"/>
        </w:rPr>
        <w:t>ой</w:t>
      </w:r>
      <w:r w:rsidRPr="00C170A0" w:rsidR="00C170A0">
        <w:rPr>
          <w:color w:val="000000" w:themeColor="text1"/>
          <w:sz w:val="24"/>
          <w:szCs w:val="24"/>
          <w:lang w:bidi="ru-RU"/>
        </w:rPr>
        <w:t xml:space="preserve"> Т.А.</w:t>
      </w:r>
      <w:r w:rsidRPr="00C170A0" w:rsidR="00C170A0">
        <w:rPr>
          <w:color w:val="000000" w:themeColor="text1"/>
          <w:sz w:val="24"/>
          <w:szCs w:val="24"/>
        </w:rPr>
        <w:t xml:space="preserve"> </w:t>
      </w:r>
      <w:r w:rsidRPr="00C170A0" w:rsidR="00C170A0">
        <w:rPr>
          <w:color w:val="000000" w:themeColor="text1"/>
          <w:sz w:val="24"/>
          <w:szCs w:val="24"/>
          <w:lang w:bidi="ru-RU"/>
        </w:rPr>
        <w:t xml:space="preserve">наказания в виде лишения свободы </w:t>
      </w:r>
      <w:r w:rsidR="00C170A0">
        <w:rPr>
          <w:color w:val="000000" w:themeColor="text1"/>
          <w:sz w:val="24"/>
          <w:szCs w:val="24"/>
          <w:lang w:bidi="ru-RU"/>
        </w:rPr>
        <w:t xml:space="preserve">по </w:t>
      </w:r>
      <w:r w:rsidR="00453A5F">
        <w:rPr>
          <w:color w:val="000000" w:themeColor="text1"/>
          <w:sz w:val="24"/>
          <w:szCs w:val="24"/>
          <w:lang w:bidi="ru-RU"/>
        </w:rPr>
        <w:t xml:space="preserve">всем семи </w:t>
      </w:r>
      <w:r w:rsidR="00C170A0">
        <w:rPr>
          <w:color w:val="000000" w:themeColor="text1"/>
          <w:sz w:val="24"/>
          <w:szCs w:val="24"/>
          <w:lang w:bidi="ru-RU"/>
        </w:rPr>
        <w:t>преступлени</w:t>
      </w:r>
      <w:r w:rsidR="00453A5F">
        <w:rPr>
          <w:color w:val="000000" w:themeColor="text1"/>
          <w:sz w:val="24"/>
          <w:szCs w:val="24"/>
          <w:lang w:bidi="ru-RU"/>
        </w:rPr>
        <w:t>ям</w:t>
      </w:r>
      <w:r w:rsidR="00C170A0">
        <w:rPr>
          <w:color w:val="000000" w:themeColor="text1"/>
          <w:sz w:val="24"/>
          <w:szCs w:val="24"/>
          <w:lang w:bidi="ru-RU"/>
        </w:rPr>
        <w:t xml:space="preserve"> </w:t>
      </w:r>
      <w:r w:rsidRPr="00C170A0" w:rsidR="00C170A0">
        <w:rPr>
          <w:color w:val="000000" w:themeColor="text1"/>
          <w:sz w:val="24"/>
          <w:szCs w:val="24"/>
          <w:lang w:bidi="ru-RU"/>
        </w:rPr>
        <w:t xml:space="preserve">на срок </w:t>
      </w:r>
      <w:r w:rsidRPr="00C170A0" w:rsidR="00C170A0">
        <w:rPr>
          <w:color w:val="000000" w:themeColor="text1"/>
          <w:sz w:val="24"/>
          <w:szCs w:val="24"/>
        </w:rPr>
        <w:t>в пределах санкции ч.1 ст.158 УК РФ</w:t>
      </w:r>
      <w:r>
        <w:rPr>
          <w:color w:val="000000" w:themeColor="text1"/>
          <w:sz w:val="24"/>
          <w:szCs w:val="24"/>
        </w:rPr>
        <w:t>.</w:t>
      </w:r>
    </w:p>
    <w:p w:rsidR="00C170A0" w:rsidRPr="00C170A0" w:rsidP="00B852F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595C68">
        <w:rPr>
          <w:color w:val="000000" w:themeColor="text1"/>
        </w:rPr>
        <w:t xml:space="preserve">Поскольку </w:t>
      </w:r>
      <w:r w:rsidRPr="00C170A0">
        <w:rPr>
          <w:color w:val="000000" w:themeColor="text1"/>
          <w:lang w:bidi="ru-RU"/>
        </w:rPr>
        <w:t>Прокопишин</w:t>
      </w:r>
      <w:r>
        <w:rPr>
          <w:color w:val="000000" w:themeColor="text1"/>
          <w:lang w:bidi="ru-RU"/>
        </w:rPr>
        <w:t>ой</w:t>
      </w:r>
      <w:r w:rsidRPr="00C170A0">
        <w:rPr>
          <w:color w:val="000000" w:themeColor="text1"/>
          <w:lang w:bidi="ru-RU"/>
        </w:rPr>
        <w:t xml:space="preserve"> Т.А.</w:t>
      </w:r>
      <w:r w:rsidRPr="00595C68">
        <w:rPr>
          <w:color w:val="000000" w:themeColor="text1"/>
        </w:rPr>
        <w:t xml:space="preserve"> совершен</w:t>
      </w:r>
      <w:r>
        <w:rPr>
          <w:color w:val="000000" w:themeColor="text1"/>
        </w:rPr>
        <w:t>ы</w:t>
      </w:r>
      <w:r w:rsidRPr="00595C68">
        <w:rPr>
          <w:color w:val="000000" w:themeColor="text1"/>
        </w:rPr>
        <w:t xml:space="preserve"> </w:t>
      </w:r>
      <w:r>
        <w:rPr>
          <w:color w:val="000000" w:themeColor="text1"/>
        </w:rPr>
        <w:t>первые шесть преступлений в период с 03.11.2022 по 02.02.2023, т.е.</w:t>
      </w:r>
      <w:r w:rsidRPr="00595C68">
        <w:rPr>
          <w:color w:val="000000" w:themeColor="text1"/>
        </w:rPr>
        <w:t xml:space="preserve"> до вынесения приговора Ленинск</w:t>
      </w:r>
      <w:r>
        <w:rPr>
          <w:color w:val="000000" w:themeColor="text1"/>
        </w:rPr>
        <w:t>им</w:t>
      </w:r>
      <w:r w:rsidRPr="00595C68">
        <w:rPr>
          <w:color w:val="000000" w:themeColor="text1"/>
        </w:rPr>
        <w:t xml:space="preserve"> районн</w:t>
      </w:r>
      <w:r>
        <w:rPr>
          <w:color w:val="000000" w:themeColor="text1"/>
        </w:rPr>
        <w:t>ым</w:t>
      </w:r>
      <w:r w:rsidRPr="00595C68">
        <w:rPr>
          <w:color w:val="000000" w:themeColor="text1"/>
        </w:rPr>
        <w:t xml:space="preserve"> суд</w:t>
      </w:r>
      <w:r>
        <w:rPr>
          <w:color w:val="000000" w:themeColor="text1"/>
        </w:rPr>
        <w:t>ом</w:t>
      </w:r>
      <w:r w:rsidRPr="00595C68">
        <w:rPr>
          <w:color w:val="000000" w:themeColor="text1"/>
        </w:rPr>
        <w:t xml:space="preserve"> гор</w:t>
      </w:r>
      <w:r w:rsidR="00AD4C9C">
        <w:rPr>
          <w:color w:val="000000" w:themeColor="text1"/>
        </w:rPr>
        <w:t>о</w:t>
      </w:r>
      <w:r w:rsidRPr="00595C68">
        <w:rPr>
          <w:color w:val="000000" w:themeColor="text1"/>
        </w:rPr>
        <w:t>да Севастополя 1</w:t>
      </w:r>
      <w:r w:rsidR="00AD4C9C">
        <w:rPr>
          <w:color w:val="000000" w:themeColor="text1"/>
        </w:rPr>
        <w:t>5</w:t>
      </w:r>
      <w:r w:rsidRPr="00595C68">
        <w:rPr>
          <w:color w:val="000000" w:themeColor="text1"/>
        </w:rPr>
        <w:t>.0</w:t>
      </w:r>
      <w:r w:rsidR="00AD4C9C">
        <w:rPr>
          <w:color w:val="000000" w:themeColor="text1"/>
        </w:rPr>
        <w:t>3</w:t>
      </w:r>
      <w:r w:rsidRPr="00595C68">
        <w:rPr>
          <w:color w:val="000000" w:themeColor="text1"/>
        </w:rPr>
        <w:t>.202</w:t>
      </w:r>
      <w:r w:rsidR="00AD4C9C">
        <w:rPr>
          <w:color w:val="000000" w:themeColor="text1"/>
        </w:rPr>
        <w:t>3</w:t>
      </w:r>
      <w:r w:rsidRPr="00595C68">
        <w:rPr>
          <w:color w:val="000000" w:themeColor="text1"/>
        </w:rPr>
        <w:t xml:space="preserve">, </w:t>
      </w:r>
      <w:r w:rsidR="00AD4C9C">
        <w:rPr>
          <w:color w:val="000000" w:themeColor="text1"/>
        </w:rPr>
        <w:t>седьмое преступление совершено 20</w:t>
      </w:r>
      <w:r w:rsidRPr="00595C68">
        <w:rPr>
          <w:color w:val="000000" w:themeColor="text1"/>
        </w:rPr>
        <w:t>.0</w:t>
      </w:r>
      <w:r w:rsidR="00AD4C9C">
        <w:rPr>
          <w:color w:val="000000" w:themeColor="text1"/>
        </w:rPr>
        <w:t>3</w:t>
      </w:r>
      <w:r w:rsidRPr="00595C68">
        <w:rPr>
          <w:color w:val="000000" w:themeColor="text1"/>
        </w:rPr>
        <w:t>.202</w:t>
      </w:r>
      <w:r w:rsidR="00AD4C9C">
        <w:rPr>
          <w:color w:val="000000" w:themeColor="text1"/>
        </w:rPr>
        <w:t>3</w:t>
      </w:r>
      <w:r>
        <w:rPr>
          <w:color w:val="000000" w:themeColor="text1"/>
        </w:rPr>
        <w:t>, т.е.</w:t>
      </w:r>
      <w:r w:rsidRPr="00595C68">
        <w:rPr>
          <w:color w:val="000000" w:themeColor="text1"/>
        </w:rPr>
        <w:t xml:space="preserve"> после вынесения указанного приговора, то</w:t>
      </w:r>
      <w:r w:rsidR="00AD4C9C">
        <w:rPr>
          <w:color w:val="000000" w:themeColor="text1"/>
        </w:rPr>
        <w:t xml:space="preserve"> суд сначала назначает подсудимой наказание по первым шести преступлениям, </w:t>
      </w:r>
      <w:r w:rsidRPr="00595C68" w:rsidR="00AD4C9C">
        <w:rPr>
          <w:color w:val="000000" w:themeColor="text1"/>
        </w:rPr>
        <w:t xml:space="preserve">применяя принцип частичного сложения наказаний </w:t>
      </w:r>
      <w:r w:rsidR="00AD4C9C">
        <w:rPr>
          <w:color w:val="000000" w:themeColor="text1"/>
        </w:rPr>
        <w:t xml:space="preserve">по совокупности преступлений </w:t>
      </w:r>
      <w:r w:rsidRPr="00595C68" w:rsidR="00AD4C9C">
        <w:rPr>
          <w:color w:val="000000" w:themeColor="text1"/>
        </w:rPr>
        <w:t>по правилам ч.</w:t>
      </w:r>
      <w:r w:rsidR="00AD4C9C">
        <w:rPr>
          <w:color w:val="000000" w:themeColor="text1"/>
        </w:rPr>
        <w:t>2</w:t>
      </w:r>
      <w:r w:rsidRPr="00595C68" w:rsidR="00AD4C9C">
        <w:rPr>
          <w:color w:val="000000" w:themeColor="text1"/>
        </w:rPr>
        <w:t xml:space="preserve"> ст.69 УК РФ</w:t>
      </w:r>
      <w:r w:rsidR="00AD4C9C">
        <w:rPr>
          <w:color w:val="000000" w:themeColor="text1"/>
        </w:rPr>
        <w:t>, в виде лишения свободы, затем</w:t>
      </w:r>
      <w:r w:rsidR="00453A5F">
        <w:rPr>
          <w:color w:val="000000" w:themeColor="text1"/>
        </w:rPr>
        <w:t xml:space="preserve"> назначает наказание </w:t>
      </w:r>
      <w:r w:rsidRPr="00595C68">
        <w:rPr>
          <w:color w:val="000000" w:themeColor="text1"/>
        </w:rPr>
        <w:t xml:space="preserve">по правилам ч.5 ст.69 УК РФ, </w:t>
      </w:r>
      <w:r w:rsidRPr="00595C68" w:rsidR="00453A5F">
        <w:rPr>
          <w:color w:val="000000" w:themeColor="text1"/>
        </w:rPr>
        <w:t xml:space="preserve">применяя принцип частичного сложения </w:t>
      </w:r>
      <w:r w:rsidR="00453A5F">
        <w:rPr>
          <w:color w:val="000000" w:themeColor="text1"/>
        </w:rPr>
        <w:t xml:space="preserve">назначенного наказания по совокупности преступлений по первым шести преступлениям и </w:t>
      </w:r>
      <w:r w:rsidRPr="00595C68" w:rsidR="00453A5F">
        <w:rPr>
          <w:color w:val="000000" w:themeColor="text1"/>
        </w:rPr>
        <w:t>наказани</w:t>
      </w:r>
      <w:r w:rsidR="00453A5F">
        <w:rPr>
          <w:color w:val="000000" w:themeColor="text1"/>
        </w:rPr>
        <w:t>я</w:t>
      </w:r>
      <w:r w:rsidRPr="00595C68">
        <w:rPr>
          <w:color w:val="000000" w:themeColor="text1"/>
        </w:rPr>
        <w:t>, назначенного по приговору Ленинского районного суда гор</w:t>
      </w:r>
      <w:r w:rsidR="00453A5F">
        <w:rPr>
          <w:color w:val="000000" w:themeColor="text1"/>
        </w:rPr>
        <w:t>о</w:t>
      </w:r>
      <w:r w:rsidRPr="00595C68">
        <w:rPr>
          <w:color w:val="000000" w:themeColor="text1"/>
        </w:rPr>
        <w:t>да Севастополя от 1</w:t>
      </w:r>
      <w:r w:rsidR="00453A5F">
        <w:rPr>
          <w:color w:val="000000" w:themeColor="text1"/>
        </w:rPr>
        <w:t>5</w:t>
      </w:r>
      <w:r w:rsidRPr="00595C68">
        <w:rPr>
          <w:color w:val="000000" w:themeColor="text1"/>
        </w:rPr>
        <w:t>.0</w:t>
      </w:r>
      <w:r w:rsidR="00453A5F">
        <w:rPr>
          <w:color w:val="000000" w:themeColor="text1"/>
        </w:rPr>
        <w:t>3</w:t>
      </w:r>
      <w:r w:rsidRPr="00595C68">
        <w:rPr>
          <w:color w:val="000000" w:themeColor="text1"/>
        </w:rPr>
        <w:t>.202</w:t>
      </w:r>
      <w:r w:rsidR="00453A5F">
        <w:rPr>
          <w:color w:val="000000" w:themeColor="text1"/>
        </w:rPr>
        <w:t>3</w:t>
      </w:r>
      <w:r w:rsidRPr="00595C68">
        <w:rPr>
          <w:color w:val="000000" w:themeColor="text1"/>
        </w:rPr>
        <w:t>,</w:t>
      </w:r>
      <w:r w:rsidR="00453A5F">
        <w:rPr>
          <w:color w:val="000000" w:themeColor="text1"/>
        </w:rPr>
        <w:t xml:space="preserve"> с учетом </w:t>
      </w:r>
      <w:r w:rsidRPr="00C805F7" w:rsidR="00453A5F">
        <w:rPr>
          <w:color w:val="000000" w:themeColor="text1"/>
          <w:lang w:bidi="ru-RU"/>
        </w:rPr>
        <w:t>апелляционного постановления Севастопольского городского суда от 12.05.2023</w:t>
      </w:r>
      <w:r w:rsidR="00453A5F">
        <w:rPr>
          <w:color w:val="000000" w:themeColor="text1"/>
          <w:lang w:bidi="ru-RU"/>
        </w:rPr>
        <w:t>, в виде лишения свободы; после чего</w:t>
      </w:r>
      <w:r>
        <w:rPr>
          <w:color w:val="000000" w:themeColor="text1"/>
        </w:rPr>
        <w:t xml:space="preserve"> </w:t>
      </w:r>
      <w:r w:rsidRPr="00595C68">
        <w:rPr>
          <w:color w:val="000000" w:themeColor="text1"/>
        </w:rPr>
        <w:t>на основании ст.70 УК РФ по совокупн</w:t>
      </w:r>
      <w:r w:rsidRPr="00595C68">
        <w:rPr>
          <w:color w:val="000000" w:themeColor="text1"/>
        </w:rPr>
        <w:t xml:space="preserve">ости приговоров к наказанию, назначенному по </w:t>
      </w:r>
      <w:r w:rsidR="00453A5F">
        <w:rPr>
          <w:color w:val="000000" w:themeColor="text1"/>
        </w:rPr>
        <w:t>событию преступления от 20.03.</w:t>
      </w:r>
      <w:r w:rsidRPr="00595C68">
        <w:rPr>
          <w:color w:val="000000" w:themeColor="text1"/>
        </w:rPr>
        <w:t>202</w:t>
      </w:r>
      <w:r w:rsidR="00453A5F">
        <w:rPr>
          <w:color w:val="000000" w:themeColor="text1"/>
        </w:rPr>
        <w:t>3</w:t>
      </w:r>
      <w:r>
        <w:rPr>
          <w:color w:val="000000" w:themeColor="text1"/>
        </w:rPr>
        <w:t xml:space="preserve"> в виде </w:t>
      </w:r>
      <w:r w:rsidR="00453A5F">
        <w:rPr>
          <w:color w:val="000000" w:themeColor="text1"/>
        </w:rPr>
        <w:t>лишения свободы</w:t>
      </w:r>
      <w:r w:rsidRPr="00595C68">
        <w:rPr>
          <w:color w:val="000000" w:themeColor="text1"/>
        </w:rPr>
        <w:t xml:space="preserve">, </w:t>
      </w:r>
      <w:r w:rsidRPr="00595C68">
        <w:rPr>
          <w:color w:val="000000" w:themeColor="text1"/>
          <w:lang w:bidi="ru-RU"/>
        </w:rPr>
        <w:t xml:space="preserve">частично присоединяет неотбытую часть наказания, назначенного </w:t>
      </w:r>
      <w:r>
        <w:rPr>
          <w:color w:val="000000" w:themeColor="text1"/>
          <w:lang w:bidi="ru-RU"/>
        </w:rPr>
        <w:t xml:space="preserve">по настоящему приговору </w:t>
      </w:r>
      <w:r w:rsidRPr="00595C68">
        <w:rPr>
          <w:color w:val="000000" w:themeColor="text1"/>
          <w:lang w:bidi="ru-RU"/>
        </w:rPr>
        <w:t>по правилам ч.5 ст.69 УК РФ,</w:t>
      </w:r>
      <w:r>
        <w:rPr>
          <w:color w:val="000000" w:themeColor="text1"/>
          <w:lang w:bidi="ru-RU"/>
        </w:rPr>
        <w:t xml:space="preserve"> и окончательно назначает </w:t>
      </w:r>
      <w:r w:rsidR="00453A5F">
        <w:rPr>
          <w:color w:val="000000" w:themeColor="text1"/>
          <w:lang w:bidi="ru-RU"/>
        </w:rPr>
        <w:t>Прокопишиной Т.А</w:t>
      </w:r>
      <w:r>
        <w:rPr>
          <w:color w:val="000000" w:themeColor="text1"/>
          <w:lang w:bidi="ru-RU"/>
        </w:rPr>
        <w:t xml:space="preserve">. наказание в виде </w:t>
      </w:r>
      <w:r w:rsidR="00453A5F">
        <w:rPr>
          <w:color w:val="000000" w:themeColor="text1"/>
          <w:lang w:bidi="ru-RU"/>
        </w:rPr>
        <w:t xml:space="preserve">лишения свободы </w:t>
      </w:r>
      <w:r w:rsidRPr="00C838B6" w:rsidR="00453A5F">
        <w:rPr>
          <w:color w:val="000000" w:themeColor="text1"/>
        </w:rPr>
        <w:t xml:space="preserve">с отбыванием наказания </w:t>
      </w:r>
      <w:r w:rsidRPr="00C838B6" w:rsidR="00453A5F">
        <w:rPr>
          <w:color w:val="000000" w:themeColor="text1"/>
          <w:lang w:bidi="ru-RU"/>
        </w:rPr>
        <w:t>согласно ст.58 УК РФ</w:t>
      </w:r>
      <w:r w:rsidRPr="00C838B6" w:rsidR="00453A5F">
        <w:rPr>
          <w:color w:val="000000" w:themeColor="text1"/>
        </w:rPr>
        <w:t xml:space="preserve"> в исправительной колонии </w:t>
      </w:r>
      <w:r w:rsidR="00453A5F">
        <w:rPr>
          <w:color w:val="000000" w:themeColor="text1"/>
        </w:rPr>
        <w:t>общего</w:t>
      </w:r>
      <w:r w:rsidRPr="00C838B6" w:rsidR="00453A5F">
        <w:rPr>
          <w:color w:val="000000" w:themeColor="text1"/>
        </w:rPr>
        <w:t xml:space="preserve"> режима</w:t>
      </w:r>
      <w:r w:rsidR="00453A5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453A5F">
        <w:rPr>
          <w:color w:val="000000" w:themeColor="text1"/>
        </w:rPr>
        <w:t>Н</w:t>
      </w:r>
      <w:r>
        <w:rPr>
          <w:color w:val="000000" w:themeColor="text1"/>
        </w:rPr>
        <w:t xml:space="preserve">а основании </w:t>
      </w:r>
      <w:r>
        <w:rPr>
          <w:color w:val="000000"/>
          <w:lang w:bidi="ru-RU"/>
        </w:rPr>
        <w:t xml:space="preserve">ч.5 ст.69 УК РФ следует </w:t>
      </w:r>
      <w:r w:rsidRPr="00061E24">
        <w:rPr>
          <w:color w:val="000000"/>
        </w:rPr>
        <w:t>зачесть</w:t>
      </w:r>
      <w:r>
        <w:rPr>
          <w:color w:val="000000"/>
        </w:rPr>
        <w:t xml:space="preserve"> </w:t>
      </w:r>
      <w:r w:rsidR="00453A5F">
        <w:rPr>
          <w:color w:val="000000" w:themeColor="text1"/>
          <w:lang w:bidi="ru-RU"/>
        </w:rPr>
        <w:t xml:space="preserve">Прокопишиной Т.А. </w:t>
      </w:r>
      <w:r w:rsidRPr="00061E24">
        <w:rPr>
          <w:color w:val="000000"/>
        </w:rPr>
        <w:t xml:space="preserve">в срок отбытия наказания </w:t>
      </w:r>
      <w:r>
        <w:rPr>
          <w:color w:val="000000"/>
        </w:rPr>
        <w:t xml:space="preserve">по настоящему приговору </w:t>
      </w:r>
      <w:r w:rsidRPr="00061E24">
        <w:rPr>
          <w:color w:val="000000"/>
        </w:rPr>
        <w:t xml:space="preserve">частично отбытое </w:t>
      </w:r>
      <w:r w:rsidR="00453A5F">
        <w:rPr>
          <w:color w:val="000000"/>
        </w:rPr>
        <w:t>ею</w:t>
      </w:r>
      <w:r w:rsidRPr="00061E24">
        <w:rPr>
          <w:color w:val="000000"/>
        </w:rPr>
        <w:t xml:space="preserve"> наказание по</w:t>
      </w:r>
      <w:r w:rsidRPr="00E71183">
        <w:rPr>
          <w:color w:val="000000"/>
          <w:lang w:bidi="ru-RU"/>
        </w:rPr>
        <w:t xml:space="preserve"> приговору</w:t>
      </w:r>
      <w:r>
        <w:rPr>
          <w:color w:val="000000"/>
          <w:lang w:bidi="ru-RU"/>
        </w:rPr>
        <w:t xml:space="preserve"> Ленинского районного суда города Севастополя от 1</w:t>
      </w:r>
      <w:r w:rsidR="00453A5F">
        <w:rPr>
          <w:color w:val="000000"/>
          <w:lang w:bidi="ru-RU"/>
        </w:rPr>
        <w:t>5</w:t>
      </w:r>
      <w:r>
        <w:rPr>
          <w:color w:val="000000"/>
          <w:lang w:bidi="ru-RU"/>
        </w:rPr>
        <w:t>.0</w:t>
      </w:r>
      <w:r w:rsidR="00453A5F">
        <w:rPr>
          <w:color w:val="000000"/>
          <w:lang w:bidi="ru-RU"/>
        </w:rPr>
        <w:t>3</w:t>
      </w:r>
      <w:r>
        <w:rPr>
          <w:color w:val="000000"/>
          <w:lang w:bidi="ru-RU"/>
        </w:rPr>
        <w:t>.202</w:t>
      </w:r>
      <w:r w:rsidR="00453A5F"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</w:t>
      </w:r>
      <w:r w:rsidRPr="003112DF">
        <w:rPr>
          <w:color w:val="000000"/>
          <w:lang w:bidi="ru-RU"/>
        </w:rPr>
        <w:t>в виде</w:t>
      </w:r>
      <w:r>
        <w:rPr>
          <w:color w:val="000000"/>
          <w:lang w:bidi="ru-RU"/>
        </w:rPr>
        <w:t xml:space="preserve"> </w:t>
      </w:r>
      <w:r w:rsidR="00B852F9">
        <w:rPr>
          <w:color w:val="000000"/>
          <w:lang w:bidi="ru-RU"/>
        </w:rPr>
        <w:t>лишения свободы</w:t>
      </w:r>
      <w:r>
        <w:rPr>
          <w:color w:val="000000"/>
          <w:lang w:bidi="ru-RU"/>
        </w:rPr>
        <w:t xml:space="preserve"> в период с</w:t>
      </w:r>
      <w:r w:rsidR="00B852F9">
        <w:rPr>
          <w:color w:val="000000"/>
          <w:lang w:bidi="ru-RU"/>
        </w:rPr>
        <w:t xml:space="preserve"> 25.05.2023 (момента задержания и помещения под стражу) до дня вынесения настоящего приговора.</w:t>
      </w:r>
    </w:p>
    <w:p w:rsidR="00C170A0" w:rsidRPr="004E5315" w:rsidP="00C170A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>Руководствуясь положениями ст.60 УК РФ, суд п</w:t>
      </w:r>
      <w:r w:rsidRPr="004E5315">
        <w:rPr>
          <w:color w:val="000000" w:themeColor="text1"/>
        </w:rPr>
        <w:t xml:space="preserve">олагает, что назначенное </w:t>
      </w:r>
      <w:r w:rsidRPr="00C170A0">
        <w:rPr>
          <w:color w:val="000000" w:themeColor="text1"/>
          <w:lang w:bidi="ru-RU"/>
        </w:rPr>
        <w:t>Прокопишин</w:t>
      </w:r>
      <w:r>
        <w:rPr>
          <w:color w:val="000000" w:themeColor="text1"/>
          <w:lang w:bidi="ru-RU"/>
        </w:rPr>
        <w:t>ой</w:t>
      </w:r>
      <w:r w:rsidRPr="00C170A0">
        <w:rPr>
          <w:color w:val="000000" w:themeColor="text1"/>
          <w:lang w:bidi="ru-RU"/>
        </w:rPr>
        <w:t xml:space="preserve"> Т.А.</w:t>
      </w:r>
      <w:r w:rsidRPr="00C170A0">
        <w:rPr>
          <w:color w:val="000000" w:themeColor="text1"/>
        </w:rPr>
        <w:t xml:space="preserve"> </w:t>
      </w:r>
      <w:r w:rsidRPr="004E5315">
        <w:rPr>
          <w:color w:val="000000" w:themeColor="text1"/>
        </w:rPr>
        <w:t>наказание будет достаточной мерой, которая послужит исправлению подсудимо</w:t>
      </w:r>
      <w:r>
        <w:rPr>
          <w:color w:val="000000" w:themeColor="text1"/>
        </w:rPr>
        <w:t>й</w:t>
      </w:r>
      <w:r w:rsidRPr="004E5315">
        <w:rPr>
          <w:color w:val="000000" w:themeColor="text1"/>
        </w:rPr>
        <w:t xml:space="preserve"> и достижению целей наказания. </w:t>
      </w:r>
    </w:p>
    <w:p w:rsidR="00C170A0" w:rsidRPr="004E5315" w:rsidP="00C170A0">
      <w:pPr>
        <w:pStyle w:val="ConsPlusNormal"/>
        <w:ind w:firstLine="709"/>
        <w:jc w:val="both"/>
        <w:rPr>
          <w:sz w:val="24"/>
          <w:szCs w:val="24"/>
        </w:rPr>
      </w:pPr>
      <w:r w:rsidRPr="004E5315">
        <w:rPr>
          <w:color w:val="000000" w:themeColor="text1"/>
          <w:sz w:val="24"/>
          <w:szCs w:val="24"/>
        </w:rPr>
        <w:t>Учитывая отсутствие исключительных обстоятельств, связанных с целями и мотивами преступлени</w:t>
      </w:r>
      <w:r>
        <w:rPr>
          <w:color w:val="000000" w:themeColor="text1"/>
          <w:sz w:val="24"/>
          <w:szCs w:val="24"/>
        </w:rPr>
        <w:t>й</w:t>
      </w:r>
      <w:r w:rsidRPr="004E5315">
        <w:rPr>
          <w:color w:val="000000" w:themeColor="text1"/>
          <w:sz w:val="24"/>
          <w:szCs w:val="24"/>
        </w:rPr>
        <w:t xml:space="preserve"> и других обсто</w:t>
      </w:r>
      <w:r w:rsidRPr="004E5315">
        <w:rPr>
          <w:color w:val="000000" w:themeColor="text1"/>
          <w:sz w:val="24"/>
          <w:szCs w:val="24"/>
        </w:rPr>
        <w:t>ятельств, существенно уменьшающих степень общественной опасности совершенн</w:t>
      </w:r>
      <w:r>
        <w:rPr>
          <w:color w:val="000000" w:themeColor="text1"/>
          <w:sz w:val="24"/>
          <w:szCs w:val="24"/>
        </w:rPr>
        <w:t xml:space="preserve">ых </w:t>
      </w:r>
      <w:r w:rsidRPr="00C170A0">
        <w:rPr>
          <w:color w:val="000000" w:themeColor="text1"/>
          <w:sz w:val="24"/>
          <w:szCs w:val="24"/>
          <w:lang w:bidi="ru-RU"/>
        </w:rPr>
        <w:t>Прокопишин</w:t>
      </w:r>
      <w:r>
        <w:rPr>
          <w:color w:val="000000" w:themeColor="text1"/>
          <w:sz w:val="24"/>
          <w:szCs w:val="24"/>
          <w:lang w:bidi="ru-RU"/>
        </w:rPr>
        <w:t>ой</w:t>
      </w:r>
      <w:r w:rsidRPr="00C170A0">
        <w:rPr>
          <w:color w:val="000000" w:themeColor="text1"/>
          <w:sz w:val="24"/>
          <w:szCs w:val="24"/>
          <w:lang w:bidi="ru-RU"/>
        </w:rPr>
        <w:t xml:space="preserve"> Т.А.</w:t>
      </w:r>
      <w:r w:rsidRPr="004E5315">
        <w:rPr>
          <w:color w:val="000000" w:themeColor="text1"/>
          <w:sz w:val="24"/>
          <w:szCs w:val="24"/>
        </w:rPr>
        <w:t xml:space="preserve"> преступлени</w:t>
      </w:r>
      <w:r>
        <w:rPr>
          <w:color w:val="000000" w:themeColor="text1"/>
          <w:sz w:val="24"/>
          <w:szCs w:val="24"/>
        </w:rPr>
        <w:t>й</w:t>
      </w:r>
      <w:r w:rsidRPr="004E5315">
        <w:rPr>
          <w:color w:val="000000" w:themeColor="text1"/>
          <w:sz w:val="24"/>
          <w:szCs w:val="24"/>
        </w:rPr>
        <w:t>, оснований для применения к не</w:t>
      </w:r>
      <w:r>
        <w:rPr>
          <w:color w:val="000000" w:themeColor="text1"/>
          <w:sz w:val="24"/>
          <w:szCs w:val="24"/>
        </w:rPr>
        <w:t>й</w:t>
      </w:r>
      <w:r w:rsidRPr="004E5315">
        <w:rPr>
          <w:color w:val="000000" w:themeColor="text1"/>
          <w:sz w:val="24"/>
          <w:szCs w:val="24"/>
        </w:rPr>
        <w:t xml:space="preserve"> положений</w:t>
      </w:r>
      <w:r w:rsidRPr="004E5315">
        <w:rPr>
          <w:sz w:val="24"/>
          <w:szCs w:val="24"/>
        </w:rPr>
        <w:t xml:space="preserve"> ст.64 УК РФ суд не усматривает.</w:t>
      </w:r>
    </w:p>
    <w:p w:rsidR="00C170A0" w:rsidRPr="004E5315" w:rsidP="00C170A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E5315">
        <w:t xml:space="preserve">Оснований для применения к </w:t>
      </w:r>
      <w:r w:rsidRPr="00C170A0">
        <w:rPr>
          <w:color w:val="000000" w:themeColor="text1"/>
          <w:lang w:bidi="ru-RU"/>
        </w:rPr>
        <w:t>Прокопишин</w:t>
      </w:r>
      <w:r>
        <w:rPr>
          <w:color w:val="000000" w:themeColor="text1"/>
          <w:lang w:bidi="ru-RU"/>
        </w:rPr>
        <w:t>ой</w:t>
      </w:r>
      <w:r w:rsidRPr="00C170A0">
        <w:rPr>
          <w:color w:val="000000" w:themeColor="text1"/>
          <w:lang w:bidi="ru-RU"/>
        </w:rPr>
        <w:t xml:space="preserve"> Т.А.</w:t>
      </w:r>
      <w:r w:rsidRPr="004E5315">
        <w:t xml:space="preserve"> ст.73 УК РФ суд также не усматривает.</w:t>
      </w:r>
    </w:p>
    <w:p w:rsidR="00C170A0" w:rsidRPr="004E5315" w:rsidP="00C170A0">
      <w:pPr>
        <w:pStyle w:val="21"/>
        <w:shd w:val="clear" w:color="auto" w:fill="auto"/>
        <w:ind w:firstLine="720"/>
        <w:rPr>
          <w:color w:val="000000" w:themeColor="text1"/>
          <w:sz w:val="24"/>
          <w:szCs w:val="24"/>
          <w:lang w:eastAsia="ru-RU" w:bidi="ru-RU"/>
        </w:rPr>
      </w:pPr>
      <w:r w:rsidRPr="004E5315">
        <w:rPr>
          <w:color w:val="000000"/>
          <w:sz w:val="24"/>
          <w:szCs w:val="24"/>
          <w:lang w:eastAsia="ru-RU" w:bidi="ru-RU"/>
        </w:rPr>
        <w:t xml:space="preserve">Назначив подсудимому наказание в виде лишения свободы, исходя из положений ч.2 ст.53.1 УК РФ, учитывая </w:t>
      </w:r>
      <w:r w:rsidRPr="004E5315">
        <w:rPr>
          <w:color w:val="000000" w:themeColor="text1"/>
          <w:sz w:val="24"/>
          <w:szCs w:val="24"/>
          <w:lang w:eastAsia="ru-RU" w:bidi="ru-RU"/>
        </w:rPr>
        <w:t>личность подсудимо</w:t>
      </w:r>
      <w:r>
        <w:rPr>
          <w:color w:val="000000" w:themeColor="text1"/>
          <w:sz w:val="24"/>
          <w:szCs w:val="24"/>
          <w:lang w:eastAsia="ru-RU" w:bidi="ru-RU"/>
        </w:rPr>
        <w:t>й</w:t>
      </w:r>
      <w:r w:rsidRPr="004E5315">
        <w:rPr>
          <w:color w:val="000000" w:themeColor="text1"/>
          <w:sz w:val="24"/>
          <w:szCs w:val="24"/>
          <w:lang w:eastAsia="ru-RU" w:bidi="ru-RU"/>
        </w:rPr>
        <w:t xml:space="preserve"> и обстоятельств совершенн</w:t>
      </w:r>
      <w:r>
        <w:rPr>
          <w:color w:val="000000" w:themeColor="text1"/>
          <w:sz w:val="24"/>
          <w:szCs w:val="24"/>
          <w:lang w:eastAsia="ru-RU" w:bidi="ru-RU"/>
        </w:rPr>
        <w:t>ых</w:t>
      </w:r>
      <w:r w:rsidRPr="004E5315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 w:themeColor="text1"/>
          <w:sz w:val="24"/>
          <w:szCs w:val="24"/>
          <w:lang w:eastAsia="ru-RU" w:bidi="ru-RU"/>
        </w:rPr>
        <w:t>ею</w:t>
      </w:r>
      <w:r w:rsidRPr="004E5315">
        <w:rPr>
          <w:color w:val="000000" w:themeColor="text1"/>
          <w:sz w:val="24"/>
          <w:szCs w:val="24"/>
          <w:lang w:eastAsia="ru-RU" w:bidi="ru-RU"/>
        </w:rPr>
        <w:t xml:space="preserve"> преступлени</w:t>
      </w:r>
      <w:r>
        <w:rPr>
          <w:color w:val="000000" w:themeColor="text1"/>
          <w:sz w:val="24"/>
          <w:szCs w:val="24"/>
          <w:lang w:eastAsia="ru-RU" w:bidi="ru-RU"/>
        </w:rPr>
        <w:t>й</w:t>
      </w:r>
      <w:r w:rsidRPr="004E5315">
        <w:rPr>
          <w:color w:val="000000" w:themeColor="text1"/>
          <w:sz w:val="24"/>
          <w:szCs w:val="24"/>
          <w:lang w:eastAsia="ru-RU" w:bidi="ru-RU"/>
        </w:rPr>
        <w:t xml:space="preserve">, суд считает невозможным заменить </w:t>
      </w:r>
      <w:r w:rsidRPr="00C170A0">
        <w:rPr>
          <w:color w:val="000000" w:themeColor="text1"/>
          <w:sz w:val="24"/>
          <w:szCs w:val="24"/>
          <w:lang w:bidi="ru-RU"/>
        </w:rPr>
        <w:t>Прокопишин</w:t>
      </w:r>
      <w:r>
        <w:rPr>
          <w:color w:val="000000" w:themeColor="text1"/>
          <w:sz w:val="24"/>
          <w:szCs w:val="24"/>
          <w:lang w:bidi="ru-RU"/>
        </w:rPr>
        <w:t>ой</w:t>
      </w:r>
      <w:r w:rsidRPr="00C170A0">
        <w:rPr>
          <w:color w:val="000000" w:themeColor="text1"/>
          <w:sz w:val="24"/>
          <w:szCs w:val="24"/>
          <w:lang w:bidi="ru-RU"/>
        </w:rPr>
        <w:t xml:space="preserve"> Т.А</w:t>
      </w:r>
      <w:r w:rsidRPr="00C170A0">
        <w:rPr>
          <w:color w:val="000000" w:themeColor="text1"/>
          <w:sz w:val="24"/>
          <w:szCs w:val="24"/>
          <w:lang w:bidi="ru-RU"/>
        </w:rPr>
        <w:t>.</w:t>
      </w:r>
      <w:r w:rsidRPr="004E5315">
        <w:rPr>
          <w:color w:val="000000" w:themeColor="text1"/>
          <w:sz w:val="24"/>
          <w:szCs w:val="24"/>
        </w:rPr>
        <w:t xml:space="preserve"> </w:t>
      </w:r>
      <w:r w:rsidRPr="004E5315">
        <w:rPr>
          <w:color w:val="000000" w:themeColor="text1"/>
          <w:sz w:val="24"/>
          <w:szCs w:val="24"/>
          <w:lang w:eastAsia="ru-RU" w:bidi="ru-RU"/>
        </w:rPr>
        <w:t>наказание в виде лишения свободы принудительными работами.</w:t>
      </w:r>
    </w:p>
    <w:p w:rsidR="00C170A0" w:rsidRPr="004E5315" w:rsidP="00C170A0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4E5315">
        <w:rPr>
          <w:color w:val="000000" w:themeColor="text1"/>
        </w:rPr>
        <w:t>Согласно ч.2 ст.97 УПК РФ, исходя из обстоятельств преступлени</w:t>
      </w:r>
      <w:r>
        <w:rPr>
          <w:color w:val="000000" w:themeColor="text1"/>
        </w:rPr>
        <w:t>й</w:t>
      </w:r>
      <w:r w:rsidRPr="004E5315">
        <w:rPr>
          <w:color w:val="000000" w:themeColor="text1"/>
        </w:rPr>
        <w:t xml:space="preserve"> и данных о личности </w:t>
      </w:r>
      <w:r w:rsidRPr="00C170A0">
        <w:rPr>
          <w:color w:val="000000" w:themeColor="text1"/>
          <w:lang w:bidi="ru-RU"/>
        </w:rPr>
        <w:t>Прокопишин</w:t>
      </w:r>
      <w:r>
        <w:rPr>
          <w:color w:val="000000" w:themeColor="text1"/>
          <w:lang w:bidi="ru-RU"/>
        </w:rPr>
        <w:t>ой</w:t>
      </w:r>
      <w:r w:rsidRPr="00C170A0">
        <w:rPr>
          <w:color w:val="000000" w:themeColor="text1"/>
          <w:lang w:bidi="ru-RU"/>
        </w:rPr>
        <w:t xml:space="preserve"> Т.А.</w:t>
      </w:r>
      <w:r w:rsidRPr="004E5315">
        <w:rPr>
          <w:color w:val="000000" w:themeColor="text1"/>
        </w:rPr>
        <w:t xml:space="preserve">, с целью обеспечения исполнения приговора, суд полагает необходимым </w:t>
      </w:r>
      <w:r w:rsidRPr="00C838B6">
        <w:rPr>
          <w:color w:val="000000" w:themeColor="text1"/>
        </w:rPr>
        <w:t xml:space="preserve">изменить избранную в </w:t>
      </w:r>
      <w:r w:rsidRPr="00C838B6">
        <w:rPr>
          <w:color w:val="000000" w:themeColor="text1"/>
        </w:rPr>
        <w:t>отношении подсудимо</w:t>
      </w:r>
      <w:r>
        <w:rPr>
          <w:color w:val="000000" w:themeColor="text1"/>
        </w:rPr>
        <w:t>й</w:t>
      </w:r>
      <w:r w:rsidRPr="00C838B6">
        <w:rPr>
          <w:color w:val="000000" w:themeColor="text1"/>
        </w:rPr>
        <w:t xml:space="preserve"> меру пресечения в виде подписки о невыезде и надлежащем поведении на заключение под стражу</w:t>
      </w:r>
      <w:r w:rsidRPr="004E5315">
        <w:rPr>
          <w:color w:val="000000" w:themeColor="text1"/>
        </w:rPr>
        <w:t>.</w:t>
      </w:r>
    </w:p>
    <w:p w:rsidR="00A755C5" w:rsidRPr="00C170A0" w:rsidP="00C170A0">
      <w:pPr>
        <w:pStyle w:val="NoSpacing"/>
        <w:ind w:firstLine="709"/>
        <w:jc w:val="both"/>
      </w:pPr>
      <w:r w:rsidRPr="00C170A0">
        <w:rPr>
          <w:color w:val="000000" w:themeColor="text1"/>
        </w:rPr>
        <w:t>Вопрос о вещественных доказательствах</w:t>
      </w:r>
      <w:r w:rsidRPr="00C170A0">
        <w:t xml:space="preserve"> суд разрешает в соответствии с требованиями ч.3 ст.81 УПК РФ.</w:t>
      </w:r>
    </w:p>
    <w:p w:rsidR="008E034A" w:rsidRPr="00F177D2" w:rsidP="00C170A0">
      <w:pPr>
        <w:pStyle w:val="21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C170A0">
        <w:rPr>
          <w:color w:val="000000"/>
          <w:sz w:val="24"/>
          <w:szCs w:val="24"/>
          <w:lang w:eastAsia="ru-RU" w:bidi="ru-RU"/>
        </w:rPr>
        <w:t>Процессуальные издержки</w:t>
      </w:r>
      <w:r w:rsidRPr="00C170A0" w:rsidR="009E365C">
        <w:rPr>
          <w:color w:val="000000"/>
          <w:sz w:val="24"/>
          <w:szCs w:val="24"/>
          <w:lang w:eastAsia="ru-RU" w:bidi="ru-RU"/>
        </w:rPr>
        <w:t xml:space="preserve"> в ходе дознания отсутствуют</w:t>
      </w:r>
      <w:r w:rsidRPr="00F177D2" w:rsidR="009E365C">
        <w:rPr>
          <w:color w:val="000000"/>
          <w:sz w:val="24"/>
          <w:szCs w:val="24"/>
          <w:lang w:eastAsia="ru-RU" w:bidi="ru-RU"/>
        </w:rPr>
        <w:t>.</w:t>
      </w:r>
      <w:r w:rsidRPr="00F177D2">
        <w:rPr>
          <w:sz w:val="24"/>
          <w:szCs w:val="24"/>
        </w:rPr>
        <w:t xml:space="preserve"> </w:t>
      </w:r>
    </w:p>
    <w:p w:rsidR="00AA6BF8" w:rsidRPr="00F177D2" w:rsidP="00413169">
      <w:pPr>
        <w:ind w:firstLine="709"/>
        <w:jc w:val="both"/>
      </w:pPr>
      <w:r w:rsidRPr="00F177D2">
        <w:t>На основании изложенного, руководствуясь ст.</w:t>
      </w:r>
      <w:r w:rsidRPr="00F177D2" w:rsidR="00645844">
        <w:rPr>
          <w:color w:val="000000" w:themeColor="text1"/>
        </w:rPr>
        <w:t xml:space="preserve"> ст.</w:t>
      </w:r>
      <w:r w:rsidRPr="00F177D2" w:rsidR="00A755C5">
        <w:t xml:space="preserve">304, 307-309, 316 </w:t>
      </w:r>
      <w:r w:rsidRPr="00F177D2">
        <w:t>УПК РФ,</w:t>
      </w:r>
    </w:p>
    <w:p w:rsidR="00661863" w:rsidRPr="00F177D2" w:rsidP="00E97587">
      <w:pPr>
        <w:pStyle w:val="BodyText"/>
        <w:jc w:val="center"/>
        <w:rPr>
          <w:b/>
          <w:sz w:val="24"/>
          <w:szCs w:val="24"/>
        </w:rPr>
      </w:pPr>
    </w:p>
    <w:p w:rsidR="00AA6BF8" w:rsidRPr="00F177D2" w:rsidP="00E97587">
      <w:pPr>
        <w:pStyle w:val="BodyText"/>
        <w:jc w:val="center"/>
        <w:rPr>
          <w:b/>
          <w:sz w:val="24"/>
          <w:szCs w:val="24"/>
        </w:rPr>
      </w:pPr>
      <w:r w:rsidRPr="00F177D2">
        <w:rPr>
          <w:b/>
          <w:sz w:val="24"/>
          <w:szCs w:val="24"/>
        </w:rPr>
        <w:t>ПРИГОВОРИЛ:</w:t>
      </w:r>
    </w:p>
    <w:p w:rsidR="00E97587" w:rsidRPr="00F177D2" w:rsidP="00E97587">
      <w:pPr>
        <w:pStyle w:val="BodyText"/>
        <w:ind w:firstLine="720"/>
        <w:rPr>
          <w:sz w:val="24"/>
          <w:szCs w:val="24"/>
        </w:rPr>
      </w:pPr>
    </w:p>
    <w:p w:rsidR="00C45279" w:rsidRPr="00F177D2" w:rsidP="00BB10E8">
      <w:pPr>
        <w:pStyle w:val="NoSpacing"/>
        <w:ind w:firstLine="708"/>
        <w:jc w:val="both"/>
        <w:rPr>
          <w:color w:val="000000" w:themeColor="text1"/>
        </w:rPr>
      </w:pPr>
      <w:r>
        <w:rPr>
          <w:b/>
        </w:rPr>
        <w:t>Прокопишину Т.А.</w:t>
      </w:r>
      <w:r w:rsidRPr="00F177D2">
        <w:t xml:space="preserve"> </w:t>
      </w:r>
      <w:r w:rsidRPr="00F177D2" w:rsidR="00E97587">
        <w:t>признать виновн</w:t>
      </w:r>
      <w:r w:rsidRPr="00F177D2">
        <w:t>ой</w:t>
      </w:r>
      <w:r w:rsidRPr="00F177D2" w:rsidR="00E97587">
        <w:t xml:space="preserve"> в совершении </w:t>
      </w:r>
      <w:r w:rsidR="00126EA8">
        <w:t>шести</w:t>
      </w:r>
      <w:r w:rsidRPr="00F177D2">
        <w:t xml:space="preserve"> </w:t>
      </w:r>
      <w:r w:rsidRPr="00F177D2" w:rsidR="00E97587">
        <w:t>преступлени</w:t>
      </w:r>
      <w:r w:rsidRPr="00F177D2">
        <w:t>й</w:t>
      </w:r>
      <w:r w:rsidRPr="00F177D2" w:rsidR="00E97587">
        <w:t>, предусмотренн</w:t>
      </w:r>
      <w:r w:rsidRPr="00F177D2">
        <w:t>ых</w:t>
      </w:r>
      <w:r w:rsidRPr="00F177D2" w:rsidR="00FD3ADD">
        <w:t xml:space="preserve"> ч.1 ст.158</w:t>
      </w:r>
      <w:r w:rsidRPr="00F177D2" w:rsidR="005C52AA">
        <w:t xml:space="preserve"> </w:t>
      </w:r>
      <w:r w:rsidRPr="00F177D2" w:rsidR="00E97587">
        <w:t>УК РФ</w:t>
      </w:r>
      <w:r w:rsidRPr="00F177D2" w:rsidR="00F0695F">
        <w:t>,</w:t>
      </w:r>
      <w:r w:rsidRPr="00F177D2" w:rsidR="00E97587">
        <w:t xml:space="preserve"> </w:t>
      </w:r>
      <w:r w:rsidRPr="00F177D2" w:rsidR="008E034A">
        <w:t xml:space="preserve">и </w:t>
      </w:r>
      <w:r w:rsidRPr="00F177D2" w:rsidR="008E034A">
        <w:rPr>
          <w:color w:val="000000" w:themeColor="text1"/>
        </w:rPr>
        <w:t>назначить е</w:t>
      </w:r>
      <w:r w:rsidRPr="00F177D2">
        <w:rPr>
          <w:color w:val="000000" w:themeColor="text1"/>
        </w:rPr>
        <w:t>й</w:t>
      </w:r>
      <w:r w:rsidRPr="00F177D2" w:rsidR="008E034A">
        <w:rPr>
          <w:color w:val="000000" w:themeColor="text1"/>
        </w:rPr>
        <w:t xml:space="preserve"> наказание</w:t>
      </w:r>
      <w:r w:rsidRPr="00F177D2">
        <w:rPr>
          <w:color w:val="000000" w:themeColor="text1"/>
        </w:rPr>
        <w:t>:</w:t>
      </w:r>
    </w:p>
    <w:p w:rsidR="00C45279" w:rsidRPr="00F177D2" w:rsidP="00C45279">
      <w:pPr>
        <w:pStyle w:val="NoSpacing"/>
        <w:ind w:firstLine="708"/>
        <w:jc w:val="both"/>
        <w:rPr>
          <w:color w:val="000000" w:themeColor="text1"/>
        </w:rPr>
      </w:pPr>
      <w:r w:rsidRPr="00F177D2">
        <w:rPr>
          <w:color w:val="000000" w:themeColor="text1"/>
        </w:rPr>
        <w:t xml:space="preserve">по ч.1 ст.158 УК РФ (по событию от </w:t>
      </w:r>
      <w:r w:rsidR="000F0ED4">
        <w:rPr>
          <w:color w:val="000000" w:themeColor="text1"/>
        </w:rPr>
        <w:t>03</w:t>
      </w:r>
      <w:r w:rsidRPr="00F177D2">
        <w:rPr>
          <w:color w:val="000000" w:themeColor="text1"/>
        </w:rPr>
        <w:t>.1</w:t>
      </w:r>
      <w:r w:rsidR="000F0ED4">
        <w:rPr>
          <w:color w:val="000000" w:themeColor="text1"/>
        </w:rPr>
        <w:t>1</w:t>
      </w:r>
      <w:r w:rsidRPr="00F177D2">
        <w:rPr>
          <w:color w:val="000000" w:themeColor="text1"/>
        </w:rPr>
        <w:t xml:space="preserve">.2022) </w:t>
      </w:r>
      <w:r w:rsidRPr="00F177D2" w:rsidR="008E034A">
        <w:rPr>
          <w:color w:val="000000" w:themeColor="text1"/>
        </w:rPr>
        <w:t xml:space="preserve">в </w:t>
      </w:r>
      <w:r w:rsidRPr="00F177D2" w:rsidR="008E034A">
        <w:t xml:space="preserve">виде </w:t>
      </w:r>
      <w:r w:rsidRPr="004E5315" w:rsidR="000F0ED4">
        <w:rPr>
          <w:color w:val="000000" w:themeColor="text1"/>
        </w:rPr>
        <w:t xml:space="preserve">лишения свободы на срок </w:t>
      </w:r>
      <w:r w:rsidR="0020327C">
        <w:rPr>
          <w:color w:val="000000" w:themeColor="text1"/>
        </w:rPr>
        <w:t>ШЕСТЬ</w:t>
      </w:r>
      <w:r w:rsidRPr="004E5315" w:rsidR="000F0ED4">
        <w:rPr>
          <w:color w:val="000000" w:themeColor="text1"/>
        </w:rPr>
        <w:t xml:space="preserve"> месяцев</w:t>
      </w:r>
      <w:r w:rsidRPr="00F177D2">
        <w:rPr>
          <w:color w:val="000000" w:themeColor="text1"/>
        </w:rPr>
        <w:t>;</w:t>
      </w:r>
    </w:p>
    <w:p w:rsidR="00313083" w:rsidP="00313083">
      <w:pPr>
        <w:pStyle w:val="NoSpacing"/>
        <w:ind w:firstLine="708"/>
        <w:jc w:val="both"/>
        <w:rPr>
          <w:color w:val="000000" w:themeColor="text1"/>
        </w:rPr>
      </w:pPr>
      <w:r w:rsidRPr="00F177D2">
        <w:rPr>
          <w:color w:val="000000" w:themeColor="text1"/>
        </w:rPr>
        <w:t xml:space="preserve">по ч.1 ст.158 УК РФ (по событию от </w:t>
      </w:r>
      <w:r>
        <w:rPr>
          <w:color w:val="000000" w:themeColor="text1"/>
        </w:rPr>
        <w:t>03</w:t>
      </w:r>
      <w:r w:rsidRPr="00F177D2">
        <w:rPr>
          <w:color w:val="000000" w:themeColor="text1"/>
        </w:rPr>
        <w:t>.</w:t>
      </w:r>
      <w:r>
        <w:rPr>
          <w:color w:val="000000" w:themeColor="text1"/>
        </w:rPr>
        <w:t>0</w:t>
      </w:r>
      <w:r w:rsidRPr="00F177D2">
        <w:rPr>
          <w:color w:val="000000" w:themeColor="text1"/>
        </w:rPr>
        <w:t>1.202</w:t>
      </w:r>
      <w:r>
        <w:rPr>
          <w:color w:val="000000" w:themeColor="text1"/>
        </w:rPr>
        <w:t>3</w:t>
      </w:r>
      <w:r w:rsidRPr="00F177D2">
        <w:rPr>
          <w:color w:val="000000" w:themeColor="text1"/>
        </w:rPr>
        <w:t xml:space="preserve">) в </w:t>
      </w:r>
      <w:r w:rsidRPr="00F177D2">
        <w:t xml:space="preserve">виде </w:t>
      </w:r>
      <w:r w:rsidRPr="004E5315">
        <w:rPr>
          <w:color w:val="000000" w:themeColor="text1"/>
        </w:rPr>
        <w:t xml:space="preserve">лишения свободы на срок </w:t>
      </w:r>
      <w:r w:rsidR="0020327C">
        <w:rPr>
          <w:color w:val="000000" w:themeColor="text1"/>
        </w:rPr>
        <w:t>СЕМЬ</w:t>
      </w:r>
      <w:r w:rsidRPr="004E5315">
        <w:rPr>
          <w:color w:val="000000" w:themeColor="text1"/>
        </w:rPr>
        <w:t xml:space="preserve"> месяцев</w:t>
      </w:r>
      <w:r w:rsidRPr="00F177D2">
        <w:rPr>
          <w:color w:val="000000" w:themeColor="text1"/>
        </w:rPr>
        <w:t>;</w:t>
      </w:r>
    </w:p>
    <w:p w:rsidR="00313083" w:rsidP="00313083">
      <w:pPr>
        <w:pStyle w:val="NoSpacing"/>
        <w:ind w:firstLine="708"/>
        <w:jc w:val="both"/>
        <w:rPr>
          <w:color w:val="000000" w:themeColor="text1"/>
        </w:rPr>
      </w:pPr>
      <w:r w:rsidRPr="00F177D2">
        <w:rPr>
          <w:color w:val="000000" w:themeColor="text1"/>
        </w:rPr>
        <w:t xml:space="preserve">по ч.1 ст.158 УК РФ (по событию от </w:t>
      </w:r>
      <w:r>
        <w:rPr>
          <w:color w:val="000000" w:themeColor="text1"/>
        </w:rPr>
        <w:t>19</w:t>
      </w:r>
      <w:r w:rsidRPr="00F177D2">
        <w:rPr>
          <w:color w:val="000000" w:themeColor="text1"/>
        </w:rPr>
        <w:t>.</w:t>
      </w:r>
      <w:r>
        <w:rPr>
          <w:color w:val="000000" w:themeColor="text1"/>
        </w:rPr>
        <w:t>0</w:t>
      </w:r>
      <w:r w:rsidRPr="00F177D2">
        <w:rPr>
          <w:color w:val="000000" w:themeColor="text1"/>
        </w:rPr>
        <w:t>1.202</w:t>
      </w:r>
      <w:r>
        <w:rPr>
          <w:color w:val="000000" w:themeColor="text1"/>
        </w:rPr>
        <w:t>3</w:t>
      </w:r>
      <w:r w:rsidRPr="00F177D2">
        <w:rPr>
          <w:color w:val="000000" w:themeColor="text1"/>
        </w:rPr>
        <w:t xml:space="preserve">) в </w:t>
      </w:r>
      <w:r w:rsidRPr="00F177D2">
        <w:t xml:space="preserve">виде </w:t>
      </w:r>
      <w:r w:rsidRPr="004E5315">
        <w:rPr>
          <w:color w:val="000000" w:themeColor="text1"/>
        </w:rPr>
        <w:t xml:space="preserve">лишения свободы на срок </w:t>
      </w:r>
      <w:r w:rsidR="0020327C">
        <w:rPr>
          <w:color w:val="000000" w:themeColor="text1"/>
        </w:rPr>
        <w:t>ВОСЕМЬ</w:t>
      </w:r>
      <w:r w:rsidRPr="004E5315">
        <w:rPr>
          <w:color w:val="000000" w:themeColor="text1"/>
        </w:rPr>
        <w:t xml:space="preserve"> месяцев</w:t>
      </w:r>
      <w:r w:rsidRPr="00F177D2">
        <w:rPr>
          <w:color w:val="000000" w:themeColor="text1"/>
        </w:rPr>
        <w:t>;</w:t>
      </w:r>
    </w:p>
    <w:p w:rsidR="00313083" w:rsidP="00313083">
      <w:pPr>
        <w:pStyle w:val="NoSpacing"/>
        <w:ind w:firstLine="708"/>
        <w:jc w:val="both"/>
        <w:rPr>
          <w:color w:val="000000" w:themeColor="text1"/>
        </w:rPr>
      </w:pPr>
      <w:r w:rsidRPr="00F177D2">
        <w:rPr>
          <w:color w:val="000000" w:themeColor="text1"/>
        </w:rPr>
        <w:t xml:space="preserve">по ч.1 ст.158 УК РФ (по событию от </w:t>
      </w:r>
      <w:r>
        <w:rPr>
          <w:color w:val="000000" w:themeColor="text1"/>
        </w:rPr>
        <w:t>28</w:t>
      </w:r>
      <w:r w:rsidRPr="00F177D2">
        <w:rPr>
          <w:color w:val="000000" w:themeColor="text1"/>
        </w:rPr>
        <w:t>.</w:t>
      </w:r>
      <w:r>
        <w:rPr>
          <w:color w:val="000000" w:themeColor="text1"/>
        </w:rPr>
        <w:t>0</w:t>
      </w:r>
      <w:r w:rsidRPr="00F177D2">
        <w:rPr>
          <w:color w:val="000000" w:themeColor="text1"/>
        </w:rPr>
        <w:t>1.202</w:t>
      </w:r>
      <w:r>
        <w:rPr>
          <w:color w:val="000000" w:themeColor="text1"/>
        </w:rPr>
        <w:t>3 в отношении имущества ООО «3М»</w:t>
      </w:r>
      <w:r w:rsidRPr="00F177D2">
        <w:rPr>
          <w:color w:val="000000" w:themeColor="text1"/>
        </w:rPr>
        <w:t xml:space="preserve">) в </w:t>
      </w:r>
      <w:r w:rsidRPr="00F177D2">
        <w:t xml:space="preserve">виде </w:t>
      </w:r>
      <w:r w:rsidRPr="004E5315">
        <w:rPr>
          <w:color w:val="000000" w:themeColor="text1"/>
        </w:rPr>
        <w:t xml:space="preserve">лишения свободы на срок </w:t>
      </w:r>
      <w:r w:rsidR="0020327C">
        <w:rPr>
          <w:color w:val="000000" w:themeColor="text1"/>
        </w:rPr>
        <w:t>ВОСЕМЬ</w:t>
      </w:r>
      <w:r>
        <w:rPr>
          <w:color w:val="000000" w:themeColor="text1"/>
        </w:rPr>
        <w:t xml:space="preserve"> </w:t>
      </w:r>
      <w:r w:rsidRPr="004E5315">
        <w:rPr>
          <w:color w:val="000000" w:themeColor="text1"/>
        </w:rPr>
        <w:t>месяцев</w:t>
      </w:r>
      <w:r w:rsidRPr="00F177D2">
        <w:rPr>
          <w:color w:val="000000" w:themeColor="text1"/>
        </w:rPr>
        <w:t>;</w:t>
      </w:r>
    </w:p>
    <w:p w:rsidR="00313083" w:rsidRPr="00F177D2" w:rsidP="00313083">
      <w:pPr>
        <w:pStyle w:val="NoSpacing"/>
        <w:ind w:firstLine="708"/>
        <w:jc w:val="both"/>
        <w:rPr>
          <w:color w:val="000000" w:themeColor="text1"/>
        </w:rPr>
      </w:pPr>
      <w:r w:rsidRPr="00F177D2">
        <w:rPr>
          <w:color w:val="000000" w:themeColor="text1"/>
        </w:rPr>
        <w:t xml:space="preserve">по ч.1 ст.158 УК РФ (по событию от </w:t>
      </w:r>
      <w:r>
        <w:rPr>
          <w:color w:val="000000" w:themeColor="text1"/>
        </w:rPr>
        <w:t>28</w:t>
      </w:r>
      <w:r w:rsidRPr="00F177D2">
        <w:rPr>
          <w:color w:val="000000" w:themeColor="text1"/>
        </w:rPr>
        <w:t>.</w:t>
      </w:r>
      <w:r>
        <w:rPr>
          <w:color w:val="000000" w:themeColor="text1"/>
        </w:rPr>
        <w:t>0</w:t>
      </w:r>
      <w:r w:rsidRPr="00F177D2">
        <w:rPr>
          <w:color w:val="000000" w:themeColor="text1"/>
        </w:rPr>
        <w:t>1.202</w:t>
      </w:r>
      <w:r>
        <w:rPr>
          <w:color w:val="000000" w:themeColor="text1"/>
        </w:rPr>
        <w:t>3 в отношении имущества ООО «ДНС Ритейл»</w:t>
      </w:r>
      <w:r w:rsidRPr="00F177D2">
        <w:rPr>
          <w:color w:val="000000" w:themeColor="text1"/>
        </w:rPr>
        <w:t xml:space="preserve">) в </w:t>
      </w:r>
      <w:r w:rsidRPr="00F177D2">
        <w:t>вид</w:t>
      </w:r>
      <w:r w:rsidRPr="00F177D2">
        <w:t xml:space="preserve">е </w:t>
      </w:r>
      <w:r w:rsidRPr="004E5315">
        <w:rPr>
          <w:color w:val="000000" w:themeColor="text1"/>
        </w:rPr>
        <w:t xml:space="preserve">лишения свободы на срок </w:t>
      </w:r>
      <w:r>
        <w:rPr>
          <w:color w:val="000000" w:themeColor="text1"/>
        </w:rPr>
        <w:t>ДЕ</w:t>
      </w:r>
      <w:r w:rsidR="0020327C">
        <w:rPr>
          <w:color w:val="000000" w:themeColor="text1"/>
        </w:rPr>
        <w:t>ВЯТЬ</w:t>
      </w:r>
      <w:r>
        <w:rPr>
          <w:color w:val="000000" w:themeColor="text1"/>
        </w:rPr>
        <w:t xml:space="preserve"> </w:t>
      </w:r>
      <w:r w:rsidRPr="004E5315">
        <w:rPr>
          <w:color w:val="000000" w:themeColor="text1"/>
        </w:rPr>
        <w:t>месяцев</w:t>
      </w:r>
      <w:r w:rsidRPr="00F177D2">
        <w:rPr>
          <w:color w:val="000000" w:themeColor="text1"/>
        </w:rPr>
        <w:t>;</w:t>
      </w:r>
    </w:p>
    <w:p w:rsidR="000A7126" w:rsidP="00313083">
      <w:pPr>
        <w:pStyle w:val="NoSpacing"/>
        <w:ind w:firstLine="708"/>
        <w:jc w:val="both"/>
        <w:rPr>
          <w:color w:val="000000" w:themeColor="text1"/>
        </w:rPr>
      </w:pPr>
      <w:r w:rsidRPr="00F177D2">
        <w:rPr>
          <w:color w:val="000000" w:themeColor="text1"/>
        </w:rPr>
        <w:t xml:space="preserve">по ч.1 ст.158 УК РФ (по событию от </w:t>
      </w:r>
      <w:r>
        <w:rPr>
          <w:color w:val="000000" w:themeColor="text1"/>
        </w:rPr>
        <w:t>02</w:t>
      </w:r>
      <w:r w:rsidRPr="00F177D2">
        <w:rPr>
          <w:color w:val="000000" w:themeColor="text1"/>
        </w:rPr>
        <w:t>.</w:t>
      </w:r>
      <w:r>
        <w:rPr>
          <w:color w:val="000000" w:themeColor="text1"/>
        </w:rPr>
        <w:t>02</w:t>
      </w:r>
      <w:r w:rsidRPr="00F177D2">
        <w:rPr>
          <w:color w:val="000000" w:themeColor="text1"/>
        </w:rPr>
        <w:t>.202</w:t>
      </w:r>
      <w:r>
        <w:rPr>
          <w:color w:val="000000" w:themeColor="text1"/>
        </w:rPr>
        <w:t>3</w:t>
      </w:r>
      <w:r w:rsidRPr="00F177D2">
        <w:rPr>
          <w:color w:val="000000" w:themeColor="text1"/>
        </w:rPr>
        <w:t xml:space="preserve">) в </w:t>
      </w:r>
      <w:r w:rsidRPr="00F177D2">
        <w:t xml:space="preserve">виде </w:t>
      </w:r>
      <w:r w:rsidRPr="004E5315">
        <w:rPr>
          <w:color w:val="000000" w:themeColor="text1"/>
        </w:rPr>
        <w:t>лишения свободы на срок</w:t>
      </w:r>
      <w:r>
        <w:rPr>
          <w:color w:val="000000" w:themeColor="text1"/>
        </w:rPr>
        <w:t xml:space="preserve"> </w:t>
      </w:r>
      <w:r w:rsidR="0020327C">
        <w:rPr>
          <w:color w:val="000000" w:themeColor="text1"/>
        </w:rPr>
        <w:t>ДЕСЯТЬ</w:t>
      </w:r>
      <w:r w:rsidRPr="004E5315">
        <w:rPr>
          <w:color w:val="000000" w:themeColor="text1"/>
        </w:rPr>
        <w:t xml:space="preserve"> месяцев</w:t>
      </w:r>
      <w:r>
        <w:rPr>
          <w:color w:val="000000" w:themeColor="text1"/>
        </w:rPr>
        <w:t>.</w:t>
      </w:r>
    </w:p>
    <w:p w:rsidR="000A7126" w:rsidRPr="000A7126" w:rsidP="000A7126">
      <w:pPr>
        <w:pStyle w:val="NoSpacing"/>
        <w:ind w:firstLine="708"/>
        <w:jc w:val="both"/>
      </w:pPr>
      <w:r w:rsidRPr="00F177D2">
        <w:rPr>
          <w:color w:val="000000" w:themeColor="text1"/>
        </w:rPr>
        <w:t xml:space="preserve">В соответствии </w:t>
      </w:r>
      <w:r w:rsidRPr="000A7126">
        <w:rPr>
          <w:color w:val="000000" w:themeColor="text1"/>
        </w:rPr>
        <w:t xml:space="preserve">с ч.2 ст.69 УК РФ, применяя принцип частичного сложения наказаний, назначить </w:t>
      </w:r>
      <w:r w:rsidRPr="000A7126">
        <w:t xml:space="preserve">Прокопишиной </w:t>
      </w:r>
      <w:r>
        <w:t>Т.А.</w:t>
      </w:r>
      <w:r w:rsidRPr="000A7126">
        <w:t xml:space="preserve"> наказание </w:t>
      </w:r>
      <w:r w:rsidRPr="000A7126">
        <w:rPr>
          <w:color w:val="000000" w:themeColor="text1"/>
        </w:rPr>
        <w:t xml:space="preserve">в </w:t>
      </w:r>
      <w:r w:rsidRPr="000A7126">
        <w:t xml:space="preserve">виде </w:t>
      </w:r>
      <w:r w:rsidRPr="000A7126">
        <w:rPr>
          <w:color w:val="000000" w:themeColor="text1"/>
        </w:rPr>
        <w:t xml:space="preserve">лишения свободы на срок ОДИН год </w:t>
      </w:r>
      <w:r w:rsidR="0020327C">
        <w:rPr>
          <w:color w:val="000000" w:themeColor="text1"/>
        </w:rPr>
        <w:t>ТРИ</w:t>
      </w:r>
      <w:r w:rsidRPr="000A7126">
        <w:rPr>
          <w:color w:val="000000" w:themeColor="text1"/>
        </w:rPr>
        <w:t xml:space="preserve"> месяца.</w:t>
      </w:r>
      <w:r w:rsidRPr="000A7126">
        <w:t xml:space="preserve"> </w:t>
      </w:r>
    </w:p>
    <w:p w:rsidR="000A7126" w:rsidP="000A7126">
      <w:pPr>
        <w:pStyle w:val="NoSpacing"/>
        <w:ind w:firstLine="708"/>
        <w:jc w:val="both"/>
        <w:rPr>
          <w:color w:val="000000" w:themeColor="text1"/>
        </w:rPr>
      </w:pPr>
      <w:r w:rsidRPr="00E71183">
        <w:rPr>
          <w:color w:val="000000"/>
          <w:lang w:bidi="ru-RU"/>
        </w:rPr>
        <w:t>На основании ч.5 ст.69 УК РФ по совокупности преступлений,</w:t>
      </w:r>
      <w:r>
        <w:rPr>
          <w:color w:val="000000"/>
          <w:lang w:bidi="ru-RU"/>
        </w:rPr>
        <w:t xml:space="preserve"> с учетом</w:t>
      </w:r>
      <w:r w:rsidRPr="00E71183">
        <w:rPr>
          <w:color w:val="000000"/>
          <w:lang w:bidi="ru-RU"/>
        </w:rPr>
        <w:t xml:space="preserve"> наказани</w:t>
      </w:r>
      <w:r>
        <w:rPr>
          <w:color w:val="000000"/>
          <w:lang w:bidi="ru-RU"/>
        </w:rPr>
        <w:t>я</w:t>
      </w:r>
      <w:r w:rsidRPr="00E71183">
        <w:rPr>
          <w:color w:val="000000"/>
          <w:lang w:bidi="ru-RU"/>
        </w:rPr>
        <w:t>, назначенн</w:t>
      </w:r>
      <w:r>
        <w:rPr>
          <w:color w:val="000000"/>
          <w:lang w:bidi="ru-RU"/>
        </w:rPr>
        <w:t xml:space="preserve">ого </w:t>
      </w:r>
      <w:r w:rsidRPr="00E71183">
        <w:rPr>
          <w:color w:val="000000"/>
          <w:lang w:bidi="ru-RU"/>
        </w:rPr>
        <w:t>приговор</w:t>
      </w:r>
      <w:r>
        <w:rPr>
          <w:color w:val="000000"/>
          <w:lang w:bidi="ru-RU"/>
        </w:rPr>
        <w:t>ом Ленинского районного суда города Севастополя от 15.03.2023</w:t>
      </w:r>
      <w:r w:rsidRPr="00E71183">
        <w:rPr>
          <w:color w:val="000000"/>
        </w:rPr>
        <w:t>,</w:t>
      </w:r>
      <w:r w:rsidR="00402A59">
        <w:rPr>
          <w:color w:val="000000"/>
          <w:lang w:bidi="ru-RU"/>
        </w:rPr>
        <w:t xml:space="preserve"> с учетом </w:t>
      </w:r>
      <w:r w:rsidRPr="00C805F7" w:rsidR="00402A59">
        <w:rPr>
          <w:color w:val="000000" w:themeColor="text1"/>
          <w:lang w:bidi="ru-RU"/>
        </w:rPr>
        <w:t>апелляционного постановления Севастопольского городского суда от 12.05.2023</w:t>
      </w:r>
      <w:r w:rsidR="00402A59">
        <w:rPr>
          <w:color w:val="000000" w:themeColor="text1"/>
          <w:lang w:bidi="ru-RU"/>
        </w:rPr>
        <w:t xml:space="preserve">, </w:t>
      </w:r>
      <w:r>
        <w:rPr>
          <w:color w:val="000000"/>
          <w:lang w:bidi="ru-RU"/>
        </w:rPr>
        <w:t xml:space="preserve">путем частичного </w:t>
      </w:r>
      <w:r w:rsidRPr="00E71183">
        <w:rPr>
          <w:color w:val="000000"/>
          <w:lang w:bidi="ru-RU"/>
        </w:rPr>
        <w:t xml:space="preserve">сложения </w:t>
      </w:r>
      <w:r>
        <w:rPr>
          <w:color w:val="000000"/>
          <w:lang w:bidi="ru-RU"/>
        </w:rPr>
        <w:t xml:space="preserve">наказаний </w:t>
      </w:r>
      <w:r w:rsidRPr="00E71183">
        <w:rPr>
          <w:color w:val="000000"/>
          <w:lang w:bidi="ru-RU"/>
        </w:rPr>
        <w:t>назнач</w:t>
      </w:r>
      <w:r>
        <w:rPr>
          <w:color w:val="000000"/>
          <w:lang w:bidi="ru-RU"/>
        </w:rPr>
        <w:t>ить</w:t>
      </w:r>
      <w:r w:rsidRPr="00E71183">
        <w:rPr>
          <w:color w:val="000000"/>
          <w:lang w:bidi="ru-RU"/>
        </w:rPr>
        <w:t xml:space="preserve"> </w:t>
      </w:r>
      <w:r w:rsidRPr="000A7126" w:rsidR="00402A59">
        <w:t xml:space="preserve">Прокопишиной </w:t>
      </w:r>
      <w:r>
        <w:t>Т.А.</w:t>
      </w:r>
      <w:r w:rsidRPr="000A7126" w:rsidR="00402A59">
        <w:t xml:space="preserve"> </w:t>
      </w:r>
      <w:r w:rsidRPr="00E71183">
        <w:rPr>
          <w:color w:val="000000"/>
          <w:lang w:bidi="ru-RU"/>
        </w:rPr>
        <w:t xml:space="preserve">наказание в виде </w:t>
      </w:r>
      <w:r w:rsidRPr="000A7126" w:rsidR="00402A59">
        <w:rPr>
          <w:color w:val="000000" w:themeColor="text1"/>
        </w:rPr>
        <w:t xml:space="preserve">лишения свободы на срок ОДИН год </w:t>
      </w:r>
      <w:r w:rsidR="00586220">
        <w:rPr>
          <w:color w:val="000000" w:themeColor="text1"/>
        </w:rPr>
        <w:t>ВОСЕМЬ</w:t>
      </w:r>
      <w:r w:rsidRPr="000A7126" w:rsidR="00402A59">
        <w:rPr>
          <w:color w:val="000000" w:themeColor="text1"/>
        </w:rPr>
        <w:t xml:space="preserve"> месяц</w:t>
      </w:r>
      <w:r w:rsidR="00402A59">
        <w:rPr>
          <w:color w:val="000000" w:themeColor="text1"/>
        </w:rPr>
        <w:t>ев</w:t>
      </w:r>
      <w:r w:rsidRPr="000A7126" w:rsidR="00402A59">
        <w:rPr>
          <w:color w:val="000000" w:themeColor="text1"/>
        </w:rPr>
        <w:t>.</w:t>
      </w:r>
    </w:p>
    <w:p w:rsidR="000A7126" w:rsidP="00313083">
      <w:pPr>
        <w:pStyle w:val="NoSpacing"/>
        <w:ind w:firstLine="708"/>
        <w:jc w:val="both"/>
        <w:rPr>
          <w:color w:val="000000" w:themeColor="text1"/>
        </w:rPr>
      </w:pPr>
      <w:r>
        <w:t>П</w:t>
      </w:r>
      <w:r w:rsidRPr="004A3BD7">
        <w:t xml:space="preserve">ризнать </w:t>
      </w:r>
      <w:r w:rsidRPr="007829D0">
        <w:t>виновн</w:t>
      </w:r>
      <w:r>
        <w:t>ой</w:t>
      </w:r>
      <w:r w:rsidRPr="007829D0">
        <w:t xml:space="preserve"> </w:t>
      </w:r>
      <w:r>
        <w:rPr>
          <w:b/>
        </w:rPr>
        <w:t>Прокопишину Т.А.</w:t>
      </w:r>
      <w:r w:rsidRPr="00F177D2">
        <w:t xml:space="preserve"> </w:t>
      </w:r>
      <w:r w:rsidRPr="007829D0">
        <w:t>в совершении преступления</w:t>
      </w:r>
      <w:r w:rsidRPr="004A3BD7">
        <w:t>, предусмотренн</w:t>
      </w:r>
      <w:r>
        <w:t>ого</w:t>
      </w:r>
      <w:r w:rsidRPr="004A3BD7">
        <w:t xml:space="preserve"> ч.1 ст.158 УК РФ</w:t>
      </w:r>
      <w:r>
        <w:t xml:space="preserve"> </w:t>
      </w:r>
      <w:r w:rsidRPr="00F177D2">
        <w:rPr>
          <w:color w:val="000000" w:themeColor="text1"/>
        </w:rPr>
        <w:t xml:space="preserve">(по событию от </w:t>
      </w:r>
      <w:r>
        <w:rPr>
          <w:color w:val="000000" w:themeColor="text1"/>
        </w:rPr>
        <w:t>20</w:t>
      </w:r>
      <w:r w:rsidRPr="00F177D2">
        <w:rPr>
          <w:color w:val="000000" w:themeColor="text1"/>
        </w:rPr>
        <w:t>.</w:t>
      </w:r>
      <w:r>
        <w:rPr>
          <w:color w:val="000000" w:themeColor="text1"/>
        </w:rPr>
        <w:t>03</w:t>
      </w:r>
      <w:r w:rsidRPr="00F177D2">
        <w:rPr>
          <w:color w:val="000000" w:themeColor="text1"/>
        </w:rPr>
        <w:t>.202</w:t>
      </w:r>
      <w:r>
        <w:rPr>
          <w:color w:val="000000" w:themeColor="text1"/>
        </w:rPr>
        <w:t>3</w:t>
      </w:r>
      <w:r w:rsidRPr="00F177D2">
        <w:rPr>
          <w:color w:val="000000" w:themeColor="text1"/>
        </w:rPr>
        <w:t>)</w:t>
      </w:r>
      <w:r w:rsidRPr="004A3BD7">
        <w:t xml:space="preserve">, и </w:t>
      </w:r>
      <w:r w:rsidRPr="004A3BD7">
        <w:rPr>
          <w:color w:val="000000" w:themeColor="text1"/>
        </w:rPr>
        <w:t>назначить е</w:t>
      </w:r>
      <w:r>
        <w:rPr>
          <w:color w:val="000000" w:themeColor="text1"/>
        </w:rPr>
        <w:t>й</w:t>
      </w:r>
      <w:r w:rsidRPr="004A3BD7">
        <w:rPr>
          <w:color w:val="000000" w:themeColor="text1"/>
        </w:rPr>
        <w:t xml:space="preserve"> наказание </w:t>
      </w:r>
      <w:r w:rsidRPr="00F177D2">
        <w:rPr>
          <w:color w:val="000000" w:themeColor="text1"/>
        </w:rPr>
        <w:t xml:space="preserve">в </w:t>
      </w:r>
      <w:r w:rsidRPr="00F177D2">
        <w:t xml:space="preserve">виде </w:t>
      </w:r>
      <w:r w:rsidRPr="004E5315">
        <w:rPr>
          <w:color w:val="000000" w:themeColor="text1"/>
        </w:rPr>
        <w:t>лишения свободы на срок</w:t>
      </w:r>
      <w:r>
        <w:rPr>
          <w:color w:val="000000" w:themeColor="text1"/>
        </w:rPr>
        <w:t xml:space="preserve"> </w:t>
      </w:r>
      <w:r w:rsidR="00586220">
        <w:rPr>
          <w:color w:val="000000" w:themeColor="text1"/>
        </w:rPr>
        <w:t>ОДИННАДЦАТЬ</w:t>
      </w:r>
      <w:r>
        <w:rPr>
          <w:color w:val="000000" w:themeColor="text1"/>
        </w:rPr>
        <w:t xml:space="preserve"> месяцев.</w:t>
      </w:r>
    </w:p>
    <w:p w:rsidR="00402A59" w:rsidRPr="00586220" w:rsidP="00586220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На основании ст.70 УК РФ </w:t>
      </w:r>
      <w:r w:rsidRPr="000402A6">
        <w:rPr>
          <w:color w:val="000000" w:themeColor="text1"/>
          <w:lang w:bidi="ru-RU"/>
        </w:rPr>
        <w:t xml:space="preserve">по совокупности </w:t>
      </w:r>
      <w:r>
        <w:rPr>
          <w:color w:val="000000" w:themeColor="text1"/>
          <w:lang w:bidi="ru-RU"/>
        </w:rPr>
        <w:t>приговоров</w:t>
      </w:r>
      <w:r w:rsidRPr="000402A6">
        <w:rPr>
          <w:color w:val="000000" w:themeColor="text1"/>
          <w:lang w:bidi="ru-RU"/>
        </w:rPr>
        <w:t xml:space="preserve"> </w:t>
      </w:r>
      <w:r>
        <w:rPr>
          <w:color w:val="000000" w:themeColor="text1"/>
          <w:lang w:bidi="ru-RU"/>
        </w:rPr>
        <w:t xml:space="preserve">к назначенному наказанию по </w:t>
      </w:r>
      <w:r>
        <w:rPr>
          <w:color w:val="000000" w:themeColor="text1"/>
          <w:lang w:bidi="ru-RU"/>
        </w:rPr>
        <w:t>настоящему приговору по</w:t>
      </w:r>
      <w:r w:rsidR="0020327C">
        <w:rPr>
          <w:color w:val="000000" w:themeColor="text1"/>
          <w:lang w:bidi="ru-RU"/>
        </w:rPr>
        <w:t xml:space="preserve"> событию</w:t>
      </w:r>
      <w:r>
        <w:rPr>
          <w:color w:val="000000" w:themeColor="text1"/>
          <w:lang w:bidi="ru-RU"/>
        </w:rPr>
        <w:t xml:space="preserve"> </w:t>
      </w:r>
      <w:r w:rsidRPr="00F177D2" w:rsidR="0020327C">
        <w:rPr>
          <w:color w:val="000000" w:themeColor="text1"/>
        </w:rPr>
        <w:t xml:space="preserve">от </w:t>
      </w:r>
      <w:r w:rsidR="0020327C">
        <w:rPr>
          <w:color w:val="000000" w:themeColor="text1"/>
        </w:rPr>
        <w:t>20</w:t>
      </w:r>
      <w:r w:rsidRPr="00F177D2" w:rsidR="0020327C">
        <w:rPr>
          <w:color w:val="000000" w:themeColor="text1"/>
        </w:rPr>
        <w:t>.</w:t>
      </w:r>
      <w:r w:rsidR="0020327C">
        <w:rPr>
          <w:color w:val="000000" w:themeColor="text1"/>
        </w:rPr>
        <w:t>03</w:t>
      </w:r>
      <w:r w:rsidRPr="00F177D2" w:rsidR="0020327C">
        <w:rPr>
          <w:color w:val="000000" w:themeColor="text1"/>
        </w:rPr>
        <w:t>.202</w:t>
      </w:r>
      <w:r w:rsidR="0020327C">
        <w:rPr>
          <w:color w:val="000000" w:themeColor="text1"/>
        </w:rPr>
        <w:t xml:space="preserve">3 </w:t>
      </w:r>
      <w:r w:rsidRPr="000402A6">
        <w:rPr>
          <w:color w:val="000000" w:themeColor="text1"/>
          <w:lang w:bidi="ru-RU"/>
        </w:rPr>
        <w:t>частично</w:t>
      </w:r>
      <w:r>
        <w:rPr>
          <w:color w:val="000000" w:themeColor="text1"/>
          <w:lang w:bidi="ru-RU"/>
        </w:rPr>
        <w:t xml:space="preserve"> присоединить неотбытую часть наказания, назначенного по настоящему приговору по правилам ч.5 ст.69 УК РФ, </w:t>
      </w:r>
      <w:r>
        <w:rPr>
          <w:color w:val="000000"/>
          <w:lang w:bidi="ru-RU"/>
        </w:rPr>
        <w:t xml:space="preserve">и </w:t>
      </w:r>
      <w:r>
        <w:rPr>
          <w:color w:val="000000" w:themeColor="text1"/>
        </w:rPr>
        <w:t xml:space="preserve">окончательно </w:t>
      </w:r>
      <w:r w:rsidRPr="00D873CC">
        <w:rPr>
          <w:color w:val="000000" w:themeColor="text1"/>
          <w:lang w:bidi="ru-RU"/>
        </w:rPr>
        <w:t xml:space="preserve">назначить </w:t>
      </w:r>
      <w:r w:rsidRPr="0020327C" w:rsidR="0020327C">
        <w:rPr>
          <w:b/>
        </w:rPr>
        <w:t xml:space="preserve">Прокопишиной </w:t>
      </w:r>
      <w:r>
        <w:rPr>
          <w:b/>
        </w:rPr>
        <w:t>Т.А.</w:t>
      </w:r>
      <w:r w:rsidRPr="000A7126" w:rsidR="0020327C">
        <w:t xml:space="preserve"> </w:t>
      </w:r>
      <w:r w:rsidRPr="00D873CC">
        <w:rPr>
          <w:color w:val="000000" w:themeColor="text1"/>
          <w:lang w:bidi="ru-RU"/>
        </w:rPr>
        <w:t xml:space="preserve">наказание в виде </w:t>
      </w:r>
      <w:r w:rsidRPr="000A7126" w:rsidR="0020327C">
        <w:rPr>
          <w:color w:val="000000" w:themeColor="text1"/>
        </w:rPr>
        <w:t xml:space="preserve">лишения свободы </w:t>
      </w:r>
      <w:r w:rsidRPr="00586220" w:rsidR="0020327C">
        <w:rPr>
          <w:color w:val="000000" w:themeColor="text1"/>
        </w:rPr>
        <w:t xml:space="preserve">на срок </w:t>
      </w:r>
      <w:r w:rsidRPr="00586220" w:rsidR="00586220">
        <w:rPr>
          <w:color w:val="000000" w:themeColor="text1"/>
        </w:rPr>
        <w:t>ДВА</w:t>
      </w:r>
      <w:r w:rsidRPr="00586220" w:rsidR="0020327C">
        <w:rPr>
          <w:color w:val="000000" w:themeColor="text1"/>
        </w:rPr>
        <w:t xml:space="preserve"> год</w:t>
      </w:r>
      <w:r w:rsidRPr="00586220" w:rsidR="00586220">
        <w:rPr>
          <w:color w:val="000000" w:themeColor="text1"/>
        </w:rPr>
        <w:t>а</w:t>
      </w:r>
      <w:r w:rsidRPr="00586220" w:rsidR="0020327C">
        <w:rPr>
          <w:color w:val="000000" w:themeColor="text1"/>
        </w:rPr>
        <w:t xml:space="preserve"> </w:t>
      </w:r>
      <w:r w:rsidRPr="00586220" w:rsidR="00586220">
        <w:rPr>
          <w:color w:val="000000" w:themeColor="text1"/>
        </w:rPr>
        <w:t>ДВА</w:t>
      </w:r>
      <w:r w:rsidRPr="00586220" w:rsidR="0020327C">
        <w:rPr>
          <w:color w:val="000000" w:themeColor="text1"/>
        </w:rPr>
        <w:t xml:space="preserve"> месяца</w:t>
      </w:r>
      <w:r w:rsidR="00920B9E">
        <w:rPr>
          <w:color w:val="000000" w:themeColor="text1"/>
        </w:rPr>
        <w:t xml:space="preserve"> </w:t>
      </w:r>
      <w:r w:rsidRPr="004E5315" w:rsidR="00920B9E">
        <w:rPr>
          <w:color w:val="000000" w:themeColor="text1"/>
          <w:lang w:bidi="ru-RU"/>
        </w:rPr>
        <w:t xml:space="preserve">с отбыванием наказания </w:t>
      </w:r>
      <w:r w:rsidRPr="004E5315" w:rsidR="00920B9E">
        <w:rPr>
          <w:color w:val="000000" w:themeColor="text1"/>
        </w:rPr>
        <w:t xml:space="preserve">в исправительной колонии </w:t>
      </w:r>
      <w:r w:rsidR="00920B9E">
        <w:rPr>
          <w:color w:val="000000" w:themeColor="text1"/>
        </w:rPr>
        <w:t>общего</w:t>
      </w:r>
      <w:r w:rsidRPr="004E5315" w:rsidR="00920B9E">
        <w:rPr>
          <w:color w:val="000000" w:themeColor="text1"/>
        </w:rPr>
        <w:t xml:space="preserve"> режима.</w:t>
      </w:r>
    </w:p>
    <w:p w:rsidR="00586220" w:rsidRPr="00921B54" w:rsidP="00586220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586220">
        <w:rPr>
          <w:color w:val="000000" w:themeColor="text1"/>
        </w:rPr>
        <w:t xml:space="preserve">Изменить </w:t>
      </w:r>
      <w:r w:rsidRPr="00586220">
        <w:t xml:space="preserve">Прокопишиной </w:t>
      </w:r>
      <w:r>
        <w:t>Т.А.</w:t>
      </w:r>
      <w:r w:rsidRPr="00586220">
        <w:t xml:space="preserve"> </w:t>
      </w:r>
      <w:r w:rsidRPr="00586220">
        <w:rPr>
          <w:color w:val="000000" w:themeColor="text1"/>
        </w:rPr>
        <w:t>до вступления приговора в законную силу меру пресечения с подписки о невыезде и надлежащем поведении на за</w:t>
      </w:r>
      <w:r>
        <w:rPr>
          <w:color w:val="000000" w:themeColor="text1"/>
        </w:rPr>
        <w:t xml:space="preserve">ключение под </w:t>
      </w:r>
      <w:r>
        <w:rPr>
          <w:color w:val="000000" w:themeColor="text1"/>
        </w:rPr>
        <w:t>стражу, поместив её</w:t>
      </w:r>
      <w:r w:rsidRPr="00586220">
        <w:rPr>
          <w:color w:val="000000" w:themeColor="text1"/>
        </w:rPr>
        <w:t xml:space="preserve"> в ИВС УМВД России по г. Севастополю с дальнейшим этапированием</w:t>
      </w:r>
      <w:r w:rsidRPr="00921B54">
        <w:rPr>
          <w:color w:val="000000" w:themeColor="text1"/>
        </w:rPr>
        <w:t xml:space="preserve"> в ФКУ СИЗО № 1 УФСИН России по Республике Крым и г. Севастополю. </w:t>
      </w:r>
      <w:r>
        <w:rPr>
          <w:color w:val="000000" w:themeColor="text1"/>
        </w:rPr>
        <w:t>Прокопишину Т.А</w:t>
      </w:r>
      <w:r w:rsidRPr="00921B54">
        <w:rPr>
          <w:color w:val="000000" w:themeColor="text1"/>
        </w:rPr>
        <w:t>. взять под стражу в зале суда.</w:t>
      </w:r>
    </w:p>
    <w:p w:rsidR="000A7126" w:rsidRPr="004E5315" w:rsidP="000A7126">
      <w:pPr>
        <w:pStyle w:val="NoSpacing"/>
        <w:ind w:firstLine="708"/>
        <w:jc w:val="both"/>
        <w:rPr>
          <w:color w:val="000000" w:themeColor="text1"/>
        </w:rPr>
      </w:pPr>
      <w:r w:rsidRPr="004E5315">
        <w:rPr>
          <w:color w:val="000000" w:themeColor="text1"/>
        </w:rPr>
        <w:t xml:space="preserve">Срок отбывания наказания </w:t>
      </w:r>
      <w:r w:rsidR="00920B9E">
        <w:rPr>
          <w:color w:val="000000" w:themeColor="text1"/>
        </w:rPr>
        <w:t>Прокопишиной Т.А</w:t>
      </w:r>
      <w:r w:rsidRPr="004E5315">
        <w:rPr>
          <w:color w:val="000000" w:themeColor="text1"/>
        </w:rPr>
        <w:t>. исчислять со дня в</w:t>
      </w:r>
      <w:r w:rsidRPr="004E5315">
        <w:rPr>
          <w:color w:val="000000" w:themeColor="text1"/>
        </w:rPr>
        <w:t>ступления приговора в законную силу.</w:t>
      </w:r>
    </w:p>
    <w:p w:rsidR="00920B9E" w:rsidRPr="008E034A" w:rsidP="00920B9E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/>
          <w:lang w:bidi="ru-RU"/>
        </w:rPr>
        <w:t>На основании ч.5 ст.69 УК РФ з</w:t>
      </w:r>
      <w:r w:rsidRPr="003112DF">
        <w:rPr>
          <w:color w:val="000000"/>
          <w:lang w:bidi="ru-RU"/>
        </w:rPr>
        <w:t xml:space="preserve">ачесть </w:t>
      </w:r>
      <w:r>
        <w:rPr>
          <w:color w:val="000000" w:themeColor="text1"/>
        </w:rPr>
        <w:t>Прокопишиной Т.А</w:t>
      </w:r>
      <w:r w:rsidRPr="004E5315">
        <w:rPr>
          <w:color w:val="000000" w:themeColor="text1"/>
        </w:rPr>
        <w:t xml:space="preserve">. </w:t>
      </w:r>
      <w:r w:rsidRPr="003112DF">
        <w:rPr>
          <w:color w:val="000000"/>
          <w:lang w:bidi="ru-RU"/>
        </w:rPr>
        <w:t xml:space="preserve">в срок отбытия наказания </w:t>
      </w:r>
      <w:r>
        <w:rPr>
          <w:color w:val="000000"/>
          <w:lang w:bidi="ru-RU"/>
        </w:rPr>
        <w:t xml:space="preserve">частично </w:t>
      </w:r>
      <w:r w:rsidRPr="003112DF">
        <w:rPr>
          <w:color w:val="000000"/>
          <w:lang w:bidi="ru-RU"/>
        </w:rPr>
        <w:t xml:space="preserve">отбытое </w:t>
      </w:r>
      <w:r>
        <w:rPr>
          <w:color w:val="000000"/>
          <w:lang w:bidi="ru-RU"/>
        </w:rPr>
        <w:t>ею</w:t>
      </w:r>
      <w:r w:rsidRPr="003112DF">
        <w:rPr>
          <w:color w:val="000000"/>
          <w:lang w:bidi="ru-RU"/>
        </w:rPr>
        <w:t xml:space="preserve"> наказание</w:t>
      </w:r>
      <w:r>
        <w:rPr>
          <w:color w:val="000000"/>
          <w:lang w:bidi="ru-RU"/>
        </w:rPr>
        <w:t xml:space="preserve"> </w:t>
      </w:r>
      <w:r w:rsidRPr="00E71183">
        <w:rPr>
          <w:color w:val="000000"/>
          <w:lang w:bidi="ru-RU"/>
        </w:rPr>
        <w:t>по приговору</w:t>
      </w:r>
      <w:r>
        <w:rPr>
          <w:color w:val="000000"/>
          <w:lang w:bidi="ru-RU"/>
        </w:rPr>
        <w:t xml:space="preserve"> Ленинского районного суда города Севастополя от 15.03.2023 </w:t>
      </w:r>
      <w:r w:rsidRPr="003112DF">
        <w:rPr>
          <w:color w:val="000000"/>
          <w:lang w:bidi="ru-RU"/>
        </w:rPr>
        <w:t>в виде</w:t>
      </w:r>
      <w:r>
        <w:rPr>
          <w:color w:val="000000"/>
          <w:lang w:bidi="ru-RU"/>
        </w:rPr>
        <w:t xml:space="preserve"> лишения свободы в период с 25.</w:t>
      </w:r>
      <w:r>
        <w:rPr>
          <w:color w:val="000000"/>
          <w:lang w:bidi="ru-RU"/>
        </w:rPr>
        <w:t>05.2023 по 06.06.2023 включительно</w:t>
      </w:r>
      <w:r>
        <w:rPr>
          <w:rFonts w:eastAsiaTheme="minorHAnsi"/>
          <w:lang w:eastAsia="en-US"/>
        </w:rPr>
        <w:t>.</w:t>
      </w:r>
    </w:p>
    <w:p w:rsidR="000A7126" w:rsidRPr="004E5315" w:rsidP="000A712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На основании п.</w:t>
      </w:r>
      <w:r w:rsidRPr="004E5315">
        <w:rPr>
          <w:color w:val="000000" w:themeColor="text1"/>
        </w:rPr>
        <w:t>«</w:t>
      </w:r>
      <w:r>
        <w:rPr>
          <w:color w:val="000000" w:themeColor="text1"/>
        </w:rPr>
        <w:t>б</w:t>
      </w:r>
      <w:r w:rsidRPr="004E5315">
        <w:rPr>
          <w:color w:val="000000" w:themeColor="text1"/>
        </w:rPr>
        <w:t xml:space="preserve">» ч.3.1 ст.72 УК РФ время содержания </w:t>
      </w:r>
      <w:r>
        <w:rPr>
          <w:color w:val="000000" w:themeColor="text1"/>
        </w:rPr>
        <w:t>Прокопишиной Т.А</w:t>
      </w:r>
      <w:r w:rsidRPr="004E5315">
        <w:rPr>
          <w:color w:val="000000" w:themeColor="text1"/>
        </w:rPr>
        <w:t xml:space="preserve">. под стражей с </w:t>
      </w:r>
      <w:r>
        <w:rPr>
          <w:color w:val="000000" w:themeColor="text1"/>
        </w:rPr>
        <w:t>07</w:t>
      </w:r>
      <w:r w:rsidRPr="004E5315">
        <w:rPr>
          <w:color w:val="000000" w:themeColor="text1"/>
        </w:rPr>
        <w:t>.0</w:t>
      </w:r>
      <w:r>
        <w:rPr>
          <w:color w:val="000000" w:themeColor="text1"/>
        </w:rPr>
        <w:t>6</w:t>
      </w:r>
      <w:r w:rsidRPr="004E5315">
        <w:rPr>
          <w:color w:val="000000" w:themeColor="text1"/>
        </w:rPr>
        <w:t>.2023 до вступления приговора в законную силу зачесть е</w:t>
      </w:r>
      <w:r>
        <w:rPr>
          <w:color w:val="000000" w:themeColor="text1"/>
        </w:rPr>
        <w:t>й</w:t>
      </w:r>
      <w:r w:rsidRPr="004E5315">
        <w:rPr>
          <w:color w:val="000000" w:themeColor="text1"/>
        </w:rPr>
        <w:t xml:space="preserve"> в срок лишения свободы из расчета один день содержания под стражей за </w:t>
      </w:r>
      <w:r>
        <w:rPr>
          <w:color w:val="000000" w:themeColor="text1"/>
        </w:rPr>
        <w:t>полтора</w:t>
      </w:r>
      <w:r w:rsidRPr="004E5315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4E5315">
        <w:rPr>
          <w:color w:val="000000" w:themeColor="text1"/>
        </w:rPr>
        <w:t xml:space="preserve"> отбывания наказания в </w:t>
      </w:r>
      <w:r w:rsidRPr="004E5315">
        <w:rPr>
          <w:rFonts w:eastAsiaTheme="minorHAnsi"/>
          <w:color w:val="000000" w:themeColor="text1"/>
          <w:lang w:eastAsia="en-US"/>
        </w:rPr>
        <w:t xml:space="preserve">исправительной </w:t>
      </w:r>
      <w:r w:rsidRPr="004E5315">
        <w:rPr>
          <w:color w:val="000000" w:themeColor="text1"/>
        </w:rPr>
        <w:t xml:space="preserve">колонии </w:t>
      </w:r>
      <w:r w:rsidR="004F23C8">
        <w:rPr>
          <w:color w:val="000000" w:themeColor="text1"/>
        </w:rPr>
        <w:t>общего</w:t>
      </w:r>
      <w:r w:rsidRPr="004E5315">
        <w:rPr>
          <w:color w:val="000000" w:themeColor="text1"/>
        </w:rPr>
        <w:t xml:space="preserve"> режима.</w:t>
      </w:r>
    </w:p>
    <w:p w:rsidR="000A7126" w:rsidRPr="00F177D2" w:rsidP="000A7126">
      <w:pPr>
        <w:autoSpaceDE w:val="0"/>
        <w:autoSpaceDN w:val="0"/>
        <w:adjustRightInd w:val="0"/>
        <w:ind w:firstLine="708"/>
        <w:jc w:val="both"/>
      </w:pPr>
      <w:r w:rsidRPr="00F177D2">
        <w:t xml:space="preserve">Вещественные доказательства по делу: </w:t>
      </w:r>
    </w:p>
    <w:p w:rsidR="000A7126" w:rsidRPr="00F177D2" w:rsidP="000A7126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bidi="ru-RU"/>
        </w:rPr>
      </w:pPr>
      <w:r w:rsidRPr="00F177D2">
        <w:rPr>
          <w:color w:val="000000" w:themeColor="text1"/>
          <w:lang w:bidi="ru-RU"/>
        </w:rPr>
        <w:t>- компакт-диск</w:t>
      </w:r>
      <w:r w:rsidR="007B64ED">
        <w:rPr>
          <w:color w:val="000000" w:themeColor="text1"/>
          <w:lang w:bidi="ru-RU"/>
        </w:rPr>
        <w:t>и</w:t>
      </w:r>
      <w:r w:rsidRPr="00F177D2">
        <w:rPr>
          <w:color w:val="000000" w:themeColor="text1"/>
          <w:lang w:bidi="ru-RU"/>
        </w:rPr>
        <w:t xml:space="preserve"> с видеозаписями </w:t>
      </w:r>
      <w:r w:rsidRPr="00F177D2">
        <w:rPr>
          <w:color w:val="000000"/>
          <w:lang w:bidi="ru-RU"/>
        </w:rPr>
        <w:t>с камер видеонаблюдения</w:t>
      </w:r>
      <w:r w:rsidRPr="00F177D2">
        <w:rPr>
          <w:color w:val="000000" w:themeColor="text1"/>
          <w:lang w:bidi="ru-RU"/>
        </w:rPr>
        <w:t xml:space="preserve">, изъятыми </w:t>
      </w:r>
      <w:r w:rsidR="007B64ED">
        <w:rPr>
          <w:color w:val="000000" w:themeColor="text1"/>
          <w:lang w:bidi="ru-RU"/>
        </w:rPr>
        <w:t xml:space="preserve">в ходе дознания </w:t>
      </w:r>
      <w:r w:rsidRPr="00F177D2">
        <w:rPr>
          <w:color w:val="000000" w:themeColor="text1"/>
          <w:lang w:bidi="ru-RU"/>
        </w:rPr>
        <w:t>в</w:t>
      </w:r>
      <w:r w:rsidR="007B64ED">
        <w:rPr>
          <w:color w:val="000000" w:themeColor="text1"/>
          <w:lang w:bidi="ru-RU"/>
        </w:rPr>
        <w:t xml:space="preserve"> магазинах «Чистый дом», «7М Безцен», «ДНС», </w:t>
      </w:r>
      <w:r w:rsidRPr="00F177D2">
        <w:t>находящи</w:t>
      </w:r>
      <w:r w:rsidR="007B64ED">
        <w:t>е</w:t>
      </w:r>
      <w:r w:rsidRPr="00F177D2">
        <w:t>ся в мате</w:t>
      </w:r>
      <w:r w:rsidRPr="00F177D2">
        <w:t>риалах уголовного дела,</w:t>
      </w:r>
      <w:r w:rsidRPr="00F177D2">
        <w:rPr>
          <w:color w:val="000000" w:themeColor="text1"/>
          <w:lang w:bidi="ru-RU"/>
        </w:rPr>
        <w:t xml:space="preserve"> - хранить при деле;</w:t>
      </w:r>
    </w:p>
    <w:p w:rsidR="000A7126" w:rsidRPr="00F177D2" w:rsidP="000A7126">
      <w:pPr>
        <w:pStyle w:val="NoSpacing"/>
        <w:ind w:firstLine="708"/>
        <w:jc w:val="both"/>
        <w:rPr>
          <w:color w:val="000000" w:themeColor="text1"/>
          <w:lang w:bidi="ru-RU"/>
        </w:rPr>
      </w:pPr>
      <w:r w:rsidRPr="00F177D2">
        <w:rPr>
          <w:color w:val="000000"/>
          <w:lang w:bidi="ru-RU"/>
        </w:rPr>
        <w:t xml:space="preserve">- </w:t>
      </w:r>
      <w:r w:rsidR="007B64ED">
        <w:rPr>
          <w:color w:val="000000"/>
          <w:lang w:bidi="ru-RU"/>
        </w:rPr>
        <w:t>ф</w:t>
      </w:r>
      <w:r w:rsidR="007B64ED">
        <w:t>утляры из-под алкогольной продукции</w:t>
      </w:r>
      <w:r w:rsidR="00C429F5">
        <w:t xml:space="preserve"> в количестве 3 штук</w:t>
      </w:r>
      <w:r w:rsidRPr="00F177D2">
        <w:rPr>
          <w:color w:val="000000"/>
          <w:lang w:bidi="ru-RU"/>
        </w:rPr>
        <w:t xml:space="preserve">, </w:t>
      </w:r>
      <w:r w:rsidRPr="00F177D2">
        <w:t xml:space="preserve">изъятые в ходе ОМП </w:t>
      </w:r>
      <w:r w:rsidR="00C429F5">
        <w:t>10</w:t>
      </w:r>
      <w:r w:rsidRPr="00F177D2">
        <w:rPr>
          <w:color w:val="000000"/>
          <w:lang w:bidi="ru-RU"/>
        </w:rPr>
        <w:t>.</w:t>
      </w:r>
      <w:r w:rsidR="00C429F5">
        <w:rPr>
          <w:color w:val="000000"/>
          <w:lang w:bidi="ru-RU"/>
        </w:rPr>
        <w:t>0</w:t>
      </w:r>
      <w:r w:rsidRPr="00F177D2">
        <w:rPr>
          <w:color w:val="000000"/>
          <w:lang w:bidi="ru-RU"/>
        </w:rPr>
        <w:t>2.202</w:t>
      </w:r>
      <w:r w:rsidR="00C429F5">
        <w:rPr>
          <w:color w:val="000000"/>
          <w:lang w:bidi="ru-RU"/>
        </w:rPr>
        <w:t>3</w:t>
      </w:r>
      <w:r w:rsidRPr="00F177D2">
        <w:rPr>
          <w:color w:val="000000"/>
          <w:lang w:bidi="ru-RU"/>
        </w:rPr>
        <w:t xml:space="preserve"> в магазине </w:t>
      </w:r>
      <w:r w:rsidR="00C429F5">
        <w:rPr>
          <w:color w:val="000000" w:themeColor="text1"/>
          <w:lang w:bidi="ru-RU"/>
        </w:rPr>
        <w:t>«7М Безцен</w:t>
      </w:r>
      <w:r w:rsidR="00C429F5">
        <w:rPr>
          <w:color w:val="000000"/>
          <w:lang w:bidi="ru-RU"/>
        </w:rPr>
        <w:t>», ф</w:t>
      </w:r>
      <w:r w:rsidR="00C429F5">
        <w:t>утляры из-под алкогольной продукции в количестве 2 штук</w:t>
      </w:r>
      <w:r w:rsidRPr="00F177D2" w:rsidR="00C429F5">
        <w:rPr>
          <w:color w:val="000000"/>
          <w:lang w:bidi="ru-RU"/>
        </w:rPr>
        <w:t xml:space="preserve">, </w:t>
      </w:r>
      <w:r w:rsidRPr="00F177D2" w:rsidR="00C429F5">
        <w:t xml:space="preserve">изъятые в ходе ОМП </w:t>
      </w:r>
      <w:r w:rsidR="00C429F5">
        <w:t>23</w:t>
      </w:r>
      <w:r w:rsidRPr="00F177D2" w:rsidR="00C429F5">
        <w:rPr>
          <w:color w:val="000000"/>
          <w:lang w:bidi="ru-RU"/>
        </w:rPr>
        <w:t>.</w:t>
      </w:r>
      <w:r w:rsidR="00C429F5">
        <w:rPr>
          <w:color w:val="000000"/>
          <w:lang w:bidi="ru-RU"/>
        </w:rPr>
        <w:t>03</w:t>
      </w:r>
      <w:r w:rsidRPr="00F177D2" w:rsidR="00C429F5">
        <w:rPr>
          <w:color w:val="000000"/>
          <w:lang w:bidi="ru-RU"/>
        </w:rPr>
        <w:t>.202</w:t>
      </w:r>
      <w:r w:rsidR="00C429F5">
        <w:rPr>
          <w:color w:val="000000"/>
          <w:lang w:bidi="ru-RU"/>
        </w:rPr>
        <w:t>3</w:t>
      </w:r>
      <w:r w:rsidRPr="00F177D2" w:rsidR="00C429F5">
        <w:rPr>
          <w:color w:val="000000"/>
          <w:lang w:bidi="ru-RU"/>
        </w:rPr>
        <w:t xml:space="preserve"> в магазине </w:t>
      </w:r>
      <w:r w:rsidR="00C429F5">
        <w:rPr>
          <w:color w:val="000000" w:themeColor="text1"/>
          <w:lang w:bidi="ru-RU"/>
        </w:rPr>
        <w:t>«7М Безцен</w:t>
      </w:r>
      <w:r w:rsidR="00C429F5">
        <w:rPr>
          <w:color w:val="000000"/>
          <w:lang w:bidi="ru-RU"/>
        </w:rPr>
        <w:t>»,</w:t>
      </w:r>
      <w:r w:rsidRPr="00F177D2">
        <w:rPr>
          <w:color w:val="000000"/>
          <w:lang w:bidi="ru-RU"/>
        </w:rPr>
        <w:t xml:space="preserve"> переданные на ответственное хранение под сохранн</w:t>
      </w:r>
      <w:r w:rsidR="00C429F5">
        <w:rPr>
          <w:color w:val="000000"/>
          <w:lang w:bidi="ru-RU"/>
        </w:rPr>
        <w:t>ые</w:t>
      </w:r>
      <w:r w:rsidRPr="00F177D2">
        <w:rPr>
          <w:color w:val="000000"/>
          <w:lang w:bidi="ru-RU"/>
        </w:rPr>
        <w:t xml:space="preserve"> расписк</w:t>
      </w:r>
      <w:r w:rsidR="00C429F5">
        <w:rPr>
          <w:color w:val="000000"/>
          <w:lang w:bidi="ru-RU"/>
        </w:rPr>
        <w:t>и</w:t>
      </w:r>
      <w:r w:rsidRPr="00F177D2">
        <w:rPr>
          <w:color w:val="000000"/>
          <w:lang w:bidi="ru-RU"/>
        </w:rPr>
        <w:t xml:space="preserve"> от </w:t>
      </w:r>
      <w:r w:rsidR="00C429F5">
        <w:rPr>
          <w:color w:val="000000"/>
          <w:lang w:bidi="ru-RU"/>
        </w:rPr>
        <w:t>01</w:t>
      </w:r>
      <w:r w:rsidRPr="00F177D2">
        <w:rPr>
          <w:color w:val="000000"/>
          <w:lang w:bidi="ru-RU"/>
        </w:rPr>
        <w:t>.0</w:t>
      </w:r>
      <w:r w:rsidR="00C429F5">
        <w:rPr>
          <w:color w:val="000000"/>
          <w:lang w:bidi="ru-RU"/>
        </w:rPr>
        <w:t>3</w:t>
      </w:r>
      <w:r w:rsidRPr="00F177D2">
        <w:rPr>
          <w:color w:val="000000"/>
          <w:lang w:bidi="ru-RU"/>
        </w:rPr>
        <w:t>.2023</w:t>
      </w:r>
      <w:r w:rsidR="00C429F5">
        <w:rPr>
          <w:color w:val="000000"/>
          <w:lang w:bidi="ru-RU"/>
        </w:rPr>
        <w:t xml:space="preserve"> и 24.03.2023</w:t>
      </w:r>
      <w:r w:rsidRPr="00F177D2">
        <w:rPr>
          <w:color w:val="000000"/>
          <w:lang w:bidi="ru-RU"/>
        </w:rPr>
        <w:t xml:space="preserve"> представителю потерпевшего ООО «</w:t>
      </w:r>
      <w:r w:rsidR="00C429F5">
        <w:rPr>
          <w:color w:val="000000"/>
          <w:lang w:bidi="ru-RU"/>
        </w:rPr>
        <w:t>3М</w:t>
      </w:r>
      <w:r w:rsidRPr="00F177D2">
        <w:rPr>
          <w:color w:val="000000"/>
          <w:lang w:bidi="ru-RU"/>
        </w:rPr>
        <w:t xml:space="preserve">» </w:t>
      </w:r>
      <w:r>
        <w:rPr>
          <w:color w:val="000000"/>
          <w:lang w:bidi="ru-RU"/>
        </w:rPr>
        <w:t>ФИО2</w:t>
      </w:r>
      <w:r w:rsidRPr="00F177D2">
        <w:t xml:space="preserve">, </w:t>
      </w:r>
      <w:r w:rsidRPr="00F177D2">
        <w:rPr>
          <w:color w:val="000000"/>
        </w:rPr>
        <w:t xml:space="preserve">– оставить потерпевшему </w:t>
      </w:r>
      <w:r w:rsidRPr="00F177D2" w:rsidR="00C429F5">
        <w:rPr>
          <w:color w:val="000000"/>
          <w:lang w:bidi="ru-RU"/>
        </w:rPr>
        <w:t>ООО «</w:t>
      </w:r>
      <w:r w:rsidR="00C429F5">
        <w:rPr>
          <w:color w:val="000000"/>
          <w:lang w:bidi="ru-RU"/>
        </w:rPr>
        <w:t>3М</w:t>
      </w:r>
      <w:r w:rsidRPr="00F177D2" w:rsidR="00C429F5">
        <w:rPr>
          <w:color w:val="000000"/>
          <w:lang w:bidi="ru-RU"/>
        </w:rPr>
        <w:t>»</w:t>
      </w:r>
      <w:r w:rsidRPr="00F177D2">
        <w:rPr>
          <w:color w:val="000000"/>
        </w:rPr>
        <w:t>, как законному владельцу.</w:t>
      </w:r>
    </w:p>
    <w:p w:rsidR="000A7126" w:rsidRPr="00F177D2" w:rsidP="000A7126">
      <w:pPr>
        <w:pStyle w:val="NoSpacing"/>
        <w:ind w:firstLine="708"/>
        <w:jc w:val="both"/>
      </w:pPr>
      <w:r w:rsidRPr="00F177D2">
        <w:t>Приговор может быть обжалован в Ле</w:t>
      </w:r>
      <w:r w:rsidRPr="00F177D2">
        <w:t>нинский районный суд города Севастополя в течение 15 суток со дня его постановления</w:t>
      </w:r>
      <w:r w:rsidR="007B64ED">
        <w:t xml:space="preserve">, </w:t>
      </w:r>
      <w:r w:rsidRPr="004A1B4E" w:rsidR="007B64ED">
        <w:rPr>
          <w:color w:val="000000" w:themeColor="text1"/>
        </w:rPr>
        <w:t>а осужденным, содержащимся под стражей, - в тот же срок со дня вручения ему копии приговора</w:t>
      </w:r>
      <w:r w:rsidR="007B64ED">
        <w:rPr>
          <w:color w:val="000000" w:themeColor="text1"/>
        </w:rPr>
        <w:t>,</w:t>
      </w:r>
      <w:r w:rsidRPr="00F177D2">
        <w:t xml:space="preserve"> путем подачи апелляционной жалобы, представления мировому судье.</w:t>
      </w:r>
    </w:p>
    <w:p w:rsidR="000A7126" w:rsidRPr="00F177D2" w:rsidP="000A7126">
      <w:pPr>
        <w:pStyle w:val="NoSpacing"/>
        <w:ind w:firstLine="708"/>
        <w:jc w:val="both"/>
      </w:pPr>
      <w:r w:rsidRPr="00F177D2">
        <w:t>В случае пода</w:t>
      </w:r>
      <w:r w:rsidRPr="00F177D2">
        <w:t>чи апелляционной жалобы, представления осужденный вправе ходатайствовать о своем участии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представление, поданные</w:t>
      </w:r>
      <w:r w:rsidRPr="00F177D2">
        <w:t xml:space="preserve"> другими участниками уголовного процесса.</w:t>
      </w:r>
    </w:p>
    <w:p w:rsidR="000A7126" w:rsidP="004458EB">
      <w:pPr>
        <w:autoSpaceDE w:val="0"/>
        <w:autoSpaceDN w:val="0"/>
        <w:adjustRightInd w:val="0"/>
        <w:ind w:firstLine="708"/>
        <w:jc w:val="both"/>
      </w:pPr>
    </w:p>
    <w:p w:rsidR="003119D3" w:rsidRPr="00F177D2" w:rsidP="00BB10E8">
      <w:pPr>
        <w:pStyle w:val="NoSpacing"/>
        <w:ind w:firstLine="709"/>
        <w:jc w:val="both"/>
      </w:pPr>
    </w:p>
    <w:p w:rsidR="00E97587" w:rsidRPr="00F177D2" w:rsidP="00BB10E8">
      <w:pPr>
        <w:pStyle w:val="NoSpacing"/>
        <w:ind w:firstLine="709"/>
        <w:jc w:val="both"/>
      </w:pPr>
      <w:r w:rsidRPr="00F177D2">
        <w:t xml:space="preserve">Мировой судья </w:t>
      </w:r>
      <w:r w:rsidRPr="00F177D2" w:rsidR="00563BDD">
        <w:t>–</w:t>
      </w:r>
      <w:r w:rsidRPr="00F177D2">
        <w:t xml:space="preserve"> </w:t>
      </w:r>
      <w:r w:rsidRPr="00F177D2" w:rsidR="00563BDD">
        <w:t>подпись</w:t>
      </w:r>
    </w:p>
    <w:p w:rsidR="00563BDD" w:rsidRPr="00F177D2" w:rsidP="00BB10E8">
      <w:pPr>
        <w:pStyle w:val="NoSpacing"/>
        <w:ind w:firstLine="709"/>
        <w:jc w:val="both"/>
      </w:pPr>
    </w:p>
    <w:p w:rsidR="00563BDD" w:rsidRPr="00F177D2" w:rsidP="00BB10E8">
      <w:pPr>
        <w:pStyle w:val="NoSpacing"/>
        <w:ind w:firstLine="709"/>
        <w:jc w:val="both"/>
      </w:pPr>
      <w:r w:rsidRPr="00F177D2">
        <w:t>Копия верна.</w:t>
      </w:r>
    </w:p>
    <w:p w:rsidR="00AE5DA2" w:rsidRPr="00F177D2" w:rsidP="00BB10E8">
      <w:pPr>
        <w:pStyle w:val="NoSpacing"/>
        <w:ind w:firstLine="709"/>
        <w:jc w:val="both"/>
      </w:pPr>
      <w:r w:rsidRPr="00F177D2">
        <w:t>М</w:t>
      </w:r>
      <w:r w:rsidRPr="00F177D2" w:rsidR="00152534">
        <w:t>ирово</w:t>
      </w:r>
      <w:r w:rsidRPr="00F177D2">
        <w:t>й</w:t>
      </w:r>
      <w:r w:rsidRPr="00F177D2" w:rsidR="00152534">
        <w:t xml:space="preserve"> судь</w:t>
      </w:r>
      <w:r w:rsidRPr="00F177D2">
        <w:t>я судебного участка № 16</w:t>
      </w:r>
      <w:r w:rsidRPr="00F177D2">
        <w:tab/>
      </w:r>
      <w:r w:rsidRPr="00F177D2">
        <w:tab/>
      </w:r>
    </w:p>
    <w:p w:rsidR="008632BA" w:rsidP="00E97587">
      <w:pPr>
        <w:pStyle w:val="NoSpacing"/>
        <w:ind w:firstLine="709"/>
        <w:jc w:val="both"/>
      </w:pPr>
      <w:r w:rsidRPr="00F177D2">
        <w:t>Ленинского судебного района</w:t>
      </w:r>
      <w:r w:rsidRPr="00F177D2" w:rsidR="00AE5DA2">
        <w:t xml:space="preserve"> </w:t>
      </w:r>
      <w:r w:rsidRPr="00F177D2">
        <w:t>г. Севастополя</w:t>
      </w:r>
      <w:r w:rsidRPr="00F177D2">
        <w:tab/>
      </w:r>
      <w:r w:rsidRPr="00F177D2">
        <w:tab/>
      </w:r>
      <w:r w:rsidRPr="00F177D2">
        <w:tab/>
      </w:r>
      <w:r w:rsidRPr="00F177D2" w:rsidR="00A755C5">
        <w:t xml:space="preserve">      </w:t>
      </w:r>
      <w:r w:rsidRPr="00F177D2" w:rsidR="00AE5DA2">
        <w:tab/>
        <w:t xml:space="preserve">      </w:t>
      </w:r>
      <w:r w:rsidRPr="00F177D2">
        <w:t>М.В. Рубан</w:t>
      </w:r>
    </w:p>
    <w:p w:rsidR="004C5F36" w:rsidP="00E97587">
      <w:pPr>
        <w:pStyle w:val="NoSpacing"/>
        <w:ind w:firstLine="709"/>
        <w:jc w:val="both"/>
      </w:pPr>
    </w:p>
    <w:p w:rsidR="004C5F36" w:rsidRPr="00F177D2" w:rsidP="00E97587">
      <w:pPr>
        <w:pStyle w:val="NoSpacing"/>
        <w:ind w:firstLine="709"/>
        <w:jc w:val="both"/>
      </w:pPr>
      <w:r>
        <w:t>Приговор вступил в законную силу 23.06.2023</w:t>
      </w:r>
    </w:p>
    <w:sectPr w:rsidSect="00133AF3">
      <w:headerReference w:type="even" r:id="rId5"/>
      <w:footerReference w:type="default" r:id="rId6"/>
      <w:footerReference w:type="first" r:id="rId7"/>
      <w:pgSz w:w="11909" w:h="16834"/>
      <w:pgMar w:top="567" w:right="851" w:bottom="567" w:left="1701" w:header="720" w:footer="26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48193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A42ED" w:rsidRPr="006A42ED">
        <w:pPr>
          <w:pStyle w:val="Footer"/>
          <w:jc w:val="right"/>
          <w:rPr>
            <w:sz w:val="20"/>
            <w:szCs w:val="20"/>
          </w:rPr>
        </w:pPr>
        <w:r w:rsidRPr="006A42ED">
          <w:rPr>
            <w:sz w:val="20"/>
            <w:szCs w:val="20"/>
          </w:rPr>
          <w:fldChar w:fldCharType="begin"/>
        </w:r>
        <w:r w:rsidRPr="006A42ED">
          <w:rPr>
            <w:sz w:val="20"/>
            <w:szCs w:val="20"/>
          </w:rPr>
          <w:instrText>PAGE   \* MERGEFORMAT</w:instrText>
        </w:r>
        <w:r w:rsidRPr="006A42E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5</w:t>
        </w:r>
        <w:r w:rsidRPr="006A42ED">
          <w:rPr>
            <w:sz w:val="20"/>
            <w:szCs w:val="20"/>
          </w:rPr>
          <w:fldChar w:fldCharType="end"/>
        </w:r>
      </w:p>
    </w:sdtContent>
  </w:sdt>
  <w:p w:rsidR="006A4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049952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A42ED" w:rsidRPr="006A42ED">
        <w:pPr>
          <w:pStyle w:val="Footer"/>
          <w:jc w:val="right"/>
          <w:rPr>
            <w:sz w:val="20"/>
            <w:szCs w:val="20"/>
          </w:rPr>
        </w:pPr>
        <w:r w:rsidRPr="006A42ED">
          <w:rPr>
            <w:sz w:val="20"/>
            <w:szCs w:val="20"/>
          </w:rPr>
          <w:fldChar w:fldCharType="begin"/>
        </w:r>
        <w:r w:rsidRPr="006A42ED">
          <w:rPr>
            <w:sz w:val="20"/>
            <w:szCs w:val="20"/>
          </w:rPr>
          <w:instrText>PAGE   \* MERGEFORMAT</w:instrText>
        </w:r>
        <w:r w:rsidRPr="006A42E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6A42ED">
          <w:rPr>
            <w:sz w:val="20"/>
            <w:szCs w:val="20"/>
          </w:rPr>
          <w:fldChar w:fldCharType="end"/>
        </w:r>
      </w:p>
    </w:sdtContent>
  </w:sdt>
  <w:p w:rsidR="006A42E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0803" w:rsidP="00D41F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65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E5B690B"/>
    <w:multiLevelType w:val="multilevel"/>
    <w:tmpl w:val="0C5436BA"/>
    <w:lvl w:ilvl="0">
      <w:start w:val="2015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D79600E"/>
    <w:multiLevelType w:val="multilevel"/>
    <w:tmpl w:val="6638C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1FB42D1"/>
    <w:multiLevelType w:val="multilevel"/>
    <w:tmpl w:val="193A4990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3BB5ACF"/>
    <w:multiLevelType w:val="multilevel"/>
    <w:tmpl w:val="243ECD94"/>
    <w:lvl w:ilvl="0">
      <w:start w:val="2015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4002B27"/>
    <w:multiLevelType w:val="multilevel"/>
    <w:tmpl w:val="58B80022"/>
    <w:lvl w:ilvl="0">
      <w:start w:val="2015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AAD4C1B"/>
    <w:multiLevelType w:val="multilevel"/>
    <w:tmpl w:val="B914C6C4"/>
    <w:lvl w:ilvl="0">
      <w:start w:val="2023"/>
      <w:numFmt w:val="decimal"/>
      <w:lvlText w:val="0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35440EF"/>
    <w:multiLevelType w:val="multilevel"/>
    <w:tmpl w:val="871261CC"/>
    <w:lvl w:ilvl="0">
      <w:start w:val="2023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03E18DB"/>
    <w:multiLevelType w:val="multilevel"/>
    <w:tmpl w:val="8F485A98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4602015"/>
    <w:multiLevelType w:val="multilevel"/>
    <w:tmpl w:val="1FE61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EFD36EA"/>
    <w:multiLevelType w:val="multilevel"/>
    <w:tmpl w:val="F208D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20568CD"/>
    <w:multiLevelType w:val="multilevel"/>
    <w:tmpl w:val="789EB1BE"/>
    <w:lvl w:ilvl="0">
      <w:start w:val="2015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CD00333"/>
    <w:multiLevelType w:val="multilevel"/>
    <w:tmpl w:val="C924FAA2"/>
    <w:lvl w:ilvl="0">
      <w:start w:val="2015"/>
      <w:numFmt w:val="decimal"/>
      <w:lvlText w:val="0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F8"/>
    <w:rsid w:val="00001665"/>
    <w:rsid w:val="0003422A"/>
    <w:rsid w:val="000402A6"/>
    <w:rsid w:val="00061E24"/>
    <w:rsid w:val="00077390"/>
    <w:rsid w:val="000864B4"/>
    <w:rsid w:val="000924E0"/>
    <w:rsid w:val="000A615E"/>
    <w:rsid w:val="000A7126"/>
    <w:rsid w:val="000C552B"/>
    <w:rsid w:val="000F0ED4"/>
    <w:rsid w:val="000F202C"/>
    <w:rsid w:val="00104BB6"/>
    <w:rsid w:val="00112D70"/>
    <w:rsid w:val="00113D9C"/>
    <w:rsid w:val="001256E0"/>
    <w:rsid w:val="00126EA8"/>
    <w:rsid w:val="00131C93"/>
    <w:rsid w:val="00133AF3"/>
    <w:rsid w:val="00152534"/>
    <w:rsid w:val="0016087B"/>
    <w:rsid w:val="00163E28"/>
    <w:rsid w:val="00164D39"/>
    <w:rsid w:val="001665F0"/>
    <w:rsid w:val="00177C8B"/>
    <w:rsid w:val="0018632B"/>
    <w:rsid w:val="0019468F"/>
    <w:rsid w:val="001A024D"/>
    <w:rsid w:val="001B4FD5"/>
    <w:rsid w:val="001E0A84"/>
    <w:rsid w:val="00202078"/>
    <w:rsid w:val="0020239C"/>
    <w:rsid w:val="0020327C"/>
    <w:rsid w:val="00207153"/>
    <w:rsid w:val="0021105C"/>
    <w:rsid w:val="00270B94"/>
    <w:rsid w:val="002714E3"/>
    <w:rsid w:val="00295408"/>
    <w:rsid w:val="0029783C"/>
    <w:rsid w:val="002B1A13"/>
    <w:rsid w:val="002B6D5F"/>
    <w:rsid w:val="002B7CF6"/>
    <w:rsid w:val="002C2977"/>
    <w:rsid w:val="002D7A70"/>
    <w:rsid w:val="002E0611"/>
    <w:rsid w:val="002F3E0A"/>
    <w:rsid w:val="002F53CD"/>
    <w:rsid w:val="002F778B"/>
    <w:rsid w:val="00303250"/>
    <w:rsid w:val="003050DD"/>
    <w:rsid w:val="003070BE"/>
    <w:rsid w:val="003112DF"/>
    <w:rsid w:val="003119D3"/>
    <w:rsid w:val="00313083"/>
    <w:rsid w:val="00313B17"/>
    <w:rsid w:val="003620D3"/>
    <w:rsid w:val="003A115F"/>
    <w:rsid w:val="003A6AC0"/>
    <w:rsid w:val="003C3DFB"/>
    <w:rsid w:val="003C6162"/>
    <w:rsid w:val="003D1239"/>
    <w:rsid w:val="003D6955"/>
    <w:rsid w:val="003E5676"/>
    <w:rsid w:val="003E7B36"/>
    <w:rsid w:val="003F0699"/>
    <w:rsid w:val="003F69C5"/>
    <w:rsid w:val="00402A59"/>
    <w:rsid w:val="00407941"/>
    <w:rsid w:val="00413169"/>
    <w:rsid w:val="00426635"/>
    <w:rsid w:val="004422D2"/>
    <w:rsid w:val="004451F3"/>
    <w:rsid w:val="004458EB"/>
    <w:rsid w:val="00453A5F"/>
    <w:rsid w:val="00473F43"/>
    <w:rsid w:val="00485696"/>
    <w:rsid w:val="00493506"/>
    <w:rsid w:val="00493CA2"/>
    <w:rsid w:val="004959B8"/>
    <w:rsid w:val="004970C4"/>
    <w:rsid w:val="004A1B4E"/>
    <w:rsid w:val="004A3BD7"/>
    <w:rsid w:val="004A60E1"/>
    <w:rsid w:val="004C5F36"/>
    <w:rsid w:val="004C61E1"/>
    <w:rsid w:val="004E4CC5"/>
    <w:rsid w:val="004E5315"/>
    <w:rsid w:val="004E5A07"/>
    <w:rsid w:val="004F23C8"/>
    <w:rsid w:val="004F2EAD"/>
    <w:rsid w:val="00500C46"/>
    <w:rsid w:val="00511A8F"/>
    <w:rsid w:val="0051474B"/>
    <w:rsid w:val="00521268"/>
    <w:rsid w:val="00533AB2"/>
    <w:rsid w:val="00562A18"/>
    <w:rsid w:val="00563BDD"/>
    <w:rsid w:val="00575A31"/>
    <w:rsid w:val="00586220"/>
    <w:rsid w:val="00593036"/>
    <w:rsid w:val="00594973"/>
    <w:rsid w:val="00595C68"/>
    <w:rsid w:val="005B47E3"/>
    <w:rsid w:val="005C52AA"/>
    <w:rsid w:val="005D329A"/>
    <w:rsid w:val="005E24BF"/>
    <w:rsid w:val="00611010"/>
    <w:rsid w:val="00626D0A"/>
    <w:rsid w:val="006361CE"/>
    <w:rsid w:val="00637981"/>
    <w:rsid w:val="00645844"/>
    <w:rsid w:val="00653B09"/>
    <w:rsid w:val="00661863"/>
    <w:rsid w:val="006626A5"/>
    <w:rsid w:val="006A1432"/>
    <w:rsid w:val="006A42ED"/>
    <w:rsid w:val="006B336F"/>
    <w:rsid w:val="006B440B"/>
    <w:rsid w:val="006D2980"/>
    <w:rsid w:val="006D64E5"/>
    <w:rsid w:val="006F1564"/>
    <w:rsid w:val="006F4190"/>
    <w:rsid w:val="00702FAB"/>
    <w:rsid w:val="00713EA0"/>
    <w:rsid w:val="00717332"/>
    <w:rsid w:val="00721999"/>
    <w:rsid w:val="007223F6"/>
    <w:rsid w:val="00725BB4"/>
    <w:rsid w:val="007446AA"/>
    <w:rsid w:val="00753203"/>
    <w:rsid w:val="00756B69"/>
    <w:rsid w:val="00772951"/>
    <w:rsid w:val="007829D0"/>
    <w:rsid w:val="007A2388"/>
    <w:rsid w:val="007B64ED"/>
    <w:rsid w:val="007D578B"/>
    <w:rsid w:val="007E01D5"/>
    <w:rsid w:val="007E7F38"/>
    <w:rsid w:val="007F14BF"/>
    <w:rsid w:val="007F1657"/>
    <w:rsid w:val="007F6F0C"/>
    <w:rsid w:val="00840E2F"/>
    <w:rsid w:val="008418BD"/>
    <w:rsid w:val="00841C6A"/>
    <w:rsid w:val="00853FD2"/>
    <w:rsid w:val="008619CD"/>
    <w:rsid w:val="008632BA"/>
    <w:rsid w:val="00874E3B"/>
    <w:rsid w:val="00880434"/>
    <w:rsid w:val="0088357E"/>
    <w:rsid w:val="008878A4"/>
    <w:rsid w:val="008A48D5"/>
    <w:rsid w:val="008C2751"/>
    <w:rsid w:val="008C5ED0"/>
    <w:rsid w:val="008C6C03"/>
    <w:rsid w:val="008E034A"/>
    <w:rsid w:val="008F40C6"/>
    <w:rsid w:val="0090427A"/>
    <w:rsid w:val="00905743"/>
    <w:rsid w:val="00914FAB"/>
    <w:rsid w:val="00920B9E"/>
    <w:rsid w:val="00921B54"/>
    <w:rsid w:val="00960769"/>
    <w:rsid w:val="00981249"/>
    <w:rsid w:val="0099224D"/>
    <w:rsid w:val="009937FB"/>
    <w:rsid w:val="00994573"/>
    <w:rsid w:val="009B2893"/>
    <w:rsid w:val="009B4CEE"/>
    <w:rsid w:val="009B5EA5"/>
    <w:rsid w:val="009D0735"/>
    <w:rsid w:val="009E365C"/>
    <w:rsid w:val="009E3E21"/>
    <w:rsid w:val="00A050A5"/>
    <w:rsid w:val="00A133FF"/>
    <w:rsid w:val="00A34EDA"/>
    <w:rsid w:val="00A45E3C"/>
    <w:rsid w:val="00A46D16"/>
    <w:rsid w:val="00A755C5"/>
    <w:rsid w:val="00A815BD"/>
    <w:rsid w:val="00A85C9F"/>
    <w:rsid w:val="00AA6BF8"/>
    <w:rsid w:val="00AD4C9C"/>
    <w:rsid w:val="00AE5DA2"/>
    <w:rsid w:val="00B12819"/>
    <w:rsid w:val="00B14435"/>
    <w:rsid w:val="00B26DD0"/>
    <w:rsid w:val="00B852F9"/>
    <w:rsid w:val="00B876F1"/>
    <w:rsid w:val="00B91E0B"/>
    <w:rsid w:val="00B9290C"/>
    <w:rsid w:val="00B97CD2"/>
    <w:rsid w:val="00BA5C0F"/>
    <w:rsid w:val="00BA7079"/>
    <w:rsid w:val="00BA7219"/>
    <w:rsid w:val="00BA7921"/>
    <w:rsid w:val="00BB10E8"/>
    <w:rsid w:val="00BD14BF"/>
    <w:rsid w:val="00BF0271"/>
    <w:rsid w:val="00C05C9C"/>
    <w:rsid w:val="00C101E7"/>
    <w:rsid w:val="00C170A0"/>
    <w:rsid w:val="00C20EF0"/>
    <w:rsid w:val="00C306D2"/>
    <w:rsid w:val="00C330D7"/>
    <w:rsid w:val="00C34827"/>
    <w:rsid w:val="00C429F5"/>
    <w:rsid w:val="00C45279"/>
    <w:rsid w:val="00C51500"/>
    <w:rsid w:val="00C51677"/>
    <w:rsid w:val="00C54470"/>
    <w:rsid w:val="00C5620A"/>
    <w:rsid w:val="00C805F7"/>
    <w:rsid w:val="00C824C9"/>
    <w:rsid w:val="00C838B6"/>
    <w:rsid w:val="00C8422F"/>
    <w:rsid w:val="00C9611F"/>
    <w:rsid w:val="00CC4D3C"/>
    <w:rsid w:val="00CC66BD"/>
    <w:rsid w:val="00CD1081"/>
    <w:rsid w:val="00CD1A55"/>
    <w:rsid w:val="00CD492D"/>
    <w:rsid w:val="00CD69D9"/>
    <w:rsid w:val="00CF5568"/>
    <w:rsid w:val="00CF7E50"/>
    <w:rsid w:val="00D03A51"/>
    <w:rsid w:val="00D32C3D"/>
    <w:rsid w:val="00D33E5A"/>
    <w:rsid w:val="00D41F42"/>
    <w:rsid w:val="00D4537B"/>
    <w:rsid w:val="00D63085"/>
    <w:rsid w:val="00D67096"/>
    <w:rsid w:val="00D726D3"/>
    <w:rsid w:val="00D873CC"/>
    <w:rsid w:val="00D90803"/>
    <w:rsid w:val="00D945F3"/>
    <w:rsid w:val="00DA475A"/>
    <w:rsid w:val="00DA696B"/>
    <w:rsid w:val="00DB1CBB"/>
    <w:rsid w:val="00DB7ECA"/>
    <w:rsid w:val="00DC6FB3"/>
    <w:rsid w:val="00DE69BA"/>
    <w:rsid w:val="00DF117C"/>
    <w:rsid w:val="00DF58C9"/>
    <w:rsid w:val="00E06CD0"/>
    <w:rsid w:val="00E06FD1"/>
    <w:rsid w:val="00E1205B"/>
    <w:rsid w:val="00E23C9D"/>
    <w:rsid w:val="00E27E46"/>
    <w:rsid w:val="00E418D9"/>
    <w:rsid w:val="00E55E1A"/>
    <w:rsid w:val="00E63A21"/>
    <w:rsid w:val="00E71183"/>
    <w:rsid w:val="00E81E43"/>
    <w:rsid w:val="00E86029"/>
    <w:rsid w:val="00E97587"/>
    <w:rsid w:val="00E97E69"/>
    <w:rsid w:val="00ED0762"/>
    <w:rsid w:val="00ED489A"/>
    <w:rsid w:val="00ED5ACD"/>
    <w:rsid w:val="00EF5A44"/>
    <w:rsid w:val="00EF744B"/>
    <w:rsid w:val="00F0695F"/>
    <w:rsid w:val="00F07597"/>
    <w:rsid w:val="00F1593C"/>
    <w:rsid w:val="00F177D2"/>
    <w:rsid w:val="00F205A8"/>
    <w:rsid w:val="00F20B68"/>
    <w:rsid w:val="00F47FC9"/>
    <w:rsid w:val="00F52319"/>
    <w:rsid w:val="00F52599"/>
    <w:rsid w:val="00F65B39"/>
    <w:rsid w:val="00F668CB"/>
    <w:rsid w:val="00F712C8"/>
    <w:rsid w:val="00F75A67"/>
    <w:rsid w:val="00F76CEB"/>
    <w:rsid w:val="00F8551B"/>
    <w:rsid w:val="00FC26CD"/>
    <w:rsid w:val="00FC5493"/>
    <w:rsid w:val="00FD2D24"/>
    <w:rsid w:val="00FD3ADD"/>
    <w:rsid w:val="00FD41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DECD0B-4B64-4924-86CE-A086583F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A6BF8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A6BF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eader">
    <w:name w:val="header"/>
    <w:basedOn w:val="Normal"/>
    <w:link w:val="a"/>
    <w:rsid w:val="00AA6B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6BF8"/>
  </w:style>
  <w:style w:type="paragraph" w:styleId="BodyText">
    <w:name w:val="Body Text"/>
    <w:basedOn w:val="Normal"/>
    <w:link w:val="a0"/>
    <w:rsid w:val="00AA6BF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A6BF8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a1"/>
    <w:qFormat/>
    <w:rsid w:val="00AA6BF8"/>
    <w:pPr>
      <w:jc w:val="center"/>
    </w:pPr>
    <w:rPr>
      <w:b/>
      <w:sz w:val="26"/>
      <w:szCs w:val="20"/>
    </w:rPr>
  </w:style>
  <w:style w:type="character" w:customStyle="1" w:styleId="a1">
    <w:name w:val="Заголовок Знак"/>
    <w:basedOn w:val="DefaultParagraphFont"/>
    <w:link w:val="Title"/>
    <w:rsid w:val="00AA6BF8"/>
    <w:rPr>
      <w:rFonts w:ascii="Times New Roman" w:eastAsia="Times New Roman" w:hAnsi="Times New Roman" w:cs="Times New Roman"/>
      <w:b/>
      <w:sz w:val="26"/>
      <w:szCs w:val="20"/>
    </w:rPr>
  </w:style>
  <w:style w:type="paragraph" w:styleId="NoSpacing">
    <w:name w:val="No Spacing"/>
    <w:uiPriority w:val="1"/>
    <w:qFormat/>
    <w:rsid w:val="00AA6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rsid w:val="00AA6BF8"/>
    <w:pPr>
      <w:widowControl w:val="0"/>
      <w:autoSpaceDE w:val="0"/>
      <w:autoSpaceDN w:val="0"/>
      <w:adjustRightInd w:val="0"/>
      <w:spacing w:line="323" w:lineRule="exact"/>
      <w:jc w:val="right"/>
    </w:pPr>
  </w:style>
  <w:style w:type="character" w:customStyle="1" w:styleId="FontStyle16">
    <w:name w:val="Font Style16"/>
    <w:basedOn w:val="DefaultParagraphFont"/>
    <w:rsid w:val="00AA6BF8"/>
    <w:rPr>
      <w:rFonts w:ascii="Times New Roman" w:hAnsi="Times New Roman" w:cs="Times New Roman"/>
      <w:b/>
      <w:bCs/>
      <w:sz w:val="26"/>
      <w:szCs w:val="26"/>
    </w:rPr>
  </w:style>
  <w:style w:type="character" w:customStyle="1" w:styleId="a2">
    <w:name w:val="Основной текст_"/>
    <w:basedOn w:val="DefaultParagraphFont"/>
    <w:link w:val="1"/>
    <w:rsid w:val="00177C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77C8B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FontStyle13">
    <w:name w:val="Font Style13"/>
    <w:basedOn w:val="DefaultParagraphFont"/>
    <w:uiPriority w:val="99"/>
    <w:rsid w:val="00ED076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rsid w:val="003C6162"/>
    <w:rPr>
      <w:rFonts w:ascii="Times New Roman" w:hAnsi="Times New Roman" w:cs="Times New Roman"/>
      <w:sz w:val="24"/>
      <w:szCs w:val="24"/>
    </w:rPr>
  </w:style>
  <w:style w:type="paragraph" w:customStyle="1" w:styleId="a3">
    <w:name w:val="Знак Знак Знак Знак"/>
    <w:basedOn w:val="Normal"/>
    <w:rsid w:val="00BA5C0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0574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a4"/>
    <w:uiPriority w:val="99"/>
    <w:unhideWhenUsed/>
    <w:rsid w:val="000F20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F20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2978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29783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DefaultParagraphFont"/>
    <w:link w:val="50"/>
    <w:rsid w:val="00E81E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E81E43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DA47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475A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rsid w:val="00FD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FD3A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Exact">
    <w:name w:val="Основной текст (2) Exact"/>
    <w:basedOn w:val="DefaultParagraphFont"/>
    <w:rsid w:val="0020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DefaultParagraphFont"/>
    <w:link w:val="a6"/>
    <w:rsid w:val="00A755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A755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Normal"/>
    <w:link w:val="Exact"/>
    <w:rsid w:val="00A755C5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Normal"/>
    <w:link w:val="8"/>
    <w:rsid w:val="00A755C5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character" w:customStyle="1" w:styleId="2Tahoma12ptExact">
    <w:name w:val="Основной текст (2) + Tahoma;12 pt Exact"/>
    <w:basedOn w:val="20"/>
    <w:rsid w:val="00FC26CD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FFFFFF"/>
    </w:rPr>
  </w:style>
  <w:style w:type="character" w:customStyle="1" w:styleId="21pt">
    <w:name w:val="Основной текст (2) + Интервал 1 pt"/>
    <w:basedOn w:val="20"/>
    <w:rsid w:val="006A4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31296-0E32-4CA1-A986-04049F7E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