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4BEE" w:rsidRPr="00280D36" w:rsidP="004F3ED4">
      <w:pPr>
        <w:pStyle w:val="Title"/>
        <w:ind w:firstLine="720"/>
        <w:jc w:val="right"/>
        <w:rPr>
          <w:b w:val="0"/>
          <w:sz w:val="23"/>
          <w:szCs w:val="23"/>
        </w:rPr>
      </w:pPr>
    </w:p>
    <w:p w:rsidR="00EF4996" w:rsidRPr="00280D36" w:rsidP="004F3ED4">
      <w:pPr>
        <w:pStyle w:val="Title"/>
        <w:ind w:firstLine="720"/>
        <w:jc w:val="right"/>
        <w:rPr>
          <w:b w:val="0"/>
          <w:sz w:val="23"/>
          <w:szCs w:val="23"/>
        </w:rPr>
      </w:pPr>
      <w:r w:rsidRPr="00280D36">
        <w:rPr>
          <w:b w:val="0"/>
          <w:sz w:val="23"/>
          <w:szCs w:val="23"/>
        </w:rPr>
        <w:t>Дело № 1-</w:t>
      </w:r>
      <w:r w:rsidRPr="00280D36" w:rsidR="00503D41">
        <w:rPr>
          <w:b w:val="0"/>
          <w:sz w:val="23"/>
          <w:szCs w:val="23"/>
        </w:rPr>
        <w:t>00</w:t>
      </w:r>
      <w:r w:rsidR="00FE076F">
        <w:rPr>
          <w:b w:val="0"/>
          <w:sz w:val="23"/>
          <w:szCs w:val="23"/>
        </w:rPr>
        <w:t>21</w:t>
      </w:r>
      <w:r w:rsidRPr="00280D36">
        <w:rPr>
          <w:b w:val="0"/>
          <w:sz w:val="23"/>
          <w:szCs w:val="23"/>
        </w:rPr>
        <w:t>/16</w:t>
      </w:r>
      <w:r w:rsidRPr="00280D36" w:rsidR="00503D41">
        <w:rPr>
          <w:b w:val="0"/>
          <w:sz w:val="23"/>
          <w:szCs w:val="23"/>
        </w:rPr>
        <w:t>/201</w:t>
      </w:r>
      <w:r w:rsidRPr="00280D36" w:rsidR="008016D7">
        <w:rPr>
          <w:b w:val="0"/>
          <w:sz w:val="23"/>
          <w:szCs w:val="23"/>
        </w:rPr>
        <w:t>8</w:t>
      </w:r>
    </w:p>
    <w:p w:rsidR="00EF4996" w:rsidRPr="00280D36" w:rsidP="004F3ED4">
      <w:pPr>
        <w:pStyle w:val="Heading2"/>
        <w:rPr>
          <w:sz w:val="23"/>
          <w:szCs w:val="23"/>
        </w:rPr>
      </w:pPr>
      <w:r w:rsidRPr="00280D36">
        <w:rPr>
          <w:sz w:val="23"/>
          <w:szCs w:val="23"/>
        </w:rPr>
        <w:t xml:space="preserve">ПОСТАНОВЛЕНИЕ </w:t>
      </w:r>
    </w:p>
    <w:p w:rsidR="00EF4996" w:rsidRPr="00280D36" w:rsidP="004F3ED4">
      <w:pPr>
        <w:jc w:val="both"/>
        <w:rPr>
          <w:sz w:val="23"/>
          <w:szCs w:val="23"/>
        </w:rPr>
      </w:pPr>
    </w:p>
    <w:p w:rsidR="00EF4996" w:rsidRPr="00280D36" w:rsidP="004F3ED4">
      <w:pPr>
        <w:pStyle w:val="NoSpacing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06 июня</w:t>
      </w:r>
      <w:r w:rsidRPr="00280D36">
        <w:rPr>
          <w:sz w:val="23"/>
          <w:szCs w:val="23"/>
        </w:rPr>
        <w:t xml:space="preserve"> 201</w:t>
      </w:r>
      <w:r w:rsidRPr="00280D36" w:rsidR="008016D7">
        <w:rPr>
          <w:sz w:val="23"/>
          <w:szCs w:val="23"/>
        </w:rPr>
        <w:t>8</w:t>
      </w:r>
      <w:r w:rsidRPr="00280D36">
        <w:rPr>
          <w:sz w:val="23"/>
          <w:szCs w:val="23"/>
        </w:rPr>
        <w:t xml:space="preserve"> года </w:t>
      </w:r>
      <w:r w:rsidRPr="00280D36">
        <w:rPr>
          <w:sz w:val="23"/>
          <w:szCs w:val="23"/>
        </w:rPr>
        <w:tab/>
      </w:r>
      <w:r w:rsidRPr="00280D36">
        <w:rPr>
          <w:sz w:val="23"/>
          <w:szCs w:val="23"/>
        </w:rPr>
        <w:tab/>
        <w:t xml:space="preserve">                   </w:t>
      </w:r>
      <w:r w:rsidRPr="00280D36" w:rsidR="00EF11C8">
        <w:rPr>
          <w:sz w:val="23"/>
          <w:szCs w:val="23"/>
        </w:rPr>
        <w:t xml:space="preserve">             </w:t>
      </w:r>
      <w:r w:rsidRPr="00280D36" w:rsidR="00080857">
        <w:rPr>
          <w:sz w:val="23"/>
          <w:szCs w:val="23"/>
        </w:rPr>
        <w:t xml:space="preserve">  </w:t>
      </w:r>
      <w:r w:rsidRPr="00280D36" w:rsidR="00DF2E91">
        <w:rPr>
          <w:sz w:val="23"/>
          <w:szCs w:val="23"/>
        </w:rPr>
        <w:t xml:space="preserve">           </w:t>
      </w:r>
      <w:r w:rsidRPr="00280D36" w:rsidR="00FF6992">
        <w:rPr>
          <w:sz w:val="23"/>
          <w:szCs w:val="23"/>
        </w:rPr>
        <w:t xml:space="preserve"> </w:t>
      </w:r>
      <w:r w:rsidRPr="00280D36" w:rsidR="00F701DE">
        <w:rPr>
          <w:sz w:val="23"/>
          <w:szCs w:val="23"/>
        </w:rPr>
        <w:t xml:space="preserve">        </w:t>
      </w:r>
      <w:r w:rsidRPr="00280D36" w:rsidR="00FF6992">
        <w:rPr>
          <w:sz w:val="23"/>
          <w:szCs w:val="23"/>
        </w:rPr>
        <w:t xml:space="preserve"> </w:t>
      </w:r>
      <w:r w:rsidRPr="00280D36" w:rsidR="00F701DE">
        <w:rPr>
          <w:sz w:val="23"/>
          <w:szCs w:val="23"/>
        </w:rPr>
        <w:t xml:space="preserve">    </w:t>
      </w:r>
      <w:r w:rsidR="00280D36">
        <w:rPr>
          <w:sz w:val="23"/>
          <w:szCs w:val="23"/>
        </w:rPr>
        <w:t xml:space="preserve">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</w:t>
      </w:r>
      <w:r w:rsidRPr="00280D36">
        <w:rPr>
          <w:sz w:val="23"/>
          <w:szCs w:val="23"/>
        </w:rPr>
        <w:t>г. Севастополь</w:t>
      </w:r>
    </w:p>
    <w:p w:rsidR="00EF4996" w:rsidRPr="00280D36" w:rsidP="004F3ED4">
      <w:pPr>
        <w:pStyle w:val="NoSpacing"/>
        <w:ind w:firstLine="709"/>
        <w:jc w:val="both"/>
        <w:rPr>
          <w:sz w:val="23"/>
          <w:szCs w:val="23"/>
        </w:rPr>
      </w:pPr>
    </w:p>
    <w:p w:rsidR="00EF4996" w:rsidRPr="00280D36" w:rsidP="004F3ED4">
      <w:pPr>
        <w:pStyle w:val="NoSpacing"/>
        <w:ind w:firstLine="709"/>
        <w:jc w:val="both"/>
        <w:rPr>
          <w:sz w:val="23"/>
          <w:szCs w:val="23"/>
        </w:rPr>
      </w:pPr>
      <w:r w:rsidRPr="00280D36">
        <w:rPr>
          <w:sz w:val="23"/>
          <w:szCs w:val="23"/>
        </w:rPr>
        <w:t>Мировой судья Ленинского судебного района г. Севастополя судебного участка № 1</w:t>
      </w:r>
      <w:r w:rsidRPr="00280D36" w:rsidR="00BE48BD">
        <w:rPr>
          <w:sz w:val="23"/>
          <w:szCs w:val="23"/>
        </w:rPr>
        <w:t xml:space="preserve">6 Рубан М.В., </w:t>
      </w:r>
      <w:r w:rsidRPr="00280D36">
        <w:rPr>
          <w:sz w:val="23"/>
          <w:szCs w:val="23"/>
        </w:rPr>
        <w:t xml:space="preserve">   </w:t>
      </w:r>
    </w:p>
    <w:p w:rsidR="008016D7" w:rsidRPr="00280D36" w:rsidP="008016D7">
      <w:pPr>
        <w:pStyle w:val="NoSpacing"/>
        <w:ind w:firstLine="709"/>
        <w:jc w:val="both"/>
        <w:rPr>
          <w:color w:val="000000"/>
          <w:sz w:val="23"/>
          <w:szCs w:val="23"/>
        </w:rPr>
      </w:pPr>
      <w:r w:rsidRPr="00280D36">
        <w:rPr>
          <w:color w:val="000000"/>
          <w:sz w:val="23"/>
          <w:szCs w:val="23"/>
        </w:rPr>
        <w:t xml:space="preserve">с участием секретаря </w:t>
      </w:r>
      <w:r w:rsidR="00FE076F">
        <w:rPr>
          <w:color w:val="000000"/>
          <w:sz w:val="23"/>
          <w:szCs w:val="23"/>
        </w:rPr>
        <w:t>Садыковой О.Е.</w:t>
      </w:r>
      <w:r w:rsidRPr="00280D36">
        <w:rPr>
          <w:color w:val="000000"/>
          <w:sz w:val="23"/>
          <w:szCs w:val="23"/>
        </w:rPr>
        <w:t>,</w:t>
      </w:r>
    </w:p>
    <w:p w:rsidR="008016D7" w:rsidRPr="00280D36" w:rsidP="008016D7">
      <w:pPr>
        <w:pStyle w:val="NoSpacing"/>
        <w:ind w:firstLine="709"/>
        <w:jc w:val="both"/>
        <w:rPr>
          <w:color w:val="000000"/>
          <w:sz w:val="23"/>
          <w:szCs w:val="23"/>
        </w:rPr>
      </w:pPr>
      <w:r w:rsidRPr="00280D36">
        <w:rPr>
          <w:color w:val="000000"/>
          <w:sz w:val="23"/>
          <w:szCs w:val="23"/>
        </w:rPr>
        <w:t xml:space="preserve">государственного обвинителя </w:t>
      </w:r>
      <w:r w:rsidR="00FE076F">
        <w:rPr>
          <w:color w:val="000000"/>
          <w:sz w:val="23"/>
          <w:szCs w:val="23"/>
        </w:rPr>
        <w:t>Свиридовой М.К.</w:t>
      </w:r>
      <w:r w:rsidRPr="00280D36">
        <w:rPr>
          <w:color w:val="000000"/>
          <w:sz w:val="23"/>
          <w:szCs w:val="23"/>
        </w:rPr>
        <w:t>,</w:t>
      </w:r>
    </w:p>
    <w:p w:rsidR="008016D7" w:rsidRPr="00280D36" w:rsidP="008016D7">
      <w:pPr>
        <w:ind w:firstLine="708"/>
        <w:jc w:val="both"/>
        <w:rPr>
          <w:color w:val="000000"/>
          <w:sz w:val="23"/>
          <w:szCs w:val="23"/>
        </w:rPr>
      </w:pPr>
      <w:r w:rsidRPr="00280D36">
        <w:rPr>
          <w:color w:val="000000"/>
          <w:sz w:val="23"/>
          <w:szCs w:val="23"/>
        </w:rPr>
        <w:t xml:space="preserve">защитника подсудимой – адвоката </w:t>
      </w:r>
      <w:r w:rsidR="00FE076F">
        <w:rPr>
          <w:color w:val="000000"/>
          <w:sz w:val="23"/>
          <w:szCs w:val="23"/>
        </w:rPr>
        <w:t>Бовтунова Д.Ф.</w:t>
      </w:r>
      <w:r w:rsidRPr="00280D36">
        <w:rPr>
          <w:color w:val="000000"/>
          <w:sz w:val="23"/>
          <w:szCs w:val="23"/>
        </w:rPr>
        <w:t>,</w:t>
      </w:r>
    </w:p>
    <w:p w:rsidR="008016D7" w:rsidRPr="00280D36" w:rsidP="008016D7">
      <w:pPr>
        <w:ind w:firstLine="708"/>
        <w:jc w:val="both"/>
        <w:rPr>
          <w:color w:val="000000"/>
          <w:sz w:val="23"/>
          <w:szCs w:val="23"/>
        </w:rPr>
      </w:pPr>
      <w:r w:rsidRPr="00280D36">
        <w:rPr>
          <w:color w:val="000000"/>
          <w:sz w:val="23"/>
          <w:szCs w:val="23"/>
        </w:rPr>
        <w:t xml:space="preserve">подсудимой </w:t>
      </w:r>
      <w:r w:rsidR="00FE076F">
        <w:rPr>
          <w:color w:val="000000"/>
          <w:sz w:val="23"/>
          <w:szCs w:val="23"/>
        </w:rPr>
        <w:t>Обершт З.М.</w:t>
      </w:r>
      <w:r w:rsidRPr="00280D36">
        <w:rPr>
          <w:color w:val="000000"/>
          <w:sz w:val="23"/>
          <w:szCs w:val="23"/>
        </w:rPr>
        <w:t>,</w:t>
      </w:r>
    </w:p>
    <w:p w:rsidR="008016D7" w:rsidRPr="00280D36" w:rsidP="008016D7">
      <w:pPr>
        <w:pStyle w:val="NoSpacing"/>
        <w:ind w:firstLine="709"/>
        <w:jc w:val="both"/>
        <w:rPr>
          <w:b/>
          <w:color w:val="000000"/>
          <w:sz w:val="23"/>
          <w:szCs w:val="23"/>
        </w:rPr>
      </w:pPr>
      <w:r w:rsidRPr="00280D36">
        <w:rPr>
          <w:color w:val="000000"/>
          <w:sz w:val="23"/>
          <w:szCs w:val="23"/>
        </w:rPr>
        <w:t>рассм</w:t>
      </w:r>
      <w:r w:rsidR="00FE076F">
        <w:rPr>
          <w:color w:val="000000"/>
          <w:sz w:val="23"/>
          <w:szCs w:val="23"/>
        </w:rPr>
        <w:t>атривая</w:t>
      </w:r>
      <w:r w:rsidRPr="00280D36">
        <w:rPr>
          <w:color w:val="000000"/>
          <w:sz w:val="23"/>
          <w:szCs w:val="23"/>
        </w:rPr>
        <w:t xml:space="preserve"> в открытом судебном заседании </w:t>
      </w:r>
      <w:r w:rsidRPr="00280D36">
        <w:rPr>
          <w:sz w:val="23"/>
          <w:szCs w:val="23"/>
        </w:rPr>
        <w:t>в зале судебного участка Ленинского судебного района г. Сев</w:t>
      </w:r>
      <w:r w:rsidRPr="00280D36">
        <w:rPr>
          <w:sz w:val="23"/>
          <w:szCs w:val="23"/>
        </w:rPr>
        <w:t>астополя</w:t>
      </w:r>
      <w:r w:rsidRPr="00280D36">
        <w:rPr>
          <w:color w:val="000000"/>
          <w:sz w:val="23"/>
          <w:szCs w:val="23"/>
        </w:rPr>
        <w:t xml:space="preserve"> уголовное дело в отношении:</w:t>
      </w:r>
    </w:p>
    <w:p w:rsidR="008016D7" w:rsidRPr="00280D36" w:rsidP="008016D7">
      <w:pPr>
        <w:tabs>
          <w:tab w:val="left" w:pos="567"/>
        </w:tabs>
        <w:ind w:firstLine="709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Обершт</w:t>
      </w:r>
      <w:r>
        <w:rPr>
          <w:b/>
          <w:color w:val="000000"/>
          <w:sz w:val="23"/>
          <w:szCs w:val="23"/>
        </w:rPr>
        <w:t xml:space="preserve"> З.</w:t>
      </w:r>
      <w:r>
        <w:rPr>
          <w:b/>
          <w:color w:val="000000"/>
          <w:sz w:val="23"/>
          <w:szCs w:val="23"/>
        </w:rPr>
        <w:t>М.</w:t>
      </w:r>
      <w:r w:rsidRPr="00280D36">
        <w:rPr>
          <w:color w:val="000000"/>
          <w:sz w:val="23"/>
          <w:szCs w:val="23"/>
        </w:rPr>
        <w:t>,</w:t>
      </w:r>
      <w:r w:rsidRPr="00280D36">
        <w:rPr>
          <w:b/>
          <w:bCs/>
          <w:color w:val="000000"/>
          <w:sz w:val="23"/>
          <w:szCs w:val="23"/>
        </w:rPr>
        <w:t xml:space="preserve"> </w:t>
      </w:r>
      <w:r w:rsidRPr="00F51E5A">
        <w:rPr>
          <w:bCs/>
          <w:color w:val="000000"/>
          <w:sz w:val="23"/>
          <w:szCs w:val="23"/>
        </w:rPr>
        <w:t>«анкетные данные»</w:t>
      </w:r>
      <w:r w:rsidRPr="00F51E5A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«</w:t>
      </w:r>
      <w:r w:rsidRPr="00F51E5A">
        <w:rPr>
          <w:color w:val="000000"/>
          <w:sz w:val="23"/>
          <w:szCs w:val="23"/>
        </w:rPr>
        <w:t>сведения о судимостях</w:t>
      </w:r>
      <w:r>
        <w:rPr>
          <w:color w:val="000000"/>
          <w:sz w:val="23"/>
          <w:szCs w:val="23"/>
        </w:rPr>
        <w:t>»</w:t>
      </w:r>
      <w:r w:rsidRPr="00280D36">
        <w:rPr>
          <w:color w:val="000000"/>
          <w:sz w:val="23"/>
          <w:szCs w:val="23"/>
        </w:rPr>
        <w:t xml:space="preserve">, </w:t>
      </w:r>
    </w:p>
    <w:p w:rsidR="008016D7" w:rsidRPr="00280D36" w:rsidP="008016D7">
      <w:pPr>
        <w:tabs>
          <w:tab w:val="left" w:pos="567"/>
        </w:tabs>
        <w:ind w:firstLine="709"/>
        <w:jc w:val="both"/>
        <w:rPr>
          <w:spacing w:val="-3"/>
          <w:sz w:val="23"/>
          <w:szCs w:val="23"/>
        </w:rPr>
      </w:pPr>
      <w:r w:rsidRPr="00280D36">
        <w:rPr>
          <w:sz w:val="23"/>
          <w:szCs w:val="23"/>
        </w:rPr>
        <w:t xml:space="preserve">обвиняемой в совершении </w:t>
      </w:r>
      <w:r w:rsidR="00FE076F">
        <w:rPr>
          <w:sz w:val="23"/>
          <w:szCs w:val="23"/>
        </w:rPr>
        <w:t xml:space="preserve">шести </w:t>
      </w:r>
      <w:r w:rsidRPr="00280D36">
        <w:rPr>
          <w:sz w:val="23"/>
          <w:szCs w:val="23"/>
        </w:rPr>
        <w:t>преступлений, предусмотренных ст.ст.322.2</w:t>
      </w:r>
      <w:r w:rsidR="00FE076F">
        <w:rPr>
          <w:sz w:val="23"/>
          <w:szCs w:val="23"/>
        </w:rPr>
        <w:t xml:space="preserve"> </w:t>
      </w:r>
      <w:r w:rsidRPr="00280D36">
        <w:rPr>
          <w:sz w:val="23"/>
          <w:szCs w:val="23"/>
        </w:rPr>
        <w:t>УК РФ,</w:t>
      </w:r>
    </w:p>
    <w:p w:rsidR="00EF4996" w:rsidRPr="00280D36" w:rsidP="004F3ED4">
      <w:pPr>
        <w:jc w:val="center"/>
        <w:rPr>
          <w:b/>
          <w:sz w:val="23"/>
          <w:szCs w:val="23"/>
        </w:rPr>
      </w:pPr>
    </w:p>
    <w:p w:rsidR="00113BCE" w:rsidRPr="00280D36" w:rsidP="004F3ED4">
      <w:pPr>
        <w:jc w:val="center"/>
        <w:rPr>
          <w:b/>
          <w:sz w:val="23"/>
          <w:szCs w:val="23"/>
        </w:rPr>
      </w:pPr>
      <w:r w:rsidRPr="00280D36">
        <w:rPr>
          <w:b/>
          <w:sz w:val="23"/>
          <w:szCs w:val="23"/>
        </w:rPr>
        <w:t>УСТАНОВИЛ:</w:t>
      </w:r>
    </w:p>
    <w:p w:rsidR="007058A9" w:rsidRPr="00280D36" w:rsidP="004F3ED4">
      <w:pPr>
        <w:ind w:firstLine="540"/>
        <w:jc w:val="both"/>
        <w:rPr>
          <w:sz w:val="23"/>
          <w:szCs w:val="23"/>
        </w:rPr>
      </w:pPr>
    </w:p>
    <w:p w:rsidR="008016D7" w:rsidRPr="00C84470" w:rsidP="008016D7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Обершт З.М.</w:t>
      </w:r>
      <w:r w:rsidRPr="00280D36">
        <w:rPr>
          <w:color w:val="000000"/>
          <w:sz w:val="23"/>
          <w:szCs w:val="23"/>
        </w:rPr>
        <w:t xml:space="preserve"> совершила фиктивную регистрацию </w:t>
      </w:r>
      <w:r w:rsidRPr="00280D36">
        <w:rPr>
          <w:rFonts w:eastAsia="Calibri"/>
          <w:sz w:val="23"/>
          <w:szCs w:val="23"/>
          <w:lang w:eastAsia="en-US"/>
        </w:rPr>
        <w:t>граждан Российской Федерации</w:t>
      </w:r>
      <w:r w:rsidR="00FE25B8">
        <w:rPr>
          <w:rFonts w:eastAsia="Calibri"/>
          <w:sz w:val="23"/>
          <w:szCs w:val="23"/>
          <w:lang w:eastAsia="en-US"/>
        </w:rPr>
        <w:t xml:space="preserve"> </w:t>
      </w:r>
      <w:r>
        <w:rPr>
          <w:rFonts w:eastAsia="Calibri"/>
          <w:sz w:val="23"/>
          <w:szCs w:val="23"/>
          <w:lang w:eastAsia="en-US"/>
        </w:rPr>
        <w:t>ФИО1</w:t>
      </w:r>
      <w:r w:rsidR="00FE25B8">
        <w:rPr>
          <w:rFonts w:eastAsia="Calibri"/>
          <w:sz w:val="23"/>
          <w:szCs w:val="23"/>
          <w:lang w:eastAsia="en-US"/>
        </w:rPr>
        <w:t xml:space="preserve">, </w:t>
      </w:r>
      <w:r>
        <w:rPr>
          <w:rFonts w:eastAsia="Calibri"/>
          <w:sz w:val="23"/>
          <w:szCs w:val="23"/>
          <w:lang w:eastAsia="en-US"/>
        </w:rPr>
        <w:t>ФИО2</w:t>
      </w:r>
      <w:r w:rsidR="00FE25B8">
        <w:rPr>
          <w:rFonts w:eastAsia="Calibri"/>
          <w:sz w:val="23"/>
          <w:szCs w:val="23"/>
          <w:lang w:eastAsia="en-US"/>
        </w:rPr>
        <w:t xml:space="preserve"> 01.04.2016, </w:t>
      </w:r>
      <w:r>
        <w:rPr>
          <w:rFonts w:eastAsia="Calibri"/>
          <w:sz w:val="23"/>
          <w:szCs w:val="23"/>
          <w:lang w:eastAsia="en-US"/>
        </w:rPr>
        <w:t>ФИО3</w:t>
      </w:r>
      <w:r w:rsidR="00FE25B8">
        <w:rPr>
          <w:rFonts w:eastAsia="Calibri"/>
          <w:sz w:val="23"/>
          <w:szCs w:val="23"/>
          <w:lang w:eastAsia="en-US"/>
        </w:rPr>
        <w:t xml:space="preserve"> 10.10.2016, </w:t>
      </w:r>
      <w:r>
        <w:rPr>
          <w:rFonts w:eastAsia="Calibri"/>
          <w:sz w:val="23"/>
          <w:szCs w:val="23"/>
          <w:lang w:eastAsia="en-US"/>
        </w:rPr>
        <w:t>ФИО4</w:t>
      </w:r>
      <w:r w:rsidR="00FE25B8">
        <w:rPr>
          <w:rFonts w:eastAsia="Calibri"/>
          <w:sz w:val="23"/>
          <w:szCs w:val="23"/>
          <w:lang w:eastAsia="en-US"/>
        </w:rPr>
        <w:t xml:space="preserve"> 21.08.2017, </w:t>
      </w:r>
      <w:r>
        <w:rPr>
          <w:rFonts w:eastAsia="Calibri"/>
          <w:sz w:val="23"/>
          <w:szCs w:val="23"/>
          <w:lang w:eastAsia="en-US"/>
        </w:rPr>
        <w:t xml:space="preserve">ФИО5 </w:t>
      </w:r>
      <w:r w:rsidR="00C84470">
        <w:rPr>
          <w:rFonts w:eastAsia="Calibri"/>
          <w:sz w:val="23"/>
          <w:szCs w:val="23"/>
          <w:lang w:eastAsia="en-US"/>
        </w:rPr>
        <w:t xml:space="preserve">16.11.2017, </w:t>
      </w:r>
      <w:r>
        <w:rPr>
          <w:rFonts w:eastAsia="Calibri"/>
          <w:sz w:val="23"/>
          <w:szCs w:val="23"/>
          <w:lang w:eastAsia="en-US"/>
        </w:rPr>
        <w:t>ФИО6</w:t>
      </w:r>
      <w:r w:rsidR="00C84470">
        <w:rPr>
          <w:rFonts w:eastAsia="Calibri"/>
          <w:sz w:val="23"/>
          <w:szCs w:val="23"/>
          <w:lang w:eastAsia="en-US"/>
        </w:rPr>
        <w:t xml:space="preserve"> 17.11.2017, </w:t>
      </w:r>
      <w:r>
        <w:rPr>
          <w:rFonts w:eastAsia="Calibri"/>
          <w:sz w:val="23"/>
          <w:szCs w:val="23"/>
          <w:lang w:eastAsia="en-US"/>
        </w:rPr>
        <w:t xml:space="preserve">ФИО7 </w:t>
      </w:r>
      <w:r w:rsidR="00C84470">
        <w:rPr>
          <w:rFonts w:eastAsia="Calibri"/>
          <w:sz w:val="23"/>
          <w:szCs w:val="23"/>
          <w:lang w:eastAsia="en-US"/>
        </w:rPr>
        <w:t xml:space="preserve">07.12.2017 </w:t>
      </w:r>
      <w:r w:rsidRPr="00280D36">
        <w:rPr>
          <w:rFonts w:eastAsia="Calibri"/>
          <w:sz w:val="23"/>
          <w:szCs w:val="23"/>
          <w:lang w:eastAsia="en-US"/>
        </w:rPr>
        <w:t>по месту пребывания в</w:t>
      </w:r>
      <w:r w:rsidRPr="00280D36">
        <w:rPr>
          <w:rFonts w:eastAsia="Calibri"/>
          <w:sz w:val="23"/>
          <w:szCs w:val="23"/>
          <w:lang w:eastAsia="en-US"/>
        </w:rPr>
        <w:t xml:space="preserve"> жилом помещении</w:t>
      </w:r>
      <w:r w:rsidR="00C84470">
        <w:rPr>
          <w:rFonts w:eastAsia="Calibri"/>
          <w:sz w:val="23"/>
          <w:szCs w:val="23"/>
          <w:lang w:eastAsia="en-US"/>
        </w:rPr>
        <w:t xml:space="preserve"> квартиры </w:t>
      </w:r>
      <w:r>
        <w:rPr>
          <w:rFonts w:eastAsia="Calibri"/>
          <w:sz w:val="23"/>
          <w:szCs w:val="23"/>
          <w:lang w:eastAsia="en-US"/>
        </w:rPr>
        <w:t xml:space="preserve">«адрес» </w:t>
      </w:r>
      <w:r w:rsidR="00C84470">
        <w:rPr>
          <w:rFonts w:eastAsia="Calibri"/>
          <w:sz w:val="23"/>
          <w:szCs w:val="23"/>
          <w:lang w:eastAsia="en-US"/>
        </w:rPr>
        <w:t>в г. Севастополе</w:t>
      </w:r>
      <w:r w:rsidRPr="00280D36">
        <w:rPr>
          <w:rFonts w:eastAsia="Calibri"/>
          <w:sz w:val="23"/>
          <w:szCs w:val="23"/>
          <w:lang w:eastAsia="en-US"/>
        </w:rPr>
        <w:t xml:space="preserve"> в Российской Федерации</w:t>
      </w:r>
      <w:r w:rsidR="00C84470">
        <w:rPr>
          <w:rFonts w:eastAsia="Calibri"/>
          <w:sz w:val="23"/>
          <w:szCs w:val="23"/>
          <w:lang w:eastAsia="en-US"/>
        </w:rPr>
        <w:t xml:space="preserve">, предоставив в ООО «Интеруют», расположенное по ул. Хрусталева-167-А в г. Севастополе, заведомо ложные сведения о фактическом проживании указанных граждан в </w:t>
      </w:r>
      <w:r w:rsidRPr="00C84470" w:rsidR="00C84470">
        <w:rPr>
          <w:rFonts w:eastAsia="Calibri"/>
          <w:sz w:val="23"/>
          <w:szCs w:val="23"/>
          <w:lang w:eastAsia="en-US"/>
        </w:rPr>
        <w:t>принадлежащей ей на праве собственности квартире</w:t>
      </w:r>
      <w:r w:rsidRPr="00C84470">
        <w:rPr>
          <w:color w:val="000000"/>
          <w:sz w:val="23"/>
          <w:szCs w:val="23"/>
        </w:rPr>
        <w:t>.</w:t>
      </w:r>
    </w:p>
    <w:p w:rsidR="00852EA7" w:rsidRPr="00280D36" w:rsidP="008016D7">
      <w:pPr>
        <w:pStyle w:val="30"/>
        <w:shd w:val="clear" w:color="auto" w:fill="auto"/>
        <w:spacing w:after="0" w:line="240" w:lineRule="auto"/>
        <w:ind w:firstLine="708"/>
        <w:rPr>
          <w:b w:val="0"/>
          <w:sz w:val="23"/>
          <w:szCs w:val="23"/>
        </w:rPr>
      </w:pPr>
      <w:r w:rsidRPr="00C84470">
        <w:rPr>
          <w:b w:val="0"/>
          <w:color w:val="000000"/>
          <w:sz w:val="23"/>
          <w:szCs w:val="23"/>
          <w:lang w:bidi="ru-RU"/>
        </w:rPr>
        <w:t>У</w:t>
      </w:r>
      <w:r w:rsidRPr="00C84470" w:rsidR="00EF4996">
        <w:rPr>
          <w:b w:val="0"/>
          <w:sz w:val="23"/>
          <w:szCs w:val="23"/>
        </w:rPr>
        <w:t>казанные действия подсудимо</w:t>
      </w:r>
      <w:r w:rsidRPr="00C84470">
        <w:rPr>
          <w:b w:val="0"/>
          <w:sz w:val="23"/>
          <w:szCs w:val="23"/>
        </w:rPr>
        <w:t>й</w:t>
      </w:r>
      <w:r w:rsidRPr="00C84470" w:rsidR="00C84470">
        <w:rPr>
          <w:b w:val="0"/>
          <w:sz w:val="23"/>
          <w:szCs w:val="23"/>
        </w:rPr>
        <w:t xml:space="preserve"> </w:t>
      </w:r>
      <w:r w:rsidRPr="00C84470" w:rsidR="00C84470">
        <w:rPr>
          <w:b w:val="0"/>
          <w:color w:val="000000"/>
          <w:sz w:val="23"/>
          <w:szCs w:val="23"/>
        </w:rPr>
        <w:t>Обершт З.М.</w:t>
      </w:r>
      <w:r w:rsidRPr="00C84470" w:rsidR="008016D7">
        <w:rPr>
          <w:b w:val="0"/>
          <w:color w:val="000000"/>
          <w:sz w:val="23"/>
          <w:szCs w:val="23"/>
          <w:lang w:bidi="ru-RU"/>
        </w:rPr>
        <w:t xml:space="preserve"> </w:t>
      </w:r>
      <w:r w:rsidRPr="00C84470" w:rsidR="00EF4996">
        <w:rPr>
          <w:b w:val="0"/>
          <w:color w:val="000000"/>
          <w:sz w:val="23"/>
          <w:szCs w:val="23"/>
        </w:rPr>
        <w:t>квалифицированы</w:t>
      </w:r>
      <w:r w:rsidR="00C84470">
        <w:rPr>
          <w:b w:val="0"/>
          <w:color w:val="000000"/>
          <w:sz w:val="23"/>
          <w:szCs w:val="23"/>
        </w:rPr>
        <w:t xml:space="preserve"> по всем шести эпизодам </w:t>
      </w:r>
      <w:r w:rsidRPr="00C84470" w:rsidR="008016D7">
        <w:rPr>
          <w:b w:val="0"/>
          <w:color w:val="000000"/>
          <w:sz w:val="23"/>
          <w:szCs w:val="23"/>
        </w:rPr>
        <w:t xml:space="preserve">по ст.322.2 УК РФ, </w:t>
      </w:r>
      <w:r w:rsidRPr="00C84470" w:rsidR="008016D7">
        <w:rPr>
          <w:b w:val="0"/>
          <w:sz w:val="23"/>
          <w:szCs w:val="23"/>
        </w:rPr>
        <w:t xml:space="preserve">как </w:t>
      </w:r>
      <w:r w:rsidRPr="00C84470" w:rsidR="008016D7">
        <w:rPr>
          <w:b w:val="0"/>
          <w:color w:val="000000"/>
          <w:sz w:val="23"/>
          <w:szCs w:val="23"/>
        </w:rPr>
        <w:t xml:space="preserve">фиктивная регистрация </w:t>
      </w:r>
      <w:r w:rsidRPr="00C84470" w:rsidR="008016D7">
        <w:rPr>
          <w:rFonts w:eastAsia="Calibri"/>
          <w:b w:val="0"/>
          <w:sz w:val="23"/>
          <w:szCs w:val="23"/>
        </w:rPr>
        <w:t>гражданина Российской Федерации по месту пребывания в жилом помещении в Российской Федерации</w:t>
      </w:r>
      <w:r w:rsidRPr="00280D36" w:rsidR="008016D7">
        <w:rPr>
          <w:rFonts w:eastAsia="Calibri"/>
          <w:b w:val="0"/>
          <w:sz w:val="23"/>
          <w:szCs w:val="23"/>
        </w:rPr>
        <w:t>.</w:t>
      </w:r>
    </w:p>
    <w:p w:rsidR="00EF4996" w:rsidRPr="00280D36" w:rsidP="00F71140">
      <w:pPr>
        <w:ind w:firstLine="708"/>
        <w:jc w:val="both"/>
        <w:rPr>
          <w:sz w:val="23"/>
          <w:szCs w:val="23"/>
        </w:rPr>
      </w:pPr>
      <w:r w:rsidRPr="00280D36">
        <w:rPr>
          <w:sz w:val="23"/>
          <w:szCs w:val="23"/>
          <w:shd w:val="clear" w:color="auto" w:fill="FFFFFF"/>
        </w:rPr>
        <w:t>В судебном заседании</w:t>
      </w:r>
      <w:r w:rsidRPr="00280D36">
        <w:rPr>
          <w:sz w:val="23"/>
          <w:szCs w:val="23"/>
        </w:rPr>
        <w:t xml:space="preserve"> </w:t>
      </w:r>
      <w:r w:rsidRPr="00280D36" w:rsidR="008016D7">
        <w:rPr>
          <w:sz w:val="23"/>
          <w:szCs w:val="23"/>
        </w:rPr>
        <w:t xml:space="preserve">государственным обвинителем </w:t>
      </w:r>
      <w:r w:rsidRPr="00280D36" w:rsidR="00852EA7">
        <w:rPr>
          <w:sz w:val="23"/>
          <w:szCs w:val="23"/>
        </w:rPr>
        <w:t>заявлено ходатайство о прекращении уголовного</w:t>
      </w:r>
      <w:r w:rsidRPr="00280D36" w:rsidR="00F71140">
        <w:rPr>
          <w:sz w:val="23"/>
          <w:szCs w:val="23"/>
        </w:rPr>
        <w:t xml:space="preserve"> дела</w:t>
      </w:r>
      <w:r w:rsidRPr="00280D36" w:rsidR="008016D7">
        <w:rPr>
          <w:sz w:val="23"/>
          <w:szCs w:val="23"/>
        </w:rPr>
        <w:t xml:space="preserve"> </w:t>
      </w:r>
      <w:r w:rsidRPr="00280D36" w:rsidR="008016D7">
        <w:rPr>
          <w:color w:val="000000"/>
          <w:sz w:val="23"/>
          <w:szCs w:val="23"/>
          <w:lang w:bidi="ru-RU"/>
        </w:rPr>
        <w:t xml:space="preserve">в части обвинения </w:t>
      </w:r>
      <w:r w:rsidR="00FE076F">
        <w:rPr>
          <w:color w:val="000000"/>
          <w:sz w:val="23"/>
          <w:szCs w:val="23"/>
          <w:lang w:bidi="ru-RU"/>
        </w:rPr>
        <w:t>Обершт З.М.</w:t>
      </w:r>
      <w:r w:rsidRPr="00280D36" w:rsidR="008016D7">
        <w:rPr>
          <w:color w:val="000000"/>
          <w:sz w:val="23"/>
          <w:szCs w:val="23"/>
          <w:lang w:bidi="ru-RU"/>
        </w:rPr>
        <w:t xml:space="preserve"> в совершении преступления, предусмотренного ст.322.2 УК РФ, по эпизоду от </w:t>
      </w:r>
      <w:r w:rsidR="00C84470">
        <w:rPr>
          <w:color w:val="000000"/>
          <w:sz w:val="23"/>
          <w:szCs w:val="23"/>
          <w:lang w:bidi="ru-RU"/>
        </w:rPr>
        <w:t>01</w:t>
      </w:r>
      <w:r w:rsidRPr="00280D36" w:rsidR="008016D7">
        <w:rPr>
          <w:color w:val="000000"/>
          <w:sz w:val="23"/>
          <w:szCs w:val="23"/>
          <w:lang w:bidi="ru-RU"/>
        </w:rPr>
        <w:t>.0</w:t>
      </w:r>
      <w:r w:rsidR="00C84470">
        <w:rPr>
          <w:color w:val="000000"/>
          <w:sz w:val="23"/>
          <w:szCs w:val="23"/>
          <w:lang w:bidi="ru-RU"/>
        </w:rPr>
        <w:t>4</w:t>
      </w:r>
      <w:r w:rsidRPr="00280D36" w:rsidR="008016D7">
        <w:rPr>
          <w:color w:val="000000"/>
          <w:sz w:val="23"/>
          <w:szCs w:val="23"/>
          <w:lang w:bidi="ru-RU"/>
        </w:rPr>
        <w:t>.2016 в связи с истечением сроков давности привлечения ее к уголовной ответственности</w:t>
      </w:r>
      <w:r w:rsidRPr="00280D36" w:rsidR="00852EA7">
        <w:rPr>
          <w:sz w:val="23"/>
          <w:szCs w:val="23"/>
        </w:rPr>
        <w:t>.</w:t>
      </w:r>
      <w:r w:rsidRPr="00280D36" w:rsidR="004727C1">
        <w:rPr>
          <w:sz w:val="23"/>
          <w:szCs w:val="23"/>
        </w:rPr>
        <w:t xml:space="preserve"> </w:t>
      </w:r>
    </w:p>
    <w:p w:rsidR="004C2812" w:rsidRPr="00280D36" w:rsidP="004F3ED4">
      <w:pPr>
        <w:ind w:firstLine="709"/>
        <w:jc w:val="both"/>
        <w:rPr>
          <w:sz w:val="23"/>
          <w:szCs w:val="23"/>
        </w:rPr>
      </w:pPr>
      <w:r w:rsidRPr="00280D36">
        <w:rPr>
          <w:sz w:val="23"/>
          <w:szCs w:val="23"/>
        </w:rPr>
        <w:t>Подсудим</w:t>
      </w:r>
      <w:r w:rsidRPr="00280D36" w:rsidR="00F71140">
        <w:rPr>
          <w:sz w:val="23"/>
          <w:szCs w:val="23"/>
        </w:rPr>
        <w:t>ая</w:t>
      </w:r>
      <w:r w:rsidRPr="00280D36">
        <w:rPr>
          <w:sz w:val="23"/>
          <w:szCs w:val="23"/>
        </w:rPr>
        <w:t>, которо</w:t>
      </w:r>
      <w:r w:rsidRPr="00280D36" w:rsidR="00F71140">
        <w:rPr>
          <w:sz w:val="23"/>
          <w:szCs w:val="23"/>
        </w:rPr>
        <w:t>й</w:t>
      </w:r>
      <w:r w:rsidRPr="00280D36">
        <w:rPr>
          <w:sz w:val="23"/>
          <w:szCs w:val="23"/>
        </w:rPr>
        <w:t xml:space="preserve"> суд разъяснил е</w:t>
      </w:r>
      <w:r w:rsidRPr="00280D36" w:rsidR="00F71140">
        <w:rPr>
          <w:sz w:val="23"/>
          <w:szCs w:val="23"/>
        </w:rPr>
        <w:t>ё</w:t>
      </w:r>
      <w:r w:rsidRPr="00280D36">
        <w:rPr>
          <w:sz w:val="23"/>
          <w:szCs w:val="23"/>
        </w:rPr>
        <w:t xml:space="preserve"> право, предусмотренное п.15 ч.4 ст.47 УПК РФ, не возражал</w:t>
      </w:r>
      <w:r w:rsidRPr="00280D36" w:rsidR="00F71140">
        <w:rPr>
          <w:sz w:val="23"/>
          <w:szCs w:val="23"/>
        </w:rPr>
        <w:t>а</w:t>
      </w:r>
      <w:r w:rsidRPr="00280D36">
        <w:rPr>
          <w:sz w:val="23"/>
          <w:szCs w:val="23"/>
        </w:rPr>
        <w:t xml:space="preserve"> против прекращения уголовного дела по указанному основанию</w:t>
      </w:r>
      <w:r w:rsidRPr="00280D36" w:rsidR="00F71140">
        <w:rPr>
          <w:sz w:val="23"/>
          <w:szCs w:val="23"/>
        </w:rPr>
        <w:t>.</w:t>
      </w:r>
    </w:p>
    <w:p w:rsidR="004C2812" w:rsidRPr="00280D36" w:rsidP="004F3ED4">
      <w:pPr>
        <w:ind w:firstLine="708"/>
        <w:jc w:val="both"/>
        <w:rPr>
          <w:sz w:val="23"/>
          <w:szCs w:val="23"/>
        </w:rPr>
      </w:pPr>
      <w:r w:rsidRPr="00280D36">
        <w:rPr>
          <w:sz w:val="23"/>
          <w:szCs w:val="23"/>
        </w:rPr>
        <w:t>Защитник подсудимой не возра</w:t>
      </w:r>
      <w:r w:rsidRPr="00280D36">
        <w:rPr>
          <w:sz w:val="23"/>
          <w:szCs w:val="23"/>
        </w:rPr>
        <w:t xml:space="preserve">жала против удовлетворения заявленного ходатайства. </w:t>
      </w:r>
    </w:p>
    <w:p w:rsidR="00EF4996" w:rsidRPr="00280D36" w:rsidP="004F3ED4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280D36">
        <w:rPr>
          <w:sz w:val="23"/>
          <w:szCs w:val="23"/>
        </w:rPr>
        <w:t>Выслушав мнения участников судебного заседания, изучив материалы дела, суд приходит к выводу о</w:t>
      </w:r>
      <w:r w:rsidRPr="00280D36" w:rsidR="00B22E8C">
        <w:rPr>
          <w:sz w:val="23"/>
          <w:szCs w:val="23"/>
        </w:rPr>
        <w:t>б</w:t>
      </w:r>
      <w:r w:rsidRPr="00280D36">
        <w:rPr>
          <w:sz w:val="23"/>
          <w:szCs w:val="23"/>
        </w:rPr>
        <w:t xml:space="preserve"> удовлетворени</w:t>
      </w:r>
      <w:r w:rsidRPr="00280D36" w:rsidR="00B22E8C">
        <w:rPr>
          <w:sz w:val="23"/>
          <w:szCs w:val="23"/>
        </w:rPr>
        <w:t>и</w:t>
      </w:r>
      <w:r w:rsidRPr="00280D36">
        <w:rPr>
          <w:sz w:val="23"/>
          <w:szCs w:val="23"/>
        </w:rPr>
        <w:t xml:space="preserve"> ходатайств</w:t>
      </w:r>
      <w:r w:rsidRPr="00280D36" w:rsidR="004727C1">
        <w:rPr>
          <w:sz w:val="23"/>
          <w:szCs w:val="23"/>
        </w:rPr>
        <w:t>а</w:t>
      </w:r>
      <w:r w:rsidRPr="00280D36" w:rsidR="00B22E8C">
        <w:rPr>
          <w:sz w:val="23"/>
          <w:szCs w:val="23"/>
        </w:rPr>
        <w:t xml:space="preserve"> </w:t>
      </w:r>
      <w:r w:rsidRPr="00280D36" w:rsidR="008016D7">
        <w:rPr>
          <w:sz w:val="23"/>
          <w:szCs w:val="23"/>
        </w:rPr>
        <w:t xml:space="preserve">государственного обвинителя </w:t>
      </w:r>
      <w:r w:rsidRPr="00280D36">
        <w:rPr>
          <w:sz w:val="23"/>
          <w:szCs w:val="23"/>
        </w:rPr>
        <w:t xml:space="preserve">в виду следующего. </w:t>
      </w:r>
    </w:p>
    <w:p w:rsidR="00B22E8C" w:rsidRPr="00280D36" w:rsidP="00B22E8C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r w:rsidRPr="00280D36">
        <w:rPr>
          <w:color w:val="000000"/>
          <w:sz w:val="23"/>
          <w:szCs w:val="23"/>
        </w:rPr>
        <w:t>В соответствии с п.3 ч.1 ст.24 У</w:t>
      </w:r>
      <w:r w:rsidRPr="00280D36">
        <w:rPr>
          <w:color w:val="000000"/>
          <w:sz w:val="23"/>
          <w:szCs w:val="23"/>
        </w:rPr>
        <w:t xml:space="preserve">ПК РФ уголовное дело не может быть возбуждено, а возбужденное уголовное дело подлежит прекращению в случае истечения </w:t>
      </w:r>
      <w:r>
        <w:fldChar w:fldCharType="begin"/>
      </w:r>
      <w:r>
        <w:instrText xml:space="preserve"> HYPERLINK "consultantplus://offline/ref=4E8AA99E440CCC69EEF5A7852D07BD7491A8C6BB761F5B988FED9C61E46F42D9C8ABB6A5BBDEB5ADC7S1O" </w:instrText>
      </w:r>
      <w:r>
        <w:fldChar w:fldCharType="separate"/>
      </w:r>
      <w:r w:rsidRPr="00280D36">
        <w:rPr>
          <w:color w:val="000000"/>
          <w:sz w:val="23"/>
          <w:szCs w:val="23"/>
        </w:rPr>
        <w:t xml:space="preserve">сроков </w:t>
      </w:r>
      <w:r w:rsidRPr="00280D36">
        <w:rPr>
          <w:color w:val="000000"/>
          <w:sz w:val="23"/>
          <w:szCs w:val="23"/>
        </w:rPr>
        <w:t>давности</w:t>
      </w:r>
      <w:r>
        <w:fldChar w:fldCharType="end"/>
      </w:r>
      <w:r w:rsidRPr="00280D36">
        <w:rPr>
          <w:color w:val="000000"/>
          <w:sz w:val="23"/>
          <w:szCs w:val="23"/>
        </w:rPr>
        <w:t xml:space="preserve"> уголовного преследования.</w:t>
      </w:r>
    </w:p>
    <w:p w:rsidR="002401D4" w:rsidRPr="00280D36" w:rsidP="002401D4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r w:rsidRPr="00280D36">
        <w:rPr>
          <w:sz w:val="23"/>
          <w:szCs w:val="23"/>
        </w:rPr>
        <w:t xml:space="preserve">Преступление, в совершении </w:t>
      </w:r>
      <w:r w:rsidRPr="00280D36">
        <w:rPr>
          <w:color w:val="000000"/>
          <w:sz w:val="23"/>
          <w:szCs w:val="23"/>
        </w:rPr>
        <w:t>которого обвиняется</w:t>
      </w:r>
      <w:r w:rsidR="003826EF">
        <w:rPr>
          <w:color w:val="000000"/>
          <w:sz w:val="23"/>
          <w:szCs w:val="23"/>
        </w:rPr>
        <w:t xml:space="preserve"> </w:t>
      </w:r>
      <w:r w:rsidR="00C84470">
        <w:rPr>
          <w:color w:val="000000"/>
          <w:sz w:val="23"/>
          <w:szCs w:val="23"/>
        </w:rPr>
        <w:t>Обершт З.М.</w:t>
      </w:r>
      <w:r w:rsidRPr="00280D36" w:rsidR="008016D7">
        <w:rPr>
          <w:color w:val="000000"/>
          <w:sz w:val="23"/>
          <w:szCs w:val="23"/>
        </w:rPr>
        <w:t xml:space="preserve"> по эпизоду от </w:t>
      </w:r>
      <w:r w:rsidR="00C84470">
        <w:rPr>
          <w:color w:val="000000"/>
          <w:sz w:val="23"/>
          <w:szCs w:val="23"/>
        </w:rPr>
        <w:t>0</w:t>
      </w:r>
      <w:r w:rsidRPr="00280D36" w:rsidR="008016D7">
        <w:rPr>
          <w:color w:val="000000"/>
          <w:sz w:val="23"/>
          <w:szCs w:val="23"/>
        </w:rPr>
        <w:t>1.0</w:t>
      </w:r>
      <w:r w:rsidR="00C84470">
        <w:rPr>
          <w:color w:val="000000"/>
          <w:sz w:val="23"/>
          <w:szCs w:val="23"/>
        </w:rPr>
        <w:t>4</w:t>
      </w:r>
      <w:r w:rsidRPr="00280D36" w:rsidR="008016D7">
        <w:rPr>
          <w:color w:val="000000"/>
          <w:sz w:val="23"/>
          <w:szCs w:val="23"/>
        </w:rPr>
        <w:t>.2016,</w:t>
      </w:r>
      <w:r w:rsidRPr="00280D36">
        <w:rPr>
          <w:color w:val="000000"/>
          <w:sz w:val="23"/>
          <w:szCs w:val="23"/>
        </w:rPr>
        <w:t xml:space="preserve"> согласно ст.15 УК РФ относится к преступлениям небольшой тяжести.  </w:t>
      </w:r>
    </w:p>
    <w:p w:rsidR="00EF4996" w:rsidRPr="00280D36" w:rsidP="00B22E8C">
      <w:pPr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  <w:r w:rsidRPr="00280D36">
        <w:rPr>
          <w:color w:val="000000"/>
          <w:sz w:val="23"/>
          <w:szCs w:val="23"/>
        </w:rPr>
        <w:tab/>
        <w:t>Согласно п.«а» ч.1 ст.78 УК РФ лицо освобождается от уголовной о</w:t>
      </w:r>
      <w:r w:rsidRPr="00280D36">
        <w:rPr>
          <w:color w:val="000000"/>
          <w:sz w:val="23"/>
          <w:szCs w:val="23"/>
        </w:rPr>
        <w:t>тветственности, если со дня совершения преступления небольшой тяжести истекло два года.</w:t>
      </w:r>
    </w:p>
    <w:p w:rsidR="008424EA" w:rsidRPr="00280D36" w:rsidP="004F3ED4">
      <w:pPr>
        <w:autoSpaceDE w:val="0"/>
        <w:autoSpaceDN w:val="0"/>
        <w:adjustRightInd w:val="0"/>
        <w:ind w:firstLine="720"/>
        <w:jc w:val="both"/>
        <w:rPr>
          <w:color w:val="000000"/>
          <w:sz w:val="23"/>
          <w:szCs w:val="23"/>
        </w:rPr>
      </w:pPr>
      <w:r w:rsidRPr="00280D36">
        <w:rPr>
          <w:color w:val="000000"/>
          <w:sz w:val="23"/>
          <w:szCs w:val="23"/>
        </w:rPr>
        <w:t xml:space="preserve">Исходя из положений ст.254 УПК РФ, суд прекращает уголовное дело в судебном заседании, в том числе в случае, предусмотренном </w:t>
      </w:r>
      <w:r w:rsidRPr="00280D36" w:rsidR="002401D4">
        <w:rPr>
          <w:color w:val="000000"/>
          <w:sz w:val="23"/>
          <w:szCs w:val="23"/>
        </w:rPr>
        <w:t xml:space="preserve">п.3 ч.1 ст.24 </w:t>
      </w:r>
      <w:r w:rsidRPr="00280D36">
        <w:rPr>
          <w:color w:val="000000"/>
          <w:sz w:val="23"/>
          <w:szCs w:val="23"/>
        </w:rPr>
        <w:t>УПК РФ.</w:t>
      </w:r>
    </w:p>
    <w:p w:rsidR="00EF4996" w:rsidRPr="00280D36" w:rsidP="004F3ED4">
      <w:pPr>
        <w:ind w:firstLine="708"/>
        <w:jc w:val="both"/>
        <w:rPr>
          <w:color w:val="000000"/>
          <w:sz w:val="23"/>
          <w:szCs w:val="23"/>
        </w:rPr>
      </w:pPr>
      <w:r w:rsidRPr="00280D36">
        <w:rPr>
          <w:color w:val="000000"/>
          <w:sz w:val="23"/>
          <w:szCs w:val="23"/>
        </w:rPr>
        <w:t>Учитывая, что на моме</w:t>
      </w:r>
      <w:r w:rsidRPr="00280D36">
        <w:rPr>
          <w:color w:val="000000"/>
          <w:sz w:val="23"/>
          <w:szCs w:val="23"/>
        </w:rPr>
        <w:t>нт рассмотрения дела сроки давности привлечения</w:t>
      </w:r>
      <w:r w:rsidR="00C84470">
        <w:rPr>
          <w:color w:val="000000"/>
          <w:sz w:val="23"/>
          <w:szCs w:val="23"/>
        </w:rPr>
        <w:t xml:space="preserve"> Обершт З.М.</w:t>
      </w:r>
      <w:r w:rsidRPr="00280D36">
        <w:rPr>
          <w:color w:val="000000"/>
          <w:sz w:val="23"/>
          <w:szCs w:val="23"/>
        </w:rPr>
        <w:t xml:space="preserve"> к уголовной ответственности</w:t>
      </w:r>
      <w:r w:rsidRPr="00280D36" w:rsidR="0013797F">
        <w:rPr>
          <w:color w:val="000000"/>
          <w:sz w:val="23"/>
          <w:szCs w:val="23"/>
        </w:rPr>
        <w:t xml:space="preserve"> по обвинению в совершении преступления, предусмотренного ст.</w:t>
      </w:r>
      <w:r w:rsidRPr="00280D36" w:rsidR="00280D36">
        <w:rPr>
          <w:color w:val="000000"/>
          <w:sz w:val="23"/>
          <w:szCs w:val="23"/>
        </w:rPr>
        <w:t>322.2</w:t>
      </w:r>
      <w:r w:rsidRPr="00280D36" w:rsidR="0013797F">
        <w:rPr>
          <w:color w:val="000000"/>
          <w:sz w:val="23"/>
          <w:szCs w:val="23"/>
        </w:rPr>
        <w:t xml:space="preserve"> УК РФ,</w:t>
      </w:r>
      <w:r w:rsidRPr="00280D36" w:rsidR="00280D36">
        <w:rPr>
          <w:color w:val="000000"/>
          <w:sz w:val="23"/>
          <w:szCs w:val="23"/>
        </w:rPr>
        <w:t xml:space="preserve"> по эпизоду от </w:t>
      </w:r>
      <w:r w:rsidR="00C84470">
        <w:rPr>
          <w:color w:val="000000"/>
          <w:sz w:val="23"/>
          <w:szCs w:val="23"/>
        </w:rPr>
        <w:t>0</w:t>
      </w:r>
      <w:r w:rsidRPr="00280D36" w:rsidR="00280D36">
        <w:rPr>
          <w:color w:val="000000"/>
          <w:sz w:val="23"/>
          <w:szCs w:val="23"/>
        </w:rPr>
        <w:t>1.0</w:t>
      </w:r>
      <w:r w:rsidR="00C84470">
        <w:rPr>
          <w:color w:val="000000"/>
          <w:sz w:val="23"/>
          <w:szCs w:val="23"/>
        </w:rPr>
        <w:t>4</w:t>
      </w:r>
      <w:r w:rsidRPr="00280D36" w:rsidR="00280D36">
        <w:rPr>
          <w:color w:val="000000"/>
          <w:sz w:val="23"/>
          <w:szCs w:val="23"/>
        </w:rPr>
        <w:t>.2016</w:t>
      </w:r>
      <w:r w:rsidRPr="00280D36" w:rsidR="0013797F">
        <w:rPr>
          <w:color w:val="000000"/>
          <w:sz w:val="23"/>
          <w:szCs w:val="23"/>
        </w:rPr>
        <w:t xml:space="preserve"> </w:t>
      </w:r>
      <w:r w:rsidRPr="00280D36">
        <w:rPr>
          <w:color w:val="000000"/>
          <w:sz w:val="23"/>
          <w:szCs w:val="23"/>
        </w:rPr>
        <w:t>истекли</w:t>
      </w:r>
      <w:r w:rsidRPr="00280D36" w:rsidR="0013797F">
        <w:rPr>
          <w:color w:val="000000"/>
          <w:sz w:val="23"/>
          <w:szCs w:val="23"/>
        </w:rPr>
        <w:t>, уголовное дело в отношении нее</w:t>
      </w:r>
      <w:r w:rsidRPr="00280D36" w:rsidR="00280D36">
        <w:rPr>
          <w:color w:val="000000"/>
          <w:sz w:val="23"/>
          <w:szCs w:val="23"/>
        </w:rPr>
        <w:t xml:space="preserve"> в данной части обвинения</w:t>
      </w:r>
      <w:r w:rsidRPr="00280D36" w:rsidR="0013797F">
        <w:rPr>
          <w:color w:val="000000"/>
          <w:sz w:val="23"/>
          <w:szCs w:val="23"/>
        </w:rPr>
        <w:t xml:space="preserve"> подлежит прекращению в соответствии с п.3 ч.1 ст.24 УПК РФ в виду истечения сроков давности</w:t>
      </w:r>
      <w:r w:rsidRPr="00280D36">
        <w:rPr>
          <w:color w:val="000000"/>
          <w:sz w:val="23"/>
          <w:szCs w:val="23"/>
        </w:rPr>
        <w:t>.</w:t>
      </w:r>
    </w:p>
    <w:p w:rsidR="00EF4996" w:rsidRPr="00280D36" w:rsidP="004F3ED4">
      <w:pPr>
        <w:ind w:firstLine="708"/>
        <w:jc w:val="both"/>
        <w:rPr>
          <w:sz w:val="23"/>
          <w:szCs w:val="23"/>
        </w:rPr>
      </w:pPr>
      <w:r w:rsidRPr="00280D36">
        <w:rPr>
          <w:sz w:val="23"/>
          <w:szCs w:val="23"/>
        </w:rPr>
        <w:t>На основании изложенного, руководствуясь ст.7</w:t>
      </w:r>
      <w:r w:rsidRPr="00280D36" w:rsidR="0013797F">
        <w:rPr>
          <w:sz w:val="23"/>
          <w:szCs w:val="23"/>
        </w:rPr>
        <w:t>8</w:t>
      </w:r>
      <w:r w:rsidRPr="00280D36">
        <w:rPr>
          <w:sz w:val="23"/>
          <w:szCs w:val="23"/>
        </w:rPr>
        <w:t xml:space="preserve"> УК РФ, </w:t>
      </w:r>
      <w:r w:rsidRPr="00280D36" w:rsidR="0013797F">
        <w:rPr>
          <w:sz w:val="23"/>
          <w:szCs w:val="23"/>
        </w:rPr>
        <w:t xml:space="preserve">п.3 ч.1 ст.24, </w:t>
      </w:r>
      <w:r w:rsidRPr="00280D36">
        <w:rPr>
          <w:sz w:val="23"/>
          <w:szCs w:val="23"/>
        </w:rPr>
        <w:t>ст.</w:t>
      </w:r>
      <w:r w:rsidRPr="00280D36" w:rsidR="008424EA">
        <w:rPr>
          <w:sz w:val="23"/>
          <w:szCs w:val="23"/>
        </w:rPr>
        <w:t xml:space="preserve">254 </w:t>
      </w:r>
      <w:r w:rsidRPr="00280D36">
        <w:rPr>
          <w:sz w:val="23"/>
          <w:szCs w:val="23"/>
        </w:rPr>
        <w:t>УПК РФ,</w:t>
      </w:r>
    </w:p>
    <w:p w:rsidR="00EF4996" w:rsidRPr="00280D36" w:rsidP="004F3ED4">
      <w:pPr>
        <w:jc w:val="center"/>
        <w:rPr>
          <w:sz w:val="23"/>
          <w:szCs w:val="23"/>
        </w:rPr>
      </w:pPr>
    </w:p>
    <w:p w:rsidR="00EF4996" w:rsidRPr="00280D36" w:rsidP="004F3ED4">
      <w:pPr>
        <w:jc w:val="center"/>
        <w:rPr>
          <w:b/>
          <w:sz w:val="23"/>
          <w:szCs w:val="23"/>
        </w:rPr>
      </w:pPr>
      <w:r w:rsidRPr="00280D36">
        <w:rPr>
          <w:b/>
          <w:sz w:val="23"/>
          <w:szCs w:val="23"/>
        </w:rPr>
        <w:t>П О С Т А Н О В И Л:</w:t>
      </w:r>
    </w:p>
    <w:p w:rsidR="00EF4996" w:rsidRPr="00280D36" w:rsidP="004F3ED4">
      <w:pPr>
        <w:ind w:firstLine="540"/>
        <w:jc w:val="both"/>
        <w:rPr>
          <w:sz w:val="23"/>
          <w:szCs w:val="23"/>
        </w:rPr>
      </w:pPr>
    </w:p>
    <w:p w:rsidR="00280D36" w:rsidRPr="00FE076F" w:rsidP="00280D36">
      <w:pPr>
        <w:pStyle w:val="20"/>
        <w:shd w:val="clear" w:color="auto" w:fill="auto"/>
        <w:ind w:firstLine="708"/>
        <w:rPr>
          <w:sz w:val="23"/>
          <w:szCs w:val="23"/>
        </w:rPr>
      </w:pPr>
      <w:r w:rsidRPr="00280D36">
        <w:rPr>
          <w:sz w:val="23"/>
          <w:szCs w:val="23"/>
        </w:rPr>
        <w:t xml:space="preserve">Прекратить уголовное дело </w:t>
      </w:r>
      <w:r w:rsidRPr="00280D36">
        <w:rPr>
          <w:color w:val="000000"/>
          <w:sz w:val="23"/>
          <w:szCs w:val="23"/>
          <w:lang w:bidi="ru-RU"/>
        </w:rPr>
        <w:t xml:space="preserve">в части </w:t>
      </w:r>
      <w:r w:rsidRPr="00FE076F">
        <w:rPr>
          <w:color w:val="000000"/>
          <w:sz w:val="23"/>
          <w:szCs w:val="23"/>
          <w:lang w:bidi="ru-RU"/>
        </w:rPr>
        <w:t xml:space="preserve">обвинения </w:t>
      </w:r>
      <w:r w:rsidRPr="00FE076F" w:rsidR="00FE076F">
        <w:rPr>
          <w:color w:val="000000"/>
          <w:sz w:val="23"/>
          <w:szCs w:val="23"/>
        </w:rPr>
        <w:t>Обершт</w:t>
      </w:r>
      <w:r w:rsidRPr="00FE076F" w:rsidR="00FE076F">
        <w:rPr>
          <w:color w:val="000000"/>
          <w:sz w:val="23"/>
          <w:szCs w:val="23"/>
        </w:rPr>
        <w:t xml:space="preserve"> З</w:t>
      </w:r>
      <w:r>
        <w:rPr>
          <w:color w:val="000000"/>
          <w:sz w:val="23"/>
          <w:szCs w:val="23"/>
        </w:rPr>
        <w:t>.</w:t>
      </w:r>
      <w:r w:rsidRPr="00FE076F" w:rsidR="00FE076F">
        <w:rPr>
          <w:color w:val="000000"/>
          <w:sz w:val="23"/>
          <w:szCs w:val="23"/>
        </w:rPr>
        <w:t>М</w:t>
      </w:r>
      <w:r>
        <w:rPr>
          <w:color w:val="000000"/>
          <w:sz w:val="23"/>
          <w:szCs w:val="23"/>
        </w:rPr>
        <w:t>.</w:t>
      </w:r>
      <w:r w:rsidRPr="00FE076F" w:rsidR="00FE076F">
        <w:rPr>
          <w:color w:val="000000"/>
          <w:sz w:val="23"/>
          <w:szCs w:val="23"/>
          <w:lang w:bidi="ru-RU"/>
        </w:rPr>
        <w:t xml:space="preserve"> </w:t>
      </w:r>
      <w:r w:rsidRPr="00FE076F">
        <w:rPr>
          <w:color w:val="000000"/>
          <w:sz w:val="23"/>
          <w:szCs w:val="23"/>
          <w:lang w:bidi="ru-RU"/>
        </w:rPr>
        <w:t xml:space="preserve">в совершении преступления, предусмотренного ст.322.2 УК РФ, по эпизоду от </w:t>
      </w:r>
      <w:r w:rsidRPr="00FE076F" w:rsidR="00FE076F">
        <w:rPr>
          <w:color w:val="000000"/>
          <w:sz w:val="23"/>
          <w:szCs w:val="23"/>
          <w:lang w:bidi="ru-RU"/>
        </w:rPr>
        <w:t>01</w:t>
      </w:r>
      <w:r w:rsidRPr="00FE076F">
        <w:rPr>
          <w:color w:val="000000"/>
          <w:sz w:val="23"/>
          <w:szCs w:val="23"/>
          <w:lang w:bidi="ru-RU"/>
        </w:rPr>
        <w:t>.0</w:t>
      </w:r>
      <w:r w:rsidRPr="00FE076F" w:rsidR="00FE076F">
        <w:rPr>
          <w:color w:val="000000"/>
          <w:sz w:val="23"/>
          <w:szCs w:val="23"/>
          <w:lang w:bidi="ru-RU"/>
        </w:rPr>
        <w:t>4</w:t>
      </w:r>
      <w:r w:rsidRPr="00FE076F">
        <w:rPr>
          <w:color w:val="000000"/>
          <w:sz w:val="23"/>
          <w:szCs w:val="23"/>
          <w:lang w:bidi="ru-RU"/>
        </w:rPr>
        <w:t xml:space="preserve">.2016 в связи с истечением сроков давности привлечения к уголовной ответственности на основании </w:t>
      </w:r>
      <w:r w:rsidRPr="00FE076F">
        <w:rPr>
          <w:color w:val="000000"/>
          <w:sz w:val="23"/>
          <w:szCs w:val="23"/>
        </w:rPr>
        <w:t xml:space="preserve">п.3 ч.1 </w:t>
      </w:r>
      <w:r w:rsidRPr="00FE076F">
        <w:rPr>
          <w:color w:val="000000"/>
          <w:sz w:val="23"/>
          <w:szCs w:val="23"/>
        </w:rPr>
        <w:t>ст.24 УПК РФ, освободив ее от уголовной ответственнос</w:t>
      </w:r>
      <w:r w:rsidRPr="00FE076F">
        <w:rPr>
          <w:color w:val="000000"/>
          <w:sz w:val="23"/>
          <w:szCs w:val="23"/>
        </w:rPr>
        <w:t>ти</w:t>
      </w:r>
      <w:r w:rsidRPr="00FE076F" w:rsidR="0013797F">
        <w:rPr>
          <w:sz w:val="23"/>
          <w:szCs w:val="23"/>
        </w:rPr>
        <w:t>.</w:t>
      </w:r>
    </w:p>
    <w:p w:rsidR="00EF4996" w:rsidRPr="00280D36" w:rsidP="00280D36">
      <w:pPr>
        <w:pStyle w:val="20"/>
        <w:shd w:val="clear" w:color="auto" w:fill="auto"/>
        <w:ind w:firstLine="708"/>
        <w:rPr>
          <w:sz w:val="23"/>
          <w:szCs w:val="23"/>
        </w:rPr>
      </w:pPr>
      <w:r w:rsidRPr="00280D36">
        <w:rPr>
          <w:sz w:val="23"/>
          <w:szCs w:val="23"/>
        </w:rPr>
        <w:t>Постановление может быть обжаловано в Ленинский районный суд города Севастополя в течение 10 суток со дня его вынесения путем подачи апелляционной жалобы, представления мировому судье.</w:t>
      </w:r>
    </w:p>
    <w:p w:rsidR="00EF4996" w:rsidRPr="00280D36" w:rsidP="004F3ED4">
      <w:pPr>
        <w:jc w:val="both"/>
        <w:rPr>
          <w:sz w:val="23"/>
          <w:szCs w:val="23"/>
        </w:rPr>
      </w:pPr>
      <w:r w:rsidRPr="00280D36">
        <w:rPr>
          <w:sz w:val="23"/>
          <w:szCs w:val="23"/>
        </w:rPr>
        <w:t xml:space="preserve">         </w:t>
      </w:r>
    </w:p>
    <w:p w:rsidR="000F4BEE" w:rsidRPr="00280D36" w:rsidP="004F3ED4">
      <w:pPr>
        <w:pStyle w:val="NoSpacing"/>
        <w:ind w:firstLine="709"/>
        <w:jc w:val="both"/>
        <w:rPr>
          <w:sz w:val="23"/>
          <w:szCs w:val="23"/>
        </w:rPr>
      </w:pPr>
    </w:p>
    <w:p w:rsidR="004727C1" w:rsidRPr="00280D36" w:rsidP="004F3ED4">
      <w:pPr>
        <w:pStyle w:val="NoSpacing"/>
        <w:ind w:firstLine="709"/>
        <w:jc w:val="both"/>
        <w:rPr>
          <w:sz w:val="23"/>
          <w:szCs w:val="23"/>
        </w:rPr>
      </w:pPr>
      <w:r w:rsidRPr="00280D36">
        <w:rPr>
          <w:sz w:val="23"/>
          <w:szCs w:val="23"/>
        </w:rPr>
        <w:t>Мировой судья – подпись</w:t>
      </w:r>
    </w:p>
    <w:p w:rsidR="00EF11C8" w:rsidRPr="00280D36" w:rsidP="004F3ED4">
      <w:pPr>
        <w:pStyle w:val="NoSpacing"/>
        <w:ind w:firstLine="709"/>
        <w:jc w:val="both"/>
        <w:rPr>
          <w:sz w:val="23"/>
          <w:szCs w:val="23"/>
        </w:rPr>
      </w:pPr>
    </w:p>
    <w:p w:rsidR="004727C1" w:rsidRPr="00280D36" w:rsidP="004F3ED4">
      <w:pPr>
        <w:pStyle w:val="NoSpacing"/>
        <w:ind w:firstLine="709"/>
        <w:jc w:val="both"/>
        <w:rPr>
          <w:sz w:val="23"/>
          <w:szCs w:val="23"/>
        </w:rPr>
      </w:pPr>
      <w:r w:rsidRPr="00280D36">
        <w:rPr>
          <w:sz w:val="23"/>
          <w:szCs w:val="23"/>
        </w:rPr>
        <w:t>Копия верна.</w:t>
      </w:r>
    </w:p>
    <w:p w:rsidR="004727C1" w:rsidRPr="00280D36" w:rsidP="004F3ED4">
      <w:pPr>
        <w:pStyle w:val="NoSpacing"/>
        <w:ind w:firstLine="709"/>
        <w:jc w:val="both"/>
        <w:rPr>
          <w:sz w:val="23"/>
          <w:szCs w:val="23"/>
        </w:rPr>
      </w:pPr>
      <w:r w:rsidRPr="00280D36">
        <w:rPr>
          <w:sz w:val="23"/>
          <w:szCs w:val="23"/>
        </w:rPr>
        <w:t>Мировой судья</w:t>
      </w:r>
    </w:p>
    <w:p w:rsidR="004727C1" w:rsidRPr="00280D36" w:rsidP="004F3ED4">
      <w:pPr>
        <w:pStyle w:val="NoSpacing"/>
        <w:ind w:firstLine="709"/>
        <w:jc w:val="both"/>
        <w:rPr>
          <w:sz w:val="23"/>
          <w:szCs w:val="23"/>
        </w:rPr>
      </w:pPr>
      <w:r w:rsidRPr="00280D36">
        <w:rPr>
          <w:sz w:val="23"/>
          <w:szCs w:val="23"/>
        </w:rPr>
        <w:t>Ленинского судебного района</w:t>
      </w:r>
    </w:p>
    <w:p w:rsidR="00074EE6" w:rsidP="004F3ED4">
      <w:pPr>
        <w:pStyle w:val="NoSpacing"/>
        <w:ind w:firstLine="709"/>
        <w:jc w:val="both"/>
        <w:rPr>
          <w:sz w:val="23"/>
          <w:szCs w:val="23"/>
        </w:rPr>
      </w:pPr>
      <w:r w:rsidRPr="00280D36">
        <w:rPr>
          <w:sz w:val="23"/>
          <w:szCs w:val="23"/>
        </w:rPr>
        <w:t>г. Севастополя судебного участка № 1</w:t>
      </w:r>
      <w:r w:rsidRPr="00280D36" w:rsidR="004C2812">
        <w:rPr>
          <w:sz w:val="23"/>
          <w:szCs w:val="23"/>
        </w:rPr>
        <w:t>6</w:t>
      </w:r>
      <w:r w:rsidRPr="00280D36">
        <w:rPr>
          <w:sz w:val="23"/>
          <w:szCs w:val="23"/>
        </w:rPr>
        <w:tab/>
      </w:r>
      <w:r w:rsidRPr="00280D36">
        <w:rPr>
          <w:sz w:val="23"/>
          <w:szCs w:val="23"/>
        </w:rPr>
        <w:tab/>
      </w:r>
      <w:r w:rsidRPr="00280D36">
        <w:rPr>
          <w:sz w:val="23"/>
          <w:szCs w:val="23"/>
        </w:rPr>
        <w:tab/>
      </w:r>
      <w:r w:rsidRPr="00280D36">
        <w:rPr>
          <w:sz w:val="23"/>
          <w:szCs w:val="23"/>
        </w:rPr>
        <w:tab/>
      </w:r>
      <w:r w:rsidRPr="00280D36">
        <w:rPr>
          <w:sz w:val="23"/>
          <w:szCs w:val="23"/>
        </w:rPr>
        <w:tab/>
        <w:t xml:space="preserve">   </w:t>
      </w:r>
      <w:r w:rsidR="00280D36">
        <w:rPr>
          <w:sz w:val="23"/>
          <w:szCs w:val="23"/>
        </w:rPr>
        <w:t xml:space="preserve">  </w:t>
      </w:r>
      <w:r w:rsidRPr="00280D36">
        <w:rPr>
          <w:sz w:val="23"/>
          <w:szCs w:val="23"/>
        </w:rPr>
        <w:t>М.В. Рубан</w:t>
      </w:r>
    </w:p>
    <w:p w:rsidR="00F51E5A" w:rsidP="004F3ED4">
      <w:pPr>
        <w:pStyle w:val="NoSpacing"/>
        <w:ind w:firstLine="709"/>
        <w:jc w:val="both"/>
        <w:rPr>
          <w:sz w:val="23"/>
          <w:szCs w:val="23"/>
        </w:rPr>
      </w:pPr>
    </w:p>
    <w:p w:rsidR="00F51E5A" w:rsidP="004F3ED4">
      <w:pPr>
        <w:pStyle w:val="NoSpacing"/>
        <w:ind w:firstLine="709"/>
        <w:jc w:val="both"/>
        <w:rPr>
          <w:sz w:val="23"/>
          <w:szCs w:val="23"/>
        </w:rPr>
      </w:pPr>
    </w:p>
    <w:p w:rsidR="00F51E5A" w:rsidRPr="00280D36" w:rsidP="004F3ED4">
      <w:pPr>
        <w:pStyle w:val="NoSpacing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Согласовано </w:t>
      </w:r>
    </w:p>
    <w:sectPr w:rsidSect="00280D36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359B1"/>
    <w:rsid w:val="00071F1E"/>
    <w:rsid w:val="00074EE6"/>
    <w:rsid w:val="00080857"/>
    <w:rsid w:val="000C039B"/>
    <w:rsid w:val="000F4BEE"/>
    <w:rsid w:val="00106015"/>
    <w:rsid w:val="00113BCE"/>
    <w:rsid w:val="0013797F"/>
    <w:rsid w:val="00161ECF"/>
    <w:rsid w:val="001E19E3"/>
    <w:rsid w:val="001F1AD8"/>
    <w:rsid w:val="002401D4"/>
    <w:rsid w:val="00265432"/>
    <w:rsid w:val="00280201"/>
    <w:rsid w:val="00280D36"/>
    <w:rsid w:val="002C0AA9"/>
    <w:rsid w:val="002C1A4C"/>
    <w:rsid w:val="002E6BAD"/>
    <w:rsid w:val="002F30A9"/>
    <w:rsid w:val="003122A3"/>
    <w:rsid w:val="00346729"/>
    <w:rsid w:val="003826EF"/>
    <w:rsid w:val="003E3DF4"/>
    <w:rsid w:val="003F2A2F"/>
    <w:rsid w:val="004727C1"/>
    <w:rsid w:val="00495C46"/>
    <w:rsid w:val="004C2812"/>
    <w:rsid w:val="004E69D7"/>
    <w:rsid w:val="004F3ED4"/>
    <w:rsid w:val="00503D41"/>
    <w:rsid w:val="00570450"/>
    <w:rsid w:val="005D11CC"/>
    <w:rsid w:val="005E14D9"/>
    <w:rsid w:val="00617EE0"/>
    <w:rsid w:val="006867CA"/>
    <w:rsid w:val="006A1EEF"/>
    <w:rsid w:val="006B5E4A"/>
    <w:rsid w:val="006F1A73"/>
    <w:rsid w:val="007058A9"/>
    <w:rsid w:val="00706CC5"/>
    <w:rsid w:val="00772F17"/>
    <w:rsid w:val="008016D7"/>
    <w:rsid w:val="008424EA"/>
    <w:rsid w:val="00851206"/>
    <w:rsid w:val="00852EA7"/>
    <w:rsid w:val="0085420F"/>
    <w:rsid w:val="00895EB8"/>
    <w:rsid w:val="008C1E83"/>
    <w:rsid w:val="008D58BB"/>
    <w:rsid w:val="00901EFF"/>
    <w:rsid w:val="009A657A"/>
    <w:rsid w:val="009C04A6"/>
    <w:rsid w:val="009D6654"/>
    <w:rsid w:val="00A50572"/>
    <w:rsid w:val="00AC27FE"/>
    <w:rsid w:val="00AE4E63"/>
    <w:rsid w:val="00B22E8C"/>
    <w:rsid w:val="00B30157"/>
    <w:rsid w:val="00B54B6A"/>
    <w:rsid w:val="00BE48BD"/>
    <w:rsid w:val="00C46E21"/>
    <w:rsid w:val="00C56C1E"/>
    <w:rsid w:val="00C84470"/>
    <w:rsid w:val="00CA5D4B"/>
    <w:rsid w:val="00CD321D"/>
    <w:rsid w:val="00D614D8"/>
    <w:rsid w:val="00DC5A52"/>
    <w:rsid w:val="00DD4A8A"/>
    <w:rsid w:val="00DD7739"/>
    <w:rsid w:val="00DF2E91"/>
    <w:rsid w:val="00E161B5"/>
    <w:rsid w:val="00E400AE"/>
    <w:rsid w:val="00EE1083"/>
    <w:rsid w:val="00EF11C8"/>
    <w:rsid w:val="00EF4996"/>
    <w:rsid w:val="00F51E5A"/>
    <w:rsid w:val="00F55951"/>
    <w:rsid w:val="00F701DE"/>
    <w:rsid w:val="00F71140"/>
    <w:rsid w:val="00F73C6A"/>
    <w:rsid w:val="00FE076F"/>
    <w:rsid w:val="00FE25B8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846ECA7-4578-4E25-A24D-9621CBD0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Название Знак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</w:rPr>
  </w:style>
  <w:style w:type="character" w:styleId="Hyperlink">
    <w:name w:val="Hyperlink"/>
    <w:uiPriority w:val="99"/>
    <w:semiHidden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</w:rPr>
  </w:style>
  <w:style w:type="character" w:customStyle="1" w:styleId="21pt">
    <w:name w:val="Основной текст (2) + Курсив;Интервал 1 pt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</w:rPr>
  </w:style>
  <w:style w:type="paragraph" w:customStyle="1" w:styleId="a1">
    <w:name w:val="Знак Знак Знак Знак Знак Знак"/>
    <w:basedOn w:val="Normal"/>
    <w:rsid w:val="00852EA7"/>
    <w:rPr>
      <w:rFonts w:ascii="Verdana" w:hAnsi="Verdana" w:cs="Verdana"/>
      <w:sz w:val="20"/>
      <w:lang w:val="en-US"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280D3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uiPriority w:val="99"/>
    <w:semiHidden/>
    <w:rsid w:val="00280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