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A6BF8" w:rsidRPr="00241163" w:rsidP="00AA6BF8">
      <w:pPr>
        <w:pStyle w:val="Title"/>
        <w:ind w:firstLine="720"/>
        <w:jc w:val="right"/>
        <w:rPr>
          <w:b w:val="0"/>
          <w:sz w:val="24"/>
          <w:szCs w:val="24"/>
        </w:rPr>
      </w:pPr>
      <w:r w:rsidRPr="00241163">
        <w:rPr>
          <w:b w:val="0"/>
          <w:sz w:val="24"/>
          <w:szCs w:val="24"/>
        </w:rPr>
        <w:t>Дело № 1-</w:t>
      </w:r>
      <w:r w:rsidRPr="00241163" w:rsidR="004024D1">
        <w:rPr>
          <w:b w:val="0"/>
          <w:sz w:val="24"/>
          <w:szCs w:val="24"/>
        </w:rPr>
        <w:t>0014</w:t>
      </w:r>
      <w:r w:rsidRPr="00241163">
        <w:rPr>
          <w:b w:val="0"/>
          <w:sz w:val="24"/>
          <w:szCs w:val="24"/>
        </w:rPr>
        <w:t>/16</w:t>
      </w:r>
      <w:r w:rsidRPr="00241163" w:rsidR="00521268">
        <w:rPr>
          <w:b w:val="0"/>
          <w:sz w:val="24"/>
          <w:szCs w:val="24"/>
        </w:rPr>
        <w:t>/2017</w:t>
      </w:r>
    </w:p>
    <w:p w:rsidR="00AA6BF8" w:rsidRPr="009E503E" w:rsidP="00AA6BF8">
      <w:pPr>
        <w:pStyle w:val="Heading2"/>
        <w:rPr>
          <w:sz w:val="24"/>
          <w:szCs w:val="24"/>
        </w:rPr>
      </w:pPr>
      <w:r w:rsidRPr="009E503E">
        <w:rPr>
          <w:sz w:val="24"/>
          <w:szCs w:val="24"/>
        </w:rPr>
        <w:t>ПРИГОВОР</w:t>
      </w:r>
    </w:p>
    <w:p w:rsidR="00AA6BF8" w:rsidRPr="009E503E" w:rsidP="00AA6BF8">
      <w:pPr>
        <w:jc w:val="center"/>
        <w:rPr>
          <w:b/>
        </w:rPr>
      </w:pPr>
      <w:r w:rsidRPr="009E503E">
        <w:rPr>
          <w:b/>
        </w:rPr>
        <w:t>ИМЕНЕМ РОССИЙСКОЙ ФЕДЕРАЦИИ</w:t>
      </w:r>
    </w:p>
    <w:p w:rsidR="00AA6BF8" w:rsidRPr="00241163" w:rsidP="00AA6BF8">
      <w:pPr>
        <w:jc w:val="both"/>
      </w:pPr>
    </w:p>
    <w:p w:rsidR="00AA6BF8" w:rsidRPr="00241163" w:rsidP="00F07597">
      <w:pPr>
        <w:pStyle w:val="NoSpacing"/>
        <w:ind w:firstLine="709"/>
        <w:jc w:val="both"/>
      </w:pPr>
      <w:r w:rsidRPr="00241163">
        <w:t xml:space="preserve">05 апреля 2018 года </w:t>
      </w:r>
      <w:r w:rsidRPr="00241163" w:rsidR="00ED5ACD">
        <w:tab/>
      </w:r>
      <w:r w:rsidRPr="00241163" w:rsidR="00ED5ACD">
        <w:tab/>
      </w:r>
      <w:r w:rsidRPr="00241163" w:rsidR="00ED5ACD">
        <w:tab/>
      </w:r>
      <w:r w:rsidRPr="00241163" w:rsidR="00ED5ACD">
        <w:tab/>
      </w:r>
      <w:r w:rsidRPr="00241163" w:rsidR="00ED5ACD">
        <w:tab/>
      </w:r>
      <w:r w:rsidRPr="00241163" w:rsidR="00841C6A">
        <w:t xml:space="preserve">           </w:t>
      </w:r>
      <w:r w:rsidRPr="00241163" w:rsidR="00F07597">
        <w:t xml:space="preserve">           </w:t>
      </w:r>
      <w:r w:rsidR="00FC560C">
        <w:t xml:space="preserve">         </w:t>
      </w:r>
      <w:r w:rsidR="009E503E">
        <w:t xml:space="preserve">   </w:t>
      </w:r>
      <w:r w:rsidRPr="00241163" w:rsidR="00ED5ACD">
        <w:t>г. Севастополь</w:t>
      </w:r>
    </w:p>
    <w:p w:rsidR="00ED5ACD" w:rsidRPr="00241163" w:rsidP="00F07597">
      <w:pPr>
        <w:pStyle w:val="NoSpacing"/>
        <w:ind w:firstLine="709"/>
        <w:jc w:val="both"/>
      </w:pPr>
    </w:p>
    <w:p w:rsidR="00AA6BF8" w:rsidRPr="00241163" w:rsidP="00F07597">
      <w:pPr>
        <w:pStyle w:val="NoSpacing"/>
        <w:ind w:firstLine="709"/>
        <w:jc w:val="both"/>
      </w:pPr>
      <w:r w:rsidRPr="00241163">
        <w:t>Мировой судья Ленинского судебного района г</w:t>
      </w:r>
      <w:r w:rsidRPr="00241163" w:rsidR="00C330D7">
        <w:t>.</w:t>
      </w:r>
      <w:r w:rsidRPr="00241163">
        <w:t xml:space="preserve"> Севастополя судебного участка № 16 Рубан М.В.,  </w:t>
      </w:r>
    </w:p>
    <w:p w:rsidR="004024D1" w:rsidRPr="00241163" w:rsidP="004024D1">
      <w:pPr>
        <w:pStyle w:val="NoSpacing"/>
        <w:ind w:firstLine="709"/>
        <w:jc w:val="both"/>
        <w:rPr>
          <w:color w:val="000000" w:themeColor="text1"/>
        </w:rPr>
      </w:pPr>
      <w:r w:rsidRPr="00241163">
        <w:t>с участием секретаря Саматовой М.А.</w:t>
      </w:r>
      <w:r w:rsidRPr="00241163">
        <w:rPr>
          <w:color w:val="000000" w:themeColor="text1"/>
        </w:rPr>
        <w:t>,</w:t>
      </w:r>
    </w:p>
    <w:p w:rsidR="004024D1" w:rsidRPr="00241163" w:rsidP="004024D1">
      <w:pPr>
        <w:pStyle w:val="NoSpacing"/>
        <w:ind w:firstLine="709"/>
        <w:jc w:val="both"/>
        <w:rPr>
          <w:color w:val="FF0000"/>
        </w:rPr>
      </w:pPr>
      <w:r w:rsidRPr="00241163">
        <w:rPr>
          <w:color w:val="000000" w:themeColor="text1"/>
        </w:rPr>
        <w:t xml:space="preserve">государственного обвинителя </w:t>
      </w:r>
      <w:r w:rsidR="00FC560C">
        <w:rPr>
          <w:color w:val="000000" w:themeColor="text1"/>
        </w:rPr>
        <w:t>Кузьменко М.В.</w:t>
      </w:r>
      <w:r w:rsidRPr="00241163">
        <w:rPr>
          <w:color w:val="000000" w:themeColor="text1"/>
        </w:rPr>
        <w:t>,</w:t>
      </w:r>
    </w:p>
    <w:p w:rsidR="004024D1" w:rsidRPr="00241163" w:rsidP="004024D1">
      <w:pPr>
        <w:pStyle w:val="NoSpacing"/>
        <w:ind w:firstLine="709"/>
        <w:jc w:val="both"/>
        <w:rPr>
          <w:color w:val="000000" w:themeColor="text1"/>
        </w:rPr>
      </w:pPr>
      <w:r w:rsidRPr="00241163">
        <w:rPr>
          <w:color w:val="000000" w:themeColor="text1"/>
        </w:rPr>
        <w:t>защитника – адвоката Шапошникова А.В.,</w:t>
      </w:r>
    </w:p>
    <w:p w:rsidR="004024D1" w:rsidRPr="00241163" w:rsidP="004024D1">
      <w:pPr>
        <w:pStyle w:val="NoSpacing"/>
        <w:ind w:firstLine="709"/>
        <w:jc w:val="both"/>
        <w:rPr>
          <w:color w:val="000000" w:themeColor="text1"/>
        </w:rPr>
      </w:pPr>
      <w:r w:rsidRPr="00241163">
        <w:rPr>
          <w:color w:val="000000" w:themeColor="text1"/>
        </w:rPr>
        <w:t>подсудимой Ненашевой В.А.,</w:t>
      </w:r>
    </w:p>
    <w:p w:rsidR="00AA6BF8" w:rsidRPr="00241163" w:rsidP="00F07597">
      <w:pPr>
        <w:pStyle w:val="NoSpacing"/>
        <w:ind w:firstLine="709"/>
        <w:jc w:val="both"/>
      </w:pPr>
      <w:r w:rsidRPr="00241163">
        <w:t xml:space="preserve">рассмотрев в открытом судебном заседании </w:t>
      </w:r>
      <w:r w:rsidRPr="00241163" w:rsidR="00C330D7">
        <w:t xml:space="preserve">в зале </w:t>
      </w:r>
      <w:r w:rsidRPr="00241163" w:rsidR="00E97587">
        <w:t>суд</w:t>
      </w:r>
      <w:r w:rsidRPr="00241163" w:rsidR="00493CA2">
        <w:t>ебного участка Ленинского судебного района г</w:t>
      </w:r>
      <w:r w:rsidRPr="00241163" w:rsidR="00303250">
        <w:t>.</w:t>
      </w:r>
      <w:r w:rsidRPr="00241163" w:rsidR="00493CA2">
        <w:t xml:space="preserve"> Севастополя </w:t>
      </w:r>
      <w:r w:rsidRPr="00241163" w:rsidR="00C330D7">
        <w:t>уголовное дело в отношении</w:t>
      </w:r>
      <w:r w:rsidRPr="00241163" w:rsidR="00E97587">
        <w:t>:</w:t>
      </w:r>
    </w:p>
    <w:p w:rsidR="00E97587" w:rsidRPr="00241163" w:rsidP="00F07597">
      <w:pPr>
        <w:tabs>
          <w:tab w:val="left" w:pos="567"/>
        </w:tabs>
        <w:ind w:firstLine="568"/>
        <w:jc w:val="both"/>
        <w:rPr>
          <w:color w:val="000000"/>
        </w:rPr>
      </w:pPr>
      <w:r w:rsidRPr="00241163">
        <w:tab/>
      </w:r>
      <w:r w:rsidRPr="00241163" w:rsidR="004024D1">
        <w:rPr>
          <w:b/>
        </w:rPr>
        <w:t>Ненашевой В</w:t>
      </w:r>
      <w:r w:rsidR="006D108C">
        <w:rPr>
          <w:b/>
        </w:rPr>
        <w:t>.</w:t>
      </w:r>
      <w:r w:rsidRPr="00241163" w:rsidR="004024D1">
        <w:rPr>
          <w:b/>
        </w:rPr>
        <w:t xml:space="preserve"> А</w:t>
      </w:r>
      <w:r w:rsidR="006D108C">
        <w:rPr>
          <w:b/>
        </w:rPr>
        <w:t>.</w:t>
      </w:r>
      <w:r w:rsidRPr="00241163">
        <w:t>,</w:t>
      </w:r>
      <w:r w:rsidRPr="00241163">
        <w:rPr>
          <w:bCs/>
        </w:rPr>
        <w:t xml:space="preserve"> </w:t>
      </w:r>
      <w:r w:rsidR="006D108C">
        <w:rPr>
          <w:bCs/>
        </w:rPr>
        <w:t>(дата</w:t>
      </w:r>
      <w:r w:rsidRPr="00241163">
        <w:t xml:space="preserve"> рождения</w:t>
      </w:r>
      <w:r w:rsidR="006D108C">
        <w:t>)</w:t>
      </w:r>
      <w:r w:rsidRPr="00241163">
        <w:t>, урожен</w:t>
      </w:r>
      <w:r w:rsidRPr="00241163" w:rsidR="004024D1">
        <w:t>ки</w:t>
      </w:r>
      <w:r w:rsidR="006D108C">
        <w:t xml:space="preserve"> </w:t>
      </w:r>
      <w:r w:rsidR="006D108C">
        <w:rPr>
          <w:color w:val="000000"/>
          <w:lang w:bidi="ru-RU"/>
        </w:rPr>
        <w:t>(место рождения)</w:t>
      </w:r>
      <w:r w:rsidRPr="00241163" w:rsidR="004024D1">
        <w:rPr>
          <w:color w:val="000000"/>
          <w:lang w:bidi="ru-RU"/>
        </w:rPr>
        <w:t xml:space="preserve">, </w:t>
      </w:r>
      <w:r w:rsidRPr="00241163" w:rsidR="00521268">
        <w:t xml:space="preserve">, </w:t>
      </w:r>
      <w:r w:rsidRPr="00241163">
        <w:t>граждан</w:t>
      </w:r>
      <w:r w:rsidRPr="00241163" w:rsidR="004024D1">
        <w:t>ки</w:t>
      </w:r>
      <w:r w:rsidRPr="00241163" w:rsidR="00521268">
        <w:t xml:space="preserve"> </w:t>
      </w:r>
      <w:r w:rsidR="006D108C">
        <w:t>***</w:t>
      </w:r>
      <w:r w:rsidRPr="00241163">
        <w:t>,</w:t>
      </w:r>
      <w:r w:rsidR="00FC560C">
        <w:t xml:space="preserve"> </w:t>
      </w:r>
      <w:r w:rsidR="006D108C">
        <w:t>(отношение к воинской службе)</w:t>
      </w:r>
      <w:r w:rsidRPr="00241163" w:rsidR="00FC560C">
        <w:t xml:space="preserve">, </w:t>
      </w:r>
      <w:r w:rsidR="006D108C">
        <w:t>(сведения об образовании)</w:t>
      </w:r>
      <w:r w:rsidR="00FC560C">
        <w:t xml:space="preserve">, </w:t>
      </w:r>
      <w:r w:rsidR="006D108C">
        <w:t>(семейное положение)</w:t>
      </w:r>
      <w:r w:rsidR="00FC560C">
        <w:t xml:space="preserve">, </w:t>
      </w:r>
      <w:r w:rsidRPr="00241163" w:rsidR="004024D1">
        <w:t xml:space="preserve">имеющей на иждивении двоих </w:t>
      </w:r>
      <w:r w:rsidR="006D108C">
        <w:t>малолетних</w:t>
      </w:r>
      <w:r w:rsidRPr="00241163" w:rsidR="004024D1">
        <w:t xml:space="preserve"> детей</w:t>
      </w:r>
      <w:r w:rsidRPr="00241163" w:rsidR="00644D3A">
        <w:t xml:space="preserve"> </w:t>
      </w:r>
      <w:r w:rsidR="006D108C">
        <w:t>ФИО</w:t>
      </w:r>
      <w:r w:rsidRPr="00241163" w:rsidR="00644D3A">
        <w:t xml:space="preserve">., </w:t>
      </w:r>
      <w:r w:rsidR="006D108C">
        <w:t>(дата</w:t>
      </w:r>
      <w:r w:rsidRPr="00241163" w:rsidR="00644D3A">
        <w:t xml:space="preserve"> рождения</w:t>
      </w:r>
      <w:r w:rsidR="006D108C">
        <w:t>)</w:t>
      </w:r>
      <w:r w:rsidRPr="00241163" w:rsidR="00644D3A">
        <w:t xml:space="preserve">, </w:t>
      </w:r>
      <w:r w:rsidR="006D108C">
        <w:t>ФИО</w:t>
      </w:r>
      <w:r w:rsidRPr="00241163" w:rsidR="00644D3A">
        <w:t xml:space="preserve">., </w:t>
      </w:r>
      <w:r w:rsidR="006D108C">
        <w:t>(дата</w:t>
      </w:r>
      <w:r w:rsidRPr="00241163" w:rsidR="00644D3A">
        <w:t xml:space="preserve"> рождения,</w:t>
      </w:r>
      <w:r w:rsidR="00FC560C">
        <w:t xml:space="preserve"> неработающей,</w:t>
      </w:r>
      <w:r w:rsidRPr="00241163" w:rsidR="00FC560C">
        <w:t xml:space="preserve"> </w:t>
      </w:r>
      <w:r w:rsidRPr="00241163">
        <w:t>зарегистрированно</w:t>
      </w:r>
      <w:r w:rsidRPr="00241163" w:rsidR="004024D1">
        <w:t>й</w:t>
      </w:r>
      <w:r w:rsidRPr="00241163" w:rsidR="00521268">
        <w:t xml:space="preserve"> </w:t>
      </w:r>
      <w:r w:rsidRPr="00241163" w:rsidR="00C20EF0">
        <w:t>и проживающе</w:t>
      </w:r>
      <w:r w:rsidRPr="00241163" w:rsidR="004024D1">
        <w:t>й</w:t>
      </w:r>
      <w:r w:rsidRPr="00241163" w:rsidR="00C20EF0">
        <w:t xml:space="preserve"> </w:t>
      </w:r>
      <w:r w:rsidRPr="00241163" w:rsidR="00521268">
        <w:t>по адресу</w:t>
      </w:r>
      <w:r w:rsidR="006D108C">
        <w:t>: (адрес)</w:t>
      </w:r>
      <w:r w:rsidRPr="00241163" w:rsidR="004F2EAD">
        <w:rPr>
          <w:color w:val="000000"/>
          <w:lang w:bidi="ru-RU"/>
        </w:rPr>
        <w:t>,</w:t>
      </w:r>
      <w:r w:rsidRPr="00241163" w:rsidR="0029783C">
        <w:rPr>
          <w:color w:val="000000"/>
        </w:rPr>
        <w:t xml:space="preserve"> </w:t>
      </w:r>
      <w:r w:rsidR="00FC560C">
        <w:rPr>
          <w:color w:val="000000"/>
        </w:rPr>
        <w:t xml:space="preserve">ранее </w:t>
      </w:r>
      <w:r w:rsidRPr="00241163" w:rsidR="0029783C">
        <w:rPr>
          <w:color w:val="000000"/>
        </w:rPr>
        <w:t>не</w:t>
      </w:r>
      <w:r w:rsidRPr="00241163" w:rsidR="00521268">
        <w:rPr>
          <w:color w:val="000000"/>
        </w:rPr>
        <w:t xml:space="preserve"> </w:t>
      </w:r>
      <w:r w:rsidRPr="00241163" w:rsidR="0029783C">
        <w:rPr>
          <w:color w:val="000000"/>
        </w:rPr>
        <w:t>судимо</w:t>
      </w:r>
      <w:r w:rsidRPr="00241163" w:rsidR="004024D1">
        <w:rPr>
          <w:color w:val="000000"/>
        </w:rPr>
        <w:t>й</w:t>
      </w:r>
      <w:r w:rsidRPr="00241163" w:rsidR="0029783C">
        <w:rPr>
          <w:color w:val="000000"/>
        </w:rPr>
        <w:t>,</w:t>
      </w:r>
      <w:r w:rsidRPr="00241163">
        <w:rPr>
          <w:color w:val="000000"/>
        </w:rPr>
        <w:t xml:space="preserve"> </w:t>
      </w:r>
    </w:p>
    <w:p w:rsidR="00AA6BF8" w:rsidRPr="00241163" w:rsidP="00E97587">
      <w:pPr>
        <w:pStyle w:val="NoSpacing"/>
        <w:ind w:firstLine="709"/>
        <w:jc w:val="both"/>
      </w:pPr>
      <w:r w:rsidRPr="00241163">
        <w:t>обвин</w:t>
      </w:r>
      <w:r w:rsidRPr="00241163" w:rsidR="00CC4D3C">
        <w:t>яемо</w:t>
      </w:r>
      <w:r w:rsidR="00FC560C">
        <w:t>й</w:t>
      </w:r>
      <w:r w:rsidRPr="00241163" w:rsidR="00CC4D3C">
        <w:t xml:space="preserve"> в совершении преступлени</w:t>
      </w:r>
      <w:r w:rsidRPr="00241163" w:rsidR="00C20EF0">
        <w:t>я</w:t>
      </w:r>
      <w:r w:rsidRPr="00241163">
        <w:t xml:space="preserve">, </w:t>
      </w:r>
      <w:r w:rsidRPr="00241163" w:rsidR="00E97587">
        <w:t>предусмотренн</w:t>
      </w:r>
      <w:r w:rsidRPr="00241163" w:rsidR="00C20EF0">
        <w:t>ого</w:t>
      </w:r>
      <w:r w:rsidRPr="00241163" w:rsidR="00E97587">
        <w:t xml:space="preserve"> </w:t>
      </w:r>
      <w:r w:rsidRPr="00241163" w:rsidR="004F2EAD">
        <w:t>ч. 1 ст. 158</w:t>
      </w:r>
      <w:r w:rsidRPr="00241163" w:rsidR="00E97587">
        <w:t xml:space="preserve"> УК РФ</w:t>
      </w:r>
      <w:r w:rsidRPr="00241163" w:rsidR="000C552B">
        <w:t>,</w:t>
      </w:r>
    </w:p>
    <w:p w:rsidR="004F2EAD" w:rsidRPr="00241163" w:rsidP="00E97587">
      <w:pPr>
        <w:jc w:val="center"/>
      </w:pPr>
    </w:p>
    <w:p w:rsidR="00AA6BF8" w:rsidRPr="009E503E" w:rsidP="00E97587">
      <w:pPr>
        <w:jc w:val="center"/>
        <w:rPr>
          <w:b/>
        </w:rPr>
      </w:pPr>
      <w:r w:rsidRPr="009E503E">
        <w:rPr>
          <w:b/>
        </w:rPr>
        <w:t>УСТАНОВИЛ:</w:t>
      </w:r>
    </w:p>
    <w:p w:rsidR="00AA6BF8" w:rsidRPr="00241163" w:rsidP="00E97587">
      <w:pPr>
        <w:pStyle w:val="NoSpacing"/>
        <w:ind w:firstLine="709"/>
        <w:jc w:val="both"/>
      </w:pPr>
    </w:p>
    <w:p w:rsidR="002B7CF6" w:rsidRPr="00241163" w:rsidP="002B7CF6">
      <w:pPr>
        <w:pStyle w:val="NoSpacing"/>
        <w:ind w:firstLine="708"/>
        <w:jc w:val="both"/>
        <w:rPr>
          <w:color w:val="000000" w:themeColor="text1"/>
        </w:rPr>
      </w:pPr>
      <w:r w:rsidRPr="00241163">
        <w:rPr>
          <w:color w:val="000000" w:themeColor="text1"/>
        </w:rPr>
        <w:t>Ненашева В.А.</w:t>
      </w:r>
      <w:r w:rsidRPr="00241163" w:rsidR="000C552B">
        <w:rPr>
          <w:color w:val="000000" w:themeColor="text1"/>
        </w:rPr>
        <w:t xml:space="preserve"> </w:t>
      </w:r>
      <w:r w:rsidRPr="00241163" w:rsidR="004F2EAD">
        <w:rPr>
          <w:color w:val="000000" w:themeColor="text1"/>
        </w:rPr>
        <w:t>совершил</w:t>
      </w:r>
      <w:r w:rsidRPr="00241163">
        <w:rPr>
          <w:color w:val="000000" w:themeColor="text1"/>
        </w:rPr>
        <w:t>а</w:t>
      </w:r>
      <w:r w:rsidRPr="00241163" w:rsidR="004F2EAD">
        <w:rPr>
          <w:color w:val="000000" w:themeColor="text1"/>
        </w:rPr>
        <w:t xml:space="preserve"> краж</w:t>
      </w:r>
      <w:r w:rsidRPr="00241163" w:rsidR="00C20EF0">
        <w:rPr>
          <w:color w:val="000000" w:themeColor="text1"/>
        </w:rPr>
        <w:t>у</w:t>
      </w:r>
      <w:r w:rsidRPr="00241163" w:rsidR="004F2EAD">
        <w:rPr>
          <w:color w:val="000000" w:themeColor="text1"/>
        </w:rPr>
        <w:t>, то есть тайн</w:t>
      </w:r>
      <w:r w:rsidRPr="00241163" w:rsidR="00C20EF0">
        <w:rPr>
          <w:color w:val="000000" w:themeColor="text1"/>
        </w:rPr>
        <w:t>ое</w:t>
      </w:r>
      <w:r w:rsidRPr="00241163" w:rsidR="004F2EAD">
        <w:rPr>
          <w:color w:val="000000" w:themeColor="text1"/>
        </w:rPr>
        <w:t xml:space="preserve"> хищени</w:t>
      </w:r>
      <w:r w:rsidRPr="00241163" w:rsidR="00C20EF0">
        <w:rPr>
          <w:color w:val="000000" w:themeColor="text1"/>
        </w:rPr>
        <w:t>е</w:t>
      </w:r>
      <w:r w:rsidRPr="00241163" w:rsidR="004F2EAD">
        <w:rPr>
          <w:color w:val="000000" w:themeColor="text1"/>
        </w:rPr>
        <w:t xml:space="preserve"> чужого имущества, при следующих обстоятельствах</w:t>
      </w:r>
      <w:r w:rsidRPr="00241163" w:rsidR="00AA6BF8">
        <w:rPr>
          <w:color w:val="000000" w:themeColor="text1"/>
        </w:rPr>
        <w:t>.</w:t>
      </w:r>
    </w:p>
    <w:p w:rsidR="00A63CFA" w:rsidRPr="00241163" w:rsidP="00A63CFA">
      <w:pPr>
        <w:pStyle w:val="21"/>
        <w:shd w:val="clear" w:color="auto" w:fill="auto"/>
        <w:ind w:firstLine="660"/>
        <w:rPr>
          <w:sz w:val="24"/>
          <w:szCs w:val="24"/>
        </w:rPr>
      </w:pPr>
      <w:r w:rsidRPr="00241163">
        <w:rPr>
          <w:color w:val="000000"/>
          <w:sz w:val="24"/>
          <w:szCs w:val="24"/>
          <w:lang w:bidi="ru-RU"/>
        </w:rPr>
        <w:t>25.02.2018</w:t>
      </w:r>
      <w:r w:rsidRPr="00241163" w:rsidR="00C20EF0">
        <w:rPr>
          <w:color w:val="000000"/>
          <w:sz w:val="24"/>
          <w:szCs w:val="24"/>
          <w:lang w:bidi="ru-RU"/>
        </w:rPr>
        <w:t xml:space="preserve"> </w:t>
      </w:r>
      <w:r w:rsidRPr="00241163">
        <w:rPr>
          <w:color w:val="000000"/>
          <w:sz w:val="24"/>
          <w:szCs w:val="24"/>
          <w:lang w:bidi="ru-RU"/>
        </w:rPr>
        <w:t>в период времени с 14 часов 33 минут до 15 часов 13 минут</w:t>
      </w:r>
      <w:r w:rsidRPr="00241163" w:rsidR="002B7CF6">
        <w:rPr>
          <w:color w:val="000000"/>
          <w:sz w:val="24"/>
          <w:szCs w:val="24"/>
          <w:lang w:bidi="ru-RU"/>
        </w:rPr>
        <w:t xml:space="preserve"> </w:t>
      </w:r>
      <w:r w:rsidRPr="00241163">
        <w:rPr>
          <w:color w:val="000000"/>
          <w:sz w:val="24"/>
          <w:szCs w:val="24"/>
          <w:lang w:bidi="ru-RU"/>
        </w:rPr>
        <w:t>Ненашева В.А.</w:t>
      </w:r>
      <w:r w:rsidRPr="00241163" w:rsidR="00C20EF0">
        <w:rPr>
          <w:color w:val="000000"/>
          <w:sz w:val="24"/>
          <w:szCs w:val="24"/>
          <w:lang w:bidi="ru-RU"/>
        </w:rPr>
        <w:t>,</w:t>
      </w:r>
      <w:r w:rsidRPr="00241163">
        <w:rPr>
          <w:color w:val="000000"/>
          <w:sz w:val="24"/>
          <w:szCs w:val="24"/>
          <w:lang w:bidi="ru-RU"/>
        </w:rPr>
        <w:t xml:space="preserve"> </w:t>
      </w:r>
      <w:r w:rsidRPr="00241163">
        <w:rPr>
          <w:color w:val="000000"/>
          <w:sz w:val="24"/>
          <w:szCs w:val="24"/>
          <w:lang w:eastAsia="ru-RU" w:bidi="ru-RU"/>
        </w:rPr>
        <w:t xml:space="preserve">находясь в помещении магазина </w:t>
      </w:r>
      <w:r w:rsidRPr="00241163">
        <w:rPr>
          <w:color w:val="000000"/>
          <w:sz w:val="24"/>
          <w:szCs w:val="24"/>
          <w:lang w:bidi="en-US"/>
        </w:rPr>
        <w:t>«</w:t>
      </w:r>
      <w:r w:rsidRPr="00241163">
        <w:rPr>
          <w:color w:val="000000"/>
          <w:sz w:val="24"/>
          <w:szCs w:val="24"/>
          <w:lang w:val="en-US" w:bidi="en-US"/>
        </w:rPr>
        <w:t>OSTIN</w:t>
      </w:r>
      <w:r w:rsidRPr="00241163">
        <w:rPr>
          <w:color w:val="000000"/>
          <w:sz w:val="24"/>
          <w:szCs w:val="24"/>
          <w:lang w:bidi="en-US"/>
        </w:rPr>
        <w:t xml:space="preserve">», </w:t>
      </w:r>
      <w:r w:rsidRPr="00241163">
        <w:rPr>
          <w:color w:val="000000"/>
          <w:sz w:val="24"/>
          <w:szCs w:val="24"/>
          <w:lang w:eastAsia="ru-RU" w:bidi="ru-RU"/>
        </w:rPr>
        <w:t xml:space="preserve">расположенного в ТЦ </w:t>
      </w:r>
      <w:r w:rsidRPr="00241163">
        <w:rPr>
          <w:color w:val="000000"/>
          <w:sz w:val="24"/>
          <w:szCs w:val="24"/>
          <w:lang w:bidi="en-US"/>
        </w:rPr>
        <w:t>«</w:t>
      </w:r>
      <w:r w:rsidRPr="00241163">
        <w:rPr>
          <w:color w:val="000000"/>
          <w:sz w:val="24"/>
          <w:szCs w:val="24"/>
          <w:lang w:val="en-US" w:bidi="en-US"/>
        </w:rPr>
        <w:t>Sea</w:t>
      </w:r>
      <w:r w:rsidRPr="00241163">
        <w:rPr>
          <w:color w:val="000000"/>
          <w:sz w:val="24"/>
          <w:szCs w:val="24"/>
          <w:lang w:bidi="en-US"/>
        </w:rPr>
        <w:t xml:space="preserve"> </w:t>
      </w:r>
      <w:r w:rsidRPr="00241163">
        <w:rPr>
          <w:color w:val="000000"/>
          <w:sz w:val="24"/>
          <w:szCs w:val="24"/>
          <w:lang w:val="en-US" w:bidi="en-US"/>
        </w:rPr>
        <w:t>Mall</w:t>
      </w:r>
      <w:r w:rsidRPr="00241163">
        <w:rPr>
          <w:color w:val="000000"/>
          <w:sz w:val="24"/>
          <w:szCs w:val="24"/>
          <w:lang w:bidi="en-US"/>
        </w:rPr>
        <w:t>»</w:t>
      </w:r>
      <w:r w:rsidRPr="00241163">
        <w:rPr>
          <w:color w:val="000000"/>
          <w:sz w:val="24"/>
          <w:szCs w:val="24"/>
          <w:lang w:eastAsia="ru-RU" w:bidi="ru-RU"/>
        </w:rPr>
        <w:t xml:space="preserve"> по адресу: г пр-т. Ген. Острякова, д. 260 в г. Севастополь, </w:t>
      </w:r>
      <w:r w:rsidRPr="00241163" w:rsidR="00C20EF0">
        <w:rPr>
          <w:color w:val="000000"/>
          <w:sz w:val="24"/>
          <w:szCs w:val="24"/>
          <w:lang w:bidi="ru-RU"/>
        </w:rPr>
        <w:t>действуя умышленно, из корыстных побуждений, с целью незаконного обогащения,</w:t>
      </w:r>
      <w:r w:rsidRPr="00241163" w:rsidR="002B7CF6">
        <w:rPr>
          <w:color w:val="000000"/>
          <w:sz w:val="24"/>
          <w:szCs w:val="24"/>
          <w:lang w:bidi="ru-RU"/>
        </w:rPr>
        <w:t xml:space="preserve"> </w:t>
      </w:r>
      <w:r w:rsidRPr="00241163">
        <w:rPr>
          <w:color w:val="000000"/>
          <w:sz w:val="24"/>
          <w:szCs w:val="24"/>
          <w:lang w:eastAsia="ru-RU" w:bidi="ru-RU"/>
        </w:rPr>
        <w:t xml:space="preserve">убедившись, что за её действиями никто не наблюдает, путем свободного доступа, с витрины тайно похитила имущество ООО «Остин», а именно: блузку женскую </w:t>
      </w:r>
      <w:r w:rsidRPr="00241163">
        <w:rPr>
          <w:color w:val="000000"/>
          <w:sz w:val="24"/>
          <w:szCs w:val="24"/>
          <w:lang w:bidi="en-US"/>
        </w:rPr>
        <w:t>«</w:t>
      </w:r>
      <w:r w:rsidRPr="00241163">
        <w:rPr>
          <w:color w:val="000000"/>
          <w:sz w:val="24"/>
          <w:szCs w:val="24"/>
          <w:lang w:val="en-US" w:bidi="en-US"/>
        </w:rPr>
        <w:t>Female</w:t>
      </w:r>
      <w:r w:rsidRPr="00241163">
        <w:rPr>
          <w:color w:val="000000"/>
          <w:sz w:val="24"/>
          <w:szCs w:val="24"/>
          <w:lang w:bidi="en-US"/>
        </w:rPr>
        <w:t xml:space="preserve"> </w:t>
      </w:r>
      <w:r w:rsidRPr="00241163">
        <w:rPr>
          <w:color w:val="000000"/>
          <w:sz w:val="24"/>
          <w:szCs w:val="24"/>
          <w:lang w:val="en-US" w:bidi="en-US"/>
        </w:rPr>
        <w:t>Blouse</w:t>
      </w:r>
      <w:r w:rsidRPr="00241163">
        <w:rPr>
          <w:color w:val="000000"/>
          <w:sz w:val="24"/>
          <w:szCs w:val="24"/>
          <w:lang w:bidi="en-US"/>
        </w:rPr>
        <w:t xml:space="preserve">», </w:t>
      </w:r>
      <w:r w:rsidRPr="00241163">
        <w:rPr>
          <w:color w:val="000000"/>
          <w:sz w:val="24"/>
          <w:szCs w:val="24"/>
          <w:lang w:eastAsia="ru-RU" w:bidi="ru-RU"/>
        </w:rPr>
        <w:t xml:space="preserve">фирмы </w:t>
      </w:r>
      <w:r w:rsidRPr="00241163">
        <w:rPr>
          <w:color w:val="000000"/>
          <w:sz w:val="24"/>
          <w:szCs w:val="24"/>
          <w:lang w:bidi="en-US"/>
        </w:rPr>
        <w:t>«</w:t>
      </w:r>
      <w:r w:rsidRPr="00241163">
        <w:rPr>
          <w:color w:val="000000"/>
          <w:sz w:val="24"/>
          <w:szCs w:val="24"/>
          <w:lang w:val="en-US" w:bidi="en-US"/>
        </w:rPr>
        <w:t>Ostin</w:t>
      </w:r>
      <w:r w:rsidRPr="00241163">
        <w:rPr>
          <w:color w:val="000000"/>
          <w:sz w:val="24"/>
          <w:szCs w:val="24"/>
          <w:lang w:bidi="en-US"/>
        </w:rPr>
        <w:t xml:space="preserve">», </w:t>
      </w:r>
      <w:r w:rsidRPr="00241163">
        <w:rPr>
          <w:color w:val="000000"/>
          <w:sz w:val="24"/>
          <w:szCs w:val="24"/>
          <w:lang w:eastAsia="ru-RU" w:bidi="ru-RU"/>
        </w:rPr>
        <w:t xml:space="preserve">темно-синяя, размером </w:t>
      </w:r>
      <w:r w:rsidRPr="00241163">
        <w:rPr>
          <w:color w:val="000000"/>
          <w:sz w:val="24"/>
          <w:szCs w:val="24"/>
          <w:lang w:val="en-US" w:bidi="en-US"/>
        </w:rPr>
        <w:t>L</w:t>
      </w:r>
      <w:r w:rsidRPr="00241163">
        <w:rPr>
          <w:color w:val="000000"/>
          <w:sz w:val="24"/>
          <w:szCs w:val="24"/>
          <w:lang w:bidi="en-US"/>
        </w:rPr>
        <w:t xml:space="preserve">, </w:t>
      </w:r>
      <w:r w:rsidRPr="00241163">
        <w:rPr>
          <w:color w:val="000000"/>
          <w:sz w:val="24"/>
          <w:szCs w:val="24"/>
          <w:lang w:eastAsia="ru-RU" w:bidi="ru-RU"/>
        </w:rPr>
        <w:t xml:space="preserve">номер </w:t>
      </w:r>
      <w:r w:rsidRPr="00241163">
        <w:rPr>
          <w:color w:val="000000"/>
          <w:sz w:val="24"/>
          <w:szCs w:val="24"/>
          <w:lang w:val="en-US" w:bidi="en-US"/>
        </w:rPr>
        <w:t>LS</w:t>
      </w:r>
      <w:r w:rsidRPr="00241163">
        <w:rPr>
          <w:color w:val="000000"/>
          <w:sz w:val="24"/>
          <w:szCs w:val="24"/>
          <w:lang w:bidi="en-US"/>
        </w:rPr>
        <w:t>4</w:t>
      </w:r>
      <w:r w:rsidRPr="00241163">
        <w:rPr>
          <w:color w:val="000000"/>
          <w:sz w:val="24"/>
          <w:szCs w:val="24"/>
          <w:lang w:val="en-US" w:bidi="en-US"/>
        </w:rPr>
        <w:t>S</w:t>
      </w:r>
      <w:r w:rsidRPr="00241163">
        <w:rPr>
          <w:color w:val="000000"/>
          <w:sz w:val="24"/>
          <w:szCs w:val="24"/>
          <w:lang w:bidi="en-US"/>
        </w:rPr>
        <w:t>3168</w:t>
      </w:r>
      <w:r w:rsidRPr="00241163">
        <w:rPr>
          <w:color w:val="000000"/>
          <w:sz w:val="24"/>
          <w:szCs w:val="24"/>
          <w:lang w:val="en-US" w:bidi="en-US"/>
        </w:rPr>
        <w:t>L</w:t>
      </w:r>
      <w:r w:rsidRPr="00241163">
        <w:rPr>
          <w:color w:val="000000"/>
          <w:sz w:val="24"/>
          <w:szCs w:val="24"/>
          <w:lang w:bidi="en-US"/>
        </w:rPr>
        <w:t xml:space="preserve">, </w:t>
      </w:r>
      <w:r w:rsidRPr="00241163">
        <w:rPr>
          <w:color w:val="000000"/>
          <w:sz w:val="24"/>
          <w:szCs w:val="24"/>
          <w:lang w:eastAsia="ru-RU" w:bidi="ru-RU"/>
        </w:rPr>
        <w:t xml:space="preserve">в количестве 1 единицы, стоимостью 1016 рублей 10 копеек без учета НДС; платье трикотажное женское </w:t>
      </w:r>
      <w:r w:rsidRPr="00241163">
        <w:rPr>
          <w:color w:val="000000"/>
          <w:sz w:val="24"/>
          <w:szCs w:val="24"/>
          <w:lang w:bidi="en-US"/>
        </w:rPr>
        <w:t>«</w:t>
      </w:r>
      <w:r w:rsidRPr="00241163">
        <w:rPr>
          <w:color w:val="000000"/>
          <w:sz w:val="24"/>
          <w:szCs w:val="24"/>
          <w:lang w:val="en-US" w:bidi="en-US"/>
        </w:rPr>
        <w:t>Female</w:t>
      </w:r>
      <w:r w:rsidRPr="00241163">
        <w:rPr>
          <w:color w:val="000000"/>
          <w:sz w:val="24"/>
          <w:szCs w:val="24"/>
          <w:lang w:bidi="en-US"/>
        </w:rPr>
        <w:t xml:space="preserve"> </w:t>
      </w:r>
      <w:r w:rsidRPr="00241163">
        <w:rPr>
          <w:color w:val="000000"/>
          <w:sz w:val="24"/>
          <w:szCs w:val="24"/>
          <w:lang w:val="en-US" w:bidi="en-US"/>
        </w:rPr>
        <w:t>Cut</w:t>
      </w:r>
      <w:r w:rsidRPr="00241163">
        <w:rPr>
          <w:color w:val="000000"/>
          <w:sz w:val="24"/>
          <w:szCs w:val="24"/>
          <w:lang w:bidi="en-US"/>
        </w:rPr>
        <w:t>-</w:t>
      </w:r>
      <w:r w:rsidRPr="00241163">
        <w:rPr>
          <w:color w:val="000000"/>
          <w:sz w:val="24"/>
          <w:szCs w:val="24"/>
          <w:lang w:val="en-US" w:bidi="en-US"/>
        </w:rPr>
        <w:t>Knits</w:t>
      </w:r>
      <w:r w:rsidRPr="00241163">
        <w:rPr>
          <w:color w:val="000000"/>
          <w:sz w:val="24"/>
          <w:szCs w:val="24"/>
          <w:lang w:bidi="en-US"/>
        </w:rPr>
        <w:t xml:space="preserve"> </w:t>
      </w:r>
      <w:r w:rsidRPr="00241163">
        <w:rPr>
          <w:color w:val="000000"/>
          <w:sz w:val="24"/>
          <w:szCs w:val="24"/>
          <w:lang w:val="en-US" w:bidi="en-US"/>
        </w:rPr>
        <w:t>Dress</w:t>
      </w:r>
      <w:r w:rsidRPr="00241163">
        <w:rPr>
          <w:color w:val="000000"/>
          <w:sz w:val="24"/>
          <w:szCs w:val="24"/>
          <w:lang w:bidi="en-US"/>
        </w:rPr>
        <w:t xml:space="preserve">», </w:t>
      </w:r>
      <w:r w:rsidRPr="00241163">
        <w:rPr>
          <w:color w:val="000000"/>
          <w:sz w:val="24"/>
          <w:szCs w:val="24"/>
          <w:lang w:eastAsia="ru-RU" w:bidi="ru-RU"/>
        </w:rPr>
        <w:t xml:space="preserve">фирмы </w:t>
      </w:r>
      <w:r w:rsidRPr="00241163">
        <w:rPr>
          <w:color w:val="000000"/>
          <w:sz w:val="24"/>
          <w:szCs w:val="24"/>
          <w:lang w:bidi="en-US"/>
        </w:rPr>
        <w:t>«</w:t>
      </w:r>
      <w:r w:rsidRPr="00241163">
        <w:rPr>
          <w:color w:val="000000"/>
          <w:sz w:val="24"/>
          <w:szCs w:val="24"/>
          <w:lang w:val="en-US" w:bidi="en-US"/>
        </w:rPr>
        <w:t>Ostin</w:t>
      </w:r>
      <w:r w:rsidRPr="00241163">
        <w:rPr>
          <w:color w:val="000000"/>
          <w:sz w:val="24"/>
          <w:szCs w:val="24"/>
          <w:lang w:bidi="en-US"/>
        </w:rPr>
        <w:t xml:space="preserve">», </w:t>
      </w:r>
      <w:r w:rsidRPr="00241163">
        <w:rPr>
          <w:color w:val="000000"/>
          <w:sz w:val="24"/>
          <w:szCs w:val="24"/>
          <w:lang w:eastAsia="ru-RU" w:bidi="ru-RU"/>
        </w:rPr>
        <w:t xml:space="preserve">темно-синее, размером </w:t>
      </w:r>
      <w:r w:rsidRPr="00241163">
        <w:rPr>
          <w:color w:val="000000"/>
          <w:sz w:val="24"/>
          <w:szCs w:val="24"/>
          <w:lang w:val="en-US" w:bidi="en-US"/>
        </w:rPr>
        <w:t>L</w:t>
      </w:r>
      <w:r w:rsidRPr="00241163">
        <w:rPr>
          <w:color w:val="000000"/>
          <w:sz w:val="24"/>
          <w:szCs w:val="24"/>
          <w:lang w:bidi="en-US"/>
        </w:rPr>
        <w:t xml:space="preserve">, </w:t>
      </w:r>
      <w:r w:rsidRPr="00241163">
        <w:rPr>
          <w:color w:val="000000"/>
          <w:sz w:val="24"/>
          <w:szCs w:val="24"/>
          <w:lang w:eastAsia="ru-RU" w:bidi="ru-RU"/>
        </w:rPr>
        <w:t xml:space="preserve">номер </w:t>
      </w:r>
      <w:r w:rsidRPr="00241163">
        <w:rPr>
          <w:color w:val="000000"/>
          <w:sz w:val="24"/>
          <w:szCs w:val="24"/>
          <w:lang w:val="en-US" w:bidi="en-US"/>
        </w:rPr>
        <w:t>LT</w:t>
      </w:r>
      <w:r w:rsidRPr="00241163">
        <w:rPr>
          <w:color w:val="000000"/>
          <w:sz w:val="24"/>
          <w:szCs w:val="24"/>
          <w:lang w:bidi="en-US"/>
        </w:rPr>
        <w:t>1</w:t>
      </w:r>
      <w:r w:rsidRPr="00241163">
        <w:rPr>
          <w:color w:val="000000"/>
          <w:sz w:val="24"/>
          <w:szCs w:val="24"/>
          <w:lang w:val="en-US" w:bidi="en-US"/>
        </w:rPr>
        <w:t>S</w:t>
      </w:r>
      <w:r w:rsidRPr="00241163">
        <w:rPr>
          <w:color w:val="000000"/>
          <w:sz w:val="24"/>
          <w:szCs w:val="24"/>
          <w:lang w:bidi="en-US"/>
        </w:rPr>
        <w:t>3168</w:t>
      </w:r>
      <w:r w:rsidRPr="00241163">
        <w:rPr>
          <w:color w:val="000000"/>
          <w:sz w:val="24"/>
          <w:szCs w:val="24"/>
          <w:lang w:val="en-US" w:bidi="en-US"/>
        </w:rPr>
        <w:t>L</w:t>
      </w:r>
      <w:r w:rsidRPr="00241163">
        <w:rPr>
          <w:color w:val="000000"/>
          <w:sz w:val="24"/>
          <w:szCs w:val="24"/>
          <w:lang w:bidi="en-US"/>
        </w:rPr>
        <w:t xml:space="preserve">, </w:t>
      </w:r>
      <w:r w:rsidRPr="00241163">
        <w:rPr>
          <w:color w:val="000000"/>
          <w:sz w:val="24"/>
          <w:szCs w:val="24"/>
          <w:lang w:eastAsia="ru-RU" w:bidi="ru-RU"/>
        </w:rPr>
        <w:t xml:space="preserve">в количестве 1 единицы, стоимостью 2117 рублей 80 копеек без учета НДС; кардиган женский </w:t>
      </w:r>
      <w:r w:rsidRPr="00241163">
        <w:rPr>
          <w:color w:val="000000"/>
          <w:sz w:val="24"/>
          <w:szCs w:val="24"/>
          <w:lang w:bidi="en-US"/>
        </w:rPr>
        <w:t>«</w:t>
      </w:r>
      <w:r w:rsidRPr="00241163">
        <w:rPr>
          <w:color w:val="000000"/>
          <w:sz w:val="24"/>
          <w:szCs w:val="24"/>
          <w:lang w:val="en-US" w:bidi="en-US"/>
        </w:rPr>
        <w:t>Female</w:t>
      </w:r>
      <w:r w:rsidRPr="00241163">
        <w:rPr>
          <w:color w:val="000000"/>
          <w:sz w:val="24"/>
          <w:szCs w:val="24"/>
          <w:lang w:bidi="en-US"/>
        </w:rPr>
        <w:t xml:space="preserve"> </w:t>
      </w:r>
      <w:r w:rsidRPr="00241163">
        <w:rPr>
          <w:color w:val="000000"/>
          <w:sz w:val="24"/>
          <w:szCs w:val="24"/>
          <w:lang w:val="en-US" w:bidi="en-US"/>
        </w:rPr>
        <w:t>Cardigan</w:t>
      </w:r>
      <w:r w:rsidRPr="00241163">
        <w:rPr>
          <w:color w:val="000000"/>
          <w:sz w:val="24"/>
          <w:szCs w:val="24"/>
          <w:lang w:bidi="en-US"/>
        </w:rPr>
        <w:t xml:space="preserve">», </w:t>
      </w:r>
      <w:r w:rsidRPr="00241163">
        <w:rPr>
          <w:color w:val="000000"/>
          <w:sz w:val="24"/>
          <w:szCs w:val="24"/>
          <w:lang w:eastAsia="ru-RU" w:bidi="ru-RU"/>
        </w:rPr>
        <w:t xml:space="preserve">фирмы </w:t>
      </w:r>
      <w:r w:rsidRPr="00241163">
        <w:rPr>
          <w:color w:val="000000"/>
          <w:sz w:val="24"/>
          <w:szCs w:val="24"/>
          <w:lang w:bidi="en-US"/>
        </w:rPr>
        <w:t>«</w:t>
      </w:r>
      <w:r w:rsidRPr="00241163">
        <w:rPr>
          <w:color w:val="000000"/>
          <w:sz w:val="24"/>
          <w:szCs w:val="24"/>
          <w:lang w:val="en-US" w:bidi="en-US"/>
        </w:rPr>
        <w:t>Ostin</w:t>
      </w:r>
      <w:r w:rsidRPr="00241163">
        <w:rPr>
          <w:color w:val="000000"/>
          <w:sz w:val="24"/>
          <w:szCs w:val="24"/>
          <w:lang w:bidi="en-US"/>
        </w:rPr>
        <w:t xml:space="preserve">», </w:t>
      </w:r>
      <w:r w:rsidRPr="00241163">
        <w:rPr>
          <w:color w:val="000000"/>
          <w:sz w:val="24"/>
          <w:szCs w:val="24"/>
          <w:lang w:eastAsia="ru-RU" w:bidi="ru-RU"/>
        </w:rPr>
        <w:t xml:space="preserve">светло-серый, размером </w:t>
      </w:r>
      <w:r w:rsidRPr="00241163">
        <w:rPr>
          <w:color w:val="000000"/>
          <w:sz w:val="24"/>
          <w:szCs w:val="24"/>
          <w:lang w:val="en-US" w:bidi="en-US"/>
        </w:rPr>
        <w:t>L</w:t>
      </w:r>
      <w:r w:rsidRPr="00241163">
        <w:rPr>
          <w:color w:val="000000"/>
          <w:sz w:val="24"/>
          <w:szCs w:val="24"/>
          <w:lang w:bidi="en-US"/>
        </w:rPr>
        <w:t xml:space="preserve">, </w:t>
      </w:r>
      <w:r w:rsidRPr="00241163">
        <w:rPr>
          <w:color w:val="000000"/>
          <w:sz w:val="24"/>
          <w:szCs w:val="24"/>
          <w:lang w:eastAsia="ru-RU" w:bidi="ru-RU"/>
        </w:rPr>
        <w:t xml:space="preserve">номер </w:t>
      </w:r>
      <w:r w:rsidRPr="00241163">
        <w:rPr>
          <w:color w:val="000000"/>
          <w:sz w:val="24"/>
          <w:szCs w:val="24"/>
          <w:lang w:val="en-US" w:bidi="en-US"/>
        </w:rPr>
        <w:t>LT</w:t>
      </w:r>
      <w:r w:rsidRPr="00241163">
        <w:rPr>
          <w:color w:val="000000"/>
          <w:sz w:val="24"/>
          <w:szCs w:val="24"/>
          <w:lang w:bidi="en-US"/>
        </w:rPr>
        <w:t>4</w:t>
      </w:r>
      <w:r w:rsidRPr="00241163">
        <w:rPr>
          <w:color w:val="000000"/>
          <w:sz w:val="24"/>
          <w:szCs w:val="24"/>
          <w:lang w:val="en-US" w:bidi="en-US"/>
        </w:rPr>
        <w:t>S</w:t>
      </w:r>
      <w:r w:rsidRPr="00241163">
        <w:rPr>
          <w:color w:val="000000"/>
          <w:sz w:val="24"/>
          <w:szCs w:val="24"/>
          <w:lang w:bidi="en-US"/>
        </w:rPr>
        <w:t>3692</w:t>
      </w:r>
      <w:r w:rsidRPr="00241163">
        <w:rPr>
          <w:color w:val="000000"/>
          <w:sz w:val="24"/>
          <w:szCs w:val="24"/>
          <w:lang w:val="en-US" w:bidi="en-US"/>
        </w:rPr>
        <w:t>L</w:t>
      </w:r>
      <w:r w:rsidRPr="00241163">
        <w:rPr>
          <w:color w:val="000000"/>
          <w:sz w:val="24"/>
          <w:szCs w:val="24"/>
          <w:lang w:bidi="en-US"/>
        </w:rPr>
        <w:t xml:space="preserve">, </w:t>
      </w:r>
      <w:r w:rsidRPr="00241163">
        <w:rPr>
          <w:color w:val="000000"/>
          <w:sz w:val="24"/>
          <w:szCs w:val="24"/>
          <w:lang w:eastAsia="ru-RU" w:bidi="ru-RU"/>
        </w:rPr>
        <w:t xml:space="preserve">в количестве 1 единицы, стоимостью 1355 рублей 08 копеек без учета НДС; брюки трикотажные для мальчиков </w:t>
      </w:r>
      <w:r w:rsidRPr="00241163">
        <w:rPr>
          <w:color w:val="000000"/>
          <w:sz w:val="24"/>
          <w:szCs w:val="24"/>
          <w:lang w:bidi="en-US"/>
        </w:rPr>
        <w:t>«</w:t>
      </w:r>
      <w:r w:rsidRPr="00241163">
        <w:rPr>
          <w:color w:val="000000"/>
          <w:sz w:val="24"/>
          <w:szCs w:val="24"/>
          <w:lang w:val="en-US" w:bidi="en-US"/>
        </w:rPr>
        <w:t>Boy</w:t>
      </w:r>
      <w:r w:rsidRPr="00241163">
        <w:rPr>
          <w:color w:val="000000"/>
          <w:sz w:val="24"/>
          <w:szCs w:val="24"/>
          <w:lang w:bidi="en-US"/>
        </w:rPr>
        <w:t>’</w:t>
      </w:r>
      <w:r w:rsidRPr="00241163">
        <w:rPr>
          <w:color w:val="000000"/>
          <w:sz w:val="24"/>
          <w:szCs w:val="24"/>
          <w:lang w:val="en-US" w:bidi="en-US"/>
        </w:rPr>
        <w:t>s</w:t>
      </w:r>
      <w:r w:rsidRPr="00241163">
        <w:rPr>
          <w:color w:val="000000"/>
          <w:sz w:val="24"/>
          <w:szCs w:val="24"/>
          <w:lang w:bidi="en-US"/>
        </w:rPr>
        <w:t xml:space="preserve"> </w:t>
      </w:r>
      <w:r w:rsidRPr="00241163">
        <w:rPr>
          <w:color w:val="000000"/>
          <w:sz w:val="24"/>
          <w:szCs w:val="24"/>
          <w:lang w:val="en-US" w:bidi="en-US"/>
        </w:rPr>
        <w:t>ck</w:t>
      </w:r>
      <w:r w:rsidRPr="00241163">
        <w:rPr>
          <w:color w:val="000000"/>
          <w:sz w:val="24"/>
          <w:szCs w:val="24"/>
          <w:lang w:bidi="en-US"/>
        </w:rPr>
        <w:t xml:space="preserve"> </w:t>
      </w:r>
      <w:r w:rsidRPr="00241163">
        <w:rPr>
          <w:color w:val="000000"/>
          <w:sz w:val="24"/>
          <w:szCs w:val="24"/>
          <w:lang w:val="en-US" w:bidi="en-US"/>
        </w:rPr>
        <w:t>Pants</w:t>
      </w:r>
      <w:r w:rsidRPr="00241163">
        <w:rPr>
          <w:color w:val="000000"/>
          <w:sz w:val="24"/>
          <w:szCs w:val="24"/>
          <w:lang w:bidi="en-US"/>
        </w:rPr>
        <w:t xml:space="preserve">», </w:t>
      </w:r>
      <w:r w:rsidRPr="00241163">
        <w:rPr>
          <w:color w:val="000000"/>
          <w:sz w:val="24"/>
          <w:szCs w:val="24"/>
          <w:lang w:eastAsia="ru-RU" w:bidi="ru-RU"/>
        </w:rPr>
        <w:t xml:space="preserve">фирмы </w:t>
      </w:r>
      <w:r w:rsidRPr="00241163">
        <w:rPr>
          <w:color w:val="000000"/>
          <w:sz w:val="24"/>
          <w:szCs w:val="24"/>
          <w:lang w:bidi="en-US"/>
        </w:rPr>
        <w:t>«</w:t>
      </w:r>
      <w:r w:rsidRPr="00241163">
        <w:rPr>
          <w:color w:val="000000"/>
          <w:sz w:val="24"/>
          <w:szCs w:val="24"/>
          <w:lang w:val="en-US" w:bidi="en-US"/>
        </w:rPr>
        <w:t>Ostin</w:t>
      </w:r>
      <w:r w:rsidRPr="00241163">
        <w:rPr>
          <w:color w:val="000000"/>
          <w:sz w:val="24"/>
          <w:szCs w:val="24"/>
          <w:lang w:bidi="en-US"/>
        </w:rPr>
        <w:t xml:space="preserve">», </w:t>
      </w:r>
      <w:r w:rsidRPr="00241163">
        <w:rPr>
          <w:color w:val="000000"/>
          <w:sz w:val="24"/>
          <w:szCs w:val="24"/>
          <w:lang w:eastAsia="ru-RU" w:bidi="ru-RU"/>
        </w:rPr>
        <w:t xml:space="preserve">черно-синие, размером 152, номер </w:t>
      </w:r>
      <w:r w:rsidRPr="00241163">
        <w:rPr>
          <w:color w:val="000000"/>
          <w:sz w:val="24"/>
          <w:szCs w:val="24"/>
          <w:lang w:val="en-US" w:bidi="en-US"/>
        </w:rPr>
        <w:t>BL</w:t>
      </w:r>
      <w:r w:rsidRPr="00241163">
        <w:rPr>
          <w:color w:val="000000"/>
          <w:sz w:val="24"/>
          <w:szCs w:val="24"/>
          <w:lang w:bidi="en-US"/>
        </w:rPr>
        <w:t>4</w:t>
      </w:r>
      <w:r w:rsidRPr="00241163">
        <w:rPr>
          <w:color w:val="000000"/>
          <w:sz w:val="24"/>
          <w:szCs w:val="24"/>
          <w:lang w:val="en-US" w:bidi="en-US"/>
        </w:rPr>
        <w:t>S</w:t>
      </w:r>
      <w:r w:rsidRPr="00241163">
        <w:rPr>
          <w:color w:val="000000"/>
          <w:sz w:val="24"/>
          <w:szCs w:val="24"/>
          <w:lang w:bidi="en-US"/>
        </w:rPr>
        <w:t>3</w:t>
      </w:r>
      <w:r w:rsidRPr="00241163">
        <w:rPr>
          <w:color w:val="000000"/>
          <w:sz w:val="24"/>
          <w:szCs w:val="24"/>
          <w:lang w:eastAsia="ru-RU" w:bidi="ru-RU"/>
        </w:rPr>
        <w:t xml:space="preserve">16952, в количестве 1 единицы, стоимостью 908 рублей 18 копеек без учета НДС, </w:t>
      </w:r>
      <w:r w:rsidRPr="00241163" w:rsidR="002B7CF6">
        <w:rPr>
          <w:color w:val="000000"/>
          <w:sz w:val="24"/>
          <w:szCs w:val="24"/>
          <w:lang w:bidi="ru-RU"/>
        </w:rPr>
        <w:t>п</w:t>
      </w:r>
      <w:r w:rsidRPr="00241163">
        <w:rPr>
          <w:color w:val="000000"/>
          <w:sz w:val="24"/>
          <w:szCs w:val="24"/>
          <w:lang w:bidi="ru-RU"/>
        </w:rPr>
        <w:t xml:space="preserve">осле чего </w:t>
      </w:r>
      <w:r w:rsidRPr="00241163">
        <w:rPr>
          <w:color w:val="000000"/>
          <w:sz w:val="24"/>
          <w:szCs w:val="24"/>
          <w:lang w:eastAsia="ru-RU" w:bidi="ru-RU"/>
        </w:rPr>
        <w:t>скрылась с места совершения преступления и распорядилась похищенным имуществом по своему усмотрению и на свои корыстные нужды, чем причинила ООО «Остин» материальный ущерб на общую сумму 5397 рублей 16 копеек.</w:t>
      </w:r>
    </w:p>
    <w:p w:rsidR="00AA6BF8" w:rsidRPr="00241163" w:rsidP="00A63CFA">
      <w:pPr>
        <w:pStyle w:val="21"/>
        <w:shd w:val="clear" w:color="auto" w:fill="auto"/>
        <w:ind w:firstLine="660"/>
        <w:rPr>
          <w:sz w:val="24"/>
          <w:szCs w:val="24"/>
        </w:rPr>
      </w:pPr>
      <w:r w:rsidRPr="00241163">
        <w:rPr>
          <w:color w:val="000000" w:themeColor="text1"/>
          <w:sz w:val="24"/>
          <w:szCs w:val="24"/>
        </w:rPr>
        <w:t>Подсудим</w:t>
      </w:r>
      <w:r w:rsidRPr="00241163" w:rsidR="00A63CFA">
        <w:rPr>
          <w:color w:val="000000" w:themeColor="text1"/>
          <w:sz w:val="24"/>
          <w:szCs w:val="24"/>
        </w:rPr>
        <w:t>ой</w:t>
      </w:r>
      <w:r w:rsidRPr="00241163" w:rsidR="007E7F38">
        <w:rPr>
          <w:color w:val="000000" w:themeColor="text1"/>
          <w:sz w:val="24"/>
          <w:szCs w:val="24"/>
        </w:rPr>
        <w:t xml:space="preserve"> </w:t>
      </w:r>
      <w:r w:rsidRPr="00241163" w:rsidR="00A63CFA">
        <w:rPr>
          <w:color w:val="000000" w:themeColor="text1"/>
          <w:sz w:val="24"/>
          <w:szCs w:val="24"/>
        </w:rPr>
        <w:t>Ненашевой В.А.</w:t>
      </w:r>
      <w:r w:rsidRPr="00241163" w:rsidR="00E55E1A">
        <w:rPr>
          <w:color w:val="000000" w:themeColor="text1"/>
          <w:sz w:val="24"/>
          <w:szCs w:val="24"/>
        </w:rPr>
        <w:t xml:space="preserve"> </w:t>
      </w:r>
      <w:r w:rsidRPr="00241163">
        <w:rPr>
          <w:color w:val="000000" w:themeColor="text1"/>
          <w:sz w:val="24"/>
          <w:szCs w:val="24"/>
        </w:rPr>
        <w:t>заявлено ходатайство о постановлении приговора без проведения судебного разбирательства. При этом</w:t>
      </w:r>
      <w:r w:rsidRPr="00241163" w:rsidR="00DA475A">
        <w:rPr>
          <w:color w:val="000000" w:themeColor="text1"/>
          <w:sz w:val="24"/>
          <w:szCs w:val="24"/>
        </w:rPr>
        <w:t>,</w:t>
      </w:r>
      <w:r w:rsidRPr="00241163">
        <w:rPr>
          <w:color w:val="000000" w:themeColor="text1"/>
          <w:sz w:val="24"/>
          <w:szCs w:val="24"/>
        </w:rPr>
        <w:t xml:space="preserve"> подсудим</w:t>
      </w:r>
      <w:r w:rsidRPr="00241163" w:rsidR="00A63CFA">
        <w:rPr>
          <w:color w:val="000000" w:themeColor="text1"/>
          <w:sz w:val="24"/>
          <w:szCs w:val="24"/>
        </w:rPr>
        <w:t>ая</w:t>
      </w:r>
      <w:r w:rsidRPr="00241163">
        <w:rPr>
          <w:color w:val="000000" w:themeColor="text1"/>
          <w:sz w:val="24"/>
          <w:szCs w:val="24"/>
        </w:rPr>
        <w:t xml:space="preserve"> пояснил</w:t>
      </w:r>
      <w:r w:rsidRPr="00241163" w:rsidR="00A63CFA">
        <w:rPr>
          <w:color w:val="000000" w:themeColor="text1"/>
          <w:sz w:val="24"/>
          <w:szCs w:val="24"/>
        </w:rPr>
        <w:t>а</w:t>
      </w:r>
      <w:r w:rsidRPr="00241163">
        <w:rPr>
          <w:color w:val="000000" w:themeColor="text1"/>
          <w:sz w:val="24"/>
          <w:szCs w:val="24"/>
        </w:rPr>
        <w:t>, что предъявленное обвинение е</w:t>
      </w:r>
      <w:r w:rsidRPr="00241163" w:rsidR="00A63CFA">
        <w:rPr>
          <w:color w:val="000000" w:themeColor="text1"/>
          <w:sz w:val="24"/>
          <w:szCs w:val="24"/>
        </w:rPr>
        <w:t xml:space="preserve">й </w:t>
      </w:r>
      <w:r w:rsidRPr="00241163">
        <w:rPr>
          <w:color w:val="000000" w:themeColor="text1"/>
          <w:sz w:val="24"/>
          <w:szCs w:val="24"/>
        </w:rPr>
        <w:t>понятно, с обвинением он</w:t>
      </w:r>
      <w:r w:rsidRPr="00241163" w:rsidR="00A63CFA">
        <w:rPr>
          <w:color w:val="000000" w:themeColor="text1"/>
          <w:sz w:val="24"/>
          <w:szCs w:val="24"/>
        </w:rPr>
        <w:t>а</w:t>
      </w:r>
      <w:r w:rsidRPr="00241163">
        <w:rPr>
          <w:color w:val="000000" w:themeColor="text1"/>
          <w:sz w:val="24"/>
          <w:szCs w:val="24"/>
        </w:rPr>
        <w:t xml:space="preserve"> полностью соглас</w:t>
      </w:r>
      <w:r w:rsidRPr="00241163" w:rsidR="00A63CFA">
        <w:rPr>
          <w:color w:val="000000" w:themeColor="text1"/>
          <w:sz w:val="24"/>
          <w:szCs w:val="24"/>
        </w:rPr>
        <w:t>на</w:t>
      </w:r>
      <w:r w:rsidRPr="00241163">
        <w:rPr>
          <w:color w:val="000000" w:themeColor="text1"/>
          <w:sz w:val="24"/>
          <w:szCs w:val="24"/>
        </w:rPr>
        <w:t xml:space="preserve">, ходатайство о постановлении приговора в особом порядке </w:t>
      </w:r>
      <w:r w:rsidRPr="00241163" w:rsidR="00A63CFA">
        <w:rPr>
          <w:color w:val="000000" w:themeColor="text1"/>
          <w:sz w:val="24"/>
          <w:szCs w:val="24"/>
        </w:rPr>
        <w:t>ей</w:t>
      </w:r>
      <w:r w:rsidRPr="00241163">
        <w:rPr>
          <w:sz w:val="24"/>
          <w:szCs w:val="24"/>
        </w:rPr>
        <w:t xml:space="preserve">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</w:t>
      </w:r>
      <w:r w:rsidRPr="00241163" w:rsidR="00A34EDA">
        <w:rPr>
          <w:sz w:val="24"/>
          <w:szCs w:val="24"/>
        </w:rPr>
        <w:t xml:space="preserve"> </w:t>
      </w:r>
      <w:r w:rsidRPr="00241163">
        <w:rPr>
          <w:sz w:val="24"/>
          <w:szCs w:val="24"/>
        </w:rPr>
        <w:t>полностью осознает последствия постановления приговора без проведения судебного разбирательства.</w:t>
      </w:r>
    </w:p>
    <w:p w:rsidR="00F712C8" w:rsidRPr="00241163" w:rsidP="00E97587">
      <w:pPr>
        <w:ind w:firstLine="709"/>
        <w:jc w:val="both"/>
      </w:pPr>
      <w:r w:rsidRPr="00F712C8">
        <w:t>В заявлени</w:t>
      </w:r>
      <w:r>
        <w:t>и</w:t>
      </w:r>
      <w:r w:rsidRPr="00F712C8">
        <w:t xml:space="preserve"> от </w:t>
      </w:r>
      <w:r>
        <w:t>19</w:t>
      </w:r>
      <w:r w:rsidRPr="00F712C8">
        <w:t>.0</w:t>
      </w:r>
      <w:r>
        <w:t>3</w:t>
      </w:r>
      <w:r w:rsidRPr="00F712C8">
        <w:t>.201</w:t>
      </w:r>
      <w:r>
        <w:t>8</w:t>
      </w:r>
      <w:r w:rsidRPr="00F712C8">
        <w:t>, поданн</w:t>
      </w:r>
      <w:r>
        <w:t>ом</w:t>
      </w:r>
      <w:r w:rsidRPr="00F712C8">
        <w:t xml:space="preserve"> при предварительном расследовании, </w:t>
      </w:r>
      <w:r>
        <w:t xml:space="preserve">представитель потерпевшего </w:t>
      </w:r>
      <w:r w:rsidR="005E7E73">
        <w:t>ФИО1</w:t>
      </w:r>
      <w:r>
        <w:t xml:space="preserve"> </w:t>
      </w:r>
      <w:r w:rsidRPr="00F712C8">
        <w:t>указал</w:t>
      </w:r>
      <w:r>
        <w:t>а</w:t>
      </w:r>
      <w:r w:rsidRPr="00F712C8">
        <w:t>, что не возража</w:t>
      </w:r>
      <w:r>
        <w:t>е</w:t>
      </w:r>
      <w:r w:rsidRPr="00F712C8">
        <w:t xml:space="preserve">т против рассмотрения дела в особом порядке, </w:t>
      </w:r>
      <w:r>
        <w:t>в</w:t>
      </w:r>
      <w:r w:rsidRPr="00241163" w:rsidR="00A63CFA">
        <w:t xml:space="preserve"> телефонограмме</w:t>
      </w:r>
      <w:r w:rsidRPr="00241163">
        <w:t xml:space="preserve"> от</w:t>
      </w:r>
      <w:r w:rsidRPr="00241163" w:rsidR="007E7F38">
        <w:t xml:space="preserve"> </w:t>
      </w:r>
      <w:r w:rsidRPr="00241163" w:rsidR="00A63CFA">
        <w:t>05.04</w:t>
      </w:r>
      <w:r w:rsidRPr="00241163">
        <w:t xml:space="preserve">.2017, </w:t>
      </w:r>
      <w:r w:rsidRPr="00241163" w:rsidR="008530F3">
        <w:t xml:space="preserve">адресованной суду, </w:t>
      </w:r>
      <w:r w:rsidRPr="00241163">
        <w:t>просил</w:t>
      </w:r>
      <w:r w:rsidRPr="00241163" w:rsidR="008530F3">
        <w:t>а</w:t>
      </w:r>
      <w:r w:rsidRPr="00241163">
        <w:t xml:space="preserve"> рассмотреть дело в </w:t>
      </w:r>
      <w:r w:rsidRPr="00241163" w:rsidR="007E7F38">
        <w:t>е</w:t>
      </w:r>
      <w:r w:rsidRPr="00241163" w:rsidR="008530F3">
        <w:t>ё о</w:t>
      </w:r>
      <w:r w:rsidRPr="00241163">
        <w:t>тсутствие, не возража</w:t>
      </w:r>
      <w:r w:rsidRPr="00241163" w:rsidR="008530F3">
        <w:t>ла</w:t>
      </w:r>
      <w:r w:rsidRPr="00241163">
        <w:t xml:space="preserve"> против рассмотрения дела в особом </w:t>
      </w:r>
      <w:r w:rsidRPr="00241163">
        <w:t xml:space="preserve">порядке, последствия рассмотрения дела в особом порядке </w:t>
      </w:r>
      <w:r w:rsidRPr="00241163" w:rsidR="007E7F38">
        <w:t>е</w:t>
      </w:r>
      <w:r w:rsidRPr="00241163" w:rsidR="008530F3">
        <w:t>й</w:t>
      </w:r>
      <w:r w:rsidRPr="00241163">
        <w:t xml:space="preserve"> известны и понятны</w:t>
      </w:r>
      <w:r>
        <w:t>, относительно меры наказания полагается на усмотрение суда</w:t>
      </w:r>
      <w:r w:rsidRPr="00241163">
        <w:t>.</w:t>
      </w:r>
    </w:p>
    <w:p w:rsidR="00E55E1A" w:rsidRPr="00241163" w:rsidP="00E97587">
      <w:pPr>
        <w:ind w:firstLine="709"/>
        <w:jc w:val="both"/>
      </w:pPr>
      <w:r w:rsidRPr="00241163">
        <w:t>Государственный обвинитель, защитник подсудимо</w:t>
      </w:r>
      <w:r w:rsidRPr="00241163" w:rsidR="008530F3">
        <w:t>й</w:t>
      </w:r>
      <w:r w:rsidRPr="00241163">
        <w:t xml:space="preserve"> не возражали против постановления приговора без судебного разбирательства.</w:t>
      </w:r>
    </w:p>
    <w:p w:rsidR="00AA6BF8" w:rsidRPr="00241163" w:rsidP="00DA475A">
      <w:pPr>
        <w:pStyle w:val="NoSpacing"/>
        <w:ind w:firstLine="709"/>
        <w:jc w:val="both"/>
        <w:rPr>
          <w:color w:val="000000" w:themeColor="text1"/>
        </w:rPr>
      </w:pPr>
      <w:r w:rsidRPr="00241163">
        <w:t>Исходя из того, что за инкриминируем</w:t>
      </w:r>
      <w:r w:rsidRPr="00241163" w:rsidR="007E7F38">
        <w:t>ое</w:t>
      </w:r>
      <w:r w:rsidRPr="00241163">
        <w:t xml:space="preserve"> подсудимо</w:t>
      </w:r>
      <w:r w:rsidRPr="00241163" w:rsidR="008530F3">
        <w:t>й</w:t>
      </w:r>
      <w:r w:rsidRPr="00241163">
        <w:t xml:space="preserve"> преступлени</w:t>
      </w:r>
      <w:r w:rsidRPr="00241163" w:rsidR="007E7F38">
        <w:t>е</w:t>
      </w:r>
      <w:r w:rsidRPr="00241163">
        <w:t xml:space="preserve"> действующим законодательством предусмотрено наказание, не превышающее десяти лет лишения свободы, подсудимо</w:t>
      </w:r>
      <w:r w:rsidRPr="00241163" w:rsidR="008530F3">
        <w:t>й</w:t>
      </w:r>
      <w:r w:rsidRPr="00241163">
        <w:t xml:space="preserve"> понятно предъявленное обвинение и он</w:t>
      </w:r>
      <w:r w:rsidRPr="00241163" w:rsidR="008530F3">
        <w:t>а</w:t>
      </w:r>
      <w:r w:rsidRPr="00241163">
        <w:t xml:space="preserve"> полностью соглас</w:t>
      </w:r>
      <w:r w:rsidRPr="00241163" w:rsidR="008530F3">
        <w:t>на</w:t>
      </w:r>
      <w:r w:rsidRPr="00241163">
        <w:t xml:space="preserve"> с предъявленным обвинением, е</w:t>
      </w:r>
      <w:r w:rsidRPr="00241163" w:rsidR="008530F3">
        <w:t>й</w:t>
      </w:r>
      <w:r w:rsidRPr="00241163">
        <w:t xml:space="preserve">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</w:t>
      </w:r>
      <w:r w:rsidRPr="00241163" w:rsidR="008530F3">
        <w:t>ой</w:t>
      </w:r>
      <w:r w:rsidRPr="00241163">
        <w:t xml:space="preserve"> заявлено добровольно и после консультаций с защитником, принимая во внимание, что государственный обвинитель, </w:t>
      </w:r>
      <w:r w:rsidRPr="00241163" w:rsidR="007E7F38">
        <w:t>представитель потерпевшего</w:t>
      </w:r>
      <w:r w:rsidRPr="00241163" w:rsidR="00E55E1A">
        <w:t xml:space="preserve"> и</w:t>
      </w:r>
      <w:r w:rsidRPr="00241163">
        <w:t xml:space="preserve"> защитник не возражали против применения </w:t>
      </w:r>
      <w:r w:rsidRPr="00241163">
        <w:rPr>
          <w:color w:val="000000" w:themeColor="text1"/>
        </w:rPr>
        <w:t>указанного порядка рассмотрения дела, а обвинение, с которым согласил</w:t>
      </w:r>
      <w:r w:rsidRPr="00241163" w:rsidR="008530F3">
        <w:rPr>
          <w:color w:val="000000" w:themeColor="text1"/>
        </w:rPr>
        <w:t>ась</w:t>
      </w:r>
      <w:r w:rsidRPr="00241163">
        <w:rPr>
          <w:color w:val="000000" w:themeColor="text1"/>
        </w:rPr>
        <w:t xml:space="preserve"> подсудим</w:t>
      </w:r>
      <w:r w:rsidRPr="00241163" w:rsidR="008530F3">
        <w:rPr>
          <w:color w:val="000000" w:themeColor="text1"/>
        </w:rPr>
        <w:t>ая</w:t>
      </w:r>
      <w:r w:rsidRPr="00241163">
        <w:rPr>
          <w:color w:val="000000" w:themeColor="text1"/>
        </w:rPr>
        <w:t>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1B4FD5" w:rsidRPr="00241163" w:rsidP="00DA475A">
      <w:pPr>
        <w:pStyle w:val="30"/>
        <w:shd w:val="clear" w:color="auto" w:fill="auto"/>
        <w:spacing w:after="0" w:line="269" w:lineRule="exact"/>
        <w:ind w:firstLine="708"/>
        <w:rPr>
          <w:b w:val="0"/>
          <w:color w:val="000000" w:themeColor="text1"/>
          <w:sz w:val="24"/>
          <w:szCs w:val="24"/>
        </w:rPr>
      </w:pPr>
      <w:r w:rsidRPr="00241163">
        <w:rPr>
          <w:b w:val="0"/>
          <w:color w:val="000000" w:themeColor="text1"/>
          <w:sz w:val="24"/>
          <w:szCs w:val="24"/>
        </w:rPr>
        <w:t>Действия подсудимо</w:t>
      </w:r>
      <w:r w:rsidRPr="00241163" w:rsidR="008530F3">
        <w:rPr>
          <w:b w:val="0"/>
          <w:color w:val="000000" w:themeColor="text1"/>
          <w:sz w:val="24"/>
          <w:szCs w:val="24"/>
        </w:rPr>
        <w:t>й</w:t>
      </w:r>
      <w:r w:rsidRPr="00241163" w:rsidR="00E55E1A">
        <w:rPr>
          <w:b w:val="0"/>
          <w:color w:val="000000" w:themeColor="text1"/>
          <w:sz w:val="24"/>
          <w:szCs w:val="24"/>
        </w:rPr>
        <w:t xml:space="preserve"> </w:t>
      </w:r>
      <w:r w:rsidRPr="00241163" w:rsidR="008530F3">
        <w:rPr>
          <w:b w:val="0"/>
          <w:color w:val="000000" w:themeColor="text1"/>
          <w:sz w:val="24"/>
          <w:szCs w:val="24"/>
        </w:rPr>
        <w:t>Ненашевой В.А.</w:t>
      </w:r>
      <w:r w:rsidRPr="00241163" w:rsidR="00F712C8">
        <w:rPr>
          <w:b w:val="0"/>
          <w:color w:val="000000" w:themeColor="text1"/>
          <w:sz w:val="24"/>
          <w:szCs w:val="24"/>
        </w:rPr>
        <w:t xml:space="preserve"> подлежат</w:t>
      </w:r>
      <w:r w:rsidRPr="00241163">
        <w:rPr>
          <w:b w:val="0"/>
          <w:color w:val="000000" w:themeColor="text1"/>
          <w:sz w:val="24"/>
          <w:szCs w:val="24"/>
        </w:rPr>
        <w:t xml:space="preserve"> квалифи</w:t>
      </w:r>
      <w:r w:rsidRPr="00241163" w:rsidR="00F712C8">
        <w:rPr>
          <w:b w:val="0"/>
          <w:color w:val="000000" w:themeColor="text1"/>
          <w:sz w:val="24"/>
          <w:szCs w:val="24"/>
        </w:rPr>
        <w:t>кации</w:t>
      </w:r>
      <w:r w:rsidRPr="00241163" w:rsidR="007E7F38">
        <w:rPr>
          <w:b w:val="0"/>
          <w:color w:val="000000" w:themeColor="text1"/>
          <w:sz w:val="24"/>
          <w:szCs w:val="24"/>
        </w:rPr>
        <w:t xml:space="preserve"> </w:t>
      </w:r>
      <w:r w:rsidRPr="00241163">
        <w:rPr>
          <w:b w:val="0"/>
          <w:color w:val="000000" w:themeColor="text1"/>
          <w:sz w:val="24"/>
          <w:szCs w:val="24"/>
        </w:rPr>
        <w:t>по</w:t>
      </w:r>
      <w:r w:rsidRPr="00241163" w:rsidR="005C52AA">
        <w:rPr>
          <w:b w:val="0"/>
          <w:color w:val="000000" w:themeColor="text1"/>
          <w:sz w:val="24"/>
          <w:szCs w:val="24"/>
        </w:rPr>
        <w:t xml:space="preserve"> </w:t>
      </w:r>
      <w:r w:rsidRPr="00241163" w:rsidR="007A2388">
        <w:rPr>
          <w:b w:val="0"/>
          <w:color w:val="000000" w:themeColor="text1"/>
          <w:sz w:val="24"/>
          <w:szCs w:val="24"/>
        </w:rPr>
        <w:t xml:space="preserve">ч.1 </w:t>
      </w:r>
      <w:r w:rsidRPr="00241163">
        <w:rPr>
          <w:b w:val="0"/>
          <w:color w:val="000000" w:themeColor="text1"/>
          <w:sz w:val="24"/>
          <w:szCs w:val="24"/>
        </w:rPr>
        <w:t>ст.</w:t>
      </w:r>
      <w:r w:rsidRPr="00241163" w:rsidR="007A2388">
        <w:rPr>
          <w:b w:val="0"/>
          <w:color w:val="000000" w:themeColor="text1"/>
          <w:sz w:val="24"/>
          <w:szCs w:val="24"/>
        </w:rPr>
        <w:t>158</w:t>
      </w:r>
      <w:r w:rsidRPr="00241163">
        <w:rPr>
          <w:b w:val="0"/>
          <w:color w:val="000000" w:themeColor="text1"/>
          <w:sz w:val="24"/>
          <w:szCs w:val="24"/>
        </w:rPr>
        <w:t xml:space="preserve"> УК РФ, </w:t>
      </w:r>
      <w:r w:rsidRPr="00241163" w:rsidR="00E55E1A">
        <w:rPr>
          <w:b w:val="0"/>
          <w:color w:val="000000"/>
          <w:sz w:val="24"/>
          <w:szCs w:val="24"/>
        </w:rPr>
        <w:t>как кража, то есть тайное хищение чужого имущества</w:t>
      </w:r>
      <w:r w:rsidRPr="00241163" w:rsidR="007E7F38">
        <w:rPr>
          <w:b w:val="0"/>
          <w:color w:val="000000"/>
          <w:sz w:val="24"/>
          <w:szCs w:val="24"/>
        </w:rPr>
        <w:t>.</w:t>
      </w:r>
    </w:p>
    <w:p w:rsidR="00B876F1" w:rsidRPr="00241163" w:rsidP="00DA475A">
      <w:pPr>
        <w:pStyle w:val="NoSpacing"/>
        <w:ind w:firstLine="709"/>
        <w:jc w:val="both"/>
        <w:rPr>
          <w:color w:val="000000" w:themeColor="text1"/>
        </w:rPr>
      </w:pPr>
      <w:r w:rsidRPr="00241163">
        <w:rPr>
          <w:color w:val="000000" w:themeColor="text1"/>
        </w:rPr>
        <w:t>При назначении подсудимо</w:t>
      </w:r>
      <w:r w:rsidRPr="00241163" w:rsidR="008530F3">
        <w:rPr>
          <w:color w:val="000000" w:themeColor="text1"/>
        </w:rPr>
        <w:t>й</w:t>
      </w:r>
      <w:r w:rsidRPr="00241163" w:rsidR="007E7F38">
        <w:rPr>
          <w:color w:val="000000" w:themeColor="text1"/>
        </w:rPr>
        <w:t xml:space="preserve"> </w:t>
      </w:r>
      <w:r w:rsidRPr="00241163" w:rsidR="008530F3">
        <w:rPr>
          <w:color w:val="000000" w:themeColor="text1"/>
        </w:rPr>
        <w:t>Ненашевой В.А.</w:t>
      </w:r>
      <w:r w:rsidRPr="00241163" w:rsidR="007E7F38">
        <w:rPr>
          <w:color w:val="000000" w:themeColor="text1"/>
        </w:rPr>
        <w:t xml:space="preserve"> </w:t>
      </w:r>
      <w:r w:rsidRPr="00241163">
        <w:rPr>
          <w:color w:val="000000" w:themeColor="text1"/>
        </w:rPr>
        <w:t>наказания суд учитывает</w:t>
      </w:r>
      <w:r w:rsidRPr="00241163" w:rsidR="007D578B">
        <w:rPr>
          <w:color w:val="000000" w:themeColor="text1"/>
        </w:rPr>
        <w:t xml:space="preserve"> характер и степень</w:t>
      </w:r>
      <w:r w:rsidRPr="00241163">
        <w:rPr>
          <w:color w:val="000000" w:themeColor="text1"/>
        </w:rPr>
        <w:t xml:space="preserve"> общественн</w:t>
      </w:r>
      <w:r w:rsidRPr="00241163" w:rsidR="007D578B">
        <w:rPr>
          <w:color w:val="000000" w:themeColor="text1"/>
        </w:rPr>
        <w:t>ой</w:t>
      </w:r>
      <w:r w:rsidRPr="00241163">
        <w:rPr>
          <w:color w:val="000000" w:themeColor="text1"/>
        </w:rPr>
        <w:t xml:space="preserve"> опасност</w:t>
      </w:r>
      <w:r w:rsidRPr="00241163" w:rsidR="007D578B">
        <w:rPr>
          <w:color w:val="000000" w:themeColor="text1"/>
        </w:rPr>
        <w:t>и</w:t>
      </w:r>
      <w:r w:rsidRPr="00241163">
        <w:rPr>
          <w:color w:val="000000" w:themeColor="text1"/>
        </w:rPr>
        <w:t xml:space="preserve"> совершенн</w:t>
      </w:r>
      <w:r w:rsidRPr="00241163" w:rsidR="007E7F38">
        <w:rPr>
          <w:color w:val="000000" w:themeColor="text1"/>
        </w:rPr>
        <w:t>ого</w:t>
      </w:r>
      <w:r w:rsidRPr="00241163">
        <w:rPr>
          <w:color w:val="000000" w:themeColor="text1"/>
        </w:rPr>
        <w:t xml:space="preserve"> </w:t>
      </w:r>
      <w:r w:rsidRPr="00241163" w:rsidR="008530F3">
        <w:rPr>
          <w:color w:val="000000" w:themeColor="text1"/>
        </w:rPr>
        <w:t>ей</w:t>
      </w:r>
      <w:r w:rsidRPr="00241163">
        <w:rPr>
          <w:color w:val="000000" w:themeColor="text1"/>
        </w:rPr>
        <w:t xml:space="preserve"> преступлени</w:t>
      </w:r>
      <w:r w:rsidRPr="00241163" w:rsidR="007E7F38">
        <w:rPr>
          <w:color w:val="000000" w:themeColor="text1"/>
        </w:rPr>
        <w:t>я</w:t>
      </w:r>
      <w:r w:rsidRPr="00241163">
        <w:rPr>
          <w:color w:val="000000" w:themeColor="text1"/>
        </w:rPr>
        <w:t>, отнесенн</w:t>
      </w:r>
      <w:r w:rsidRPr="00241163" w:rsidR="007E7F38">
        <w:rPr>
          <w:color w:val="000000" w:themeColor="text1"/>
        </w:rPr>
        <w:t>ого</w:t>
      </w:r>
      <w:r w:rsidRPr="00241163" w:rsidR="003D1239">
        <w:rPr>
          <w:color w:val="000000" w:themeColor="text1"/>
        </w:rPr>
        <w:t xml:space="preserve"> </w:t>
      </w:r>
      <w:r w:rsidRPr="00241163">
        <w:rPr>
          <w:color w:val="000000" w:themeColor="text1"/>
        </w:rPr>
        <w:t xml:space="preserve">к категории преступлений небольшой тяжести, </w:t>
      </w:r>
      <w:r w:rsidRPr="00241163" w:rsidR="007D578B">
        <w:rPr>
          <w:color w:val="000000" w:themeColor="text1"/>
        </w:rPr>
        <w:t>имущественное положение подсудимо</w:t>
      </w:r>
      <w:r w:rsidRPr="00241163" w:rsidR="008530F3">
        <w:rPr>
          <w:color w:val="000000" w:themeColor="text1"/>
        </w:rPr>
        <w:t>й</w:t>
      </w:r>
      <w:r w:rsidRPr="00241163" w:rsidR="007D578B">
        <w:rPr>
          <w:color w:val="000000" w:themeColor="text1"/>
        </w:rPr>
        <w:t>,</w:t>
      </w:r>
      <w:r w:rsidR="00F43731">
        <w:rPr>
          <w:color w:val="000000" w:themeColor="text1"/>
        </w:rPr>
        <w:t xml:space="preserve"> не имеющей источников доходов, </w:t>
      </w:r>
      <w:r w:rsidR="003A62AB">
        <w:rPr>
          <w:color w:val="000000" w:themeColor="text1"/>
        </w:rPr>
        <w:t xml:space="preserve">являющейся получателем </w:t>
      </w:r>
      <w:r w:rsidR="00F43731">
        <w:rPr>
          <w:color w:val="000000" w:themeColor="text1"/>
        </w:rPr>
        <w:t>алиментов на содержание детей,</w:t>
      </w:r>
      <w:r w:rsidRPr="00241163" w:rsidR="008530F3">
        <w:rPr>
          <w:color w:val="000000" w:themeColor="text1"/>
        </w:rPr>
        <w:t xml:space="preserve"> </w:t>
      </w:r>
      <w:r w:rsidRPr="00241163">
        <w:rPr>
          <w:color w:val="000000" w:themeColor="text1"/>
        </w:rPr>
        <w:t xml:space="preserve">данные о </w:t>
      </w:r>
      <w:r w:rsidRPr="00241163" w:rsidR="00F712C8">
        <w:rPr>
          <w:color w:val="000000" w:themeColor="text1"/>
        </w:rPr>
        <w:t>е</w:t>
      </w:r>
      <w:r w:rsidRPr="00241163" w:rsidR="008530F3">
        <w:rPr>
          <w:color w:val="000000" w:themeColor="text1"/>
        </w:rPr>
        <w:t xml:space="preserve">ё </w:t>
      </w:r>
      <w:r w:rsidRPr="00241163">
        <w:rPr>
          <w:color w:val="000000" w:themeColor="text1"/>
        </w:rPr>
        <w:t>личности,</w:t>
      </w:r>
      <w:r w:rsidRPr="00241163" w:rsidR="00853FD2">
        <w:rPr>
          <w:color w:val="000000" w:themeColor="text1"/>
        </w:rPr>
        <w:t xml:space="preserve"> </w:t>
      </w:r>
      <w:r w:rsidRPr="00241163">
        <w:rPr>
          <w:color w:val="000000" w:themeColor="text1"/>
        </w:rPr>
        <w:t>котор</w:t>
      </w:r>
      <w:r w:rsidRPr="00241163" w:rsidR="00E41EC8">
        <w:rPr>
          <w:color w:val="000000" w:themeColor="text1"/>
        </w:rPr>
        <w:t>ая</w:t>
      </w:r>
      <w:r w:rsidRPr="00241163">
        <w:rPr>
          <w:color w:val="000000" w:themeColor="text1"/>
        </w:rPr>
        <w:t xml:space="preserve"> не судим</w:t>
      </w:r>
      <w:r w:rsidRPr="00241163" w:rsidR="00E41EC8">
        <w:rPr>
          <w:color w:val="000000" w:themeColor="text1"/>
        </w:rPr>
        <w:t>а</w:t>
      </w:r>
      <w:r w:rsidRPr="00241163">
        <w:rPr>
          <w:color w:val="000000" w:themeColor="text1"/>
        </w:rPr>
        <w:t>, у врачей психиатра и нарколога на учетах не состоит, по месту жительства характеризуется посредственно, как лицо,</w:t>
      </w:r>
      <w:r w:rsidRPr="00241163" w:rsidR="00E55E1A">
        <w:rPr>
          <w:color w:val="000000" w:themeColor="text1"/>
        </w:rPr>
        <w:t xml:space="preserve"> </w:t>
      </w:r>
      <w:r w:rsidRPr="00241163" w:rsidR="007D578B">
        <w:rPr>
          <w:color w:val="000000" w:themeColor="text1"/>
        </w:rPr>
        <w:t>которое</w:t>
      </w:r>
      <w:r w:rsidRPr="00241163" w:rsidR="00E55E1A">
        <w:rPr>
          <w:color w:val="000000" w:themeColor="text1"/>
        </w:rPr>
        <w:t xml:space="preserve"> в</w:t>
      </w:r>
      <w:r w:rsidRPr="00241163" w:rsidR="00E55E1A">
        <w:t xml:space="preserve"> злоупотреблении алкогольными напитками и употреблении наркотических средств замечен</w:t>
      </w:r>
      <w:r w:rsidRPr="00241163" w:rsidR="00131C93">
        <w:t>о не было, ж</w:t>
      </w:r>
      <w:r w:rsidRPr="00241163" w:rsidR="00E55E1A">
        <w:t>алоб и заявлений на поведение</w:t>
      </w:r>
      <w:r w:rsidRPr="00241163" w:rsidR="00131C93">
        <w:t xml:space="preserve"> </w:t>
      </w:r>
      <w:r w:rsidRPr="00241163" w:rsidR="00E41EC8">
        <w:t xml:space="preserve">её в быту от соседей в ОМВД России по Балаклавскому району г. Севастополя </w:t>
      </w:r>
      <w:r w:rsidRPr="00241163" w:rsidR="007E7F38">
        <w:t>не поступало</w:t>
      </w:r>
      <w:r w:rsidRPr="00241163" w:rsidR="00426635">
        <w:t xml:space="preserve">, </w:t>
      </w:r>
      <w:r w:rsidRPr="00241163" w:rsidR="00E41EC8">
        <w:t>в поддержании связей с лицами, ведущими  антиобщественный образ жизни склонными к совершению преступлений и административных правонарушений, не замечена.</w:t>
      </w:r>
    </w:p>
    <w:p w:rsidR="00F712C8" w:rsidP="00F712C8">
      <w:pPr>
        <w:pStyle w:val="NoSpacing"/>
        <w:ind w:firstLine="709"/>
        <w:jc w:val="both"/>
      </w:pPr>
      <w:r w:rsidRPr="00241163">
        <w:t>Признание подсудим</w:t>
      </w:r>
      <w:r w:rsidRPr="00241163" w:rsidR="00E41EC8">
        <w:t>ой</w:t>
      </w:r>
      <w:r w:rsidRPr="00241163" w:rsidR="00426635">
        <w:t xml:space="preserve"> </w:t>
      </w:r>
      <w:r w:rsidRPr="00241163" w:rsidR="00E41EC8">
        <w:t>Ненашевой В.А.</w:t>
      </w:r>
      <w:r w:rsidRPr="00241163">
        <w:t xml:space="preserve"> своей вины и раскаяние в содеянном,</w:t>
      </w:r>
      <w:r w:rsidRPr="00241163" w:rsidR="00426635">
        <w:t xml:space="preserve"> </w:t>
      </w:r>
      <w:r w:rsidRPr="00241163" w:rsidR="00131C93">
        <w:t>явк</w:t>
      </w:r>
      <w:r w:rsidRPr="00241163" w:rsidR="00426635">
        <w:t>у</w:t>
      </w:r>
      <w:r w:rsidRPr="00241163" w:rsidR="00131C93">
        <w:t xml:space="preserve"> с повинной</w:t>
      </w:r>
      <w:r w:rsidRPr="00241163" w:rsidR="00780310">
        <w:t>, суд</w:t>
      </w:r>
      <w:r w:rsidRPr="00241163">
        <w:t xml:space="preserve"> признает обстоятельствами, смягчающими е</w:t>
      </w:r>
      <w:r w:rsidRPr="00241163" w:rsidR="00780310">
        <w:t>ё</w:t>
      </w:r>
      <w:r w:rsidRPr="00241163">
        <w:t xml:space="preserve"> наказание. </w:t>
      </w:r>
    </w:p>
    <w:p w:rsidR="00BC35EE" w:rsidRPr="00241163" w:rsidP="00F712C8">
      <w:pPr>
        <w:pStyle w:val="NoSpacing"/>
        <w:ind w:firstLine="709"/>
        <w:jc w:val="both"/>
      </w:pPr>
      <w:r>
        <w:t>Н</w:t>
      </w:r>
      <w:r w:rsidRPr="00241163">
        <w:t xml:space="preserve">аличие </w:t>
      </w:r>
      <w:r>
        <w:t xml:space="preserve">у подсудимой двоих несовершеннолетних детей суд не может признать смягчающим ее наказание обстоятельством, поскольку, таким обстоятельством в силу п. «г» ч.1 ст.61 УК РФ является наличие у подсудимой малолетних детей, возраст же детей </w:t>
      </w:r>
      <w:r w:rsidR="00F43731">
        <w:t>подсудимой</w:t>
      </w:r>
      <w:r>
        <w:t xml:space="preserve"> превышает 14 лет.  </w:t>
      </w:r>
    </w:p>
    <w:p w:rsidR="00131C93" w:rsidRPr="00241163" w:rsidP="00131C93">
      <w:pPr>
        <w:pStyle w:val="NoSpacing"/>
        <w:ind w:firstLine="709"/>
        <w:jc w:val="both"/>
      </w:pPr>
      <w:r w:rsidRPr="00241163">
        <w:t>Обстоятельств, отягчающих наказание</w:t>
      </w:r>
      <w:r w:rsidRPr="00241163" w:rsidR="00426635">
        <w:t xml:space="preserve"> </w:t>
      </w:r>
      <w:r w:rsidRPr="00241163" w:rsidR="00780310">
        <w:t>Ненашевой В.А.</w:t>
      </w:r>
      <w:r w:rsidRPr="00241163">
        <w:t>, судом не установлено.</w:t>
      </w:r>
    </w:p>
    <w:p w:rsidR="00F43731" w:rsidP="00F43731">
      <w:pPr>
        <w:autoSpaceDE w:val="0"/>
        <w:autoSpaceDN w:val="0"/>
        <w:adjustRightInd w:val="0"/>
        <w:ind w:firstLine="709"/>
        <w:jc w:val="both"/>
      </w:pPr>
      <w:r w:rsidRPr="00241163">
        <w:rPr>
          <w:color w:val="000000" w:themeColor="text1"/>
        </w:rPr>
        <w:t xml:space="preserve">По изложенным мотивам, с учетом указанных обстоятельств дела, исходя из того, что согласно ст. 43 УК РФ наказание применяется в целях восстановления социальной справедливости, а также в целях исправления осужденной и предупреждения совершения новых преступлений, </w:t>
      </w:r>
      <w:r w:rsidRPr="00A77054">
        <w:rPr>
          <w:color w:val="000000" w:themeColor="text1"/>
        </w:rPr>
        <w:t xml:space="preserve">суд полагает, что такое наказание как штраф, </w:t>
      </w:r>
      <w:r w:rsidRPr="00A77054">
        <w:rPr>
          <w:color w:val="000000" w:themeColor="text1"/>
          <w:lang w:bidi="ru-RU"/>
        </w:rPr>
        <w:t>предусмотренное санкц</w:t>
      </w:r>
      <w:r>
        <w:rPr>
          <w:color w:val="000000" w:themeColor="text1"/>
          <w:lang w:bidi="ru-RU"/>
        </w:rPr>
        <w:t>ией</w:t>
      </w:r>
      <w:r w:rsidRPr="00A77054">
        <w:rPr>
          <w:color w:val="000000" w:themeColor="text1"/>
          <w:lang w:bidi="ru-RU"/>
        </w:rPr>
        <w:t xml:space="preserve"> стат</w:t>
      </w:r>
      <w:r>
        <w:rPr>
          <w:color w:val="000000" w:themeColor="text1"/>
          <w:lang w:bidi="ru-RU"/>
        </w:rPr>
        <w:t>ьи</w:t>
      </w:r>
      <w:r w:rsidRPr="00A77054">
        <w:rPr>
          <w:color w:val="000000" w:themeColor="text1"/>
          <w:lang w:bidi="ru-RU"/>
        </w:rPr>
        <w:t>, по котор</w:t>
      </w:r>
      <w:r>
        <w:rPr>
          <w:color w:val="000000" w:themeColor="text1"/>
          <w:lang w:bidi="ru-RU"/>
        </w:rPr>
        <w:t>ой Ненашева В.А.</w:t>
      </w:r>
      <w:r w:rsidRPr="00A77054">
        <w:rPr>
          <w:color w:val="000000" w:themeColor="text1"/>
        </w:rPr>
        <w:t xml:space="preserve"> </w:t>
      </w:r>
      <w:r w:rsidRPr="00A77054">
        <w:rPr>
          <w:color w:val="000000" w:themeColor="text1"/>
          <w:lang w:bidi="ru-RU"/>
        </w:rPr>
        <w:t>признан</w:t>
      </w:r>
      <w:r>
        <w:rPr>
          <w:color w:val="000000" w:themeColor="text1"/>
          <w:lang w:bidi="ru-RU"/>
        </w:rPr>
        <w:t>а</w:t>
      </w:r>
      <w:r w:rsidRPr="00A77054">
        <w:rPr>
          <w:color w:val="000000" w:themeColor="text1"/>
          <w:lang w:bidi="ru-RU"/>
        </w:rPr>
        <w:t xml:space="preserve"> виновн</w:t>
      </w:r>
      <w:r>
        <w:rPr>
          <w:color w:val="000000" w:themeColor="text1"/>
          <w:lang w:bidi="ru-RU"/>
        </w:rPr>
        <w:t>ой,</w:t>
      </w:r>
      <w:r w:rsidRPr="00A77054">
        <w:rPr>
          <w:color w:val="000000" w:themeColor="text1"/>
          <w:lang w:bidi="ru-RU"/>
        </w:rPr>
        <w:t xml:space="preserve"> с учетом е</w:t>
      </w:r>
      <w:r>
        <w:rPr>
          <w:color w:val="000000" w:themeColor="text1"/>
          <w:lang w:bidi="ru-RU"/>
        </w:rPr>
        <w:t>е</w:t>
      </w:r>
      <w:r w:rsidRPr="00A77054">
        <w:rPr>
          <w:color w:val="000000" w:themeColor="text1"/>
          <w:lang w:bidi="ru-RU"/>
        </w:rPr>
        <w:t xml:space="preserve"> имущественного</w:t>
      </w:r>
      <w:r>
        <w:rPr>
          <w:color w:val="000000" w:themeColor="text1"/>
          <w:lang w:bidi="ru-RU"/>
        </w:rPr>
        <w:t xml:space="preserve"> и семейного положения</w:t>
      </w:r>
      <w:r w:rsidRPr="00A77054">
        <w:rPr>
          <w:color w:val="000000" w:themeColor="text1"/>
          <w:lang w:bidi="ru-RU"/>
        </w:rPr>
        <w:t xml:space="preserve">, а также возможности получения </w:t>
      </w:r>
      <w:r>
        <w:rPr>
          <w:color w:val="000000" w:themeColor="text1"/>
          <w:lang w:bidi="ru-RU"/>
        </w:rPr>
        <w:t>ею</w:t>
      </w:r>
      <w:r w:rsidRPr="00A77054">
        <w:rPr>
          <w:color w:val="000000" w:themeColor="text1"/>
          <w:lang w:bidi="ru-RU"/>
        </w:rPr>
        <w:t xml:space="preserve"> заработной платы или иного дохода, не сможет обеспечить достижение целей наказания, в связи с чем суд приходит к выводу</w:t>
      </w:r>
      <w:r w:rsidRPr="00A77054">
        <w:rPr>
          <w:color w:val="000000" w:themeColor="text1"/>
        </w:rPr>
        <w:t xml:space="preserve"> о нецелесообразности назначения</w:t>
      </w:r>
      <w:r>
        <w:rPr>
          <w:color w:val="000000" w:themeColor="text1"/>
        </w:rPr>
        <w:t xml:space="preserve"> Ненашевой В.А.</w:t>
      </w:r>
      <w:r w:rsidRPr="00A77054">
        <w:rPr>
          <w:color w:val="000000" w:themeColor="text1"/>
        </w:rPr>
        <w:t xml:space="preserve"> указанного наказания и считает необходимым назначить </w:t>
      </w:r>
      <w:r>
        <w:rPr>
          <w:color w:val="000000" w:themeColor="text1"/>
        </w:rPr>
        <w:t xml:space="preserve">ей </w:t>
      </w:r>
      <w:r w:rsidRPr="00A77054">
        <w:rPr>
          <w:color w:val="000000" w:themeColor="text1"/>
        </w:rPr>
        <w:t>наказание</w:t>
      </w:r>
      <w:r>
        <w:rPr>
          <w:color w:val="000000" w:themeColor="text1"/>
        </w:rPr>
        <w:t xml:space="preserve"> </w:t>
      </w:r>
      <w:r w:rsidRPr="00A77054">
        <w:rPr>
          <w:color w:val="000000" w:themeColor="text1"/>
        </w:rPr>
        <w:t>в виде обязательных работ</w:t>
      </w:r>
      <w:r>
        <w:rPr>
          <w:color w:val="000000" w:themeColor="text1"/>
        </w:rPr>
        <w:t>.</w:t>
      </w:r>
    </w:p>
    <w:p w:rsidR="00015E2E" w:rsidP="00015E2E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41163">
        <w:rPr>
          <w:color w:val="000000" w:themeColor="text1"/>
        </w:rPr>
        <w:t xml:space="preserve">Руководствуясь положениями ст.60 УК РФ, суд полагает, что назначенное </w:t>
      </w:r>
      <w:r w:rsidRPr="00241163">
        <w:t>Ненашевой В.А.</w:t>
      </w:r>
      <w:r w:rsidRPr="00241163">
        <w:rPr>
          <w:color w:val="000000" w:themeColor="text1"/>
        </w:rPr>
        <w:t xml:space="preserve"> наказание в виде </w:t>
      </w:r>
      <w:r w:rsidR="00F43731">
        <w:rPr>
          <w:color w:val="000000" w:themeColor="text1"/>
        </w:rPr>
        <w:t xml:space="preserve">обязательных работ </w:t>
      </w:r>
      <w:r w:rsidRPr="00241163">
        <w:rPr>
          <w:color w:val="000000" w:themeColor="text1"/>
        </w:rPr>
        <w:t>будет достаточной мерой, которая послужит исправлению подсудимой и достижению целей наказания, при этом существенно не повлияет на условия жизни её семьи.</w:t>
      </w:r>
    </w:p>
    <w:p w:rsidR="00F43731" w:rsidRPr="00241163" w:rsidP="00F43731">
      <w:pPr>
        <w:pStyle w:val="ConsPlusNormal"/>
        <w:ind w:firstLine="709"/>
        <w:jc w:val="both"/>
        <w:rPr>
          <w:color w:val="000000" w:themeColor="text1"/>
        </w:rPr>
      </w:pPr>
      <w:r w:rsidRPr="00CF0601">
        <w:rPr>
          <w:color w:val="000000" w:themeColor="text1"/>
          <w:sz w:val="24"/>
          <w:szCs w:val="24"/>
        </w:rPr>
        <w:t>Учитывая отсутствие исключительных обстоятельств, связанных с целями и мотивами преступлени</w:t>
      </w:r>
      <w:r>
        <w:rPr>
          <w:color w:val="000000" w:themeColor="text1"/>
          <w:sz w:val="24"/>
          <w:szCs w:val="24"/>
        </w:rPr>
        <w:t>я</w:t>
      </w:r>
      <w:r w:rsidRPr="00CF0601">
        <w:rPr>
          <w:color w:val="000000" w:themeColor="text1"/>
          <w:sz w:val="24"/>
          <w:szCs w:val="24"/>
        </w:rPr>
        <w:t xml:space="preserve"> и других обстоятельств, существенно уменьшающих степень общественной опасности совершенн</w:t>
      </w:r>
      <w:r>
        <w:rPr>
          <w:color w:val="000000" w:themeColor="text1"/>
          <w:sz w:val="24"/>
          <w:szCs w:val="24"/>
        </w:rPr>
        <w:t>ого Ненашевой В.А.</w:t>
      </w:r>
      <w:r w:rsidRPr="00CF0601">
        <w:rPr>
          <w:color w:val="000000" w:themeColor="text1"/>
          <w:sz w:val="24"/>
          <w:szCs w:val="24"/>
        </w:rPr>
        <w:t xml:space="preserve"> преступлени</w:t>
      </w:r>
      <w:r>
        <w:rPr>
          <w:color w:val="000000" w:themeColor="text1"/>
          <w:sz w:val="24"/>
          <w:szCs w:val="24"/>
        </w:rPr>
        <w:t>я</w:t>
      </w:r>
      <w:r w:rsidRPr="00CF0601">
        <w:rPr>
          <w:color w:val="000000" w:themeColor="text1"/>
          <w:sz w:val="24"/>
          <w:szCs w:val="24"/>
        </w:rPr>
        <w:t>, оснований для применения к не</w:t>
      </w:r>
      <w:r>
        <w:rPr>
          <w:color w:val="000000" w:themeColor="text1"/>
          <w:sz w:val="24"/>
          <w:szCs w:val="24"/>
        </w:rPr>
        <w:t>й</w:t>
      </w:r>
      <w:r w:rsidRPr="00CF0601">
        <w:rPr>
          <w:color w:val="000000" w:themeColor="text1"/>
          <w:sz w:val="24"/>
          <w:szCs w:val="24"/>
        </w:rPr>
        <w:t xml:space="preserve"> положений</w:t>
      </w:r>
      <w:r w:rsidRPr="00CF0601">
        <w:rPr>
          <w:sz w:val="24"/>
          <w:szCs w:val="24"/>
        </w:rPr>
        <w:t xml:space="preserve"> ст.64 УК РФ суд не усматривает.</w:t>
      </w:r>
    </w:p>
    <w:p w:rsidR="00015E2E" w:rsidRPr="00241163" w:rsidP="00015E2E">
      <w:pPr>
        <w:pStyle w:val="NoSpacing"/>
        <w:ind w:firstLine="709"/>
        <w:jc w:val="both"/>
        <w:rPr>
          <w:color w:val="000000" w:themeColor="text1"/>
        </w:rPr>
      </w:pPr>
      <w:r w:rsidRPr="00241163">
        <w:rPr>
          <w:color w:val="000000" w:themeColor="text1"/>
        </w:rPr>
        <w:t xml:space="preserve">Подсудимой </w:t>
      </w:r>
      <w:r w:rsidRPr="00241163">
        <w:t>Ненашевой В.А.</w:t>
      </w:r>
      <w:r w:rsidRPr="00241163">
        <w:rPr>
          <w:color w:val="000000" w:themeColor="text1"/>
        </w:rPr>
        <w:t xml:space="preserve"> избрана мера пресечения в виде подписки о невыезде и надлежащем поведении, оснований для изменения либо отмены подсудимо</w:t>
      </w:r>
      <w:r w:rsidRPr="00241163" w:rsidR="00E6636D">
        <w:rPr>
          <w:color w:val="000000" w:themeColor="text1"/>
        </w:rPr>
        <w:t>й</w:t>
      </w:r>
      <w:r w:rsidRPr="00241163">
        <w:rPr>
          <w:color w:val="000000" w:themeColor="text1"/>
        </w:rPr>
        <w:t xml:space="preserve"> меры пресечения до вступления приговора в законную силу не имеется.</w:t>
      </w:r>
    </w:p>
    <w:p w:rsidR="00015E2E" w:rsidRPr="00241163" w:rsidP="00015E2E">
      <w:pPr>
        <w:pStyle w:val="NoSpacing"/>
        <w:ind w:firstLine="709"/>
        <w:jc w:val="both"/>
      </w:pPr>
      <w:r w:rsidRPr="00241163">
        <w:rPr>
          <w:color w:val="000000" w:themeColor="text1"/>
        </w:rPr>
        <w:t>Вопрос о вещественных доказательствах</w:t>
      </w:r>
      <w:r w:rsidRPr="00241163">
        <w:t xml:space="preserve"> суд разрешает в соответствии с требованиями ч. 3 ст. 81 УПК РФ. </w:t>
      </w:r>
    </w:p>
    <w:p w:rsidR="00015E2E" w:rsidRPr="00241163" w:rsidP="00015E2E">
      <w:pPr>
        <w:ind w:firstLine="709"/>
        <w:jc w:val="both"/>
      </w:pPr>
      <w:r w:rsidRPr="00241163">
        <w:t>На основании изложенного, руководствуясь ст. 316 УПК РФ,</w:t>
      </w:r>
    </w:p>
    <w:p w:rsidR="00015E2E" w:rsidRPr="00241163" w:rsidP="00015E2E">
      <w:pPr>
        <w:pStyle w:val="NoSpacing"/>
        <w:ind w:firstLine="709"/>
        <w:jc w:val="both"/>
        <w:rPr>
          <w:b/>
        </w:rPr>
      </w:pPr>
    </w:p>
    <w:p w:rsidR="00015E2E" w:rsidRPr="00241163" w:rsidP="00015E2E">
      <w:pPr>
        <w:pStyle w:val="BodyText"/>
        <w:jc w:val="center"/>
        <w:rPr>
          <w:b/>
          <w:sz w:val="24"/>
          <w:szCs w:val="24"/>
        </w:rPr>
      </w:pPr>
      <w:r w:rsidRPr="00241163">
        <w:rPr>
          <w:b/>
          <w:sz w:val="24"/>
          <w:szCs w:val="24"/>
        </w:rPr>
        <w:t>ПРИГОВОРИЛ:</w:t>
      </w:r>
    </w:p>
    <w:p w:rsidR="00015E2E" w:rsidRPr="00241163" w:rsidP="00015E2E">
      <w:pPr>
        <w:pStyle w:val="BodyText"/>
        <w:ind w:firstLine="720"/>
        <w:rPr>
          <w:sz w:val="24"/>
          <w:szCs w:val="24"/>
        </w:rPr>
      </w:pPr>
    </w:p>
    <w:p w:rsidR="00F43731" w:rsidRPr="00F6113F" w:rsidP="00F43731">
      <w:pPr>
        <w:pStyle w:val="NoSpacing"/>
        <w:ind w:firstLine="708"/>
        <w:jc w:val="both"/>
        <w:rPr>
          <w:color w:val="000000" w:themeColor="text1"/>
        </w:rPr>
      </w:pPr>
      <w:r w:rsidRPr="00241163">
        <w:rPr>
          <w:b/>
        </w:rPr>
        <w:t>Ненашеву В</w:t>
      </w:r>
      <w:r w:rsidR="006D108C">
        <w:rPr>
          <w:b/>
        </w:rPr>
        <w:t>.</w:t>
      </w:r>
      <w:r w:rsidRPr="00241163">
        <w:rPr>
          <w:b/>
        </w:rPr>
        <w:t xml:space="preserve"> А</w:t>
      </w:r>
      <w:r w:rsidR="006D108C">
        <w:rPr>
          <w:b/>
        </w:rPr>
        <w:t>.</w:t>
      </w:r>
      <w:r w:rsidRPr="00241163" w:rsidR="00015E2E">
        <w:t xml:space="preserve"> признать виновн</w:t>
      </w:r>
      <w:r w:rsidRPr="00241163">
        <w:t>ой</w:t>
      </w:r>
      <w:r w:rsidRPr="00241163" w:rsidR="00015E2E">
        <w:t xml:space="preserve"> в совершении преступления, предусмотренного ч. 1 ст. 158 УК РФ, и </w:t>
      </w:r>
      <w:r w:rsidRPr="00241163">
        <w:rPr>
          <w:color w:val="000000" w:themeColor="text1"/>
        </w:rPr>
        <w:t>назначить ей</w:t>
      </w:r>
      <w:r w:rsidRPr="00241163" w:rsidR="00015E2E">
        <w:rPr>
          <w:color w:val="000000" w:themeColor="text1"/>
        </w:rPr>
        <w:t xml:space="preserve"> наказание </w:t>
      </w:r>
      <w:r w:rsidRPr="00F6113F">
        <w:rPr>
          <w:color w:val="000000" w:themeColor="text1"/>
        </w:rPr>
        <w:t xml:space="preserve">в </w:t>
      </w:r>
      <w:r w:rsidRPr="00F75A67">
        <w:t>виде</w:t>
      </w:r>
      <w:r>
        <w:t xml:space="preserve"> </w:t>
      </w:r>
      <w:r w:rsidRPr="00A77054">
        <w:rPr>
          <w:color w:val="000000" w:themeColor="text1"/>
        </w:rPr>
        <w:t xml:space="preserve">обязательных работ на срок </w:t>
      </w:r>
      <w:r>
        <w:rPr>
          <w:color w:val="000000" w:themeColor="text1"/>
        </w:rPr>
        <w:t>100</w:t>
      </w:r>
      <w:r w:rsidRPr="00A77054">
        <w:rPr>
          <w:color w:val="000000" w:themeColor="text1"/>
        </w:rPr>
        <w:t xml:space="preserve"> (</w:t>
      </w:r>
      <w:r>
        <w:rPr>
          <w:color w:val="000000" w:themeColor="text1"/>
        </w:rPr>
        <w:t>сто</w:t>
      </w:r>
      <w:r w:rsidRPr="00A77054">
        <w:rPr>
          <w:color w:val="000000" w:themeColor="text1"/>
        </w:rPr>
        <w:t>) часов.</w:t>
      </w:r>
      <w:r w:rsidRPr="00F75A67">
        <w:t xml:space="preserve"> </w:t>
      </w:r>
      <w:r w:rsidRPr="00D873CC">
        <w:rPr>
          <w:color w:val="000000" w:themeColor="text1"/>
        </w:rPr>
        <w:t xml:space="preserve"> </w:t>
      </w:r>
      <w:r w:rsidRPr="00F6113F">
        <w:rPr>
          <w:color w:val="000000" w:themeColor="text1"/>
        </w:rPr>
        <w:t xml:space="preserve"> </w:t>
      </w:r>
    </w:p>
    <w:p w:rsidR="00015E2E" w:rsidRPr="00241163" w:rsidP="00015E2E">
      <w:pPr>
        <w:pStyle w:val="NoSpacing"/>
        <w:ind w:firstLine="708"/>
        <w:jc w:val="both"/>
      </w:pPr>
      <w:r w:rsidRPr="00241163">
        <w:t xml:space="preserve">Меру пресечения </w:t>
      </w:r>
      <w:r w:rsidRPr="00241163" w:rsidR="00E6636D">
        <w:t>Ненашевой В</w:t>
      </w:r>
      <w:r w:rsidR="006D108C">
        <w:t>.</w:t>
      </w:r>
      <w:r w:rsidRPr="00241163" w:rsidR="00E6636D">
        <w:t xml:space="preserve"> А</w:t>
      </w:r>
      <w:r w:rsidR="006D108C">
        <w:t>.</w:t>
      </w:r>
      <w:r w:rsidRPr="00241163">
        <w:t xml:space="preserve"> до вступления приговора в законную силу оставить прежней – подписку о невыезде и надлежащем поведении.</w:t>
      </w:r>
    </w:p>
    <w:p w:rsidR="00015E2E" w:rsidRPr="00241163" w:rsidP="00015E2E">
      <w:pPr>
        <w:pStyle w:val="NoSpacing"/>
        <w:ind w:firstLine="708"/>
        <w:jc w:val="both"/>
      </w:pPr>
      <w:r w:rsidRPr="00241163">
        <w:t>Вещественные доказательства по делу:</w:t>
      </w:r>
    </w:p>
    <w:p w:rsidR="00015E2E" w:rsidRPr="00241163" w:rsidP="00015E2E">
      <w:pPr>
        <w:pStyle w:val="NoSpacing"/>
        <w:ind w:firstLine="709"/>
        <w:jc w:val="both"/>
      </w:pPr>
      <w:r w:rsidRPr="00241163">
        <w:t xml:space="preserve">- </w:t>
      </w:r>
      <w:r w:rsidRPr="00241163" w:rsidR="008E6DA2">
        <w:t>компакт-</w:t>
      </w:r>
      <w:r w:rsidRPr="00241163">
        <w:t>диск с видеозаписями с камер видеонаблюдения</w:t>
      </w:r>
      <w:r w:rsidRPr="00241163" w:rsidR="008E6DA2">
        <w:t xml:space="preserve"> магазина </w:t>
      </w:r>
      <w:r w:rsidRPr="00241163" w:rsidR="008E6DA2">
        <w:rPr>
          <w:color w:val="000000"/>
          <w:lang w:eastAsia="en-US" w:bidi="en-US"/>
        </w:rPr>
        <w:t>«</w:t>
      </w:r>
      <w:r w:rsidRPr="00241163" w:rsidR="008E6DA2">
        <w:rPr>
          <w:color w:val="000000"/>
          <w:lang w:val="en-US" w:eastAsia="en-US" w:bidi="en-US"/>
        </w:rPr>
        <w:t>OSTIN</w:t>
      </w:r>
      <w:r w:rsidRPr="00241163" w:rsidR="008E6DA2">
        <w:rPr>
          <w:color w:val="000000"/>
          <w:lang w:eastAsia="en-US" w:bidi="en-US"/>
        </w:rPr>
        <w:t>»,</w:t>
      </w:r>
      <w:r w:rsidRPr="00241163">
        <w:t xml:space="preserve"> находящийся в </w:t>
      </w:r>
      <w:r w:rsidRPr="00241163">
        <w:rPr>
          <w:color w:val="000000"/>
          <w:lang w:bidi="ru-RU"/>
        </w:rPr>
        <w:t>бумажном конверте белого цвета</w:t>
      </w:r>
      <w:r w:rsidRPr="00241163">
        <w:t xml:space="preserve"> в материалах уголовного дела, изъятый в ходе ОМП от </w:t>
      </w:r>
      <w:r w:rsidRPr="00241163" w:rsidR="008E6DA2">
        <w:t>17.03.2018</w:t>
      </w:r>
      <w:r w:rsidRPr="00241163">
        <w:t>, – хранить при деле;</w:t>
      </w:r>
    </w:p>
    <w:p w:rsidR="009A1586" w:rsidRPr="00241163" w:rsidP="00015E2E">
      <w:pPr>
        <w:pStyle w:val="NoSpacing"/>
        <w:ind w:firstLine="709"/>
        <w:jc w:val="both"/>
      </w:pPr>
      <w:r w:rsidRPr="00241163">
        <w:t>- магнит светло-серого цвета, явля</w:t>
      </w:r>
      <w:r w:rsidR="009E503E">
        <w:t>ющийся</w:t>
      </w:r>
      <w:r w:rsidRPr="00241163">
        <w:t xml:space="preserve"> средством совершения преступления, изъят</w:t>
      </w:r>
      <w:r w:rsidR="009E503E">
        <w:t xml:space="preserve">ый </w:t>
      </w:r>
      <w:r w:rsidRPr="00241163" w:rsidR="009E503E">
        <w:t xml:space="preserve">у Ненашевой В.А. </w:t>
      </w:r>
      <w:r w:rsidRPr="00241163">
        <w:t xml:space="preserve">в ходе проведения ОМП от 26.02.2018, </w:t>
      </w:r>
      <w:r w:rsidRPr="00241163" w:rsidR="001D3D0A">
        <w:t>упакован</w:t>
      </w:r>
      <w:r w:rsidR="009E503E">
        <w:t>ный</w:t>
      </w:r>
      <w:r w:rsidRPr="00241163" w:rsidR="001D3D0A">
        <w:t xml:space="preserve"> в</w:t>
      </w:r>
      <w:r w:rsidRPr="00241163">
        <w:t xml:space="preserve"> бумажный коричневый конверт, хран</w:t>
      </w:r>
      <w:r w:rsidR="009E503E">
        <w:t>ящийся</w:t>
      </w:r>
      <w:r w:rsidRPr="00241163">
        <w:t xml:space="preserve"> в камере хранения вещественных доказательств</w:t>
      </w:r>
      <w:r w:rsidRPr="00241163" w:rsidR="001D3D0A">
        <w:t xml:space="preserve"> ОМВД РФ по Ленинскому району г. Севастополя</w:t>
      </w:r>
      <w:r w:rsidR="009E503E">
        <w:t>,</w:t>
      </w:r>
      <w:r w:rsidRPr="00241163" w:rsidR="001D3D0A">
        <w:t xml:space="preserve"> – уничтожить</w:t>
      </w:r>
      <w:r w:rsidR="009E503E">
        <w:t>;</w:t>
      </w:r>
    </w:p>
    <w:p w:rsidR="00015E2E" w:rsidRPr="00241163" w:rsidP="00015E2E">
      <w:pPr>
        <w:pStyle w:val="NoSpacing"/>
        <w:ind w:firstLine="709"/>
        <w:jc w:val="both"/>
        <w:rPr>
          <w:color w:val="000000"/>
          <w:lang w:bidi="ru-RU"/>
        </w:rPr>
      </w:pPr>
      <w:r w:rsidRPr="00241163">
        <w:t xml:space="preserve">- </w:t>
      </w:r>
      <w:r w:rsidRPr="00241163" w:rsidR="008E6DA2">
        <w:rPr>
          <w:color w:val="000000"/>
          <w:lang w:bidi="ru-RU"/>
        </w:rPr>
        <w:t xml:space="preserve">блузку женскую </w:t>
      </w:r>
      <w:r w:rsidRPr="00241163" w:rsidR="008E6DA2">
        <w:rPr>
          <w:color w:val="000000"/>
          <w:lang w:eastAsia="en-US" w:bidi="en-US"/>
        </w:rPr>
        <w:t>«</w:t>
      </w:r>
      <w:r w:rsidRPr="00241163" w:rsidR="008E6DA2">
        <w:rPr>
          <w:color w:val="000000"/>
          <w:lang w:val="en-US" w:eastAsia="en-US" w:bidi="en-US"/>
        </w:rPr>
        <w:t>Female</w:t>
      </w:r>
      <w:r w:rsidRPr="00241163" w:rsidR="008E6DA2">
        <w:rPr>
          <w:color w:val="000000"/>
          <w:lang w:eastAsia="en-US" w:bidi="en-US"/>
        </w:rPr>
        <w:t xml:space="preserve"> </w:t>
      </w:r>
      <w:r w:rsidRPr="00241163" w:rsidR="008E6DA2">
        <w:rPr>
          <w:color w:val="000000"/>
          <w:lang w:val="en-US" w:eastAsia="en-US" w:bidi="en-US"/>
        </w:rPr>
        <w:t>Blouse</w:t>
      </w:r>
      <w:r w:rsidRPr="00241163" w:rsidR="008E6DA2">
        <w:rPr>
          <w:color w:val="000000"/>
          <w:lang w:eastAsia="en-US" w:bidi="en-US"/>
        </w:rPr>
        <w:t xml:space="preserve">», </w:t>
      </w:r>
      <w:r w:rsidRPr="00241163" w:rsidR="008E6DA2">
        <w:rPr>
          <w:color w:val="000000"/>
          <w:lang w:bidi="ru-RU"/>
        </w:rPr>
        <w:t xml:space="preserve">фирмы </w:t>
      </w:r>
      <w:r w:rsidRPr="00241163" w:rsidR="008E6DA2">
        <w:rPr>
          <w:color w:val="000000"/>
          <w:lang w:eastAsia="en-US" w:bidi="en-US"/>
        </w:rPr>
        <w:t>«</w:t>
      </w:r>
      <w:r w:rsidRPr="00241163" w:rsidR="008E6DA2">
        <w:rPr>
          <w:color w:val="000000"/>
          <w:lang w:val="en-US" w:eastAsia="en-US" w:bidi="en-US"/>
        </w:rPr>
        <w:t>Ostin</w:t>
      </w:r>
      <w:r w:rsidRPr="00241163" w:rsidR="008E6DA2">
        <w:rPr>
          <w:color w:val="000000"/>
          <w:lang w:eastAsia="en-US" w:bidi="en-US"/>
        </w:rPr>
        <w:t xml:space="preserve">», </w:t>
      </w:r>
      <w:r w:rsidRPr="00241163" w:rsidR="008E6DA2">
        <w:rPr>
          <w:color w:val="000000"/>
          <w:lang w:bidi="ru-RU"/>
        </w:rPr>
        <w:t xml:space="preserve">темно-синюю, размером </w:t>
      </w:r>
      <w:r w:rsidRPr="00241163" w:rsidR="008E6DA2">
        <w:rPr>
          <w:color w:val="000000"/>
          <w:lang w:val="en-US" w:eastAsia="en-US" w:bidi="en-US"/>
        </w:rPr>
        <w:t>L</w:t>
      </w:r>
      <w:r w:rsidRPr="00241163" w:rsidR="008E6DA2">
        <w:rPr>
          <w:color w:val="000000"/>
          <w:lang w:eastAsia="en-US" w:bidi="en-US"/>
        </w:rPr>
        <w:t xml:space="preserve">, </w:t>
      </w:r>
      <w:r w:rsidRPr="00241163" w:rsidR="008E6DA2">
        <w:rPr>
          <w:color w:val="000000"/>
          <w:lang w:bidi="ru-RU"/>
        </w:rPr>
        <w:t xml:space="preserve">номер </w:t>
      </w:r>
      <w:r w:rsidRPr="00241163" w:rsidR="008E6DA2">
        <w:rPr>
          <w:color w:val="000000"/>
          <w:lang w:val="en-US" w:eastAsia="en-US" w:bidi="en-US"/>
        </w:rPr>
        <w:t>LS</w:t>
      </w:r>
      <w:r w:rsidRPr="00241163" w:rsidR="008E6DA2">
        <w:rPr>
          <w:color w:val="000000"/>
          <w:lang w:eastAsia="en-US" w:bidi="en-US"/>
        </w:rPr>
        <w:t>4</w:t>
      </w:r>
      <w:r w:rsidRPr="00241163" w:rsidR="008E6DA2">
        <w:rPr>
          <w:color w:val="000000"/>
          <w:lang w:val="en-US" w:eastAsia="en-US" w:bidi="en-US"/>
        </w:rPr>
        <w:t>S</w:t>
      </w:r>
      <w:r w:rsidRPr="00241163" w:rsidR="008E6DA2">
        <w:rPr>
          <w:color w:val="000000"/>
          <w:lang w:eastAsia="en-US" w:bidi="en-US"/>
        </w:rPr>
        <w:t>3168</w:t>
      </w:r>
      <w:r w:rsidRPr="00241163" w:rsidR="008E6DA2">
        <w:rPr>
          <w:color w:val="000000"/>
          <w:lang w:val="en-US" w:eastAsia="en-US" w:bidi="en-US"/>
        </w:rPr>
        <w:t>L</w:t>
      </w:r>
      <w:r w:rsidRPr="00241163" w:rsidR="008E6DA2">
        <w:rPr>
          <w:color w:val="000000"/>
          <w:lang w:eastAsia="en-US" w:bidi="en-US"/>
        </w:rPr>
        <w:t xml:space="preserve">, </w:t>
      </w:r>
      <w:r w:rsidRPr="00241163" w:rsidR="008E6DA2">
        <w:rPr>
          <w:color w:val="000000"/>
          <w:lang w:bidi="ru-RU"/>
        </w:rPr>
        <w:t xml:space="preserve">в количестве 1 единицы; платье трикотажное женское, </w:t>
      </w:r>
      <w:r w:rsidRPr="00241163" w:rsidR="008E6DA2">
        <w:rPr>
          <w:color w:val="000000"/>
          <w:lang w:eastAsia="en-US" w:bidi="en-US"/>
        </w:rPr>
        <w:t>«</w:t>
      </w:r>
      <w:r w:rsidRPr="00241163" w:rsidR="008E6DA2">
        <w:rPr>
          <w:color w:val="000000"/>
          <w:lang w:val="en-US" w:eastAsia="en-US" w:bidi="en-US"/>
        </w:rPr>
        <w:t>Female</w:t>
      </w:r>
      <w:r w:rsidRPr="00241163" w:rsidR="008E6DA2">
        <w:rPr>
          <w:color w:val="000000"/>
          <w:lang w:eastAsia="en-US" w:bidi="en-US"/>
        </w:rPr>
        <w:t xml:space="preserve"> </w:t>
      </w:r>
      <w:r w:rsidRPr="00241163" w:rsidR="008E6DA2">
        <w:rPr>
          <w:color w:val="000000"/>
          <w:lang w:val="en-US" w:eastAsia="en-US" w:bidi="en-US"/>
        </w:rPr>
        <w:t>Cut</w:t>
      </w:r>
      <w:r w:rsidRPr="00241163" w:rsidR="008E6DA2">
        <w:rPr>
          <w:color w:val="000000"/>
          <w:lang w:eastAsia="en-US" w:bidi="en-US"/>
        </w:rPr>
        <w:t>-</w:t>
      </w:r>
      <w:r w:rsidRPr="00241163" w:rsidR="008E6DA2">
        <w:rPr>
          <w:color w:val="000000"/>
          <w:lang w:val="en-US" w:eastAsia="en-US" w:bidi="en-US"/>
        </w:rPr>
        <w:t>Knits</w:t>
      </w:r>
      <w:r w:rsidRPr="00241163" w:rsidR="008E6DA2">
        <w:rPr>
          <w:color w:val="000000"/>
          <w:lang w:eastAsia="en-US" w:bidi="en-US"/>
        </w:rPr>
        <w:t xml:space="preserve"> </w:t>
      </w:r>
      <w:r w:rsidRPr="00241163" w:rsidR="008E6DA2">
        <w:rPr>
          <w:color w:val="000000"/>
          <w:lang w:val="en-US" w:eastAsia="en-US" w:bidi="en-US"/>
        </w:rPr>
        <w:t>Dress</w:t>
      </w:r>
      <w:r w:rsidRPr="00241163" w:rsidR="008E6DA2">
        <w:rPr>
          <w:color w:val="000000"/>
          <w:lang w:eastAsia="en-US" w:bidi="en-US"/>
        </w:rPr>
        <w:t xml:space="preserve">», </w:t>
      </w:r>
      <w:r w:rsidRPr="00241163" w:rsidR="008E6DA2">
        <w:rPr>
          <w:color w:val="000000"/>
          <w:lang w:bidi="ru-RU"/>
        </w:rPr>
        <w:t xml:space="preserve">фирмы </w:t>
      </w:r>
      <w:r w:rsidRPr="00241163" w:rsidR="008E6DA2">
        <w:rPr>
          <w:color w:val="000000"/>
          <w:lang w:eastAsia="en-US" w:bidi="en-US"/>
        </w:rPr>
        <w:t>«</w:t>
      </w:r>
      <w:r w:rsidRPr="00241163" w:rsidR="008E6DA2">
        <w:rPr>
          <w:color w:val="000000"/>
          <w:lang w:val="en-US" w:eastAsia="en-US" w:bidi="en-US"/>
        </w:rPr>
        <w:t>Ostin</w:t>
      </w:r>
      <w:r w:rsidRPr="00241163" w:rsidR="008E6DA2">
        <w:rPr>
          <w:color w:val="000000"/>
          <w:lang w:eastAsia="en-US" w:bidi="en-US"/>
        </w:rPr>
        <w:t xml:space="preserve">», </w:t>
      </w:r>
      <w:r w:rsidRPr="00241163" w:rsidR="008E6DA2">
        <w:rPr>
          <w:color w:val="000000"/>
          <w:lang w:bidi="ru-RU"/>
        </w:rPr>
        <w:t xml:space="preserve">темно-синее, размером </w:t>
      </w:r>
      <w:r w:rsidRPr="00241163" w:rsidR="008E6DA2">
        <w:rPr>
          <w:color w:val="000000"/>
          <w:lang w:val="en-US" w:eastAsia="en-US" w:bidi="en-US"/>
        </w:rPr>
        <w:t>L</w:t>
      </w:r>
      <w:r w:rsidRPr="00241163" w:rsidR="008E6DA2">
        <w:rPr>
          <w:color w:val="000000"/>
          <w:lang w:eastAsia="en-US" w:bidi="en-US"/>
        </w:rPr>
        <w:t xml:space="preserve">, </w:t>
      </w:r>
      <w:r w:rsidRPr="00241163" w:rsidR="008E6DA2">
        <w:rPr>
          <w:color w:val="000000"/>
          <w:lang w:bidi="ru-RU"/>
        </w:rPr>
        <w:t xml:space="preserve">номер </w:t>
      </w:r>
      <w:r w:rsidRPr="00241163" w:rsidR="008E6DA2">
        <w:rPr>
          <w:color w:val="000000"/>
          <w:lang w:val="en-US" w:eastAsia="en-US" w:bidi="en-US"/>
        </w:rPr>
        <w:t>LT</w:t>
      </w:r>
      <w:r w:rsidRPr="00241163" w:rsidR="008E6DA2">
        <w:rPr>
          <w:color w:val="000000"/>
          <w:lang w:eastAsia="en-US" w:bidi="en-US"/>
        </w:rPr>
        <w:t>1</w:t>
      </w:r>
      <w:r w:rsidRPr="00241163" w:rsidR="008E6DA2">
        <w:rPr>
          <w:color w:val="000000"/>
          <w:lang w:val="en-US" w:eastAsia="en-US" w:bidi="en-US"/>
        </w:rPr>
        <w:t>S</w:t>
      </w:r>
      <w:r w:rsidRPr="00241163" w:rsidR="008E6DA2">
        <w:rPr>
          <w:color w:val="000000"/>
          <w:lang w:eastAsia="en-US" w:bidi="en-US"/>
        </w:rPr>
        <w:t>3168</w:t>
      </w:r>
      <w:r w:rsidRPr="00241163" w:rsidR="008E6DA2">
        <w:rPr>
          <w:color w:val="000000"/>
          <w:lang w:val="en-US" w:eastAsia="en-US" w:bidi="en-US"/>
        </w:rPr>
        <w:t>L</w:t>
      </w:r>
      <w:r w:rsidRPr="00241163" w:rsidR="008E6DA2">
        <w:rPr>
          <w:color w:val="000000"/>
          <w:lang w:eastAsia="en-US" w:bidi="en-US"/>
        </w:rPr>
        <w:t xml:space="preserve">, </w:t>
      </w:r>
      <w:r w:rsidRPr="00241163" w:rsidR="008E6DA2">
        <w:rPr>
          <w:color w:val="000000"/>
          <w:lang w:bidi="ru-RU"/>
        </w:rPr>
        <w:t xml:space="preserve">в количестве 1 единицы; кардиган женский </w:t>
      </w:r>
      <w:r w:rsidRPr="00241163" w:rsidR="008E6DA2">
        <w:rPr>
          <w:color w:val="000000"/>
          <w:lang w:eastAsia="en-US" w:bidi="en-US"/>
        </w:rPr>
        <w:t>«</w:t>
      </w:r>
      <w:r w:rsidRPr="00241163" w:rsidR="008E6DA2">
        <w:rPr>
          <w:color w:val="000000"/>
          <w:lang w:val="en-US" w:eastAsia="en-US" w:bidi="en-US"/>
        </w:rPr>
        <w:t>Female</w:t>
      </w:r>
      <w:r w:rsidRPr="00241163" w:rsidR="008E6DA2">
        <w:rPr>
          <w:color w:val="000000"/>
          <w:lang w:eastAsia="en-US" w:bidi="en-US"/>
        </w:rPr>
        <w:t xml:space="preserve"> </w:t>
      </w:r>
      <w:r w:rsidRPr="00241163" w:rsidR="008E6DA2">
        <w:rPr>
          <w:color w:val="000000"/>
          <w:lang w:val="en-US" w:eastAsia="en-US" w:bidi="en-US"/>
        </w:rPr>
        <w:t>Cardigan</w:t>
      </w:r>
      <w:r w:rsidRPr="00241163" w:rsidR="008E6DA2">
        <w:rPr>
          <w:color w:val="000000"/>
          <w:lang w:eastAsia="en-US" w:bidi="en-US"/>
        </w:rPr>
        <w:t xml:space="preserve">», </w:t>
      </w:r>
      <w:r w:rsidRPr="00241163" w:rsidR="008E6DA2">
        <w:rPr>
          <w:color w:val="000000"/>
          <w:lang w:bidi="ru-RU"/>
        </w:rPr>
        <w:t xml:space="preserve">фирмы </w:t>
      </w:r>
      <w:r w:rsidRPr="00241163" w:rsidR="008E6DA2">
        <w:rPr>
          <w:color w:val="000000"/>
          <w:lang w:eastAsia="en-US" w:bidi="en-US"/>
        </w:rPr>
        <w:t>«</w:t>
      </w:r>
      <w:r w:rsidRPr="00241163" w:rsidR="008E6DA2">
        <w:rPr>
          <w:color w:val="000000"/>
          <w:lang w:val="en-US" w:eastAsia="en-US" w:bidi="en-US"/>
        </w:rPr>
        <w:t>Ostin</w:t>
      </w:r>
      <w:r w:rsidRPr="00241163" w:rsidR="008E6DA2">
        <w:rPr>
          <w:color w:val="000000"/>
          <w:lang w:eastAsia="en-US" w:bidi="en-US"/>
        </w:rPr>
        <w:t xml:space="preserve">», </w:t>
      </w:r>
      <w:r w:rsidRPr="00241163" w:rsidR="008E6DA2">
        <w:rPr>
          <w:color w:val="000000"/>
          <w:lang w:bidi="ru-RU"/>
        </w:rPr>
        <w:t xml:space="preserve">светло-серый, размером </w:t>
      </w:r>
      <w:r w:rsidRPr="00241163" w:rsidR="008E6DA2">
        <w:rPr>
          <w:color w:val="000000"/>
          <w:lang w:val="en-US" w:eastAsia="en-US" w:bidi="en-US"/>
        </w:rPr>
        <w:t>L</w:t>
      </w:r>
      <w:r w:rsidRPr="00241163" w:rsidR="008E6DA2">
        <w:rPr>
          <w:color w:val="000000"/>
          <w:lang w:eastAsia="en-US" w:bidi="en-US"/>
        </w:rPr>
        <w:t xml:space="preserve">, </w:t>
      </w:r>
      <w:r w:rsidRPr="00241163" w:rsidR="008E6DA2">
        <w:rPr>
          <w:color w:val="000000"/>
          <w:lang w:bidi="ru-RU"/>
        </w:rPr>
        <w:t xml:space="preserve">номер </w:t>
      </w:r>
      <w:r w:rsidRPr="00241163" w:rsidR="008E6DA2">
        <w:rPr>
          <w:color w:val="000000"/>
          <w:lang w:val="en-US" w:eastAsia="en-US" w:bidi="en-US"/>
        </w:rPr>
        <w:t>LT</w:t>
      </w:r>
      <w:r w:rsidRPr="00241163" w:rsidR="008E6DA2">
        <w:rPr>
          <w:color w:val="000000"/>
          <w:lang w:eastAsia="en-US" w:bidi="en-US"/>
        </w:rPr>
        <w:t>4</w:t>
      </w:r>
      <w:r w:rsidRPr="00241163" w:rsidR="008E6DA2">
        <w:rPr>
          <w:color w:val="000000"/>
          <w:lang w:val="en-US" w:eastAsia="en-US" w:bidi="en-US"/>
        </w:rPr>
        <w:t>S</w:t>
      </w:r>
      <w:r w:rsidRPr="00241163" w:rsidR="008E6DA2">
        <w:rPr>
          <w:color w:val="000000"/>
          <w:lang w:eastAsia="en-US" w:bidi="en-US"/>
        </w:rPr>
        <w:t>3692</w:t>
      </w:r>
      <w:r w:rsidRPr="00241163" w:rsidR="008E6DA2">
        <w:rPr>
          <w:color w:val="000000"/>
          <w:lang w:val="en-US" w:eastAsia="en-US" w:bidi="en-US"/>
        </w:rPr>
        <w:t>L</w:t>
      </w:r>
      <w:r w:rsidRPr="00241163" w:rsidR="008E6DA2">
        <w:rPr>
          <w:color w:val="000000"/>
          <w:lang w:eastAsia="en-US" w:bidi="en-US"/>
        </w:rPr>
        <w:t xml:space="preserve">, </w:t>
      </w:r>
      <w:r w:rsidRPr="00241163" w:rsidR="009A1586">
        <w:rPr>
          <w:color w:val="000000"/>
          <w:lang w:bidi="ru-RU"/>
        </w:rPr>
        <w:t>в количестве 1 единицы</w:t>
      </w:r>
      <w:r w:rsidRPr="00241163" w:rsidR="008E6DA2">
        <w:rPr>
          <w:color w:val="000000"/>
          <w:lang w:bidi="ru-RU"/>
        </w:rPr>
        <w:t xml:space="preserve">; брюки трикотажные для мальчиков </w:t>
      </w:r>
      <w:r w:rsidRPr="00241163" w:rsidR="008E6DA2">
        <w:rPr>
          <w:color w:val="000000"/>
          <w:lang w:eastAsia="en-US" w:bidi="en-US"/>
        </w:rPr>
        <w:t>«</w:t>
      </w:r>
      <w:r w:rsidRPr="00241163" w:rsidR="008E6DA2">
        <w:rPr>
          <w:color w:val="000000"/>
          <w:lang w:val="en-US" w:eastAsia="en-US" w:bidi="en-US"/>
        </w:rPr>
        <w:t>Boy</w:t>
      </w:r>
      <w:r w:rsidRPr="00241163" w:rsidR="008E6DA2">
        <w:rPr>
          <w:color w:val="000000"/>
          <w:lang w:eastAsia="en-US" w:bidi="en-US"/>
        </w:rPr>
        <w:t>’</w:t>
      </w:r>
      <w:r w:rsidRPr="00241163" w:rsidR="008E6DA2">
        <w:rPr>
          <w:color w:val="000000"/>
          <w:lang w:val="en-US" w:eastAsia="en-US" w:bidi="en-US"/>
        </w:rPr>
        <w:t>s</w:t>
      </w:r>
      <w:r w:rsidRPr="00241163" w:rsidR="008E6DA2">
        <w:rPr>
          <w:color w:val="000000"/>
          <w:lang w:eastAsia="en-US" w:bidi="en-US"/>
        </w:rPr>
        <w:t xml:space="preserve"> </w:t>
      </w:r>
      <w:r w:rsidRPr="00241163" w:rsidR="008E6DA2">
        <w:rPr>
          <w:color w:val="000000"/>
          <w:lang w:val="en-US" w:eastAsia="en-US" w:bidi="en-US"/>
        </w:rPr>
        <w:t>ck</w:t>
      </w:r>
      <w:r w:rsidRPr="00241163" w:rsidR="008E6DA2">
        <w:rPr>
          <w:color w:val="000000"/>
          <w:lang w:eastAsia="en-US" w:bidi="en-US"/>
        </w:rPr>
        <w:t xml:space="preserve"> </w:t>
      </w:r>
      <w:r w:rsidRPr="00241163" w:rsidR="008E6DA2">
        <w:rPr>
          <w:color w:val="000000"/>
          <w:lang w:val="en-US" w:eastAsia="en-US" w:bidi="en-US"/>
        </w:rPr>
        <w:t>Pants</w:t>
      </w:r>
      <w:r w:rsidRPr="00241163" w:rsidR="008E6DA2">
        <w:rPr>
          <w:color w:val="000000"/>
          <w:lang w:eastAsia="en-US" w:bidi="en-US"/>
        </w:rPr>
        <w:t xml:space="preserve">», </w:t>
      </w:r>
      <w:r w:rsidRPr="00241163" w:rsidR="008E6DA2">
        <w:rPr>
          <w:color w:val="000000"/>
          <w:lang w:bidi="ru-RU"/>
        </w:rPr>
        <w:t xml:space="preserve">фирмы </w:t>
      </w:r>
      <w:r w:rsidRPr="00241163" w:rsidR="008E6DA2">
        <w:rPr>
          <w:color w:val="000000"/>
          <w:lang w:eastAsia="en-US" w:bidi="en-US"/>
        </w:rPr>
        <w:t>«</w:t>
      </w:r>
      <w:r w:rsidRPr="00241163" w:rsidR="008E6DA2">
        <w:rPr>
          <w:color w:val="000000"/>
          <w:lang w:val="en-US" w:eastAsia="en-US" w:bidi="en-US"/>
        </w:rPr>
        <w:t>Ostin</w:t>
      </w:r>
      <w:r w:rsidRPr="00241163" w:rsidR="008E6DA2">
        <w:rPr>
          <w:color w:val="000000"/>
          <w:lang w:eastAsia="en-US" w:bidi="en-US"/>
        </w:rPr>
        <w:t xml:space="preserve">», </w:t>
      </w:r>
      <w:r w:rsidRPr="00241163" w:rsidR="008E6DA2">
        <w:rPr>
          <w:color w:val="000000"/>
          <w:lang w:bidi="ru-RU"/>
        </w:rPr>
        <w:t xml:space="preserve">черно-синие, размером 152, номер </w:t>
      </w:r>
      <w:r w:rsidRPr="00241163" w:rsidR="008E6DA2">
        <w:rPr>
          <w:color w:val="000000"/>
          <w:lang w:val="en-US" w:eastAsia="en-US" w:bidi="en-US"/>
        </w:rPr>
        <w:t>BL</w:t>
      </w:r>
      <w:r w:rsidRPr="00241163" w:rsidR="008E6DA2">
        <w:rPr>
          <w:color w:val="000000"/>
          <w:lang w:eastAsia="en-US" w:bidi="en-US"/>
        </w:rPr>
        <w:t>4</w:t>
      </w:r>
      <w:r w:rsidRPr="00241163" w:rsidR="008E6DA2">
        <w:rPr>
          <w:color w:val="000000"/>
          <w:lang w:val="en-US" w:eastAsia="en-US" w:bidi="en-US"/>
        </w:rPr>
        <w:t>S</w:t>
      </w:r>
      <w:r w:rsidRPr="00241163" w:rsidR="008E6DA2">
        <w:rPr>
          <w:color w:val="000000"/>
          <w:lang w:eastAsia="en-US" w:bidi="en-US"/>
        </w:rPr>
        <w:t>3</w:t>
      </w:r>
      <w:r w:rsidRPr="00241163" w:rsidR="008E6DA2">
        <w:rPr>
          <w:color w:val="000000"/>
          <w:lang w:bidi="ru-RU"/>
        </w:rPr>
        <w:t xml:space="preserve">16952, в количестве 1 единицы, </w:t>
      </w:r>
      <w:r w:rsidRPr="00241163">
        <w:rPr>
          <w:color w:val="000000"/>
          <w:lang w:bidi="ru-RU"/>
        </w:rPr>
        <w:t>принадлежащие ООО «</w:t>
      </w:r>
      <w:r w:rsidRPr="00241163" w:rsidR="009A1586">
        <w:rPr>
          <w:color w:val="000000"/>
          <w:lang w:bidi="ru-RU"/>
        </w:rPr>
        <w:t>ОСТИН</w:t>
      </w:r>
      <w:r w:rsidRPr="00241163">
        <w:rPr>
          <w:color w:val="000000"/>
          <w:lang w:bidi="ru-RU"/>
        </w:rPr>
        <w:t xml:space="preserve">», переданные на ответственное хранение законному представителю потерпевшего </w:t>
      </w:r>
      <w:r w:rsidRPr="00241163" w:rsidR="009A1586">
        <w:rPr>
          <w:color w:val="000000"/>
          <w:lang w:bidi="ru-RU"/>
        </w:rPr>
        <w:t>Рудаковой Ю.В.</w:t>
      </w:r>
      <w:r w:rsidR="009E503E">
        <w:rPr>
          <w:color w:val="000000"/>
          <w:lang w:bidi="ru-RU"/>
        </w:rPr>
        <w:t xml:space="preserve"> под сохранную расписку от 05.03.2018</w:t>
      </w:r>
      <w:r w:rsidRPr="00241163">
        <w:rPr>
          <w:color w:val="000000"/>
          <w:lang w:bidi="ru-RU"/>
        </w:rPr>
        <w:t xml:space="preserve">, </w:t>
      </w:r>
      <w:r w:rsidRPr="00241163">
        <w:rPr>
          <w:b/>
          <w:i/>
          <w:color w:val="000000"/>
          <w:lang w:bidi="ru-RU"/>
        </w:rPr>
        <w:t>-</w:t>
      </w:r>
      <w:r w:rsidRPr="00241163">
        <w:rPr>
          <w:color w:val="000000"/>
          <w:lang w:bidi="ru-RU"/>
        </w:rPr>
        <w:t xml:space="preserve"> </w:t>
      </w:r>
      <w:r w:rsidRPr="00241163">
        <w:rPr>
          <w:rStyle w:val="FontStyle14"/>
        </w:rPr>
        <w:t xml:space="preserve">оставить потерпевшему ООО </w:t>
      </w:r>
      <w:r w:rsidRPr="00241163">
        <w:rPr>
          <w:color w:val="000000"/>
          <w:lang w:bidi="ru-RU"/>
        </w:rPr>
        <w:t>«</w:t>
      </w:r>
      <w:r w:rsidRPr="00241163" w:rsidR="009A1586">
        <w:rPr>
          <w:color w:val="000000"/>
          <w:lang w:bidi="ru-RU"/>
        </w:rPr>
        <w:t>ОСТИН</w:t>
      </w:r>
      <w:r w:rsidRPr="00241163">
        <w:rPr>
          <w:color w:val="000000"/>
          <w:lang w:bidi="ru-RU"/>
        </w:rPr>
        <w:t xml:space="preserve">», </w:t>
      </w:r>
      <w:r w:rsidRPr="00241163">
        <w:rPr>
          <w:rStyle w:val="FontStyle14"/>
        </w:rPr>
        <w:t>как законному владельцу.</w:t>
      </w:r>
    </w:p>
    <w:p w:rsidR="00015E2E" w:rsidRPr="00241163" w:rsidP="00015E2E">
      <w:pPr>
        <w:pStyle w:val="NoSpacing"/>
        <w:ind w:firstLine="708"/>
        <w:jc w:val="both"/>
      </w:pPr>
      <w:r w:rsidRPr="00241163">
        <w:t>Приговор может быть обжалован в Ленинский районный суд города Севастополя в течение 10 суток со дня его постановления путем подачи апелляционной жалобы, представления мировому судье.</w:t>
      </w:r>
    </w:p>
    <w:p w:rsidR="00015E2E" w:rsidRPr="00241163" w:rsidP="00015E2E">
      <w:pPr>
        <w:pStyle w:val="NoSpacing"/>
        <w:ind w:firstLine="709"/>
        <w:jc w:val="both"/>
      </w:pPr>
      <w:r w:rsidRPr="00241163">
        <w:t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015E2E" w:rsidRPr="00241163" w:rsidP="00015E2E">
      <w:pPr>
        <w:pStyle w:val="NoSpacing"/>
        <w:ind w:firstLine="709"/>
        <w:jc w:val="both"/>
      </w:pPr>
    </w:p>
    <w:p w:rsidR="00015E2E" w:rsidRPr="00241163" w:rsidP="00015E2E">
      <w:pPr>
        <w:pStyle w:val="NoSpacing"/>
        <w:ind w:firstLine="709"/>
        <w:jc w:val="both"/>
      </w:pPr>
    </w:p>
    <w:p w:rsidR="00015E2E" w:rsidRPr="00241163" w:rsidP="00015E2E">
      <w:pPr>
        <w:pStyle w:val="NoSpacing"/>
        <w:ind w:firstLine="709"/>
        <w:jc w:val="both"/>
      </w:pPr>
      <w:r w:rsidRPr="00241163">
        <w:t>Мировой судья – подпись</w:t>
      </w:r>
    </w:p>
    <w:p w:rsidR="00015E2E" w:rsidRPr="00241163" w:rsidP="00015E2E">
      <w:pPr>
        <w:pStyle w:val="NoSpacing"/>
        <w:ind w:firstLine="709"/>
        <w:jc w:val="both"/>
      </w:pPr>
    </w:p>
    <w:p w:rsidR="00015E2E" w:rsidRPr="00241163" w:rsidP="00015E2E">
      <w:pPr>
        <w:pStyle w:val="NoSpacing"/>
        <w:ind w:firstLine="709"/>
        <w:jc w:val="both"/>
      </w:pPr>
      <w:r>
        <w:t>«СОГЛАСОВАНО»</w:t>
      </w:r>
    </w:p>
    <w:p w:rsidR="00015E2E" w:rsidRPr="00241163" w:rsidP="00015E2E">
      <w:pPr>
        <w:pStyle w:val="NoSpacing"/>
        <w:ind w:firstLine="709"/>
        <w:jc w:val="both"/>
      </w:pPr>
      <w:r w:rsidRPr="00241163">
        <w:t>Мировой судья</w:t>
      </w:r>
    </w:p>
    <w:p w:rsidR="006D108C" w:rsidP="00015E2E">
      <w:pPr>
        <w:pStyle w:val="NoSpacing"/>
        <w:ind w:firstLine="709"/>
        <w:jc w:val="both"/>
      </w:pPr>
      <w:r w:rsidRPr="00241163">
        <w:t>Ленинского судебного</w:t>
      </w:r>
    </w:p>
    <w:p w:rsidR="006D108C" w:rsidP="00015E2E">
      <w:pPr>
        <w:pStyle w:val="NoSpacing"/>
        <w:ind w:firstLine="709"/>
        <w:jc w:val="both"/>
      </w:pPr>
      <w:r w:rsidRPr="00241163">
        <w:t>района</w:t>
      </w:r>
      <w:r w:rsidR="005E7E73">
        <w:t xml:space="preserve"> </w:t>
      </w:r>
      <w:r w:rsidRPr="00241163">
        <w:t xml:space="preserve">г. Севастополя </w:t>
      </w:r>
    </w:p>
    <w:p w:rsidR="00015E2E" w:rsidRPr="00241163" w:rsidP="00015E2E">
      <w:pPr>
        <w:pStyle w:val="NoSpacing"/>
        <w:ind w:firstLine="709"/>
        <w:jc w:val="both"/>
      </w:pPr>
      <w:r w:rsidRPr="00241163">
        <w:t>судебного участка № 16</w:t>
      </w:r>
      <w:r w:rsidRPr="00241163">
        <w:tab/>
      </w:r>
      <w:r w:rsidRPr="00241163">
        <w:tab/>
      </w:r>
      <w:r w:rsidRPr="00241163">
        <w:tab/>
      </w:r>
      <w:r w:rsidR="006D108C">
        <w:t xml:space="preserve">             </w:t>
      </w:r>
      <w:r w:rsidR="005E7E73">
        <w:tab/>
      </w:r>
      <w:r w:rsidR="005E7E73">
        <w:tab/>
      </w:r>
      <w:r w:rsidR="005E7E73">
        <w:tab/>
      </w:r>
      <w:r w:rsidR="006D108C">
        <w:t xml:space="preserve">  </w:t>
      </w:r>
      <w:r w:rsidRPr="00241163">
        <w:t>М.В. Рубан</w:t>
      </w:r>
    </w:p>
    <w:p w:rsidR="008632BA" w:rsidRPr="00241163" w:rsidP="00E97587">
      <w:pPr>
        <w:pStyle w:val="NoSpacing"/>
        <w:ind w:firstLine="709"/>
        <w:jc w:val="both"/>
      </w:pPr>
    </w:p>
    <w:sectPr w:rsidSect="003A62AB">
      <w:headerReference w:type="even" r:id="rId5"/>
      <w:pgSz w:w="11909" w:h="16834"/>
      <w:pgMar w:top="851" w:right="851" w:bottom="992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65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1AD732A"/>
    <w:multiLevelType w:val="multilevel"/>
    <w:tmpl w:val="B180FA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D79600E"/>
    <w:multiLevelType w:val="multilevel"/>
    <w:tmpl w:val="6638C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15E2E"/>
    <w:rsid w:val="0003422A"/>
    <w:rsid w:val="00077390"/>
    <w:rsid w:val="000A615E"/>
    <w:rsid w:val="000C552B"/>
    <w:rsid w:val="000F202C"/>
    <w:rsid w:val="00112D70"/>
    <w:rsid w:val="00113D9C"/>
    <w:rsid w:val="001256E0"/>
    <w:rsid w:val="00131C93"/>
    <w:rsid w:val="00152534"/>
    <w:rsid w:val="0016087B"/>
    <w:rsid w:val="001665F0"/>
    <w:rsid w:val="00177C8B"/>
    <w:rsid w:val="0018632B"/>
    <w:rsid w:val="0019468F"/>
    <w:rsid w:val="001B4FD5"/>
    <w:rsid w:val="001D3D0A"/>
    <w:rsid w:val="0020239C"/>
    <w:rsid w:val="00241163"/>
    <w:rsid w:val="002714E3"/>
    <w:rsid w:val="0029783C"/>
    <w:rsid w:val="002B1A13"/>
    <w:rsid w:val="002B7CF6"/>
    <w:rsid w:val="002C2977"/>
    <w:rsid w:val="002F53CD"/>
    <w:rsid w:val="00303250"/>
    <w:rsid w:val="003050DD"/>
    <w:rsid w:val="003070BE"/>
    <w:rsid w:val="003119D3"/>
    <w:rsid w:val="003A62AB"/>
    <w:rsid w:val="003A6AC0"/>
    <w:rsid w:val="003C6162"/>
    <w:rsid w:val="003D1239"/>
    <w:rsid w:val="003E7B36"/>
    <w:rsid w:val="004024D1"/>
    <w:rsid w:val="00407941"/>
    <w:rsid w:val="00413169"/>
    <w:rsid w:val="00426635"/>
    <w:rsid w:val="004422D2"/>
    <w:rsid w:val="00493506"/>
    <w:rsid w:val="00493CA2"/>
    <w:rsid w:val="004970C4"/>
    <w:rsid w:val="004C61E1"/>
    <w:rsid w:val="004E4CC5"/>
    <w:rsid w:val="004F2EAD"/>
    <w:rsid w:val="00500C46"/>
    <w:rsid w:val="00521268"/>
    <w:rsid w:val="00533AB2"/>
    <w:rsid w:val="00562A18"/>
    <w:rsid w:val="00563BDD"/>
    <w:rsid w:val="00575A31"/>
    <w:rsid w:val="00593036"/>
    <w:rsid w:val="005C52AA"/>
    <w:rsid w:val="005D329A"/>
    <w:rsid w:val="005E24BF"/>
    <w:rsid w:val="005E7E73"/>
    <w:rsid w:val="00626D0A"/>
    <w:rsid w:val="00644D3A"/>
    <w:rsid w:val="006B336F"/>
    <w:rsid w:val="006D108C"/>
    <w:rsid w:val="00702FAB"/>
    <w:rsid w:val="00713EA0"/>
    <w:rsid w:val="00717332"/>
    <w:rsid w:val="00721999"/>
    <w:rsid w:val="00725BB4"/>
    <w:rsid w:val="007446AA"/>
    <w:rsid w:val="00772951"/>
    <w:rsid w:val="00780310"/>
    <w:rsid w:val="007A2388"/>
    <w:rsid w:val="007D578B"/>
    <w:rsid w:val="007E7F38"/>
    <w:rsid w:val="007F14BF"/>
    <w:rsid w:val="00840E2F"/>
    <w:rsid w:val="00841C6A"/>
    <w:rsid w:val="008530F3"/>
    <w:rsid w:val="00853FD2"/>
    <w:rsid w:val="008619CD"/>
    <w:rsid w:val="008632BA"/>
    <w:rsid w:val="00880434"/>
    <w:rsid w:val="0088357E"/>
    <w:rsid w:val="008878A4"/>
    <w:rsid w:val="008A48D5"/>
    <w:rsid w:val="008C6C03"/>
    <w:rsid w:val="008E6DA2"/>
    <w:rsid w:val="0090427A"/>
    <w:rsid w:val="00905743"/>
    <w:rsid w:val="0099224D"/>
    <w:rsid w:val="009937FB"/>
    <w:rsid w:val="00994573"/>
    <w:rsid w:val="009A1586"/>
    <w:rsid w:val="009B21C9"/>
    <w:rsid w:val="009B2893"/>
    <w:rsid w:val="009B5EA5"/>
    <w:rsid w:val="009D0735"/>
    <w:rsid w:val="009E3E21"/>
    <w:rsid w:val="009E503E"/>
    <w:rsid w:val="00A133FF"/>
    <w:rsid w:val="00A34EDA"/>
    <w:rsid w:val="00A63CFA"/>
    <w:rsid w:val="00A77054"/>
    <w:rsid w:val="00AA6BF8"/>
    <w:rsid w:val="00B12819"/>
    <w:rsid w:val="00B14435"/>
    <w:rsid w:val="00B876F1"/>
    <w:rsid w:val="00B91E0B"/>
    <w:rsid w:val="00BA5C0F"/>
    <w:rsid w:val="00BA7921"/>
    <w:rsid w:val="00BC35EE"/>
    <w:rsid w:val="00BD14BF"/>
    <w:rsid w:val="00C20EF0"/>
    <w:rsid w:val="00C306D2"/>
    <w:rsid w:val="00C330D7"/>
    <w:rsid w:val="00C5620A"/>
    <w:rsid w:val="00C824C9"/>
    <w:rsid w:val="00CC4D3C"/>
    <w:rsid w:val="00CC66BD"/>
    <w:rsid w:val="00CD1A55"/>
    <w:rsid w:val="00CD492D"/>
    <w:rsid w:val="00CD69D9"/>
    <w:rsid w:val="00CF0601"/>
    <w:rsid w:val="00D03A51"/>
    <w:rsid w:val="00D32C3D"/>
    <w:rsid w:val="00D41F42"/>
    <w:rsid w:val="00D4537B"/>
    <w:rsid w:val="00D873CC"/>
    <w:rsid w:val="00D90803"/>
    <w:rsid w:val="00DA475A"/>
    <w:rsid w:val="00DE69BA"/>
    <w:rsid w:val="00DF117C"/>
    <w:rsid w:val="00DF58C9"/>
    <w:rsid w:val="00E27E46"/>
    <w:rsid w:val="00E418D9"/>
    <w:rsid w:val="00E41EC8"/>
    <w:rsid w:val="00E55E1A"/>
    <w:rsid w:val="00E63A21"/>
    <w:rsid w:val="00E6636D"/>
    <w:rsid w:val="00E81E43"/>
    <w:rsid w:val="00E97587"/>
    <w:rsid w:val="00E97E69"/>
    <w:rsid w:val="00ED0762"/>
    <w:rsid w:val="00ED5ACD"/>
    <w:rsid w:val="00EF5A44"/>
    <w:rsid w:val="00F0695F"/>
    <w:rsid w:val="00F07597"/>
    <w:rsid w:val="00F43731"/>
    <w:rsid w:val="00F53BC8"/>
    <w:rsid w:val="00F6113F"/>
    <w:rsid w:val="00F65B39"/>
    <w:rsid w:val="00F668CB"/>
    <w:rsid w:val="00F712C8"/>
    <w:rsid w:val="00F75A67"/>
    <w:rsid w:val="00FC5493"/>
    <w:rsid w:val="00FC560C"/>
    <w:rsid w:val="00FD3ADD"/>
    <w:rsid w:val="00FD41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5727B5-9383-4F89-A9E6-CD0D673C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Название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FD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D3A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№1_"/>
    <w:basedOn w:val="DefaultParagraphFont"/>
    <w:link w:val="11"/>
    <w:rsid w:val="00644D3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Normal"/>
    <w:link w:val="10"/>
    <w:rsid w:val="00644D3A"/>
    <w:pPr>
      <w:widowControl w:val="0"/>
      <w:shd w:val="clear" w:color="auto" w:fill="FFFFFF"/>
      <w:spacing w:line="274" w:lineRule="exact"/>
      <w:jc w:val="both"/>
      <w:outlineLvl w:val="0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B7001-0A41-455B-B3FA-E8B5B932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