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8632BA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 xml:space="preserve">Дело № </w:t>
      </w:r>
      <w:r w:rsidR="009F2D75">
        <w:rPr>
          <w:b w:val="0"/>
          <w:sz w:val="24"/>
          <w:szCs w:val="24"/>
        </w:rPr>
        <w:t>0</w:t>
      </w:r>
      <w:r w:rsidRPr="008632BA">
        <w:rPr>
          <w:b w:val="0"/>
          <w:sz w:val="24"/>
          <w:szCs w:val="24"/>
        </w:rPr>
        <w:t>1-</w:t>
      </w:r>
      <w:r w:rsidR="009F2D75">
        <w:rPr>
          <w:b w:val="0"/>
          <w:sz w:val="24"/>
          <w:szCs w:val="24"/>
        </w:rPr>
        <w:t>00</w:t>
      </w:r>
      <w:r w:rsidR="00642D36">
        <w:rPr>
          <w:b w:val="0"/>
          <w:sz w:val="24"/>
          <w:szCs w:val="24"/>
        </w:rPr>
        <w:t>18</w:t>
      </w:r>
      <w:r w:rsidRPr="008632BA">
        <w:rPr>
          <w:b w:val="0"/>
          <w:sz w:val="24"/>
          <w:szCs w:val="24"/>
        </w:rPr>
        <w:t>/16</w:t>
      </w:r>
      <w:r w:rsidR="009F2D75">
        <w:rPr>
          <w:b w:val="0"/>
          <w:sz w:val="24"/>
          <w:szCs w:val="24"/>
        </w:rPr>
        <w:t>/2017</w:t>
      </w:r>
    </w:p>
    <w:p w:rsidR="00AA6BF8" w:rsidRPr="008632BA" w:rsidRDefault="00AA6BF8" w:rsidP="00AA6BF8">
      <w:pPr>
        <w:pStyle w:val="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RDefault="00AA6BF8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RDefault="00AA6BF8" w:rsidP="00AA6BF8">
      <w:pPr>
        <w:jc w:val="both"/>
      </w:pPr>
    </w:p>
    <w:p w:rsidR="00AA6BF8" w:rsidRPr="008632BA" w:rsidRDefault="00642D36" w:rsidP="00AA6BF8">
      <w:pPr>
        <w:pStyle w:val="aa"/>
        <w:ind w:firstLine="709"/>
        <w:jc w:val="both"/>
      </w:pPr>
      <w:r>
        <w:t>30 мая</w:t>
      </w:r>
      <w:r w:rsidR="008632BA" w:rsidRPr="008632BA">
        <w:t xml:space="preserve"> </w:t>
      </w:r>
      <w:r w:rsidR="00E418D9" w:rsidRPr="008632BA">
        <w:t>201</w:t>
      </w:r>
      <w:r w:rsidR="009F2D75">
        <w:t>7</w:t>
      </w:r>
      <w:r w:rsidR="00AA6BF8" w:rsidRPr="008632BA">
        <w:t xml:space="preserve"> года </w:t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8632BA" w:rsidRPr="008632BA">
        <w:t xml:space="preserve">  </w:t>
      </w:r>
      <w:r w:rsidR="008632BA">
        <w:t xml:space="preserve">   </w:t>
      </w:r>
      <w:r w:rsidR="00C330D7">
        <w:t xml:space="preserve">   </w:t>
      </w:r>
      <w:r w:rsidR="008632BA" w:rsidRPr="008632BA">
        <w:t xml:space="preserve">  </w:t>
      </w:r>
      <w:r>
        <w:t xml:space="preserve">          </w:t>
      </w:r>
      <w:r w:rsidR="00ED5ACD" w:rsidRPr="008632BA">
        <w:t>г. Севастополь</w:t>
      </w:r>
    </w:p>
    <w:p w:rsidR="00ED5ACD" w:rsidRPr="008632BA" w:rsidRDefault="00ED5ACD" w:rsidP="00AA6BF8">
      <w:pPr>
        <w:pStyle w:val="aa"/>
        <w:ind w:firstLine="709"/>
        <w:jc w:val="both"/>
      </w:pPr>
    </w:p>
    <w:p w:rsidR="00AA6BF8" w:rsidRPr="008632BA" w:rsidRDefault="008632BA" w:rsidP="00AA6BF8">
      <w:pPr>
        <w:pStyle w:val="aa"/>
        <w:ind w:firstLine="709"/>
        <w:jc w:val="both"/>
      </w:pPr>
      <w:r>
        <w:t>М</w:t>
      </w:r>
      <w:r w:rsidR="00AA6BF8" w:rsidRPr="008632BA">
        <w:t>ирово</w:t>
      </w:r>
      <w:r>
        <w:t>й</w:t>
      </w:r>
      <w:r w:rsidR="00AA6BF8" w:rsidRPr="008632BA">
        <w:t xml:space="preserve"> судь</w:t>
      </w:r>
      <w:r>
        <w:t>я</w:t>
      </w:r>
      <w:r w:rsidR="00AA6BF8" w:rsidRPr="008632BA">
        <w:t xml:space="preserve"> Ленинского судебного района г</w:t>
      </w:r>
      <w:r w:rsidR="00C330D7">
        <w:t>.</w:t>
      </w:r>
      <w:r w:rsidR="00AA6BF8" w:rsidRPr="008632BA">
        <w:t xml:space="preserve"> Севастополя судебного участка № 1</w:t>
      </w:r>
      <w:r>
        <w:t xml:space="preserve">6 Рубан М.В., </w:t>
      </w:r>
      <w:r w:rsidR="00AA6BF8" w:rsidRPr="008632BA">
        <w:t xml:space="preserve"> </w:t>
      </w:r>
    </w:p>
    <w:p w:rsidR="00AA6BF8" w:rsidRPr="008632BA" w:rsidRDefault="009F2D75" w:rsidP="00AA6BF8">
      <w:pPr>
        <w:pStyle w:val="aa"/>
        <w:ind w:firstLine="709"/>
        <w:jc w:val="both"/>
      </w:pPr>
      <w:r>
        <w:t>с участием секретаря Шерем</w:t>
      </w:r>
      <w:r w:rsidR="0083254E">
        <w:t>е</w:t>
      </w:r>
      <w:r>
        <w:t>т Е.А.</w:t>
      </w:r>
      <w:r w:rsidR="00C330D7">
        <w:t>,</w:t>
      </w:r>
    </w:p>
    <w:p w:rsidR="00AA6BF8" w:rsidRPr="009F2D75" w:rsidRDefault="00AA6BF8" w:rsidP="00AA6BF8">
      <w:pPr>
        <w:pStyle w:val="aa"/>
        <w:ind w:firstLine="709"/>
        <w:jc w:val="both"/>
      </w:pPr>
      <w:r w:rsidRPr="009F2D75">
        <w:t>государственного обвинителя</w:t>
      </w:r>
      <w:r w:rsidR="009F2D75" w:rsidRPr="009F2D75">
        <w:t xml:space="preserve"> Кузьменко М.В</w:t>
      </w:r>
      <w:r w:rsidR="00C330D7" w:rsidRPr="009F2D75">
        <w:t>.,</w:t>
      </w:r>
    </w:p>
    <w:p w:rsidR="00AA6BF8" w:rsidRPr="009F2D75" w:rsidRDefault="00AA6BF8" w:rsidP="00AA6BF8">
      <w:pPr>
        <w:pStyle w:val="aa"/>
        <w:ind w:firstLine="709"/>
        <w:jc w:val="both"/>
      </w:pPr>
      <w:r w:rsidRPr="009F2D75">
        <w:t xml:space="preserve">защитника – адвоката </w:t>
      </w:r>
      <w:r w:rsidR="00642D36">
        <w:t>Максютовой Н.Д.</w:t>
      </w:r>
      <w:r w:rsidR="00C330D7" w:rsidRPr="009F2D75">
        <w:t>,</w:t>
      </w:r>
    </w:p>
    <w:p w:rsidR="00AA6BF8" w:rsidRDefault="00AA6BF8" w:rsidP="00AA6BF8">
      <w:pPr>
        <w:pStyle w:val="aa"/>
        <w:ind w:firstLine="709"/>
        <w:jc w:val="both"/>
      </w:pPr>
      <w:r w:rsidRPr="009F2D75">
        <w:t>подсудимого</w:t>
      </w:r>
      <w:r w:rsidR="009F2D75" w:rsidRPr="009F2D75">
        <w:t xml:space="preserve"> </w:t>
      </w:r>
      <w:r w:rsidR="00642D36">
        <w:t>Мирошина С.Ю</w:t>
      </w:r>
      <w:r w:rsidR="009F2D75" w:rsidRPr="009F2D75">
        <w:t>.</w:t>
      </w:r>
      <w:r w:rsidR="00C330D7" w:rsidRPr="009F2D75">
        <w:t>,</w:t>
      </w:r>
    </w:p>
    <w:p w:rsidR="00642D36" w:rsidRPr="009F2D75" w:rsidRDefault="00642D36" w:rsidP="00AA6BF8">
      <w:pPr>
        <w:pStyle w:val="aa"/>
        <w:ind w:firstLine="709"/>
        <w:jc w:val="both"/>
      </w:pPr>
      <w:r>
        <w:t>потерпевшего Щетинского Ю.Г.,</w:t>
      </w:r>
    </w:p>
    <w:p w:rsidR="00AA6BF8" w:rsidRPr="009F2D75" w:rsidRDefault="00AA6BF8" w:rsidP="00AA6BF8">
      <w:pPr>
        <w:pStyle w:val="aa"/>
        <w:ind w:firstLine="709"/>
        <w:jc w:val="both"/>
        <w:rPr>
          <w:b/>
        </w:rPr>
      </w:pPr>
      <w:r w:rsidRPr="009F2D75">
        <w:t xml:space="preserve">рассмотрев в открытом судебном заседании </w:t>
      </w:r>
      <w:r w:rsidR="00C330D7" w:rsidRPr="009F2D75">
        <w:t xml:space="preserve">в зале </w:t>
      </w:r>
      <w:r w:rsidR="00E97587" w:rsidRPr="009F2D75">
        <w:t>суд</w:t>
      </w:r>
      <w:r w:rsidR="00493CA2" w:rsidRPr="009F2D75">
        <w:t>ебного участка Ленинского судебного района г</w:t>
      </w:r>
      <w:r w:rsidR="00303250" w:rsidRPr="009F2D75">
        <w:t>.</w:t>
      </w:r>
      <w:r w:rsidR="00493CA2" w:rsidRPr="009F2D75">
        <w:t xml:space="preserve"> Севастополя </w:t>
      </w:r>
      <w:r w:rsidR="00C330D7" w:rsidRPr="009F2D75">
        <w:t>уголовное дело в отношении</w:t>
      </w:r>
      <w:r w:rsidR="00E97587" w:rsidRPr="009F2D75">
        <w:t>:</w:t>
      </w:r>
    </w:p>
    <w:p w:rsidR="00C90784" w:rsidRDefault="00642D36" w:rsidP="00C90784">
      <w:pPr>
        <w:pStyle w:val="22"/>
        <w:shd w:val="clear" w:color="auto" w:fill="auto"/>
        <w:ind w:left="40" w:firstLine="669"/>
      </w:pPr>
      <w:r w:rsidRPr="00642D36">
        <w:rPr>
          <w:b/>
          <w:sz w:val="24"/>
          <w:szCs w:val="24"/>
        </w:rPr>
        <w:t xml:space="preserve">Мирошина </w:t>
      </w:r>
      <w:r w:rsidR="0083254E">
        <w:rPr>
          <w:b/>
          <w:sz w:val="24"/>
          <w:szCs w:val="24"/>
        </w:rPr>
        <w:t>С.Ю.</w:t>
      </w:r>
      <w:r w:rsidR="00E97587" w:rsidRPr="009F2D75">
        <w:rPr>
          <w:sz w:val="24"/>
          <w:szCs w:val="24"/>
        </w:rPr>
        <w:t>,</w:t>
      </w:r>
      <w:r w:rsidR="00E97587" w:rsidRPr="009F2D75">
        <w:rPr>
          <w:b/>
          <w:bCs/>
          <w:sz w:val="24"/>
          <w:szCs w:val="24"/>
        </w:rPr>
        <w:t xml:space="preserve">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дата рождения]</w:t>
      </w:r>
      <w:r w:rsidR="0083254E" w:rsidRPr="001A776B">
        <w:rPr>
          <w:b/>
        </w:rPr>
        <w:t>,</w:t>
      </w:r>
      <w:r w:rsidR="0083254E" w:rsidRPr="001A776B">
        <w:t xml:space="preserve"> [место рождения], гражданина ***, [</w:t>
      </w:r>
      <w:r w:rsidR="0083254E" w:rsidRPr="001A776B">
        <w:rPr>
          <w:rStyle w:val="23"/>
          <w:rFonts w:eastAsia="Tahoma"/>
          <w:b w:val="0"/>
        </w:rPr>
        <w:t>отношение к воинской службе]</w:t>
      </w:r>
      <w:r w:rsidR="009F2D75" w:rsidRPr="009F2D75">
        <w:rPr>
          <w:sz w:val="24"/>
          <w:szCs w:val="24"/>
        </w:rPr>
        <w:t>,</w:t>
      </w:r>
      <w:r w:rsidR="00E97587" w:rsidRPr="009F2D75">
        <w:rPr>
          <w:sz w:val="24"/>
          <w:szCs w:val="24"/>
        </w:rPr>
        <w:t xml:space="preserve">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сведение об образовании]</w:t>
      </w:r>
      <w:r w:rsidR="0083254E" w:rsidRPr="001A776B">
        <w:t>, [</w:t>
      </w:r>
      <w:r w:rsidR="0083254E" w:rsidRPr="001A776B">
        <w:rPr>
          <w:rStyle w:val="23"/>
          <w:rFonts w:eastAsia="Tahoma"/>
          <w:b w:val="0"/>
        </w:rPr>
        <w:t>семейное положение]</w:t>
      </w:r>
      <w:r w:rsidR="00E97587" w:rsidRPr="009F2D75">
        <w:rPr>
          <w:sz w:val="24"/>
          <w:szCs w:val="24"/>
        </w:rPr>
        <w:t xml:space="preserve">,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сведение о трудоустройстве]</w:t>
      </w:r>
      <w:r w:rsidR="0083254E" w:rsidRPr="001A776B">
        <w:rPr>
          <w:color w:val="000000" w:themeColor="text1"/>
        </w:rPr>
        <w:t xml:space="preserve">, </w:t>
      </w:r>
      <w:r w:rsidR="0083254E">
        <w:rPr>
          <w:color w:val="000000" w:themeColor="text1"/>
        </w:rPr>
        <w:t>зарегистрированного и</w:t>
      </w:r>
      <w:r w:rsidR="0083254E" w:rsidRPr="001A776B">
        <w:rPr>
          <w:color w:val="000000" w:themeColor="text1"/>
        </w:rPr>
        <w:t xml:space="preserve"> </w:t>
      </w:r>
      <w:r w:rsidR="0083254E" w:rsidRPr="001A776B">
        <w:t>проживающего по адресу: [</w:t>
      </w:r>
      <w:r w:rsidR="0083254E" w:rsidRPr="001A776B">
        <w:rPr>
          <w:rStyle w:val="23"/>
          <w:rFonts w:eastAsia="Tahoma"/>
          <w:b w:val="0"/>
        </w:rPr>
        <w:t>адрес]</w:t>
      </w:r>
      <w:r w:rsidR="0029783C" w:rsidRPr="009F2D75">
        <w:rPr>
          <w:color w:val="000000"/>
          <w:sz w:val="24"/>
          <w:szCs w:val="24"/>
        </w:rPr>
        <w:t>, ранее судимого</w:t>
      </w:r>
      <w:r w:rsidR="009F64FB">
        <w:rPr>
          <w:color w:val="000000"/>
          <w:sz w:val="24"/>
          <w:szCs w:val="24"/>
        </w:rPr>
        <w:t xml:space="preserve"> </w:t>
      </w:r>
      <w:r w:rsidR="00C90784">
        <w:rPr>
          <w:color w:val="000000"/>
          <w:sz w:val="24"/>
          <w:szCs w:val="24"/>
          <w:lang w:eastAsia="ru-RU" w:bidi="ru-RU"/>
        </w:rPr>
        <w:t xml:space="preserve">31.01.2012 Ленинским районным судом г. Севастополя по ч. 2 ст. 185 УК Украины к лишению свободы </w:t>
      </w:r>
      <w:r w:rsidR="008C64BA">
        <w:rPr>
          <w:color w:val="000000"/>
          <w:sz w:val="24"/>
          <w:szCs w:val="24"/>
          <w:lang w:eastAsia="ru-RU" w:bidi="ru-RU"/>
        </w:rPr>
        <w:t xml:space="preserve">на </w:t>
      </w:r>
      <w:r w:rsidR="00C90784">
        <w:rPr>
          <w:color w:val="000000"/>
          <w:sz w:val="24"/>
          <w:szCs w:val="24"/>
          <w:lang w:eastAsia="ru-RU" w:bidi="ru-RU"/>
        </w:rPr>
        <w:t>срок 1 год 6 месяцев, по ч.1 ст. 263 УК Украины к</w:t>
      </w:r>
      <w:r w:rsidR="008C64BA">
        <w:rPr>
          <w:color w:val="000000"/>
          <w:sz w:val="24"/>
          <w:szCs w:val="24"/>
          <w:lang w:eastAsia="ru-RU" w:bidi="ru-RU"/>
        </w:rPr>
        <w:t xml:space="preserve"> лишению свободы на срок </w:t>
      </w:r>
      <w:r w:rsidR="00C90784">
        <w:rPr>
          <w:color w:val="000000"/>
          <w:sz w:val="24"/>
          <w:szCs w:val="24"/>
          <w:lang w:eastAsia="ru-RU" w:bidi="ru-RU"/>
        </w:rPr>
        <w:t>2 года</w:t>
      </w:r>
      <w:r w:rsidR="009F64FB">
        <w:rPr>
          <w:color w:val="000000"/>
          <w:sz w:val="24"/>
          <w:szCs w:val="24"/>
          <w:lang w:eastAsia="ru-RU" w:bidi="ru-RU"/>
        </w:rPr>
        <w:t>,</w:t>
      </w:r>
      <w:r w:rsidR="00C90784">
        <w:rPr>
          <w:color w:val="000000"/>
          <w:sz w:val="24"/>
          <w:szCs w:val="24"/>
          <w:lang w:eastAsia="ru-RU" w:bidi="ru-RU"/>
        </w:rPr>
        <w:t xml:space="preserve"> на основании ст. 70 УК Украины по совокупности преступлений окончательно назначено наказание в виде лишения свободы</w:t>
      </w:r>
      <w:r w:rsidR="008C64BA">
        <w:rPr>
          <w:color w:val="000000"/>
          <w:sz w:val="24"/>
          <w:szCs w:val="24"/>
          <w:lang w:eastAsia="ru-RU" w:bidi="ru-RU"/>
        </w:rPr>
        <w:t xml:space="preserve"> на</w:t>
      </w:r>
      <w:r w:rsidR="00C90784">
        <w:rPr>
          <w:color w:val="000000"/>
          <w:sz w:val="24"/>
          <w:szCs w:val="24"/>
          <w:lang w:eastAsia="ru-RU" w:bidi="ru-RU"/>
        </w:rPr>
        <w:t xml:space="preserve"> срок 2 года;</w:t>
      </w:r>
      <w:r w:rsidR="009F64FB">
        <w:rPr>
          <w:color w:val="000000"/>
          <w:sz w:val="24"/>
          <w:szCs w:val="24"/>
          <w:lang w:eastAsia="ru-RU" w:bidi="ru-RU"/>
        </w:rPr>
        <w:t xml:space="preserve"> освобо</w:t>
      </w:r>
      <w:r w:rsidR="00B666AF">
        <w:rPr>
          <w:color w:val="000000"/>
          <w:sz w:val="24"/>
          <w:szCs w:val="24"/>
          <w:lang w:eastAsia="ru-RU" w:bidi="ru-RU"/>
        </w:rPr>
        <w:t>жден</w:t>
      </w:r>
      <w:r w:rsidR="009F64FB">
        <w:rPr>
          <w:color w:val="000000"/>
          <w:sz w:val="24"/>
          <w:szCs w:val="24"/>
          <w:lang w:eastAsia="ru-RU" w:bidi="ru-RU"/>
        </w:rPr>
        <w:t xml:space="preserve"> по отбытию срока наказания 30.04.2014,</w:t>
      </w:r>
    </w:p>
    <w:p w:rsidR="00AA6BF8" w:rsidRPr="009F2D75" w:rsidRDefault="00AA6BF8" w:rsidP="00C90784">
      <w:pPr>
        <w:pStyle w:val="aa"/>
        <w:ind w:left="40" w:firstLine="669"/>
        <w:jc w:val="both"/>
      </w:pPr>
      <w:r w:rsidRPr="009F2D75">
        <w:t>обвин</w:t>
      </w:r>
      <w:r w:rsidR="00CC4D3C" w:rsidRPr="009F2D75">
        <w:t>яемого в совершении преступлени</w:t>
      </w:r>
      <w:r w:rsidR="00061B47">
        <w:t>й</w:t>
      </w:r>
      <w:r w:rsidRPr="009F2D75">
        <w:t xml:space="preserve">, </w:t>
      </w:r>
      <w:r w:rsidR="00E97587" w:rsidRPr="009F2D75">
        <w:t>предусмотренн</w:t>
      </w:r>
      <w:r w:rsidR="00061B47">
        <w:t>ых</w:t>
      </w:r>
      <w:r w:rsidR="00E97587" w:rsidRPr="009F2D75">
        <w:t xml:space="preserve"> ч. 1 ст. 158</w:t>
      </w:r>
      <w:r w:rsidR="00061B47">
        <w:t xml:space="preserve">, </w:t>
      </w:r>
      <w:r w:rsidR="00061B47" w:rsidRPr="009F2D75">
        <w:t>ч. 1 ст. 158</w:t>
      </w:r>
      <w:r w:rsidR="00061B47">
        <w:t xml:space="preserve">, </w:t>
      </w:r>
      <w:r w:rsidR="00061B47" w:rsidRPr="009F2D75">
        <w:t>ч. 1 ст. 158</w:t>
      </w:r>
      <w:r w:rsidR="009F2D75" w:rsidRPr="009F2D75">
        <w:t xml:space="preserve"> У</w:t>
      </w:r>
      <w:r w:rsidR="00E97587" w:rsidRPr="009F2D75">
        <w:t>К РФ</w:t>
      </w:r>
      <w:r w:rsidR="009F2D75" w:rsidRPr="009F2D75">
        <w:t>,</w:t>
      </w:r>
    </w:p>
    <w:p w:rsidR="009F2D75" w:rsidRPr="008632BA" w:rsidRDefault="009F2D75" w:rsidP="00E97587">
      <w:pPr>
        <w:pStyle w:val="aa"/>
        <w:ind w:firstLine="709"/>
        <w:jc w:val="both"/>
      </w:pPr>
    </w:p>
    <w:p w:rsidR="00AA6BF8" w:rsidRPr="008632BA" w:rsidRDefault="00AA6BF8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RDefault="00AA6BF8" w:rsidP="00E97587">
      <w:pPr>
        <w:pStyle w:val="aa"/>
        <w:ind w:firstLine="709"/>
        <w:jc w:val="both"/>
      </w:pPr>
    </w:p>
    <w:p w:rsidR="00647424" w:rsidRDefault="00061B47" w:rsidP="008C2B9A">
      <w:pPr>
        <w:pStyle w:val="aa"/>
        <w:ind w:firstLine="709"/>
        <w:jc w:val="both"/>
        <w:rPr>
          <w:color w:val="000000" w:themeColor="text1"/>
        </w:rPr>
      </w:pPr>
      <w:r>
        <w:t xml:space="preserve">Мирошин С.Ю. </w:t>
      </w:r>
      <w:r w:rsidR="00AA6BF8" w:rsidRPr="008632BA">
        <w:t xml:space="preserve">совершил </w:t>
      </w:r>
      <w:r w:rsidRPr="000102E7">
        <w:rPr>
          <w:color w:val="000000" w:themeColor="text1"/>
        </w:rPr>
        <w:t>краж</w:t>
      </w:r>
      <w:r>
        <w:rPr>
          <w:color w:val="000000" w:themeColor="text1"/>
        </w:rPr>
        <w:t>и</w:t>
      </w:r>
      <w:r w:rsidRPr="000102E7">
        <w:rPr>
          <w:color w:val="000000" w:themeColor="text1"/>
        </w:rPr>
        <w:t>, то есть тайн</w:t>
      </w:r>
      <w:r>
        <w:rPr>
          <w:color w:val="000000" w:themeColor="text1"/>
        </w:rPr>
        <w:t>ые</w:t>
      </w:r>
      <w:r w:rsidRPr="000102E7">
        <w:rPr>
          <w:color w:val="000000" w:themeColor="text1"/>
        </w:rPr>
        <w:t xml:space="preserve"> хищени</w:t>
      </w:r>
      <w:r>
        <w:rPr>
          <w:color w:val="000000" w:themeColor="text1"/>
        </w:rPr>
        <w:t>я</w:t>
      </w:r>
      <w:r w:rsidRPr="000102E7">
        <w:rPr>
          <w:color w:val="000000" w:themeColor="text1"/>
        </w:rPr>
        <w:t xml:space="preserve"> чужого имущества, при следующих обстоятельствах.</w:t>
      </w:r>
    </w:p>
    <w:p w:rsidR="008C2B9A" w:rsidRDefault="008C2B9A" w:rsidP="008C2B9A">
      <w:pPr>
        <w:pStyle w:val="22"/>
        <w:shd w:val="clear" w:color="auto" w:fill="auto"/>
        <w:spacing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В период времени с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время</w:t>
      </w:r>
      <w:r w:rsidR="0083254E" w:rsidRPr="001A776B">
        <w:rPr>
          <w:rStyle w:val="23"/>
          <w:rFonts w:eastAsia="Tahoma"/>
          <w:b w:val="0"/>
        </w:rPr>
        <w:t>]</w:t>
      </w:r>
      <w:r w:rsidR="0083254E">
        <w:rPr>
          <w:rStyle w:val="23"/>
          <w:rFonts w:eastAsia="Tahoma"/>
          <w:b w:val="0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до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время</w:t>
      </w:r>
      <w:r w:rsidR="0083254E" w:rsidRPr="001A776B">
        <w:rPr>
          <w:rStyle w:val="23"/>
          <w:rFonts w:eastAsia="Tahoma"/>
          <w:b w:val="0"/>
        </w:rPr>
        <w:t>]</w:t>
      </w:r>
      <w:r w:rsidR="0083254E">
        <w:rPr>
          <w:rStyle w:val="23"/>
          <w:rFonts w:eastAsia="Tahoma"/>
          <w:b w:val="0"/>
        </w:rPr>
        <w:t xml:space="preserve">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дата</w:t>
      </w:r>
      <w:r w:rsidR="0083254E" w:rsidRPr="001A776B">
        <w:rPr>
          <w:rStyle w:val="23"/>
          <w:rFonts w:eastAsia="Tahoma"/>
          <w:b w:val="0"/>
        </w:rPr>
        <w:t>]</w:t>
      </w:r>
      <w:r>
        <w:rPr>
          <w:color w:val="000000"/>
          <w:sz w:val="24"/>
          <w:szCs w:val="24"/>
          <w:lang w:eastAsia="ru-RU" w:bidi="ru-RU"/>
        </w:rPr>
        <w:t xml:space="preserve">, Мирошин С.Ю., находясь на прилегающей территории дома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адрес]</w:t>
      </w:r>
      <w:r>
        <w:rPr>
          <w:color w:val="000000"/>
          <w:sz w:val="24"/>
          <w:szCs w:val="24"/>
          <w:lang w:eastAsia="ru-RU" w:bidi="ru-RU"/>
        </w:rPr>
        <w:t>, действуя умышлено, с корыстным мотивом, реализуя своё преступное намерение, направленное на незаконное завладение чужим имуществом, осознавая противоправный характер своих действий, путем открытия передней правой двери автомобиля марки «</w:t>
      </w:r>
      <w:r w:rsidR="0083254E">
        <w:rPr>
          <w:color w:val="000000"/>
          <w:sz w:val="24"/>
          <w:szCs w:val="24"/>
          <w:lang w:eastAsia="ru-RU" w:bidi="ru-RU"/>
        </w:rPr>
        <w:t>марка» модели «***</w:t>
      </w:r>
      <w:r>
        <w:rPr>
          <w:color w:val="000000"/>
          <w:sz w:val="24"/>
          <w:szCs w:val="24"/>
          <w:lang w:eastAsia="ru-RU" w:bidi="ru-RU"/>
        </w:rPr>
        <w:t>» с государственным регистрационным знаком «</w:t>
      </w:r>
      <w:r w:rsidR="0083254E">
        <w:rPr>
          <w:color w:val="000000"/>
          <w:sz w:val="24"/>
          <w:szCs w:val="24"/>
          <w:lang w:eastAsia="ru-RU" w:bidi="ru-RU"/>
        </w:rPr>
        <w:t>номер</w:t>
      </w:r>
      <w:r>
        <w:rPr>
          <w:color w:val="000000"/>
          <w:sz w:val="24"/>
          <w:szCs w:val="24"/>
          <w:lang w:eastAsia="ru-RU" w:bidi="ru-RU"/>
        </w:rPr>
        <w:t xml:space="preserve">», принадлежащего </w:t>
      </w:r>
      <w:r w:rsidR="0083254E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, воспользовавшись отсутствием собственника данного автомобиля, проник в салон автомобиля, откуда тайно похитил имущество, принадлежащее </w:t>
      </w:r>
      <w:r w:rsidR="0083254E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, а именно, автомагнитолу марки </w:t>
      </w:r>
      <w:r w:rsidRPr="007020FE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марка</w:t>
      </w:r>
      <w:r w:rsidRPr="007020FE">
        <w:rPr>
          <w:color w:val="000000"/>
          <w:sz w:val="24"/>
          <w:szCs w:val="24"/>
          <w:lang w:bidi="en-US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 xml:space="preserve">стоимостью 1 600 рублей, а также видеорегистратор марки </w:t>
      </w:r>
      <w:r w:rsidRPr="007020FE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марка</w:t>
      </w:r>
      <w:r w:rsidRPr="007020FE">
        <w:rPr>
          <w:color w:val="000000"/>
          <w:sz w:val="24"/>
          <w:szCs w:val="24"/>
          <w:lang w:bidi="en-US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 xml:space="preserve">стоимостью 1 000 рублей; после чего скрылся с места совершения преступления и распорядился похищенным имуществом по своему усмотрению и на свои корыстные нужды, чем причинил </w:t>
      </w:r>
      <w:r w:rsidR="0083254E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материальный ущерб на общую сумму 2 600 рублей.</w:t>
      </w:r>
    </w:p>
    <w:p w:rsidR="008C2B9A" w:rsidRPr="008F084D" w:rsidRDefault="008C2B9A" w:rsidP="008C2B9A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Он же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дата</w:t>
      </w:r>
      <w:r w:rsidR="0083254E" w:rsidRPr="001A776B">
        <w:rPr>
          <w:rStyle w:val="23"/>
          <w:rFonts w:eastAsia="Tahoma"/>
          <w:b w:val="0"/>
        </w:rPr>
        <w:t>]</w:t>
      </w:r>
      <w:r w:rsidR="0083254E">
        <w:rPr>
          <w:rStyle w:val="23"/>
          <w:rFonts w:eastAsia="Tahoma"/>
          <w:b w:val="0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примерно в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время</w:t>
      </w:r>
      <w:r w:rsidR="0083254E" w:rsidRPr="001A776B">
        <w:rPr>
          <w:rStyle w:val="23"/>
          <w:rFonts w:eastAsia="Tahoma"/>
          <w:b w:val="0"/>
        </w:rPr>
        <w:t>]</w:t>
      </w:r>
      <w:r>
        <w:rPr>
          <w:color w:val="000000"/>
          <w:sz w:val="24"/>
          <w:szCs w:val="24"/>
          <w:lang w:eastAsia="ru-RU" w:bidi="ru-RU"/>
        </w:rPr>
        <w:t xml:space="preserve">, находясь на прилегающей территории дома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адрес]</w:t>
      </w:r>
      <w:r>
        <w:rPr>
          <w:color w:val="000000"/>
          <w:sz w:val="24"/>
          <w:szCs w:val="24"/>
          <w:lang w:eastAsia="ru-RU" w:bidi="ru-RU"/>
        </w:rPr>
        <w:t>, действуя умышлено, с корыстным мотивом, реализуя своё преступное намерение, направленное на незаконное завладение чужим имуществом, осознавая противоправный характер своих действий, путем открытия передней пассажирской двери автомобиля марки «</w:t>
      </w:r>
      <w:r w:rsidR="0083254E">
        <w:rPr>
          <w:color w:val="000000"/>
          <w:sz w:val="24"/>
          <w:szCs w:val="24"/>
          <w:lang w:eastAsia="ru-RU" w:bidi="ru-RU"/>
        </w:rPr>
        <w:t>марка</w:t>
      </w:r>
      <w:r>
        <w:rPr>
          <w:color w:val="000000"/>
          <w:sz w:val="24"/>
          <w:szCs w:val="24"/>
          <w:lang w:eastAsia="ru-RU" w:bidi="ru-RU"/>
        </w:rPr>
        <w:t>» модели «</w:t>
      </w:r>
      <w:r w:rsidR="0083254E">
        <w:rPr>
          <w:color w:val="000000"/>
          <w:sz w:val="24"/>
          <w:szCs w:val="24"/>
          <w:lang w:eastAsia="ru-RU" w:bidi="ru-RU"/>
        </w:rPr>
        <w:t>***</w:t>
      </w:r>
      <w:r>
        <w:rPr>
          <w:color w:val="000000"/>
          <w:sz w:val="24"/>
          <w:szCs w:val="24"/>
          <w:lang w:eastAsia="ru-RU" w:bidi="ru-RU"/>
        </w:rPr>
        <w:t>» с государственным регистрационным знаком «</w:t>
      </w:r>
      <w:r w:rsidR="0083254E">
        <w:rPr>
          <w:color w:val="000000"/>
          <w:sz w:val="24"/>
          <w:szCs w:val="24"/>
          <w:lang w:eastAsia="ru-RU" w:bidi="ru-RU"/>
        </w:rPr>
        <w:t>номер</w:t>
      </w:r>
      <w:r>
        <w:rPr>
          <w:color w:val="000000"/>
          <w:sz w:val="24"/>
          <w:szCs w:val="24"/>
          <w:lang w:eastAsia="ru-RU" w:bidi="ru-RU"/>
        </w:rPr>
        <w:t xml:space="preserve">», принадлежащего </w:t>
      </w:r>
      <w:r w:rsidR="0083254E">
        <w:rPr>
          <w:color w:val="000000"/>
          <w:sz w:val="24"/>
          <w:szCs w:val="24"/>
          <w:lang w:eastAsia="ru-RU" w:bidi="ru-RU"/>
        </w:rPr>
        <w:t>ФИО1</w:t>
      </w:r>
      <w:r>
        <w:rPr>
          <w:color w:val="000000"/>
          <w:sz w:val="24"/>
          <w:szCs w:val="24"/>
          <w:lang w:eastAsia="ru-RU" w:bidi="ru-RU"/>
        </w:rPr>
        <w:t xml:space="preserve">, воспользовавшись отсутствием собственника данного автомобиля, проник в салон автомобиля, откуда тайно похитил имущество, принадлежащее </w:t>
      </w:r>
      <w:r w:rsidR="0083254E">
        <w:rPr>
          <w:color w:val="000000"/>
          <w:sz w:val="24"/>
          <w:szCs w:val="24"/>
          <w:lang w:eastAsia="ru-RU" w:bidi="ru-RU"/>
        </w:rPr>
        <w:t>ФИО1</w:t>
      </w:r>
      <w:r>
        <w:rPr>
          <w:color w:val="000000"/>
          <w:sz w:val="24"/>
          <w:szCs w:val="24"/>
          <w:lang w:eastAsia="ru-RU" w:bidi="ru-RU"/>
        </w:rPr>
        <w:t xml:space="preserve">, а именно, навигатор (марка и модель в ходе дознания не установлены) стоимостью 5 000 рублей, автомагнитолу (марка и модель в ходе дознания не установлены) стоимостью 2 000 рублей, а также слил с бензобака бензин А-95 объемом 20 литров и А-92 объемом 20 литров общей стоимостью </w:t>
      </w:r>
      <w:r w:rsidRPr="008F084D">
        <w:rPr>
          <w:color w:val="000000"/>
          <w:sz w:val="24"/>
          <w:szCs w:val="24"/>
          <w:lang w:eastAsia="ru-RU" w:bidi="ru-RU"/>
        </w:rPr>
        <w:t xml:space="preserve">1 600 рублей; после чего скрылся с места совершения преступления и распорядился похищенным имуществом по своему усмотрению и на свои </w:t>
      </w:r>
      <w:r w:rsidRPr="008F084D">
        <w:rPr>
          <w:color w:val="000000"/>
          <w:sz w:val="24"/>
          <w:szCs w:val="24"/>
          <w:lang w:eastAsia="ru-RU" w:bidi="ru-RU"/>
        </w:rPr>
        <w:lastRenderedPageBreak/>
        <w:t xml:space="preserve">корыстные нужды, чем причинил </w:t>
      </w:r>
      <w:r w:rsidR="0083254E">
        <w:rPr>
          <w:color w:val="000000"/>
          <w:sz w:val="24"/>
          <w:szCs w:val="24"/>
          <w:lang w:eastAsia="ru-RU" w:bidi="ru-RU"/>
        </w:rPr>
        <w:t>ФИО1</w:t>
      </w:r>
      <w:r w:rsidRPr="008F084D">
        <w:rPr>
          <w:color w:val="000000"/>
          <w:sz w:val="24"/>
          <w:szCs w:val="24"/>
          <w:lang w:eastAsia="ru-RU" w:bidi="ru-RU"/>
        </w:rPr>
        <w:t xml:space="preserve"> материальный ущерб на общую сумму 8 600 рублей.</w:t>
      </w:r>
    </w:p>
    <w:p w:rsidR="000A693C" w:rsidRPr="008F084D" w:rsidRDefault="008C2B9A" w:rsidP="000A693C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F084D">
        <w:rPr>
          <w:color w:val="000000"/>
          <w:sz w:val="24"/>
          <w:szCs w:val="24"/>
          <w:lang w:eastAsia="ru-RU" w:bidi="ru-RU"/>
        </w:rPr>
        <w:t xml:space="preserve">Он же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дата</w:t>
      </w:r>
      <w:r w:rsidR="0083254E" w:rsidRPr="001A776B">
        <w:rPr>
          <w:rStyle w:val="23"/>
          <w:rFonts w:eastAsia="Tahoma"/>
          <w:b w:val="0"/>
        </w:rPr>
        <w:t>]</w:t>
      </w:r>
      <w:r w:rsidR="0083254E">
        <w:rPr>
          <w:rStyle w:val="23"/>
          <w:rFonts w:eastAsia="Tahoma"/>
          <w:b w:val="0"/>
        </w:rPr>
        <w:t xml:space="preserve"> </w:t>
      </w:r>
      <w:r w:rsidRPr="008F084D">
        <w:rPr>
          <w:color w:val="000000"/>
          <w:sz w:val="24"/>
          <w:szCs w:val="24"/>
          <w:lang w:eastAsia="ru-RU" w:bidi="ru-RU"/>
        </w:rPr>
        <w:t xml:space="preserve">примерно </w:t>
      </w:r>
      <w:r w:rsidR="000A693C" w:rsidRPr="008F084D">
        <w:rPr>
          <w:color w:val="000000"/>
          <w:sz w:val="24"/>
          <w:szCs w:val="24"/>
          <w:lang w:eastAsia="ru-RU" w:bidi="ru-RU"/>
        </w:rPr>
        <w:t xml:space="preserve">в </w:t>
      </w:r>
      <w:r w:rsidR="0083254E" w:rsidRPr="001A776B">
        <w:t>[</w:t>
      </w:r>
      <w:r w:rsidR="0083254E">
        <w:rPr>
          <w:rStyle w:val="23"/>
          <w:rFonts w:eastAsia="Tahoma"/>
          <w:b w:val="0"/>
        </w:rPr>
        <w:t>время</w:t>
      </w:r>
      <w:r w:rsidR="0083254E" w:rsidRPr="001A776B">
        <w:rPr>
          <w:rStyle w:val="23"/>
          <w:rFonts w:eastAsia="Tahoma"/>
          <w:b w:val="0"/>
        </w:rPr>
        <w:t>]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находясь </w:t>
      </w:r>
      <w:r w:rsidR="000A693C" w:rsidRPr="008F084D">
        <w:rPr>
          <w:color w:val="000000"/>
          <w:sz w:val="24"/>
          <w:szCs w:val="24"/>
          <w:lang w:eastAsia="ru-RU" w:bidi="ru-RU"/>
        </w:rPr>
        <w:t xml:space="preserve">около подъезда </w:t>
      </w:r>
      <w:r w:rsidR="0083254E" w:rsidRPr="001A776B">
        <w:t>[</w:t>
      </w:r>
      <w:r w:rsidR="0083254E" w:rsidRPr="001A776B">
        <w:rPr>
          <w:rStyle w:val="23"/>
          <w:rFonts w:eastAsia="Tahoma"/>
          <w:b w:val="0"/>
        </w:rPr>
        <w:t>адрес]</w:t>
      </w:r>
      <w:r w:rsidRPr="008F084D">
        <w:rPr>
          <w:color w:val="000000"/>
          <w:sz w:val="24"/>
          <w:szCs w:val="24"/>
          <w:lang w:eastAsia="ru-RU" w:bidi="ru-RU"/>
        </w:rPr>
        <w:t xml:space="preserve">, действуя умышлено, с корыстным мотивом, реализуя своё преступное намерение, направленное па незаконное завладение чужим имуществом, осознавая противоправный характер своих действий, путём открытия центральной двери автомобиля марки </w:t>
      </w:r>
      <w:r w:rsidRPr="008F084D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марка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>модели «</w:t>
      </w:r>
      <w:r w:rsidR="0083254E">
        <w:rPr>
          <w:color w:val="000000"/>
          <w:sz w:val="24"/>
          <w:szCs w:val="24"/>
          <w:lang w:eastAsia="ru-RU" w:bidi="ru-RU"/>
        </w:rPr>
        <w:t>модель</w:t>
      </w:r>
      <w:r w:rsidRPr="008F084D">
        <w:rPr>
          <w:color w:val="000000"/>
          <w:sz w:val="24"/>
          <w:szCs w:val="24"/>
          <w:lang w:eastAsia="ru-RU" w:bidi="ru-RU"/>
        </w:rPr>
        <w:t>» с государственным регистрационным знаком «</w:t>
      </w:r>
      <w:r w:rsidR="0083254E">
        <w:rPr>
          <w:color w:val="000000"/>
          <w:sz w:val="24"/>
          <w:szCs w:val="24"/>
          <w:lang w:eastAsia="ru-RU" w:bidi="ru-RU"/>
        </w:rPr>
        <w:t>номер</w:t>
      </w:r>
      <w:r w:rsidRPr="008F084D">
        <w:rPr>
          <w:color w:val="000000"/>
          <w:sz w:val="24"/>
          <w:szCs w:val="24"/>
          <w:lang w:eastAsia="ru-RU" w:bidi="ru-RU"/>
        </w:rPr>
        <w:t xml:space="preserve">», принадлежащего </w:t>
      </w:r>
      <w:r w:rsidR="0083254E">
        <w:rPr>
          <w:color w:val="000000"/>
          <w:sz w:val="24"/>
          <w:szCs w:val="24"/>
          <w:lang w:eastAsia="ru-RU" w:bidi="ru-RU"/>
        </w:rPr>
        <w:t>ФИО2</w:t>
      </w:r>
      <w:r w:rsidRPr="008F084D">
        <w:rPr>
          <w:color w:val="000000"/>
          <w:sz w:val="24"/>
          <w:szCs w:val="24"/>
          <w:lang w:eastAsia="ru-RU" w:bidi="ru-RU"/>
        </w:rPr>
        <w:t xml:space="preserve">, воспользовавшись отсутствием собственника данного автомобиля, проник в салон автомобиля, откуда тайно похитил имущество, принадлежащее </w:t>
      </w:r>
      <w:r w:rsidR="0083254E">
        <w:rPr>
          <w:color w:val="000000"/>
          <w:sz w:val="24"/>
          <w:szCs w:val="24"/>
          <w:lang w:eastAsia="ru-RU" w:bidi="ru-RU"/>
        </w:rPr>
        <w:t>ФИО2</w:t>
      </w:r>
      <w:r w:rsidRPr="008F084D">
        <w:rPr>
          <w:color w:val="000000"/>
          <w:sz w:val="24"/>
          <w:szCs w:val="24"/>
          <w:lang w:eastAsia="ru-RU" w:bidi="ru-RU"/>
        </w:rPr>
        <w:t>, а именно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кожаную куртку черного цвета фирмы </w:t>
      </w:r>
      <w:r w:rsidRPr="008F084D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наименование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 xml:space="preserve">размером </w:t>
      </w:r>
      <w:r w:rsidRPr="008F084D">
        <w:rPr>
          <w:color w:val="000000"/>
          <w:sz w:val="24"/>
          <w:szCs w:val="24"/>
          <w:lang w:val="en-US" w:bidi="en-US"/>
        </w:rPr>
        <w:t>XXL</w:t>
      </w:r>
      <w:r w:rsidRPr="008F084D">
        <w:rPr>
          <w:color w:val="000000"/>
          <w:sz w:val="24"/>
          <w:szCs w:val="24"/>
          <w:lang w:bidi="en-US"/>
        </w:rPr>
        <w:t xml:space="preserve"> </w:t>
      </w:r>
      <w:r w:rsidRPr="008F084D">
        <w:rPr>
          <w:color w:val="000000"/>
          <w:sz w:val="24"/>
          <w:szCs w:val="24"/>
          <w:lang w:eastAsia="ru-RU" w:bidi="ru-RU"/>
        </w:rPr>
        <w:t>стоимостью 400 рублей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автомагнитолу в корпусе черного цвета марки </w:t>
      </w:r>
      <w:r w:rsidRPr="008F084D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марка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 xml:space="preserve">модели </w:t>
      </w:r>
      <w:r w:rsidRPr="008F084D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модель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>стоимостью 3 000 рублей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зонт черного цвета фирмы </w:t>
      </w:r>
      <w:r w:rsidRPr="008F084D">
        <w:rPr>
          <w:color w:val="000000"/>
          <w:sz w:val="24"/>
          <w:szCs w:val="24"/>
          <w:lang w:bidi="en-US"/>
        </w:rPr>
        <w:t>«</w:t>
      </w:r>
      <w:r w:rsidRPr="008F084D">
        <w:rPr>
          <w:color w:val="000000"/>
          <w:sz w:val="24"/>
          <w:szCs w:val="24"/>
          <w:lang w:val="en-US" w:bidi="en-US"/>
        </w:rPr>
        <w:t>Monsoon</w:t>
      </w:r>
      <w:r w:rsidRPr="008F084D">
        <w:rPr>
          <w:color w:val="000000"/>
          <w:sz w:val="24"/>
          <w:szCs w:val="24"/>
          <w:lang w:bidi="en-US"/>
        </w:rPr>
        <w:t xml:space="preserve"> </w:t>
      </w:r>
      <w:r w:rsidRPr="008F084D">
        <w:rPr>
          <w:color w:val="000000"/>
          <w:sz w:val="24"/>
          <w:szCs w:val="24"/>
          <w:lang w:val="en-US" w:bidi="en-US"/>
        </w:rPr>
        <w:t>umbrella</w:t>
      </w:r>
      <w:r w:rsidRPr="008F084D">
        <w:rPr>
          <w:color w:val="000000"/>
          <w:sz w:val="24"/>
          <w:szCs w:val="24"/>
          <w:lang w:bidi="en-US"/>
        </w:rPr>
        <w:t xml:space="preserve"> </w:t>
      </w:r>
      <w:r w:rsidRPr="008F084D">
        <w:rPr>
          <w:color w:val="000000"/>
          <w:sz w:val="24"/>
          <w:szCs w:val="24"/>
          <w:lang w:val="en-US" w:bidi="en-US"/>
        </w:rPr>
        <w:t>Russia</w:t>
      </w:r>
      <w:r w:rsidRPr="008F084D">
        <w:rPr>
          <w:color w:val="000000"/>
          <w:sz w:val="24"/>
          <w:szCs w:val="24"/>
          <w:lang w:bidi="en-US"/>
        </w:rPr>
        <w:t xml:space="preserve"> </w:t>
      </w:r>
      <w:r w:rsidRPr="008F084D">
        <w:rPr>
          <w:color w:val="000000"/>
          <w:sz w:val="24"/>
          <w:szCs w:val="24"/>
          <w:lang w:val="en-US" w:bidi="en-US"/>
        </w:rPr>
        <w:t>Germany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 xml:space="preserve">стоимостью </w:t>
      </w:r>
      <w:r w:rsidRPr="008F084D">
        <w:rPr>
          <w:color w:val="000000"/>
          <w:sz w:val="24"/>
          <w:szCs w:val="24"/>
          <w:lang w:bidi="en-US"/>
        </w:rPr>
        <w:t xml:space="preserve">1 000 </w:t>
      </w:r>
      <w:r w:rsidRPr="008F084D">
        <w:rPr>
          <w:color w:val="000000"/>
          <w:sz w:val="24"/>
          <w:szCs w:val="24"/>
          <w:lang w:eastAsia="ru-RU" w:bidi="ru-RU"/>
        </w:rPr>
        <w:t>рублей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набор автомобильных ключей фирмы </w:t>
      </w:r>
      <w:r w:rsidRPr="008F084D">
        <w:rPr>
          <w:color w:val="000000"/>
          <w:sz w:val="24"/>
          <w:szCs w:val="24"/>
          <w:lang w:bidi="en-US"/>
        </w:rPr>
        <w:t>«</w:t>
      </w:r>
      <w:r w:rsidR="0083254E">
        <w:rPr>
          <w:color w:val="000000"/>
          <w:sz w:val="24"/>
          <w:szCs w:val="24"/>
          <w:lang w:bidi="en-US"/>
        </w:rPr>
        <w:t>наименование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>стоимостью 1 000 рублей</w:t>
      </w:r>
      <w:r w:rsidR="000A693C" w:rsidRPr="008F084D">
        <w:rPr>
          <w:color w:val="000000"/>
          <w:sz w:val="24"/>
          <w:szCs w:val="24"/>
          <w:lang w:eastAsia="ru-RU" w:bidi="ru-RU"/>
        </w:rPr>
        <w:t>,</w:t>
      </w:r>
      <w:r w:rsidRPr="008F084D">
        <w:rPr>
          <w:color w:val="000000"/>
          <w:sz w:val="24"/>
          <w:szCs w:val="24"/>
          <w:lang w:eastAsia="ru-RU" w:bidi="ru-RU"/>
        </w:rPr>
        <w:t xml:space="preserve"> карманную флягу в металлическом корпусе фирмы </w:t>
      </w:r>
      <w:r w:rsidRPr="008F084D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наименование</w:t>
      </w:r>
      <w:r w:rsidRPr="008F084D">
        <w:rPr>
          <w:color w:val="000000"/>
          <w:sz w:val="24"/>
          <w:szCs w:val="24"/>
          <w:lang w:bidi="en-US"/>
        </w:rPr>
        <w:t xml:space="preserve">» </w:t>
      </w:r>
      <w:r w:rsidRPr="008F084D">
        <w:rPr>
          <w:color w:val="000000"/>
          <w:sz w:val="24"/>
          <w:szCs w:val="24"/>
          <w:lang w:eastAsia="ru-RU" w:bidi="ru-RU"/>
        </w:rPr>
        <w:t>стоимостью 300 рублей</w:t>
      </w:r>
      <w:r w:rsidR="000A693C" w:rsidRPr="008F084D">
        <w:rPr>
          <w:color w:val="000000"/>
          <w:sz w:val="24"/>
          <w:szCs w:val="24"/>
          <w:lang w:eastAsia="ru-RU" w:bidi="ru-RU"/>
        </w:rPr>
        <w:t>; п</w:t>
      </w:r>
      <w:r w:rsidRPr="008F084D">
        <w:rPr>
          <w:color w:val="000000"/>
          <w:sz w:val="24"/>
          <w:szCs w:val="24"/>
          <w:lang w:eastAsia="ru-RU" w:bidi="ru-RU"/>
        </w:rPr>
        <w:t xml:space="preserve">осле чего скрылся с места совершения преступления и распорядился похищенным имуществом по своему усмотрению и на свои корыстные нужды, чем причинил </w:t>
      </w:r>
      <w:r w:rsidR="00316402">
        <w:rPr>
          <w:color w:val="000000"/>
          <w:sz w:val="24"/>
          <w:szCs w:val="24"/>
          <w:lang w:eastAsia="ru-RU" w:bidi="ru-RU"/>
        </w:rPr>
        <w:t>ФИО2</w:t>
      </w:r>
      <w:r w:rsidRPr="008F084D">
        <w:rPr>
          <w:color w:val="000000"/>
          <w:sz w:val="24"/>
          <w:szCs w:val="24"/>
          <w:lang w:eastAsia="ru-RU" w:bidi="ru-RU"/>
        </w:rPr>
        <w:t xml:space="preserve"> материальный ущерб на общую сумму 5 700 рублей.</w:t>
      </w:r>
    </w:p>
    <w:p w:rsidR="00AA6BF8" w:rsidRPr="008F084D" w:rsidRDefault="00AA6BF8" w:rsidP="00616C5A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F084D">
        <w:rPr>
          <w:sz w:val="24"/>
          <w:szCs w:val="24"/>
        </w:rPr>
        <w:t xml:space="preserve">Подсудимым </w:t>
      </w:r>
      <w:r w:rsidR="000A693C" w:rsidRPr="008F084D">
        <w:rPr>
          <w:sz w:val="24"/>
          <w:szCs w:val="24"/>
        </w:rPr>
        <w:t xml:space="preserve">Мирошиным С.Ю. </w:t>
      </w:r>
      <w:r w:rsidRPr="008F084D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8F084D">
        <w:rPr>
          <w:sz w:val="24"/>
          <w:szCs w:val="24"/>
        </w:rPr>
        <w:t>,</w:t>
      </w:r>
      <w:r w:rsidRPr="008F084D">
        <w:rPr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A34EDA" w:rsidRPr="008F084D">
        <w:rPr>
          <w:sz w:val="24"/>
          <w:szCs w:val="24"/>
        </w:rPr>
        <w:t xml:space="preserve"> </w:t>
      </w:r>
      <w:r w:rsidRPr="008F084D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616C5A" w:rsidRPr="008F084D" w:rsidRDefault="00616C5A" w:rsidP="00616C5A">
      <w:pPr>
        <w:pStyle w:val="22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8F084D">
        <w:rPr>
          <w:color w:val="000000" w:themeColor="text1"/>
          <w:sz w:val="24"/>
          <w:szCs w:val="24"/>
        </w:rPr>
        <w:tab/>
        <w:t xml:space="preserve">В заявлениях, данных потерпевшими </w:t>
      </w:r>
      <w:r w:rsidR="00316402">
        <w:rPr>
          <w:sz w:val="24"/>
          <w:szCs w:val="24"/>
        </w:rPr>
        <w:t>ФИО</w:t>
      </w:r>
      <w:r w:rsidRPr="008F084D">
        <w:rPr>
          <w:sz w:val="24"/>
          <w:szCs w:val="24"/>
        </w:rPr>
        <w:t xml:space="preserve"> и </w:t>
      </w:r>
      <w:r w:rsidR="00316402">
        <w:rPr>
          <w:sz w:val="24"/>
          <w:szCs w:val="24"/>
        </w:rPr>
        <w:t>ФИО1</w:t>
      </w:r>
      <w:r w:rsidRPr="008F084D">
        <w:rPr>
          <w:sz w:val="24"/>
          <w:szCs w:val="24"/>
        </w:rPr>
        <w:t xml:space="preserve"> в ходе дознания</w:t>
      </w:r>
      <w:r w:rsidRPr="008F084D">
        <w:rPr>
          <w:color w:val="000000" w:themeColor="text1"/>
          <w:sz w:val="24"/>
          <w:szCs w:val="24"/>
        </w:rPr>
        <w:t xml:space="preserve">, последние указали, что не возражают против рассмотрения дела в особом порядке, о чем также уведомили суд телефонограммами. </w:t>
      </w:r>
    </w:p>
    <w:p w:rsidR="00ED0762" w:rsidRPr="008F084D" w:rsidRDefault="00ED0762" w:rsidP="00616C5A">
      <w:pPr>
        <w:ind w:firstLine="709"/>
        <w:jc w:val="both"/>
      </w:pPr>
      <w:r w:rsidRPr="008F084D">
        <w:t>Государственный обвинитель, защитник подсудимого</w:t>
      </w:r>
      <w:r w:rsidR="000A693C" w:rsidRPr="008F084D">
        <w:t>, пот</w:t>
      </w:r>
      <w:r w:rsidR="00616C5A" w:rsidRPr="008F084D">
        <w:t>е</w:t>
      </w:r>
      <w:r w:rsidR="000A693C" w:rsidRPr="008F084D">
        <w:t xml:space="preserve">рпевший </w:t>
      </w:r>
      <w:r w:rsidR="00316402">
        <w:t>ФИО2</w:t>
      </w:r>
      <w:r w:rsidR="009769AF" w:rsidRPr="008F084D">
        <w:t xml:space="preserve"> </w:t>
      </w:r>
      <w:r w:rsidR="00E81E43" w:rsidRPr="008F084D">
        <w:t xml:space="preserve">не возражали против </w:t>
      </w:r>
      <w:r w:rsidRPr="008F084D">
        <w:t>постановлени</w:t>
      </w:r>
      <w:r w:rsidR="00E81E43" w:rsidRPr="008F084D">
        <w:t>я</w:t>
      </w:r>
      <w:r w:rsidRPr="008F084D">
        <w:t xml:space="preserve"> приговора без судебного разбирательства.</w:t>
      </w:r>
    </w:p>
    <w:p w:rsidR="00AA6BF8" w:rsidRPr="008F084D" w:rsidRDefault="00AA6BF8" w:rsidP="00616C5A">
      <w:pPr>
        <w:pStyle w:val="aa"/>
        <w:ind w:firstLine="709"/>
        <w:jc w:val="both"/>
        <w:rPr>
          <w:color w:val="000000" w:themeColor="text1"/>
        </w:rPr>
      </w:pPr>
      <w:r w:rsidRPr="008F084D">
        <w:t>Исходя из того, что за инкриминируем</w:t>
      </w:r>
      <w:r w:rsidR="00616C5A" w:rsidRPr="008F084D">
        <w:t>ые</w:t>
      </w:r>
      <w:r w:rsidRPr="008F084D">
        <w:t xml:space="preserve"> подсудимому преступлени</w:t>
      </w:r>
      <w:r w:rsidR="00616C5A" w:rsidRPr="008F084D">
        <w:t>я</w:t>
      </w:r>
      <w:r w:rsidRPr="008F084D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="00616C5A" w:rsidRPr="008F084D">
        <w:t>е</w:t>
      </w:r>
      <w:r w:rsidRPr="008F084D">
        <w:t xml:space="preserve">, а также защитник не возражали против применения </w:t>
      </w:r>
      <w:r w:rsidRPr="008F084D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616C5A" w:rsidRPr="000C6DAE" w:rsidRDefault="00AA6BF8" w:rsidP="00616C5A">
      <w:pPr>
        <w:pStyle w:val="aa"/>
        <w:ind w:firstLine="709"/>
        <w:jc w:val="both"/>
        <w:rPr>
          <w:color w:val="000000" w:themeColor="text1"/>
        </w:rPr>
      </w:pPr>
      <w:r w:rsidRPr="008F084D">
        <w:rPr>
          <w:color w:val="000000" w:themeColor="text1"/>
        </w:rPr>
        <w:t>Действия подсудимого</w:t>
      </w:r>
      <w:r w:rsidR="00616C5A" w:rsidRPr="008F084D">
        <w:rPr>
          <w:color w:val="000000" w:themeColor="text1"/>
        </w:rPr>
        <w:t xml:space="preserve"> Мирошина С.Ю.</w:t>
      </w:r>
      <w:r w:rsidR="00647424" w:rsidRPr="008F084D">
        <w:rPr>
          <w:color w:val="000000" w:themeColor="text1"/>
        </w:rPr>
        <w:t xml:space="preserve"> подлежат квалификации</w:t>
      </w:r>
      <w:r w:rsidR="00616C5A" w:rsidRPr="008F084D">
        <w:rPr>
          <w:color w:val="000000" w:themeColor="text1"/>
        </w:rPr>
        <w:t xml:space="preserve">: </w:t>
      </w:r>
      <w:r w:rsidR="00616C5A" w:rsidRPr="008F084D">
        <w:rPr>
          <w:color w:val="000000"/>
        </w:rPr>
        <w:t xml:space="preserve">по эпизоду от </w:t>
      </w:r>
      <w:r w:rsidR="00616C5A" w:rsidRPr="008F084D">
        <w:t xml:space="preserve">04.03.2017 </w:t>
      </w:r>
      <w:r w:rsidR="00616C5A" w:rsidRPr="008F084D">
        <w:rPr>
          <w:color w:val="000000"/>
        </w:rPr>
        <w:t xml:space="preserve">по ч. 1 ст. 158 УК РФ, как кража, то есть тайное хищение чужого имущества; по эпизоду от 14.03.2017 по ч. 1 ст. 158 УК РФ, как кража, то есть тайное хищение чужого имущества; </w:t>
      </w:r>
      <w:r w:rsidR="00616C5A" w:rsidRPr="000C6DAE">
        <w:rPr>
          <w:color w:val="000000" w:themeColor="text1"/>
        </w:rPr>
        <w:t xml:space="preserve">по эпизоду от 02.04.2017 по ч. 1 ст. 158 УК РФ, как кража, то есть тайное хищение чужого имущества. </w:t>
      </w:r>
    </w:p>
    <w:p w:rsidR="00B876F1" w:rsidRPr="009F64FB" w:rsidRDefault="00AA6BF8" w:rsidP="00C37FD3">
      <w:pPr>
        <w:pStyle w:val="22"/>
        <w:shd w:val="clear" w:color="auto" w:fill="auto"/>
        <w:spacing w:line="240" w:lineRule="auto"/>
        <w:ind w:firstLine="700"/>
        <w:rPr>
          <w:color w:val="000000" w:themeColor="text1"/>
          <w:sz w:val="24"/>
          <w:szCs w:val="24"/>
        </w:rPr>
      </w:pPr>
      <w:r w:rsidRPr="000C6DAE">
        <w:rPr>
          <w:color w:val="000000" w:themeColor="text1"/>
          <w:sz w:val="24"/>
          <w:szCs w:val="24"/>
        </w:rPr>
        <w:t>При назначении подсудимому</w:t>
      </w:r>
      <w:r w:rsidR="00616C5A" w:rsidRPr="000C6DAE">
        <w:rPr>
          <w:color w:val="000000" w:themeColor="text1"/>
          <w:sz w:val="24"/>
          <w:szCs w:val="24"/>
        </w:rPr>
        <w:t xml:space="preserve"> Мирошину С.Ю. </w:t>
      </w:r>
      <w:r w:rsidRPr="000C6DAE">
        <w:rPr>
          <w:color w:val="000000" w:themeColor="text1"/>
          <w:sz w:val="24"/>
          <w:szCs w:val="24"/>
        </w:rPr>
        <w:t>наказания суд учитывает общественную опасность совершенн</w:t>
      </w:r>
      <w:r w:rsidR="00616C5A" w:rsidRPr="000C6DAE">
        <w:rPr>
          <w:color w:val="000000" w:themeColor="text1"/>
          <w:sz w:val="24"/>
          <w:szCs w:val="24"/>
        </w:rPr>
        <w:t>ых</w:t>
      </w:r>
      <w:r w:rsidRPr="000C6DAE">
        <w:rPr>
          <w:color w:val="000000" w:themeColor="text1"/>
          <w:sz w:val="24"/>
          <w:szCs w:val="24"/>
        </w:rPr>
        <w:t xml:space="preserve"> им преступлени</w:t>
      </w:r>
      <w:r w:rsidR="00616C5A" w:rsidRPr="000C6DAE">
        <w:rPr>
          <w:color w:val="000000" w:themeColor="text1"/>
          <w:sz w:val="24"/>
          <w:szCs w:val="24"/>
        </w:rPr>
        <w:t>й</w:t>
      </w:r>
      <w:r w:rsidRPr="000C6DAE">
        <w:rPr>
          <w:color w:val="000000" w:themeColor="text1"/>
          <w:sz w:val="24"/>
          <w:szCs w:val="24"/>
        </w:rPr>
        <w:t>, отнесенн</w:t>
      </w:r>
      <w:r w:rsidR="00616C5A" w:rsidRPr="000C6DAE">
        <w:rPr>
          <w:color w:val="000000" w:themeColor="text1"/>
          <w:sz w:val="24"/>
          <w:szCs w:val="24"/>
        </w:rPr>
        <w:t>ых</w:t>
      </w:r>
      <w:r w:rsidR="003D1239" w:rsidRPr="000C6DAE">
        <w:rPr>
          <w:color w:val="000000" w:themeColor="text1"/>
          <w:sz w:val="24"/>
          <w:szCs w:val="24"/>
        </w:rPr>
        <w:t xml:space="preserve"> </w:t>
      </w:r>
      <w:r w:rsidRPr="000C6DAE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="003F2D82" w:rsidRPr="000C6DAE">
        <w:rPr>
          <w:color w:val="000000" w:themeColor="text1"/>
          <w:sz w:val="24"/>
          <w:szCs w:val="24"/>
        </w:rPr>
        <w:t xml:space="preserve"> имущественное положение подсудимого</w:t>
      </w:r>
      <w:r w:rsidR="00C37FD3" w:rsidRPr="000C6DAE">
        <w:rPr>
          <w:color w:val="000000" w:themeColor="text1"/>
          <w:sz w:val="24"/>
          <w:szCs w:val="24"/>
        </w:rPr>
        <w:t xml:space="preserve">, </w:t>
      </w:r>
      <w:r w:rsidRPr="000C6DAE">
        <w:rPr>
          <w:color w:val="000000" w:themeColor="text1"/>
          <w:sz w:val="24"/>
          <w:szCs w:val="24"/>
        </w:rPr>
        <w:t xml:space="preserve">данные о </w:t>
      </w:r>
      <w:r w:rsidR="001B4FD5" w:rsidRPr="000C6DAE">
        <w:rPr>
          <w:color w:val="000000" w:themeColor="text1"/>
          <w:sz w:val="24"/>
          <w:szCs w:val="24"/>
        </w:rPr>
        <w:t xml:space="preserve">его </w:t>
      </w:r>
      <w:r w:rsidRPr="000C6DAE">
        <w:rPr>
          <w:color w:val="000000" w:themeColor="text1"/>
          <w:sz w:val="24"/>
          <w:szCs w:val="24"/>
        </w:rPr>
        <w:t>личности,</w:t>
      </w:r>
      <w:r w:rsidR="00853FD2" w:rsidRPr="000C6DAE">
        <w:rPr>
          <w:color w:val="000000" w:themeColor="text1"/>
          <w:sz w:val="24"/>
          <w:szCs w:val="24"/>
        </w:rPr>
        <w:t xml:space="preserve"> </w:t>
      </w:r>
      <w:r w:rsidRPr="000C6DAE">
        <w:rPr>
          <w:color w:val="000000" w:themeColor="text1"/>
          <w:sz w:val="24"/>
          <w:szCs w:val="24"/>
        </w:rPr>
        <w:t xml:space="preserve">который </w:t>
      </w:r>
      <w:r w:rsidR="00B876F1" w:rsidRPr="000C6DAE">
        <w:rPr>
          <w:color w:val="000000" w:themeColor="text1"/>
          <w:sz w:val="24"/>
          <w:szCs w:val="24"/>
        </w:rPr>
        <w:t>у врач</w:t>
      </w:r>
      <w:r w:rsidR="009F64FB">
        <w:rPr>
          <w:color w:val="000000" w:themeColor="text1"/>
          <w:sz w:val="24"/>
          <w:szCs w:val="24"/>
        </w:rPr>
        <w:t>а</w:t>
      </w:r>
      <w:r w:rsidR="00B876F1" w:rsidRPr="000C6DAE">
        <w:rPr>
          <w:color w:val="000000" w:themeColor="text1"/>
          <w:sz w:val="24"/>
          <w:szCs w:val="24"/>
        </w:rPr>
        <w:t xml:space="preserve"> психиатра на учет</w:t>
      </w:r>
      <w:r w:rsidR="009F64FB">
        <w:rPr>
          <w:color w:val="000000" w:themeColor="text1"/>
          <w:sz w:val="24"/>
          <w:szCs w:val="24"/>
        </w:rPr>
        <w:t>е</w:t>
      </w:r>
      <w:r w:rsidR="00B876F1" w:rsidRPr="000C6DAE">
        <w:rPr>
          <w:color w:val="000000" w:themeColor="text1"/>
          <w:sz w:val="24"/>
          <w:szCs w:val="24"/>
        </w:rPr>
        <w:t xml:space="preserve"> не состоит,</w:t>
      </w:r>
      <w:r w:rsidR="009F64FB">
        <w:rPr>
          <w:color w:val="000000" w:themeColor="text1"/>
          <w:sz w:val="24"/>
          <w:szCs w:val="24"/>
        </w:rPr>
        <w:t xml:space="preserve"> состоял на учет</w:t>
      </w:r>
      <w:r w:rsidR="00316402">
        <w:rPr>
          <w:color w:val="000000" w:themeColor="text1"/>
          <w:sz w:val="24"/>
          <w:szCs w:val="24"/>
        </w:rPr>
        <w:t>е</w:t>
      </w:r>
      <w:r w:rsidR="009F64FB">
        <w:rPr>
          <w:color w:val="000000" w:themeColor="text1"/>
          <w:sz w:val="24"/>
          <w:szCs w:val="24"/>
        </w:rPr>
        <w:t xml:space="preserve"> у врача нарколога с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="009F64FB">
        <w:rPr>
          <w:color w:val="000000" w:themeColor="text1"/>
          <w:sz w:val="24"/>
          <w:szCs w:val="24"/>
        </w:rPr>
        <w:t xml:space="preserve">по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="009F64FB">
        <w:rPr>
          <w:color w:val="000000" w:themeColor="text1"/>
          <w:sz w:val="24"/>
          <w:szCs w:val="24"/>
        </w:rPr>
        <w:t>с диагнозом «</w:t>
      </w:r>
      <w:r w:rsidR="00316402">
        <w:rPr>
          <w:color w:val="000000" w:themeColor="text1"/>
          <w:sz w:val="24"/>
          <w:szCs w:val="24"/>
        </w:rPr>
        <w:t>диагноз</w:t>
      </w:r>
      <w:r w:rsidR="009F64FB">
        <w:rPr>
          <w:color w:val="000000" w:themeColor="text1"/>
          <w:sz w:val="24"/>
          <w:szCs w:val="24"/>
        </w:rPr>
        <w:t>», снят с учета в связи с отсутствием сведений,</w:t>
      </w:r>
      <w:r w:rsidR="00B876F1" w:rsidRPr="000C6DAE">
        <w:rPr>
          <w:color w:val="000000" w:themeColor="text1"/>
          <w:sz w:val="24"/>
          <w:szCs w:val="24"/>
        </w:rPr>
        <w:t xml:space="preserve"> по месту </w:t>
      </w:r>
      <w:r w:rsidR="00B876F1" w:rsidRPr="009F64FB">
        <w:rPr>
          <w:color w:val="000000" w:themeColor="text1"/>
          <w:sz w:val="24"/>
          <w:szCs w:val="24"/>
        </w:rPr>
        <w:t xml:space="preserve">жительства характеризуется </w:t>
      </w:r>
      <w:r w:rsidR="000C6DAE" w:rsidRPr="009F64FB">
        <w:rPr>
          <w:color w:val="000000" w:themeColor="text1"/>
          <w:sz w:val="24"/>
          <w:szCs w:val="24"/>
        </w:rPr>
        <w:t>отрицательно</w:t>
      </w:r>
      <w:r w:rsidR="00B876F1" w:rsidRPr="009F64FB">
        <w:rPr>
          <w:color w:val="000000" w:themeColor="text1"/>
          <w:sz w:val="24"/>
          <w:szCs w:val="24"/>
        </w:rPr>
        <w:t>, как лицо</w:t>
      </w:r>
      <w:r w:rsidR="009F64FB" w:rsidRPr="009F64FB">
        <w:rPr>
          <w:color w:val="000000" w:themeColor="text1"/>
          <w:sz w:val="24"/>
          <w:szCs w:val="24"/>
        </w:rPr>
        <w:t>,</w:t>
      </w:r>
      <w:r w:rsidR="000C6DAE" w:rsidRPr="009F64FB">
        <w:rPr>
          <w:color w:val="000000" w:themeColor="text1"/>
          <w:sz w:val="24"/>
          <w:szCs w:val="24"/>
        </w:rPr>
        <w:t xml:space="preserve"> </w:t>
      </w:r>
      <w:r w:rsidR="009F64FB" w:rsidRPr="009F64FB">
        <w:rPr>
          <w:color w:val="000000" w:themeColor="text1"/>
          <w:sz w:val="24"/>
          <w:szCs w:val="24"/>
        </w:rPr>
        <w:t xml:space="preserve">ранее привлекавшееся к уголовной ответственности, </w:t>
      </w:r>
      <w:r w:rsidR="000C6DAE" w:rsidRPr="009F64FB">
        <w:rPr>
          <w:color w:val="000000" w:themeColor="text1"/>
          <w:sz w:val="24"/>
          <w:szCs w:val="24"/>
        </w:rPr>
        <w:t xml:space="preserve">поддерживающее связи с лицами, склонными к совершению административных правонарушений и преступлений, </w:t>
      </w:r>
      <w:r w:rsidR="003F2D82" w:rsidRPr="009F64FB">
        <w:rPr>
          <w:color w:val="000000" w:themeColor="text1"/>
          <w:sz w:val="24"/>
          <w:szCs w:val="24"/>
        </w:rPr>
        <w:t xml:space="preserve">в </w:t>
      </w:r>
      <w:r w:rsidR="003F2D82" w:rsidRPr="009F64FB">
        <w:rPr>
          <w:color w:val="000000" w:themeColor="text1"/>
          <w:sz w:val="24"/>
          <w:szCs w:val="24"/>
        </w:rPr>
        <w:lastRenderedPageBreak/>
        <w:t>злоупотреблении алкогольными напитками и употреблении наркотических средств замечен не был</w:t>
      </w:r>
      <w:r w:rsidR="00C37FD3" w:rsidRPr="009F64FB">
        <w:rPr>
          <w:color w:val="000000" w:themeColor="text1"/>
          <w:sz w:val="24"/>
          <w:szCs w:val="24"/>
        </w:rPr>
        <w:t>,</w:t>
      </w:r>
      <w:r w:rsidR="000C6DAE" w:rsidRPr="009F64FB">
        <w:rPr>
          <w:color w:val="000000" w:themeColor="text1"/>
          <w:sz w:val="24"/>
          <w:szCs w:val="24"/>
        </w:rPr>
        <w:t xml:space="preserve"> на профилактическом учете в полиции не состоит, </w:t>
      </w:r>
      <w:r w:rsidR="00657907" w:rsidRPr="009F64FB">
        <w:rPr>
          <w:color w:val="000000" w:themeColor="text1"/>
          <w:sz w:val="24"/>
          <w:szCs w:val="24"/>
        </w:rPr>
        <w:t>при этом,</w:t>
      </w:r>
      <w:r w:rsidR="000C6DAE" w:rsidRPr="009F64FB">
        <w:rPr>
          <w:color w:val="000000" w:themeColor="text1"/>
          <w:sz w:val="24"/>
          <w:szCs w:val="24"/>
        </w:rPr>
        <w:t xml:space="preserve"> Мирошин С.Ю.</w:t>
      </w:r>
      <w:r w:rsidR="00657907" w:rsidRPr="009F64FB">
        <w:rPr>
          <w:color w:val="000000" w:themeColor="text1"/>
          <w:sz w:val="24"/>
          <w:szCs w:val="24"/>
        </w:rPr>
        <w:t xml:space="preserve"> </w:t>
      </w:r>
      <w:r w:rsidR="00C37FD3" w:rsidRPr="009F64FB">
        <w:rPr>
          <w:color w:val="000000" w:themeColor="text1"/>
          <w:sz w:val="24"/>
          <w:szCs w:val="24"/>
        </w:rPr>
        <w:t>ранее судим за совершение преступлени</w:t>
      </w:r>
      <w:r w:rsidR="009F64FB" w:rsidRPr="009F64FB">
        <w:rPr>
          <w:color w:val="000000" w:themeColor="text1"/>
          <w:sz w:val="24"/>
          <w:szCs w:val="24"/>
        </w:rPr>
        <w:t>я</w:t>
      </w:r>
      <w:r w:rsidR="00C37FD3" w:rsidRPr="009F64FB">
        <w:rPr>
          <w:color w:val="000000" w:themeColor="text1"/>
          <w:sz w:val="24"/>
          <w:szCs w:val="24"/>
        </w:rPr>
        <w:t xml:space="preserve"> против собственности, должных выводов для себя не сделал, вновь</w:t>
      </w:r>
      <w:r w:rsidR="009F64FB" w:rsidRPr="009F64FB">
        <w:rPr>
          <w:color w:val="000000" w:themeColor="text1"/>
          <w:sz w:val="24"/>
          <w:szCs w:val="24"/>
        </w:rPr>
        <w:t>,</w:t>
      </w:r>
      <w:r w:rsidR="00C37FD3" w:rsidRPr="009F64FB">
        <w:rPr>
          <w:color w:val="000000" w:themeColor="text1"/>
          <w:sz w:val="24"/>
          <w:szCs w:val="24"/>
        </w:rPr>
        <w:t xml:space="preserve"> в период непогашенной и неснятой судимости, совершил умышленн</w:t>
      </w:r>
      <w:r w:rsidR="00CF0601" w:rsidRPr="009F64FB">
        <w:rPr>
          <w:color w:val="000000" w:themeColor="text1"/>
          <w:sz w:val="24"/>
          <w:szCs w:val="24"/>
        </w:rPr>
        <w:t>ые</w:t>
      </w:r>
      <w:r w:rsidR="00C37FD3" w:rsidRPr="009F64FB">
        <w:rPr>
          <w:color w:val="000000" w:themeColor="text1"/>
          <w:sz w:val="24"/>
          <w:szCs w:val="24"/>
        </w:rPr>
        <w:t xml:space="preserve"> корыстн</w:t>
      </w:r>
      <w:r w:rsidR="00CF0601" w:rsidRPr="009F64FB">
        <w:rPr>
          <w:color w:val="000000" w:themeColor="text1"/>
          <w:sz w:val="24"/>
          <w:szCs w:val="24"/>
        </w:rPr>
        <w:t>ые</w:t>
      </w:r>
      <w:r w:rsidR="00C37FD3" w:rsidRPr="009F64FB">
        <w:rPr>
          <w:color w:val="000000" w:themeColor="text1"/>
          <w:sz w:val="24"/>
          <w:szCs w:val="24"/>
        </w:rPr>
        <w:t xml:space="preserve"> преступлени</w:t>
      </w:r>
      <w:r w:rsidR="00CF0601" w:rsidRPr="009F64FB">
        <w:rPr>
          <w:color w:val="000000" w:themeColor="text1"/>
          <w:sz w:val="24"/>
          <w:szCs w:val="24"/>
        </w:rPr>
        <w:t>я</w:t>
      </w:r>
      <w:r w:rsidR="00C37FD3" w:rsidRPr="009F64FB">
        <w:rPr>
          <w:color w:val="000000" w:themeColor="text1"/>
          <w:sz w:val="24"/>
          <w:szCs w:val="24"/>
        </w:rPr>
        <w:t>,</w:t>
      </w:r>
      <w:r w:rsidR="009F64FB" w:rsidRPr="009F64FB">
        <w:rPr>
          <w:color w:val="000000" w:themeColor="text1"/>
          <w:sz w:val="24"/>
          <w:szCs w:val="24"/>
        </w:rPr>
        <w:t xml:space="preserve"> </w:t>
      </w:r>
      <w:r w:rsidR="009F64FB" w:rsidRPr="009F64FB">
        <w:rPr>
          <w:sz w:val="24"/>
          <w:szCs w:val="24"/>
        </w:rPr>
        <w:t xml:space="preserve">имущественный ущерб по которым по эпизодам от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="009F64FB" w:rsidRPr="009F64FB">
        <w:rPr>
          <w:color w:val="000000" w:themeColor="text1"/>
          <w:sz w:val="24"/>
          <w:szCs w:val="24"/>
        </w:rPr>
        <w:t xml:space="preserve">и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="009F64FB" w:rsidRPr="009F64FB">
        <w:rPr>
          <w:sz w:val="24"/>
          <w:szCs w:val="24"/>
        </w:rPr>
        <w:t>потерпевшим не возместил и мер к его возмещению не принимал,</w:t>
      </w:r>
      <w:r w:rsidR="00C37FD3" w:rsidRPr="009F64FB">
        <w:rPr>
          <w:color w:val="000000" w:themeColor="text1"/>
          <w:sz w:val="24"/>
          <w:szCs w:val="24"/>
        </w:rPr>
        <w:t xml:space="preserve"> в связи с чем суд приходит к выводу, что исправление</w:t>
      </w:r>
      <w:r w:rsidR="000C6DAE" w:rsidRPr="009F64FB">
        <w:rPr>
          <w:color w:val="000000" w:themeColor="text1"/>
          <w:sz w:val="24"/>
          <w:szCs w:val="24"/>
        </w:rPr>
        <w:t xml:space="preserve"> Мирошина С.Ю. </w:t>
      </w:r>
      <w:r w:rsidR="00C37FD3" w:rsidRPr="009F64FB">
        <w:rPr>
          <w:color w:val="000000" w:themeColor="text1"/>
          <w:sz w:val="24"/>
          <w:szCs w:val="24"/>
        </w:rPr>
        <w:t xml:space="preserve">возможно только в условиях изоляции </w:t>
      </w:r>
      <w:r w:rsidR="00657907" w:rsidRPr="009F64FB">
        <w:rPr>
          <w:color w:val="000000" w:themeColor="text1"/>
          <w:sz w:val="24"/>
          <w:szCs w:val="24"/>
        </w:rPr>
        <w:t xml:space="preserve">его </w:t>
      </w:r>
      <w:r w:rsidR="00C37FD3" w:rsidRPr="009F64FB">
        <w:rPr>
          <w:color w:val="000000" w:themeColor="text1"/>
          <w:sz w:val="24"/>
          <w:szCs w:val="24"/>
        </w:rPr>
        <w:t>от общества.</w:t>
      </w:r>
      <w:r w:rsidR="003F2D82" w:rsidRPr="009F64FB">
        <w:rPr>
          <w:color w:val="000000" w:themeColor="text1"/>
          <w:sz w:val="24"/>
          <w:szCs w:val="24"/>
        </w:rPr>
        <w:t xml:space="preserve"> </w:t>
      </w:r>
    </w:p>
    <w:p w:rsidR="00AA6BF8" w:rsidRPr="009F64FB" w:rsidRDefault="00AA6BF8" w:rsidP="00413169">
      <w:pPr>
        <w:pStyle w:val="aa"/>
        <w:ind w:firstLine="709"/>
        <w:jc w:val="both"/>
        <w:rPr>
          <w:color w:val="000000" w:themeColor="text1"/>
        </w:rPr>
      </w:pPr>
      <w:r w:rsidRPr="009F64FB">
        <w:rPr>
          <w:color w:val="000000" w:themeColor="text1"/>
        </w:rPr>
        <w:t>Признание</w:t>
      </w:r>
      <w:r w:rsidR="003F2D82" w:rsidRPr="009F64FB">
        <w:rPr>
          <w:color w:val="000000" w:themeColor="text1"/>
        </w:rPr>
        <w:t xml:space="preserve"> </w:t>
      </w:r>
      <w:r w:rsidR="008F084D" w:rsidRPr="009F64FB">
        <w:rPr>
          <w:color w:val="000000" w:themeColor="text1"/>
        </w:rPr>
        <w:t xml:space="preserve">Мирошиным С.Ю. </w:t>
      </w:r>
      <w:r w:rsidRPr="009F64FB">
        <w:rPr>
          <w:color w:val="000000" w:themeColor="text1"/>
        </w:rPr>
        <w:t>своей вины</w:t>
      </w:r>
      <w:r w:rsidR="003F2D82" w:rsidRPr="009F64FB">
        <w:rPr>
          <w:color w:val="000000" w:themeColor="text1"/>
        </w:rPr>
        <w:t xml:space="preserve"> и</w:t>
      </w:r>
      <w:r w:rsidRPr="009F64FB">
        <w:rPr>
          <w:color w:val="000000" w:themeColor="text1"/>
        </w:rPr>
        <w:t xml:space="preserve"> раскаяние в содеянном</w:t>
      </w:r>
      <w:r w:rsidR="008F084D" w:rsidRPr="009F64FB">
        <w:rPr>
          <w:color w:val="000000" w:themeColor="text1"/>
        </w:rPr>
        <w:t xml:space="preserve">, явки с повинной по эпизодам от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="008F084D" w:rsidRPr="009F64FB">
        <w:rPr>
          <w:color w:val="000000" w:themeColor="text1"/>
        </w:rPr>
        <w:t xml:space="preserve">и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 w:rsidRPr="009F64FB">
        <w:rPr>
          <w:color w:val="000000" w:themeColor="text1"/>
        </w:rPr>
        <w:t xml:space="preserve">суд признает обстоятельствами, смягчающими </w:t>
      </w:r>
      <w:r w:rsidR="000F202C" w:rsidRPr="009F64FB">
        <w:rPr>
          <w:color w:val="000000" w:themeColor="text1"/>
        </w:rPr>
        <w:t xml:space="preserve">его </w:t>
      </w:r>
      <w:r w:rsidRPr="009F64FB">
        <w:rPr>
          <w:color w:val="000000" w:themeColor="text1"/>
        </w:rPr>
        <w:t xml:space="preserve">наказание. </w:t>
      </w:r>
    </w:p>
    <w:p w:rsidR="008F084D" w:rsidRPr="009F64FB" w:rsidRDefault="003F2D82" w:rsidP="008F084D">
      <w:pPr>
        <w:pStyle w:val="aa"/>
        <w:ind w:firstLine="709"/>
        <w:jc w:val="both"/>
      </w:pPr>
      <w:r w:rsidRPr="009F64FB">
        <w:rPr>
          <w:color w:val="000000" w:themeColor="text1"/>
        </w:rPr>
        <w:t>К обстоятельствам, отягчающим наказание</w:t>
      </w:r>
      <w:r w:rsidR="008F084D" w:rsidRPr="009F64FB">
        <w:rPr>
          <w:color w:val="000000" w:themeColor="text1"/>
        </w:rPr>
        <w:t xml:space="preserve"> Мирошину С.Ю.</w:t>
      </w:r>
      <w:r w:rsidRPr="009F64FB">
        <w:rPr>
          <w:color w:val="000000" w:themeColor="text1"/>
        </w:rPr>
        <w:t xml:space="preserve">, </w:t>
      </w:r>
      <w:r w:rsidR="008F084D" w:rsidRPr="009F64FB">
        <w:t>суд относит рецидив преступлений.</w:t>
      </w:r>
    </w:p>
    <w:p w:rsidR="00116FB3" w:rsidRDefault="00C37FD3" w:rsidP="00116FB3">
      <w:pPr>
        <w:autoSpaceDE w:val="0"/>
        <w:autoSpaceDN w:val="0"/>
        <w:adjustRightInd w:val="0"/>
        <w:ind w:firstLine="709"/>
        <w:jc w:val="both"/>
      </w:pPr>
      <w:r w:rsidRPr="009F64FB">
        <w:rPr>
          <w:color w:val="000000" w:themeColor="text1"/>
          <w:lang w:bidi="ru-RU"/>
        </w:rPr>
        <w:t xml:space="preserve">По изложенным мотивам, с учетом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</w:t>
      </w:r>
      <w:r w:rsidR="00CF0601" w:rsidRPr="009F64FB">
        <w:rPr>
          <w:color w:val="000000" w:themeColor="text1"/>
        </w:rPr>
        <w:t xml:space="preserve">с учетом обстоятельств, смягчающих и отягчающих наказание, </w:t>
      </w:r>
      <w:r w:rsidR="00CF0601" w:rsidRPr="009F64FB">
        <w:rPr>
          <w:color w:val="000000" w:themeColor="text1"/>
          <w:lang w:bidi="ru-RU"/>
        </w:rPr>
        <w:t xml:space="preserve">положений ч. 5 ст. 62 УК РФ, а также </w:t>
      </w:r>
      <w:r w:rsidRPr="009F64FB">
        <w:rPr>
          <w:color w:val="000000" w:themeColor="text1"/>
          <w:lang w:bidi="ru-RU"/>
        </w:rPr>
        <w:t>с учетом того, что менее строгие виды наказания, предусмотренные санкци</w:t>
      </w:r>
      <w:r w:rsidR="00CF0601" w:rsidRPr="009F64FB">
        <w:rPr>
          <w:color w:val="000000" w:themeColor="text1"/>
          <w:lang w:bidi="ru-RU"/>
        </w:rPr>
        <w:t>ями</w:t>
      </w:r>
      <w:r w:rsidRPr="009F64FB">
        <w:rPr>
          <w:color w:val="000000" w:themeColor="text1"/>
          <w:lang w:bidi="ru-RU"/>
        </w:rPr>
        <w:t xml:space="preserve"> стат</w:t>
      </w:r>
      <w:r w:rsidR="00CF0601" w:rsidRPr="009F64FB">
        <w:rPr>
          <w:color w:val="000000" w:themeColor="text1"/>
          <w:lang w:bidi="ru-RU"/>
        </w:rPr>
        <w:t>ей</w:t>
      </w:r>
      <w:r w:rsidRPr="009F64FB">
        <w:rPr>
          <w:color w:val="000000" w:themeColor="text1"/>
          <w:lang w:bidi="ru-RU"/>
        </w:rPr>
        <w:t>, по котор</w:t>
      </w:r>
      <w:r w:rsidR="00CF0601" w:rsidRPr="009F64FB">
        <w:rPr>
          <w:color w:val="000000" w:themeColor="text1"/>
          <w:lang w:bidi="ru-RU"/>
        </w:rPr>
        <w:t>ым</w:t>
      </w:r>
      <w:r w:rsidRPr="009F64FB">
        <w:rPr>
          <w:color w:val="000000" w:themeColor="text1"/>
          <w:lang w:bidi="ru-RU"/>
        </w:rPr>
        <w:t xml:space="preserve"> </w:t>
      </w:r>
      <w:r w:rsidR="00CF0601" w:rsidRPr="009F64FB">
        <w:rPr>
          <w:color w:val="000000" w:themeColor="text1"/>
          <w:lang w:bidi="ru-RU"/>
        </w:rPr>
        <w:t>Мирошин</w:t>
      </w:r>
      <w:r w:rsidR="00CF0601" w:rsidRPr="00CF0601">
        <w:rPr>
          <w:color w:val="000000" w:themeColor="text1"/>
          <w:lang w:bidi="ru-RU"/>
        </w:rPr>
        <w:t xml:space="preserve"> С.Ю.</w:t>
      </w:r>
      <w:r w:rsidRPr="00CF0601">
        <w:rPr>
          <w:color w:val="000000" w:themeColor="text1"/>
          <w:lang w:bidi="ru-RU"/>
        </w:rPr>
        <w:t xml:space="preserve"> признан виновным,</w:t>
      </w:r>
      <w:r w:rsidR="00CF0601" w:rsidRPr="00CF0601">
        <w:rPr>
          <w:color w:val="000000" w:themeColor="text1"/>
          <w:lang w:bidi="ru-RU"/>
        </w:rPr>
        <w:t xml:space="preserve"> принимая во внимание данные о ее личности,</w:t>
      </w:r>
      <w:r w:rsidRPr="00CF0601">
        <w:rPr>
          <w:color w:val="000000" w:themeColor="text1"/>
          <w:lang w:bidi="ru-RU"/>
        </w:rPr>
        <w:t xml:space="preserve"> не смогут обеспечить достижение целей наказания,</w:t>
      </w:r>
      <w:r w:rsidR="00D04B9B" w:rsidRPr="00CF0601">
        <w:rPr>
          <w:color w:val="000000" w:themeColor="text1"/>
          <w:lang w:bidi="ru-RU"/>
        </w:rPr>
        <w:t xml:space="preserve"> </w:t>
      </w:r>
      <w:r w:rsidR="00CF0601" w:rsidRPr="00CF0601">
        <w:rPr>
          <w:color w:val="000000" w:themeColor="text1"/>
          <w:lang w:bidi="ru-RU"/>
        </w:rPr>
        <w:t>суд приходит к выводу о целесообразности назначения</w:t>
      </w:r>
      <w:r w:rsidR="00CF0601">
        <w:rPr>
          <w:color w:val="000000" w:themeColor="text1"/>
          <w:lang w:bidi="ru-RU"/>
        </w:rPr>
        <w:t xml:space="preserve"> </w:t>
      </w:r>
      <w:r w:rsidR="00CF0601" w:rsidRPr="00CF0601">
        <w:rPr>
          <w:color w:val="000000" w:themeColor="text1"/>
          <w:lang w:bidi="ru-RU"/>
        </w:rPr>
        <w:t>Мирошин</w:t>
      </w:r>
      <w:r w:rsidR="00CF0601">
        <w:rPr>
          <w:color w:val="000000" w:themeColor="text1"/>
          <w:lang w:bidi="ru-RU"/>
        </w:rPr>
        <w:t>у</w:t>
      </w:r>
      <w:r w:rsidR="00CF0601" w:rsidRPr="00CF0601">
        <w:rPr>
          <w:color w:val="000000" w:themeColor="text1"/>
          <w:lang w:bidi="ru-RU"/>
        </w:rPr>
        <w:t xml:space="preserve"> С.Ю.</w:t>
      </w:r>
      <w:r w:rsidR="00CF0601" w:rsidRPr="00CF0601">
        <w:rPr>
          <w:color w:val="000000" w:themeColor="text1"/>
        </w:rPr>
        <w:t xml:space="preserve"> </w:t>
      </w:r>
      <w:r w:rsidR="00CF0601" w:rsidRPr="00CF0601">
        <w:rPr>
          <w:color w:val="000000" w:themeColor="text1"/>
          <w:lang w:bidi="ru-RU"/>
        </w:rPr>
        <w:t xml:space="preserve">наказания по каждому преступлению в виде лишения свободы, </w:t>
      </w:r>
      <w:r w:rsidR="00116FB3">
        <w:rPr>
          <w:color w:val="000000" w:themeColor="text1"/>
          <w:lang w:bidi="ru-RU"/>
        </w:rPr>
        <w:t xml:space="preserve">назначив окончательно наказание по правилам </w:t>
      </w:r>
      <w:r w:rsidR="00CF0601" w:rsidRPr="00CF0601">
        <w:rPr>
          <w:color w:val="000000" w:themeColor="text1"/>
        </w:rPr>
        <w:t>ч. 2 ст. 69 УК РФ</w:t>
      </w:r>
      <w:r w:rsidR="00116FB3">
        <w:rPr>
          <w:color w:val="000000" w:themeColor="text1"/>
        </w:rPr>
        <w:t xml:space="preserve"> </w:t>
      </w:r>
      <w:r w:rsidR="00116FB3">
        <w:t xml:space="preserve">путем </w:t>
      </w:r>
      <w:r w:rsidR="00116FB3" w:rsidRPr="006A2304">
        <w:t>примен</w:t>
      </w:r>
      <w:r w:rsidR="00116FB3">
        <w:t xml:space="preserve">ения </w:t>
      </w:r>
      <w:r w:rsidR="00116FB3" w:rsidRPr="006A2304">
        <w:t>принцип</w:t>
      </w:r>
      <w:r w:rsidR="00116FB3">
        <w:t>а</w:t>
      </w:r>
      <w:r w:rsidR="00116FB3" w:rsidRPr="006A2304">
        <w:t xml:space="preserve"> частичного сложения наказаний</w:t>
      </w:r>
      <w:r w:rsidR="00116FB3">
        <w:t>.</w:t>
      </w:r>
    </w:p>
    <w:p w:rsidR="00116FB3" w:rsidRDefault="00116FB3" w:rsidP="00116FB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5507A">
        <w:rPr>
          <w:color w:val="000000" w:themeColor="text1"/>
        </w:rPr>
        <w:t>Режим отбывания наказания</w:t>
      </w:r>
      <w:r>
        <w:rPr>
          <w:color w:val="000000" w:themeColor="text1"/>
        </w:rPr>
        <w:t xml:space="preserve"> Мирошину С.Ю.</w:t>
      </w:r>
      <w:r w:rsidRPr="00F5507A">
        <w:rPr>
          <w:color w:val="000000" w:themeColor="text1"/>
        </w:rPr>
        <w:t xml:space="preserve"> в соответствии со ст. 58 УК РФ определить в колонии строго режима.</w:t>
      </w:r>
    </w:p>
    <w:p w:rsidR="00C37FD3" w:rsidRPr="00CF0601" w:rsidRDefault="00C37FD3" w:rsidP="00CF060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F0601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 w:rsidR="00CF0601" w:rsidRPr="00CF0601">
        <w:rPr>
          <w:color w:val="000000" w:themeColor="text1"/>
          <w:sz w:val="24"/>
          <w:szCs w:val="24"/>
        </w:rPr>
        <w:t>й</w:t>
      </w:r>
      <w:r w:rsidRPr="00CF0601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="00CF0601" w:rsidRPr="00CF0601">
        <w:rPr>
          <w:color w:val="000000" w:themeColor="text1"/>
          <w:sz w:val="24"/>
          <w:szCs w:val="24"/>
        </w:rPr>
        <w:t xml:space="preserve">ых </w:t>
      </w:r>
      <w:r w:rsidR="00CF0601" w:rsidRPr="00CF0601">
        <w:rPr>
          <w:color w:val="000000" w:themeColor="text1"/>
          <w:sz w:val="24"/>
          <w:szCs w:val="24"/>
          <w:lang w:bidi="ru-RU"/>
        </w:rPr>
        <w:t>Мирошиным С.Ю.</w:t>
      </w:r>
      <w:r w:rsidRPr="00CF0601">
        <w:rPr>
          <w:color w:val="000000" w:themeColor="text1"/>
          <w:sz w:val="24"/>
          <w:szCs w:val="24"/>
        </w:rPr>
        <w:t xml:space="preserve"> преступлени</w:t>
      </w:r>
      <w:r w:rsidR="00CF0601" w:rsidRPr="00CF0601">
        <w:rPr>
          <w:color w:val="000000" w:themeColor="text1"/>
          <w:sz w:val="24"/>
          <w:szCs w:val="24"/>
        </w:rPr>
        <w:t>й</w:t>
      </w:r>
      <w:r w:rsidRPr="00CF0601">
        <w:rPr>
          <w:color w:val="000000" w:themeColor="text1"/>
          <w:sz w:val="24"/>
          <w:szCs w:val="24"/>
        </w:rPr>
        <w:t>, оснований для применения к нему положений</w:t>
      </w:r>
      <w:r w:rsidRPr="00CF0601">
        <w:rPr>
          <w:sz w:val="24"/>
          <w:szCs w:val="24"/>
        </w:rPr>
        <w:t xml:space="preserve"> ст.64 УК РФ суд не усматривает.</w:t>
      </w:r>
    </w:p>
    <w:p w:rsidR="00C37FD3" w:rsidRPr="00CF0601" w:rsidRDefault="00C37FD3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F0601">
        <w:t>Оснований для применения к</w:t>
      </w:r>
      <w:r w:rsidR="00CF0601" w:rsidRPr="00CF0601">
        <w:t xml:space="preserve"> </w:t>
      </w:r>
      <w:r w:rsidR="00CF0601" w:rsidRPr="00CF0601">
        <w:rPr>
          <w:color w:val="000000" w:themeColor="text1"/>
          <w:lang w:bidi="ru-RU"/>
        </w:rPr>
        <w:t xml:space="preserve">Мирошину С.Ю. </w:t>
      </w:r>
      <w:r w:rsidRPr="00CF0601">
        <w:t>ст. 73 УК РФ суд также не усматривает.</w:t>
      </w:r>
    </w:p>
    <w:p w:rsidR="00C37FD3" w:rsidRPr="00CF0601" w:rsidRDefault="00C37FD3" w:rsidP="00C37FD3">
      <w:pPr>
        <w:autoSpaceDE w:val="0"/>
        <w:autoSpaceDN w:val="0"/>
        <w:adjustRightInd w:val="0"/>
        <w:ind w:firstLine="720"/>
        <w:jc w:val="both"/>
      </w:pPr>
      <w:r w:rsidRPr="00CF0601">
        <w:t>Согласно ч. 2 ст. 97 УПК РФ, исходя из обстоятельств преступления и данных о личности</w:t>
      </w:r>
      <w:r w:rsidR="00CF0601" w:rsidRPr="00CF0601">
        <w:t xml:space="preserve"> </w:t>
      </w:r>
      <w:r w:rsidR="00CF0601" w:rsidRPr="00CF0601">
        <w:rPr>
          <w:color w:val="000000" w:themeColor="text1"/>
          <w:lang w:bidi="ru-RU"/>
        </w:rPr>
        <w:t>Мирошина С.Ю.</w:t>
      </w:r>
      <w:r w:rsidRPr="00CF0601">
        <w:t>, с целью обеспечения исполнения приговора, суд полагает необходимым избрать в отношении него меру пресечения в виде заключения под стражу.</w:t>
      </w:r>
    </w:p>
    <w:p w:rsidR="003C6162" w:rsidRPr="00CF0601" w:rsidRDefault="003C6162" w:rsidP="003F2D82">
      <w:pPr>
        <w:pStyle w:val="aa"/>
        <w:ind w:firstLine="709"/>
        <w:jc w:val="both"/>
      </w:pPr>
      <w:r w:rsidRPr="00CF0601">
        <w:rPr>
          <w:color w:val="000000" w:themeColor="text1"/>
        </w:rPr>
        <w:t>Вопрос о вещественных доказательствах</w:t>
      </w:r>
      <w:r w:rsidRPr="00CF0601">
        <w:t xml:space="preserve"> суд разрешает в соответствии с требованиями ч. 3 ст. 81 УПК РФ. </w:t>
      </w:r>
    </w:p>
    <w:p w:rsidR="00AA6BF8" w:rsidRPr="008F084D" w:rsidRDefault="00AA6BF8" w:rsidP="00413169">
      <w:pPr>
        <w:ind w:firstLine="709"/>
        <w:jc w:val="both"/>
      </w:pPr>
      <w:r w:rsidRPr="008F084D">
        <w:t xml:space="preserve">На основании изложенного, руководствуясь ст. </w:t>
      </w:r>
      <w:r w:rsidR="005E24BF" w:rsidRPr="008F084D">
        <w:t>316</w:t>
      </w:r>
      <w:r w:rsidRPr="008F084D">
        <w:t xml:space="preserve"> УПК РФ,</w:t>
      </w:r>
    </w:p>
    <w:p w:rsidR="00AA6BF8" w:rsidRPr="00E97587" w:rsidRDefault="00AA6BF8" w:rsidP="00E97587">
      <w:pPr>
        <w:pStyle w:val="aa"/>
        <w:ind w:firstLine="709"/>
        <w:jc w:val="both"/>
        <w:rPr>
          <w:b/>
        </w:rPr>
      </w:pPr>
    </w:p>
    <w:p w:rsidR="00AA6BF8" w:rsidRPr="00E97587" w:rsidRDefault="00AA6BF8" w:rsidP="00E97587">
      <w:pPr>
        <w:pStyle w:val="a6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RDefault="00E97587" w:rsidP="00E97587">
      <w:pPr>
        <w:pStyle w:val="a6"/>
        <w:ind w:firstLine="720"/>
        <w:rPr>
          <w:sz w:val="24"/>
          <w:szCs w:val="24"/>
        </w:rPr>
      </w:pPr>
    </w:p>
    <w:p w:rsidR="008F084D" w:rsidRDefault="008F084D" w:rsidP="00C37FD3">
      <w:pPr>
        <w:pStyle w:val="aa"/>
        <w:ind w:firstLine="708"/>
        <w:jc w:val="both"/>
        <w:rPr>
          <w:color w:val="000000" w:themeColor="text1"/>
        </w:rPr>
      </w:pPr>
      <w:r w:rsidRPr="00642D36">
        <w:rPr>
          <w:b/>
        </w:rPr>
        <w:t xml:space="preserve">Мирошина </w:t>
      </w:r>
      <w:r w:rsidR="00316402">
        <w:rPr>
          <w:b/>
        </w:rPr>
        <w:t>С.Ю.</w:t>
      </w:r>
      <w:r w:rsidRPr="00C37FD3">
        <w:t xml:space="preserve"> </w:t>
      </w:r>
      <w:r w:rsidR="00E97587" w:rsidRPr="00C37FD3">
        <w:t>признать виновным в совершении преступлени</w:t>
      </w:r>
      <w:r>
        <w:t>й</w:t>
      </w:r>
      <w:r w:rsidR="00E97587" w:rsidRPr="00C37FD3">
        <w:t>, предусмотренн</w:t>
      </w:r>
      <w:r>
        <w:t>ых</w:t>
      </w:r>
      <w:r w:rsidR="00E97587" w:rsidRPr="00C37FD3">
        <w:t xml:space="preserve"> ч. 1 ст. 158</w:t>
      </w:r>
      <w:r>
        <w:t xml:space="preserve">, </w:t>
      </w:r>
      <w:r w:rsidRPr="00C37FD3">
        <w:t>ч. 1 ст. 158</w:t>
      </w:r>
      <w:r>
        <w:t xml:space="preserve">, </w:t>
      </w:r>
      <w:r w:rsidRPr="00C37FD3">
        <w:t>ч. 1 ст. 158</w:t>
      </w:r>
      <w:r w:rsidR="00E97587" w:rsidRPr="00C37FD3">
        <w:t xml:space="preserve"> УК РФ</w:t>
      </w:r>
      <w:r>
        <w:t>,</w:t>
      </w:r>
      <w:r w:rsidR="00E97587" w:rsidRPr="00C37FD3">
        <w:t xml:space="preserve"> и </w:t>
      </w:r>
      <w:r w:rsidR="00C37FD3" w:rsidRPr="00C37FD3">
        <w:rPr>
          <w:color w:val="000000" w:themeColor="text1"/>
        </w:rPr>
        <w:t>назначить ему наказание</w:t>
      </w:r>
      <w:r>
        <w:rPr>
          <w:color w:val="000000" w:themeColor="text1"/>
        </w:rPr>
        <w:t>:</w:t>
      </w:r>
    </w:p>
    <w:p w:rsidR="008F084D" w:rsidRPr="0000683D" w:rsidRDefault="008F084D" w:rsidP="008F084D">
      <w:pPr>
        <w:pStyle w:val="aa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158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(по эпизоду </w:t>
      </w:r>
      <w:r w:rsidR="0052220D">
        <w:rPr>
          <w:color w:val="000000" w:themeColor="text1"/>
        </w:rPr>
        <w:t xml:space="preserve">от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52220D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>в виде лишения свободы на срок</w:t>
      </w:r>
      <w:r w:rsidR="0052220D">
        <w:rPr>
          <w:color w:val="000000" w:themeColor="text1"/>
        </w:rPr>
        <w:t xml:space="preserve"> </w:t>
      </w:r>
      <w:r w:rsidR="00B666AF">
        <w:rPr>
          <w:color w:val="000000" w:themeColor="text1"/>
        </w:rPr>
        <w:t xml:space="preserve">1 </w:t>
      </w:r>
      <w:r w:rsidR="0052220D">
        <w:rPr>
          <w:color w:val="000000" w:themeColor="text1"/>
        </w:rPr>
        <w:t>(</w:t>
      </w:r>
      <w:r w:rsidR="00B666AF">
        <w:rPr>
          <w:color w:val="000000" w:themeColor="text1"/>
        </w:rPr>
        <w:t>один</w:t>
      </w:r>
      <w:r w:rsidR="0052220D">
        <w:rPr>
          <w:color w:val="000000" w:themeColor="text1"/>
        </w:rPr>
        <w:t>)</w:t>
      </w:r>
      <w:r w:rsidR="00B666AF">
        <w:rPr>
          <w:color w:val="000000" w:themeColor="text1"/>
        </w:rPr>
        <w:t xml:space="preserve"> год</w:t>
      </w:r>
      <w:r w:rsidRPr="0000683D">
        <w:t>;</w:t>
      </w:r>
    </w:p>
    <w:p w:rsidR="0052220D" w:rsidRPr="0000683D" w:rsidRDefault="0052220D" w:rsidP="0052220D">
      <w:pPr>
        <w:pStyle w:val="aa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158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(по эпизоду от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>в виде лишения свободы на срок</w:t>
      </w:r>
      <w:r w:rsidR="00B666AF">
        <w:rPr>
          <w:color w:val="000000" w:themeColor="text1"/>
        </w:rPr>
        <w:t xml:space="preserve"> 1 (один) год</w:t>
      </w:r>
      <w:r>
        <w:rPr>
          <w:color w:val="000000" w:themeColor="text1"/>
        </w:rPr>
        <w:t xml:space="preserve"> </w:t>
      </w:r>
      <w:r w:rsidR="00B666AF">
        <w:rPr>
          <w:color w:val="000000" w:themeColor="text1"/>
        </w:rPr>
        <w:t>1</w:t>
      </w:r>
      <w:r>
        <w:rPr>
          <w:color w:val="000000" w:themeColor="text1"/>
        </w:rPr>
        <w:t xml:space="preserve"> (</w:t>
      </w:r>
      <w:r w:rsidR="00B666AF">
        <w:rPr>
          <w:color w:val="000000" w:themeColor="text1"/>
        </w:rPr>
        <w:t>один</w:t>
      </w:r>
      <w:r>
        <w:rPr>
          <w:color w:val="000000" w:themeColor="text1"/>
        </w:rPr>
        <w:t xml:space="preserve">) </w:t>
      </w:r>
      <w:r w:rsidRPr="0000683D">
        <w:t>месяц;</w:t>
      </w:r>
    </w:p>
    <w:p w:rsidR="0052220D" w:rsidRDefault="0052220D" w:rsidP="0052220D">
      <w:pPr>
        <w:pStyle w:val="aa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158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(по эпизоду от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>в виде лишения свободы на срок</w:t>
      </w:r>
      <w:r w:rsidR="00B666AF">
        <w:rPr>
          <w:color w:val="000000" w:themeColor="text1"/>
        </w:rPr>
        <w:t xml:space="preserve"> 1 (один) год 1</w:t>
      </w:r>
      <w:r>
        <w:rPr>
          <w:color w:val="000000" w:themeColor="text1"/>
        </w:rPr>
        <w:t xml:space="preserve"> (</w:t>
      </w:r>
      <w:r w:rsidR="00B666AF">
        <w:rPr>
          <w:color w:val="000000" w:themeColor="text1"/>
        </w:rPr>
        <w:t>один</w:t>
      </w:r>
      <w:r>
        <w:rPr>
          <w:color w:val="000000" w:themeColor="text1"/>
        </w:rPr>
        <w:t xml:space="preserve">) </w:t>
      </w:r>
      <w:r w:rsidRPr="0000683D">
        <w:t>месяц</w:t>
      </w:r>
      <w:r>
        <w:t>.</w:t>
      </w:r>
    </w:p>
    <w:p w:rsidR="0052220D" w:rsidRPr="00F6113F" w:rsidRDefault="0052220D" w:rsidP="0052220D">
      <w:pPr>
        <w:pStyle w:val="aa"/>
        <w:ind w:firstLine="708"/>
        <w:jc w:val="both"/>
        <w:rPr>
          <w:color w:val="000000" w:themeColor="text1"/>
        </w:rPr>
      </w:pPr>
      <w:r w:rsidRPr="00F6113F">
        <w:rPr>
          <w:color w:val="000000" w:themeColor="text1"/>
        </w:rPr>
        <w:t>В соответствии с ч. 2 ст. 69 УК РФ, применяя принцип частичного сложения наказаний,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назначить </w:t>
      </w:r>
      <w:r w:rsidRPr="00642D36">
        <w:rPr>
          <w:b/>
        </w:rPr>
        <w:t>Мирошин</w:t>
      </w:r>
      <w:r>
        <w:rPr>
          <w:b/>
        </w:rPr>
        <w:t>у</w:t>
      </w:r>
      <w:r w:rsidRPr="00642D36">
        <w:rPr>
          <w:b/>
        </w:rPr>
        <w:t xml:space="preserve"> </w:t>
      </w:r>
      <w:r w:rsidR="00316402">
        <w:rPr>
          <w:b/>
        </w:rPr>
        <w:t>С.Ю.</w:t>
      </w:r>
      <w:r w:rsidRPr="00C37FD3">
        <w:t xml:space="preserve"> </w:t>
      </w:r>
      <w:r w:rsidRPr="00F6113F">
        <w:rPr>
          <w:color w:val="000000" w:themeColor="text1"/>
        </w:rPr>
        <w:t xml:space="preserve">окончательное наказание в виде лишения свободы на срок 1 (один) год </w:t>
      </w:r>
      <w:r w:rsidR="00B666AF">
        <w:rPr>
          <w:color w:val="000000" w:themeColor="text1"/>
        </w:rPr>
        <w:t>3</w:t>
      </w:r>
      <w:r w:rsidRPr="00F6113F">
        <w:rPr>
          <w:color w:val="000000" w:themeColor="text1"/>
        </w:rPr>
        <w:t xml:space="preserve"> (</w:t>
      </w:r>
      <w:r w:rsidR="00B666AF">
        <w:rPr>
          <w:color w:val="000000" w:themeColor="text1"/>
        </w:rPr>
        <w:t>три</w:t>
      </w:r>
      <w:r w:rsidRPr="00F6113F">
        <w:rPr>
          <w:color w:val="000000" w:themeColor="text1"/>
        </w:rPr>
        <w:t>) месяц</w:t>
      </w:r>
      <w:r>
        <w:rPr>
          <w:color w:val="000000" w:themeColor="text1"/>
        </w:rPr>
        <w:t>а</w:t>
      </w:r>
      <w:r w:rsidR="00DB2246">
        <w:rPr>
          <w:color w:val="000000" w:themeColor="text1"/>
        </w:rPr>
        <w:t xml:space="preserve">, </w:t>
      </w:r>
      <w:r w:rsidR="00DB2246" w:rsidRPr="00D873CC">
        <w:rPr>
          <w:color w:val="000000" w:themeColor="text1"/>
        </w:rPr>
        <w:t xml:space="preserve">с отбыванием наказания в исправительной колонии </w:t>
      </w:r>
      <w:r w:rsidR="00DB2246">
        <w:rPr>
          <w:color w:val="000000" w:themeColor="text1"/>
        </w:rPr>
        <w:t xml:space="preserve">строго </w:t>
      </w:r>
      <w:r w:rsidR="00DB2246" w:rsidRPr="00D873CC">
        <w:rPr>
          <w:color w:val="000000" w:themeColor="text1"/>
        </w:rPr>
        <w:t xml:space="preserve">режима. </w:t>
      </w:r>
      <w:r w:rsidRPr="00F6113F">
        <w:rPr>
          <w:color w:val="000000" w:themeColor="text1"/>
        </w:rPr>
        <w:t xml:space="preserve"> </w:t>
      </w:r>
    </w:p>
    <w:p w:rsidR="00C37FD3" w:rsidRPr="0052220D" w:rsidRDefault="00C37FD3" w:rsidP="00C37FD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2220D">
        <w:rPr>
          <w:color w:val="000000" w:themeColor="text1"/>
        </w:rPr>
        <w:t>Избрать в отношении</w:t>
      </w:r>
      <w:r w:rsidR="0052220D" w:rsidRPr="0052220D">
        <w:rPr>
          <w:color w:val="000000" w:themeColor="text1"/>
        </w:rPr>
        <w:t xml:space="preserve"> </w:t>
      </w:r>
      <w:r w:rsidR="0052220D" w:rsidRPr="0052220D">
        <w:t xml:space="preserve">Мирошина </w:t>
      </w:r>
      <w:r w:rsidR="00316402">
        <w:t>С.Ю.</w:t>
      </w:r>
      <w:r w:rsidRPr="0052220D">
        <w:rPr>
          <w:color w:val="000000" w:themeColor="text1"/>
        </w:rPr>
        <w:t xml:space="preserve"> до вступления приговора в законную силу меру пресечения в виде заключения под стражу, с помещением</w:t>
      </w:r>
      <w:r w:rsidR="0052220D" w:rsidRPr="0052220D">
        <w:rPr>
          <w:color w:val="000000" w:themeColor="text1"/>
        </w:rPr>
        <w:t xml:space="preserve"> </w:t>
      </w:r>
      <w:r w:rsidR="0052220D" w:rsidRPr="0052220D">
        <w:t xml:space="preserve">Мирошина </w:t>
      </w:r>
      <w:r w:rsidR="00316402">
        <w:t>С.Ю.</w:t>
      </w:r>
      <w:r w:rsidRPr="0052220D">
        <w:rPr>
          <w:color w:val="000000" w:themeColor="text1"/>
        </w:rPr>
        <w:t xml:space="preserve"> в ИВС </w:t>
      </w:r>
      <w:r w:rsidRPr="0052220D">
        <w:rPr>
          <w:color w:val="000000" w:themeColor="text1"/>
        </w:rPr>
        <w:lastRenderedPageBreak/>
        <w:t>УМВД России по г. Севастополю с дальнейшим этапированием в ФКУ СИЗО № 1 УФСИН России по Республике Крым.</w:t>
      </w:r>
      <w:r w:rsidR="0052220D" w:rsidRPr="0052220D">
        <w:rPr>
          <w:color w:val="000000" w:themeColor="text1"/>
        </w:rPr>
        <w:t xml:space="preserve"> </w:t>
      </w:r>
      <w:r w:rsidR="0052220D" w:rsidRPr="0052220D">
        <w:t xml:space="preserve">Мирошина </w:t>
      </w:r>
      <w:r w:rsidR="00316402">
        <w:t>С.Ю.</w:t>
      </w:r>
      <w:r w:rsidRPr="0052220D">
        <w:t xml:space="preserve"> </w:t>
      </w:r>
      <w:r w:rsidRPr="0052220D">
        <w:rPr>
          <w:color w:val="000000" w:themeColor="text1"/>
        </w:rPr>
        <w:t>взять под стражу в зале суда.</w:t>
      </w:r>
    </w:p>
    <w:p w:rsidR="00C37FD3" w:rsidRPr="0052220D" w:rsidRDefault="00C37FD3" w:rsidP="00C37FD3">
      <w:pPr>
        <w:pStyle w:val="aa"/>
        <w:ind w:firstLine="708"/>
        <w:jc w:val="both"/>
        <w:rPr>
          <w:color w:val="000000" w:themeColor="text1"/>
        </w:rPr>
      </w:pPr>
      <w:r w:rsidRPr="0052220D">
        <w:rPr>
          <w:color w:val="000000" w:themeColor="text1"/>
        </w:rPr>
        <w:t>Срок отбывания наказания</w:t>
      </w:r>
      <w:r w:rsidR="0052220D">
        <w:rPr>
          <w:color w:val="000000" w:themeColor="text1"/>
        </w:rPr>
        <w:t xml:space="preserve"> </w:t>
      </w:r>
      <w:r w:rsidR="0052220D" w:rsidRPr="0052220D">
        <w:t xml:space="preserve">Мирошину С.Ю. </w:t>
      </w:r>
      <w:r w:rsidRPr="0052220D">
        <w:rPr>
          <w:color w:val="000000" w:themeColor="text1"/>
        </w:rPr>
        <w:t xml:space="preserve">исчислять с </w:t>
      </w:r>
      <w:r w:rsidR="0052220D" w:rsidRPr="0052220D">
        <w:rPr>
          <w:color w:val="000000" w:themeColor="text1"/>
        </w:rPr>
        <w:t>30 мая</w:t>
      </w:r>
      <w:r w:rsidRPr="0052220D">
        <w:rPr>
          <w:color w:val="000000" w:themeColor="text1"/>
        </w:rPr>
        <w:t xml:space="preserve"> 2017 года.</w:t>
      </w:r>
    </w:p>
    <w:p w:rsidR="0052220D" w:rsidRDefault="00E97587" w:rsidP="0052220D">
      <w:pPr>
        <w:pStyle w:val="22"/>
        <w:shd w:val="clear" w:color="auto" w:fill="auto"/>
        <w:ind w:firstLine="708"/>
        <w:rPr>
          <w:sz w:val="24"/>
          <w:szCs w:val="24"/>
        </w:rPr>
      </w:pPr>
      <w:r w:rsidRPr="0052220D">
        <w:rPr>
          <w:sz w:val="24"/>
          <w:szCs w:val="24"/>
        </w:rPr>
        <w:t>Вещественн</w:t>
      </w:r>
      <w:r w:rsidR="0052220D">
        <w:rPr>
          <w:sz w:val="24"/>
          <w:szCs w:val="24"/>
        </w:rPr>
        <w:t>ые</w:t>
      </w:r>
      <w:r w:rsidRPr="0052220D">
        <w:rPr>
          <w:sz w:val="24"/>
          <w:szCs w:val="24"/>
        </w:rPr>
        <w:t xml:space="preserve"> доказательств</w:t>
      </w:r>
      <w:r w:rsidR="0052220D">
        <w:rPr>
          <w:sz w:val="24"/>
          <w:szCs w:val="24"/>
        </w:rPr>
        <w:t>а</w:t>
      </w:r>
      <w:r w:rsidRPr="0052220D">
        <w:rPr>
          <w:sz w:val="24"/>
          <w:szCs w:val="24"/>
        </w:rPr>
        <w:t xml:space="preserve"> по делу:</w:t>
      </w:r>
      <w:r w:rsidR="00616C5A" w:rsidRPr="0052220D">
        <w:rPr>
          <w:sz w:val="24"/>
          <w:szCs w:val="24"/>
        </w:rPr>
        <w:t xml:space="preserve"> </w:t>
      </w:r>
    </w:p>
    <w:p w:rsidR="00616C5A" w:rsidRPr="0052220D" w:rsidRDefault="0052220D" w:rsidP="0052220D">
      <w:pPr>
        <w:pStyle w:val="22"/>
        <w:shd w:val="clear" w:color="auto" w:fill="auto"/>
        <w:ind w:firstLine="708"/>
      </w:pPr>
      <w:r>
        <w:rPr>
          <w:sz w:val="24"/>
          <w:szCs w:val="24"/>
        </w:rPr>
        <w:t xml:space="preserve">- </w:t>
      </w:r>
      <w:r w:rsidR="00616C5A" w:rsidRPr="0052220D">
        <w:rPr>
          <w:color w:val="000000"/>
          <w:sz w:val="24"/>
          <w:szCs w:val="24"/>
          <w:lang w:eastAsia="ru-RU" w:bidi="ru-RU"/>
        </w:rPr>
        <w:t>металлические ножницы, изъяты в ходе выемки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, помещённые в файл прозрачного цвета, </w:t>
      </w:r>
      <w:r>
        <w:rPr>
          <w:color w:val="000000"/>
          <w:sz w:val="24"/>
          <w:szCs w:val="24"/>
          <w:lang w:eastAsia="ru-RU" w:bidi="ru-RU"/>
        </w:rPr>
        <w:t xml:space="preserve">хранящиеся </w:t>
      </w:r>
      <w:r w:rsidR="00616C5A" w:rsidRPr="0052220D">
        <w:rPr>
          <w:color w:val="000000"/>
          <w:sz w:val="24"/>
          <w:szCs w:val="24"/>
          <w:lang w:eastAsia="ru-RU" w:bidi="ru-RU"/>
        </w:rPr>
        <w:t>в камер</w:t>
      </w:r>
      <w:r>
        <w:rPr>
          <w:color w:val="000000"/>
          <w:sz w:val="24"/>
          <w:szCs w:val="24"/>
          <w:lang w:eastAsia="ru-RU" w:bidi="ru-RU"/>
        </w:rPr>
        <w:t>е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 хранения вещественных доказательств ОМВД РФ по Ленинскому району г. Севастополя</w:t>
      </w:r>
      <w:r>
        <w:rPr>
          <w:color w:val="000000"/>
          <w:sz w:val="24"/>
          <w:szCs w:val="24"/>
          <w:lang w:eastAsia="ru-RU" w:bidi="ru-RU"/>
        </w:rPr>
        <w:t>, - уничтожить</w:t>
      </w:r>
      <w:r w:rsidR="00616C5A" w:rsidRPr="0052220D">
        <w:rPr>
          <w:color w:val="000000"/>
          <w:sz w:val="24"/>
          <w:szCs w:val="24"/>
          <w:lang w:eastAsia="ru-RU" w:bidi="ru-RU"/>
        </w:rPr>
        <w:t>;</w:t>
      </w:r>
    </w:p>
    <w:p w:rsidR="009769AF" w:rsidRPr="00C37FD3" w:rsidRDefault="0052220D" w:rsidP="003F2D82">
      <w:pPr>
        <w:pStyle w:val="22"/>
        <w:shd w:val="clear" w:color="auto" w:fill="auto"/>
        <w:spacing w:line="278" w:lineRule="exact"/>
        <w:ind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16C5A" w:rsidRPr="0052220D">
        <w:rPr>
          <w:color w:val="000000"/>
          <w:sz w:val="24"/>
          <w:szCs w:val="24"/>
          <w:lang w:eastAsia="ru-RU" w:bidi="ru-RU"/>
        </w:rPr>
        <w:t>кожан</w:t>
      </w:r>
      <w:r>
        <w:rPr>
          <w:color w:val="000000"/>
          <w:sz w:val="24"/>
          <w:szCs w:val="24"/>
          <w:lang w:eastAsia="ru-RU" w:bidi="ru-RU"/>
        </w:rPr>
        <w:t>ую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 куртк</w:t>
      </w:r>
      <w:r>
        <w:rPr>
          <w:color w:val="000000"/>
          <w:sz w:val="24"/>
          <w:szCs w:val="24"/>
          <w:lang w:eastAsia="ru-RU" w:bidi="ru-RU"/>
        </w:rPr>
        <w:t>у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 черного цвета фирмы </w:t>
      </w:r>
      <w:r w:rsidR="00616C5A" w:rsidRPr="0052220D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фирма</w:t>
      </w:r>
      <w:r w:rsidR="00616C5A" w:rsidRPr="0052220D">
        <w:rPr>
          <w:color w:val="000000"/>
          <w:sz w:val="24"/>
          <w:szCs w:val="24"/>
          <w:lang w:bidi="en-US"/>
        </w:rPr>
        <w:t xml:space="preserve">» 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размером </w:t>
      </w:r>
      <w:r w:rsidR="00616C5A" w:rsidRPr="0052220D">
        <w:rPr>
          <w:color w:val="000000"/>
          <w:sz w:val="24"/>
          <w:szCs w:val="24"/>
          <w:lang w:val="en-US" w:bidi="en-US"/>
        </w:rPr>
        <w:t>XXL</w:t>
      </w:r>
      <w:r>
        <w:rPr>
          <w:color w:val="000000"/>
          <w:sz w:val="24"/>
          <w:szCs w:val="24"/>
          <w:lang w:bidi="en-US"/>
        </w:rPr>
        <w:t>,</w:t>
      </w:r>
      <w:r w:rsidR="00616C5A" w:rsidRPr="0052220D">
        <w:rPr>
          <w:color w:val="000000"/>
          <w:sz w:val="24"/>
          <w:szCs w:val="24"/>
          <w:lang w:bidi="en-US"/>
        </w:rPr>
        <w:t xml:space="preserve"> </w:t>
      </w:r>
      <w:r w:rsidR="00616C5A" w:rsidRPr="0052220D">
        <w:rPr>
          <w:color w:val="000000"/>
          <w:sz w:val="24"/>
          <w:szCs w:val="24"/>
          <w:lang w:eastAsia="ru-RU" w:bidi="ru-RU"/>
        </w:rPr>
        <w:t>автомагнитол</w:t>
      </w:r>
      <w:r>
        <w:rPr>
          <w:color w:val="000000"/>
          <w:sz w:val="24"/>
          <w:szCs w:val="24"/>
          <w:lang w:eastAsia="ru-RU" w:bidi="ru-RU"/>
        </w:rPr>
        <w:t>у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 в корпусе черного цвета марки </w:t>
      </w:r>
      <w:r w:rsidR="00616C5A" w:rsidRPr="0052220D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марка</w:t>
      </w:r>
      <w:r w:rsidR="00616C5A" w:rsidRPr="0052220D">
        <w:rPr>
          <w:color w:val="000000"/>
          <w:sz w:val="24"/>
          <w:szCs w:val="24"/>
          <w:lang w:bidi="en-US"/>
        </w:rPr>
        <w:t xml:space="preserve">» 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модели </w:t>
      </w:r>
      <w:r w:rsidR="00616C5A" w:rsidRPr="0052220D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модель</w:t>
      </w:r>
      <w:r w:rsidR="00616C5A" w:rsidRPr="0052220D">
        <w:rPr>
          <w:color w:val="000000"/>
          <w:sz w:val="24"/>
          <w:szCs w:val="24"/>
          <w:lang w:bidi="en-US"/>
        </w:rPr>
        <w:t xml:space="preserve">»; </w:t>
      </w:r>
      <w:r>
        <w:rPr>
          <w:color w:val="000000"/>
          <w:sz w:val="24"/>
          <w:szCs w:val="24"/>
          <w:lang w:bidi="en-US"/>
        </w:rPr>
        <w:t>зонт</w:t>
      </w:r>
      <w:r w:rsidR="00616C5A" w:rsidRPr="0052220D">
        <w:rPr>
          <w:color w:val="000000"/>
          <w:sz w:val="24"/>
          <w:szCs w:val="24"/>
          <w:lang w:eastAsia="ru-RU" w:bidi="ru-RU"/>
        </w:rPr>
        <w:t xml:space="preserve"> черного цвета фирмы </w:t>
      </w:r>
      <w:r w:rsidR="00616C5A" w:rsidRPr="0052220D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наименование</w:t>
      </w:r>
      <w:r w:rsidR="00616C5A" w:rsidRPr="007020FE">
        <w:rPr>
          <w:color w:val="000000"/>
          <w:sz w:val="24"/>
          <w:szCs w:val="24"/>
          <w:lang w:bidi="en-US"/>
        </w:rPr>
        <w:t>»</w:t>
      </w:r>
      <w:r>
        <w:rPr>
          <w:color w:val="000000"/>
          <w:sz w:val="24"/>
          <w:szCs w:val="24"/>
          <w:lang w:bidi="en-US"/>
        </w:rPr>
        <w:t>,</w:t>
      </w:r>
      <w:r w:rsidR="00616C5A" w:rsidRPr="007020FE">
        <w:rPr>
          <w:color w:val="000000"/>
          <w:sz w:val="24"/>
          <w:szCs w:val="24"/>
          <w:lang w:bidi="en-US"/>
        </w:rPr>
        <w:t xml:space="preserve"> </w:t>
      </w:r>
      <w:r w:rsidR="00616C5A">
        <w:rPr>
          <w:color w:val="000000"/>
          <w:sz w:val="24"/>
          <w:szCs w:val="24"/>
          <w:lang w:eastAsia="ru-RU" w:bidi="ru-RU"/>
        </w:rPr>
        <w:t xml:space="preserve">набор автомобильных ключей фирмы </w:t>
      </w:r>
      <w:r w:rsidR="00616C5A" w:rsidRPr="007020FE">
        <w:rPr>
          <w:rStyle w:val="21pt"/>
          <w:lang w:val="ru-RU"/>
        </w:rPr>
        <w:t>«</w:t>
      </w:r>
      <w:r w:rsidR="00316402">
        <w:rPr>
          <w:rStyle w:val="21pt"/>
          <w:lang w:val="ru-RU"/>
        </w:rPr>
        <w:t>наименование</w:t>
      </w:r>
      <w:r w:rsidR="00616C5A" w:rsidRPr="007020FE">
        <w:rPr>
          <w:rStyle w:val="21pt"/>
          <w:lang w:val="ru-RU"/>
        </w:rPr>
        <w:t>»</w:t>
      </w:r>
      <w:r>
        <w:rPr>
          <w:rStyle w:val="21pt"/>
          <w:lang w:val="ru-RU"/>
        </w:rPr>
        <w:t xml:space="preserve">, </w:t>
      </w:r>
      <w:r w:rsidR="00616C5A">
        <w:rPr>
          <w:color w:val="000000"/>
          <w:sz w:val="24"/>
          <w:szCs w:val="24"/>
          <w:lang w:eastAsia="ru-RU" w:bidi="ru-RU"/>
        </w:rPr>
        <w:t>карманн</w:t>
      </w:r>
      <w:r>
        <w:rPr>
          <w:color w:val="000000"/>
          <w:sz w:val="24"/>
          <w:szCs w:val="24"/>
          <w:lang w:eastAsia="ru-RU" w:bidi="ru-RU"/>
        </w:rPr>
        <w:t>ую</w:t>
      </w:r>
      <w:r w:rsidR="00616C5A">
        <w:rPr>
          <w:color w:val="000000"/>
          <w:sz w:val="24"/>
          <w:szCs w:val="24"/>
          <w:lang w:eastAsia="ru-RU" w:bidi="ru-RU"/>
        </w:rPr>
        <w:t xml:space="preserve"> фляг</w:t>
      </w:r>
      <w:r>
        <w:rPr>
          <w:color w:val="000000"/>
          <w:sz w:val="24"/>
          <w:szCs w:val="24"/>
          <w:lang w:eastAsia="ru-RU" w:bidi="ru-RU"/>
        </w:rPr>
        <w:t>у</w:t>
      </w:r>
      <w:r w:rsidR="00616C5A">
        <w:rPr>
          <w:color w:val="000000"/>
          <w:sz w:val="24"/>
          <w:szCs w:val="24"/>
          <w:lang w:eastAsia="ru-RU" w:bidi="ru-RU"/>
        </w:rPr>
        <w:t xml:space="preserve"> в металлическом корпусе фирмы </w:t>
      </w:r>
      <w:r w:rsidR="00616C5A" w:rsidRPr="007020FE">
        <w:rPr>
          <w:color w:val="000000"/>
          <w:sz w:val="24"/>
          <w:szCs w:val="24"/>
          <w:lang w:bidi="en-US"/>
        </w:rPr>
        <w:t>«</w:t>
      </w:r>
      <w:r w:rsidR="00316402">
        <w:rPr>
          <w:color w:val="000000"/>
          <w:sz w:val="24"/>
          <w:szCs w:val="24"/>
          <w:lang w:bidi="en-US"/>
        </w:rPr>
        <w:t>наименование</w:t>
      </w:r>
      <w:r w:rsidR="00616C5A" w:rsidRPr="007020FE">
        <w:rPr>
          <w:color w:val="000000"/>
          <w:sz w:val="24"/>
          <w:szCs w:val="24"/>
          <w:lang w:bidi="en-US"/>
        </w:rPr>
        <w:t xml:space="preserve">», </w:t>
      </w:r>
      <w:r w:rsidR="00616C5A">
        <w:rPr>
          <w:color w:val="000000"/>
          <w:sz w:val="24"/>
          <w:szCs w:val="24"/>
          <w:lang w:eastAsia="ru-RU" w:bidi="ru-RU"/>
        </w:rPr>
        <w:t>изъяты</w:t>
      </w:r>
      <w:r>
        <w:rPr>
          <w:color w:val="000000"/>
          <w:sz w:val="24"/>
          <w:szCs w:val="24"/>
          <w:lang w:eastAsia="ru-RU" w:bidi="ru-RU"/>
        </w:rPr>
        <w:t>е</w:t>
      </w:r>
      <w:r w:rsidR="00616C5A">
        <w:rPr>
          <w:color w:val="000000"/>
          <w:sz w:val="24"/>
          <w:szCs w:val="24"/>
          <w:lang w:eastAsia="ru-RU" w:bidi="ru-RU"/>
        </w:rPr>
        <w:t xml:space="preserve"> в ходе ОМ</w:t>
      </w:r>
      <w:r>
        <w:rPr>
          <w:color w:val="000000"/>
          <w:sz w:val="24"/>
          <w:szCs w:val="24"/>
          <w:lang w:eastAsia="ru-RU" w:bidi="ru-RU"/>
        </w:rPr>
        <w:t xml:space="preserve">П </w:t>
      </w:r>
      <w:r w:rsidR="00316402" w:rsidRPr="001A776B">
        <w:t>[</w:t>
      </w:r>
      <w:r w:rsidR="00316402">
        <w:rPr>
          <w:rStyle w:val="23"/>
          <w:rFonts w:eastAsia="Tahoma"/>
          <w:b w:val="0"/>
        </w:rPr>
        <w:t>дата</w:t>
      </w:r>
      <w:r w:rsidR="00316402" w:rsidRPr="001A776B">
        <w:rPr>
          <w:rStyle w:val="23"/>
          <w:rFonts w:eastAsia="Tahoma"/>
          <w:b w:val="0"/>
        </w:rPr>
        <w:t>]</w:t>
      </w:r>
      <w:r w:rsidR="00316402">
        <w:rPr>
          <w:rStyle w:val="23"/>
          <w:rFonts w:eastAsia="Tahoma"/>
          <w:b w:val="0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616C5A">
        <w:rPr>
          <w:color w:val="000000"/>
          <w:sz w:val="24"/>
          <w:szCs w:val="24"/>
          <w:lang w:eastAsia="ru-RU" w:bidi="ru-RU"/>
        </w:rPr>
        <w:t xml:space="preserve"> передан</w:t>
      </w:r>
      <w:r>
        <w:rPr>
          <w:color w:val="000000"/>
          <w:sz w:val="24"/>
          <w:szCs w:val="24"/>
          <w:lang w:eastAsia="ru-RU" w:bidi="ru-RU"/>
        </w:rPr>
        <w:t>н</w:t>
      </w:r>
      <w:r w:rsidR="00616C5A"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е</w:t>
      </w:r>
      <w:r w:rsidR="00616C5A">
        <w:rPr>
          <w:color w:val="000000"/>
          <w:sz w:val="24"/>
          <w:szCs w:val="24"/>
          <w:lang w:eastAsia="ru-RU" w:bidi="ru-RU"/>
        </w:rPr>
        <w:t xml:space="preserve"> на ответственное хранение</w:t>
      </w:r>
      <w:r>
        <w:rPr>
          <w:color w:val="000000"/>
          <w:sz w:val="24"/>
          <w:szCs w:val="24"/>
          <w:lang w:eastAsia="ru-RU" w:bidi="ru-RU"/>
        </w:rPr>
        <w:t xml:space="preserve"> потерпевшему </w:t>
      </w:r>
      <w:r w:rsidR="00316402">
        <w:rPr>
          <w:color w:val="000000"/>
          <w:sz w:val="24"/>
          <w:szCs w:val="24"/>
          <w:lang w:eastAsia="ru-RU" w:bidi="ru-RU"/>
        </w:rPr>
        <w:t>ФИО2</w:t>
      </w:r>
      <w:r w:rsidR="000C6DAE">
        <w:rPr>
          <w:color w:val="000000"/>
          <w:sz w:val="24"/>
          <w:szCs w:val="24"/>
          <w:lang w:eastAsia="ru-RU" w:bidi="ru-RU"/>
        </w:rPr>
        <w:t xml:space="preserve">, </w:t>
      </w:r>
      <w:r w:rsidR="003F2D82" w:rsidRPr="00C37FD3">
        <w:rPr>
          <w:color w:val="000000"/>
          <w:sz w:val="24"/>
          <w:szCs w:val="24"/>
          <w:lang w:bidi="ru-RU"/>
        </w:rPr>
        <w:t xml:space="preserve">- </w:t>
      </w:r>
      <w:r w:rsidR="003F2D82" w:rsidRPr="00C37FD3">
        <w:rPr>
          <w:rStyle w:val="FontStyle14"/>
        </w:rPr>
        <w:t>оставить</w:t>
      </w:r>
      <w:r w:rsidR="000C6DAE">
        <w:rPr>
          <w:rStyle w:val="FontStyle14"/>
        </w:rPr>
        <w:t xml:space="preserve"> </w:t>
      </w:r>
      <w:r w:rsidR="00316402">
        <w:rPr>
          <w:color w:val="000000"/>
          <w:sz w:val="24"/>
          <w:szCs w:val="24"/>
          <w:lang w:eastAsia="ru-RU" w:bidi="ru-RU"/>
        </w:rPr>
        <w:t>ФИО2</w:t>
      </w:r>
      <w:r w:rsidR="000C6DAE">
        <w:rPr>
          <w:color w:val="000000"/>
          <w:sz w:val="24"/>
          <w:szCs w:val="24"/>
          <w:lang w:eastAsia="ru-RU" w:bidi="ru-RU"/>
        </w:rPr>
        <w:t xml:space="preserve">, </w:t>
      </w:r>
      <w:r w:rsidR="003F2D82" w:rsidRPr="00C37FD3">
        <w:rPr>
          <w:rStyle w:val="FontStyle14"/>
        </w:rPr>
        <w:t>как законному владельцу.</w:t>
      </w:r>
    </w:p>
    <w:p w:rsidR="00E97587" w:rsidRPr="00C37FD3" w:rsidRDefault="00E97587" w:rsidP="009769AF">
      <w:pPr>
        <w:pStyle w:val="aa"/>
        <w:ind w:firstLine="708"/>
        <w:jc w:val="both"/>
      </w:pPr>
      <w:r w:rsidRPr="00C37FD3"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C37FD3">
        <w:t xml:space="preserve">постановления </w:t>
      </w:r>
      <w:r w:rsidR="00563BDD" w:rsidRPr="00C37FD3">
        <w:t>путем подачи апелляционной жалобы, представления мировому судье</w:t>
      </w:r>
      <w:r w:rsidRPr="00C37FD3">
        <w:t>.</w:t>
      </w:r>
    </w:p>
    <w:p w:rsidR="003119D3" w:rsidRPr="003119D3" w:rsidRDefault="003119D3" w:rsidP="009769AF">
      <w:pPr>
        <w:pStyle w:val="aa"/>
        <w:ind w:firstLine="709"/>
        <w:jc w:val="both"/>
      </w:pPr>
      <w:r w:rsidRPr="00C37FD3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</w:t>
      </w:r>
      <w:r w:rsidRPr="009769AF">
        <w:t xml:space="preserve"> уголовного</w:t>
      </w:r>
      <w:r w:rsidRPr="003119D3">
        <w:t xml:space="preserve"> процесса.</w:t>
      </w:r>
    </w:p>
    <w:p w:rsidR="00563BDD" w:rsidRDefault="00563BDD" w:rsidP="00E97587">
      <w:pPr>
        <w:pStyle w:val="aa"/>
        <w:ind w:firstLine="709"/>
        <w:jc w:val="both"/>
      </w:pPr>
    </w:p>
    <w:p w:rsidR="00316402" w:rsidRPr="001A776B" w:rsidRDefault="00316402" w:rsidP="00316402">
      <w:pPr>
        <w:ind w:left="284" w:firstLine="567"/>
      </w:pPr>
      <w:r w:rsidRPr="001A776B">
        <w:t xml:space="preserve">Мировой судья                                       /подпись/              </w:t>
      </w:r>
      <w:r w:rsidRPr="001A776B">
        <w:tab/>
        <w:t xml:space="preserve">          М.В. Рубан</w:t>
      </w:r>
    </w:p>
    <w:p w:rsidR="00316402" w:rsidRPr="001A776B" w:rsidRDefault="00316402" w:rsidP="00316402">
      <w:pPr>
        <w:ind w:left="284" w:firstLine="567"/>
      </w:pPr>
      <w:bookmarkStart w:id="0" w:name="_GoBack"/>
      <w:bookmarkEnd w:id="0"/>
    </w:p>
    <w:sectPr w:rsidR="00316402" w:rsidRPr="001A776B" w:rsidSect="00DB2246">
      <w:headerReference w:type="even" r:id="rId8"/>
      <w:pgSz w:w="11909" w:h="16834"/>
      <w:pgMar w:top="851" w:right="851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2C" w:rsidRDefault="00E6662C" w:rsidP="00702FAB">
      <w:r>
        <w:separator/>
      </w:r>
    </w:p>
  </w:endnote>
  <w:endnote w:type="continuationSeparator" w:id="0">
    <w:p w:rsidR="00E6662C" w:rsidRDefault="00E6662C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2C" w:rsidRDefault="00E6662C" w:rsidP="00702FAB">
      <w:r>
        <w:separator/>
      </w:r>
    </w:p>
  </w:footnote>
  <w:footnote w:type="continuationSeparator" w:id="0">
    <w:p w:rsidR="00E6662C" w:rsidRDefault="00E6662C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03" w:rsidRDefault="002D5995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E666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931804"/>
    <w:multiLevelType w:val="multilevel"/>
    <w:tmpl w:val="E98A1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60725"/>
    <w:rsid w:val="00061B47"/>
    <w:rsid w:val="00077390"/>
    <w:rsid w:val="000A693C"/>
    <w:rsid w:val="000C6DAE"/>
    <w:rsid w:val="000F202C"/>
    <w:rsid w:val="00113D9C"/>
    <w:rsid w:val="00116FB3"/>
    <w:rsid w:val="001256E0"/>
    <w:rsid w:val="00152534"/>
    <w:rsid w:val="0016087B"/>
    <w:rsid w:val="001665F0"/>
    <w:rsid w:val="00177C8B"/>
    <w:rsid w:val="0018632B"/>
    <w:rsid w:val="0019468F"/>
    <w:rsid w:val="001A2475"/>
    <w:rsid w:val="001B4FD5"/>
    <w:rsid w:val="001B7B91"/>
    <w:rsid w:val="002062DC"/>
    <w:rsid w:val="002714E3"/>
    <w:rsid w:val="0029783C"/>
    <w:rsid w:val="002B1A13"/>
    <w:rsid w:val="002C2977"/>
    <w:rsid w:val="002D5995"/>
    <w:rsid w:val="00303250"/>
    <w:rsid w:val="003070BE"/>
    <w:rsid w:val="003119D3"/>
    <w:rsid w:val="00316402"/>
    <w:rsid w:val="0034041C"/>
    <w:rsid w:val="00383EA2"/>
    <w:rsid w:val="003A6AC0"/>
    <w:rsid w:val="003C6162"/>
    <w:rsid w:val="003D1239"/>
    <w:rsid w:val="003E544B"/>
    <w:rsid w:val="003F2D82"/>
    <w:rsid w:val="00407941"/>
    <w:rsid w:val="00413169"/>
    <w:rsid w:val="00493CA2"/>
    <w:rsid w:val="004970C4"/>
    <w:rsid w:val="004A36CA"/>
    <w:rsid w:val="004E4CC5"/>
    <w:rsid w:val="00500C46"/>
    <w:rsid w:val="0052220D"/>
    <w:rsid w:val="00562A18"/>
    <w:rsid w:val="00563BDD"/>
    <w:rsid w:val="00575A31"/>
    <w:rsid w:val="0058424A"/>
    <w:rsid w:val="005D329A"/>
    <w:rsid w:val="005E24BF"/>
    <w:rsid w:val="005F5FDB"/>
    <w:rsid w:val="00616C5A"/>
    <w:rsid w:val="00626D0A"/>
    <w:rsid w:val="006332A2"/>
    <w:rsid w:val="00642D36"/>
    <w:rsid w:val="0064470D"/>
    <w:rsid w:val="00647424"/>
    <w:rsid w:val="00657907"/>
    <w:rsid w:val="00660654"/>
    <w:rsid w:val="00694904"/>
    <w:rsid w:val="006D6335"/>
    <w:rsid w:val="006E6E97"/>
    <w:rsid w:val="00702FAB"/>
    <w:rsid w:val="00713EA0"/>
    <w:rsid w:val="00717332"/>
    <w:rsid w:val="00725BB4"/>
    <w:rsid w:val="007446AA"/>
    <w:rsid w:val="007A2388"/>
    <w:rsid w:val="0083254E"/>
    <w:rsid w:val="00840E2F"/>
    <w:rsid w:val="00853FD2"/>
    <w:rsid w:val="008619CD"/>
    <w:rsid w:val="008632BA"/>
    <w:rsid w:val="00880434"/>
    <w:rsid w:val="0088357E"/>
    <w:rsid w:val="008878A4"/>
    <w:rsid w:val="008A48D5"/>
    <w:rsid w:val="008C2B9A"/>
    <w:rsid w:val="008C64BA"/>
    <w:rsid w:val="008F084D"/>
    <w:rsid w:val="00905743"/>
    <w:rsid w:val="00933536"/>
    <w:rsid w:val="009769AF"/>
    <w:rsid w:val="0099224D"/>
    <w:rsid w:val="009937FB"/>
    <w:rsid w:val="00994573"/>
    <w:rsid w:val="009B5EA5"/>
    <w:rsid w:val="009D0735"/>
    <w:rsid w:val="009E3E21"/>
    <w:rsid w:val="009F2D75"/>
    <w:rsid w:val="009F64FB"/>
    <w:rsid w:val="00A133FF"/>
    <w:rsid w:val="00A26C5F"/>
    <w:rsid w:val="00A34EDA"/>
    <w:rsid w:val="00AA6BF8"/>
    <w:rsid w:val="00B12819"/>
    <w:rsid w:val="00B14435"/>
    <w:rsid w:val="00B666AF"/>
    <w:rsid w:val="00B861C4"/>
    <w:rsid w:val="00B876F1"/>
    <w:rsid w:val="00B91E0B"/>
    <w:rsid w:val="00BA5C0F"/>
    <w:rsid w:val="00BA7921"/>
    <w:rsid w:val="00BD14BF"/>
    <w:rsid w:val="00C330D7"/>
    <w:rsid w:val="00C37FD3"/>
    <w:rsid w:val="00C824C9"/>
    <w:rsid w:val="00C90784"/>
    <w:rsid w:val="00CC4D3C"/>
    <w:rsid w:val="00CC66BD"/>
    <w:rsid w:val="00CD1A55"/>
    <w:rsid w:val="00CD492D"/>
    <w:rsid w:val="00CF0601"/>
    <w:rsid w:val="00D04B9B"/>
    <w:rsid w:val="00D32C3D"/>
    <w:rsid w:val="00D36FE2"/>
    <w:rsid w:val="00D4537B"/>
    <w:rsid w:val="00DA475A"/>
    <w:rsid w:val="00DB2246"/>
    <w:rsid w:val="00DE69BA"/>
    <w:rsid w:val="00E27E46"/>
    <w:rsid w:val="00E418D9"/>
    <w:rsid w:val="00E6662C"/>
    <w:rsid w:val="00E81E43"/>
    <w:rsid w:val="00E97587"/>
    <w:rsid w:val="00ED0762"/>
    <w:rsid w:val="00ED5ACD"/>
    <w:rsid w:val="00F52A65"/>
    <w:rsid w:val="00F65B39"/>
    <w:rsid w:val="00FC549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AC8F84-D13B-43D1-B6CD-1AE93D6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a0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Колонтитул_"/>
    <w:basedOn w:val="a0"/>
    <w:link w:val="af0"/>
    <w:rsid w:val="008C2B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5pt">
    <w:name w:val="Колонтитул + 6;5 pt;Не полужирный"/>
    <w:basedOn w:val="af"/>
    <w:rsid w:val="008C2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af0">
    <w:name w:val="Колонтитул"/>
    <w:basedOn w:val="a"/>
    <w:link w:val="af"/>
    <w:rsid w:val="008C2B9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1"/>
    <w:rsid w:val="00616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66065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06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 + Полужирный"/>
    <w:basedOn w:val="a0"/>
    <w:rsid w:val="008325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AF19-CD28-4F51-A774-BA95A611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2017-06-26T14:44:00Z</cp:lastPrinted>
  <dcterms:created xsi:type="dcterms:W3CDTF">2017-06-26T14:44:00Z</dcterms:created>
  <dcterms:modified xsi:type="dcterms:W3CDTF">2017-06-26T16:55:00Z</dcterms:modified>
</cp:coreProperties>
</file>