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96" w:rsidRPr="005D11CC" w:rsidRDefault="00EF4996" w:rsidP="004F3ED4">
      <w:pPr>
        <w:pStyle w:val="a5"/>
        <w:ind w:firstLine="720"/>
        <w:jc w:val="right"/>
        <w:rPr>
          <w:b w:val="0"/>
          <w:sz w:val="23"/>
          <w:szCs w:val="23"/>
        </w:rPr>
      </w:pPr>
      <w:r w:rsidRPr="005D11CC">
        <w:rPr>
          <w:b w:val="0"/>
          <w:sz w:val="23"/>
          <w:szCs w:val="23"/>
        </w:rPr>
        <w:t xml:space="preserve">Дело № </w:t>
      </w:r>
      <w:r w:rsidR="00503D41" w:rsidRPr="005D11CC">
        <w:rPr>
          <w:b w:val="0"/>
          <w:sz w:val="23"/>
          <w:szCs w:val="23"/>
        </w:rPr>
        <w:t>0</w:t>
      </w:r>
      <w:r w:rsidRPr="005D11CC">
        <w:rPr>
          <w:b w:val="0"/>
          <w:sz w:val="23"/>
          <w:szCs w:val="23"/>
        </w:rPr>
        <w:t>1-</w:t>
      </w:r>
      <w:r w:rsidR="00503D41" w:rsidRPr="005D11CC">
        <w:rPr>
          <w:b w:val="0"/>
          <w:sz w:val="23"/>
          <w:szCs w:val="23"/>
        </w:rPr>
        <w:t>00</w:t>
      </w:r>
      <w:r w:rsidR="00DF2E91" w:rsidRPr="005D11CC">
        <w:rPr>
          <w:b w:val="0"/>
          <w:sz w:val="23"/>
          <w:szCs w:val="23"/>
        </w:rPr>
        <w:t>0</w:t>
      </w:r>
      <w:r w:rsidR="00CD321D" w:rsidRPr="005D11CC">
        <w:rPr>
          <w:b w:val="0"/>
          <w:sz w:val="23"/>
          <w:szCs w:val="23"/>
        </w:rPr>
        <w:t>7</w:t>
      </w:r>
      <w:r w:rsidRPr="005D11CC">
        <w:rPr>
          <w:b w:val="0"/>
          <w:sz w:val="23"/>
          <w:szCs w:val="23"/>
        </w:rPr>
        <w:t>/16</w:t>
      </w:r>
      <w:r w:rsidR="00503D41" w:rsidRPr="005D11CC">
        <w:rPr>
          <w:b w:val="0"/>
          <w:sz w:val="23"/>
          <w:szCs w:val="23"/>
        </w:rPr>
        <w:t>/201</w:t>
      </w:r>
      <w:r w:rsidR="00DF2E91" w:rsidRPr="005D11CC">
        <w:rPr>
          <w:b w:val="0"/>
          <w:sz w:val="23"/>
          <w:szCs w:val="23"/>
        </w:rPr>
        <w:t>7</w:t>
      </w:r>
    </w:p>
    <w:p w:rsidR="00EF4996" w:rsidRPr="005D11CC" w:rsidRDefault="00EF4996" w:rsidP="004F3ED4">
      <w:pPr>
        <w:pStyle w:val="2"/>
        <w:rPr>
          <w:sz w:val="23"/>
          <w:szCs w:val="23"/>
        </w:rPr>
      </w:pPr>
      <w:r w:rsidRPr="005D11CC">
        <w:rPr>
          <w:sz w:val="23"/>
          <w:szCs w:val="23"/>
        </w:rPr>
        <w:t xml:space="preserve">ПОСТАНОВЛЕНИЕ </w:t>
      </w:r>
    </w:p>
    <w:p w:rsidR="00EF4996" w:rsidRPr="005D11CC" w:rsidRDefault="00EF4996" w:rsidP="004F3ED4">
      <w:pPr>
        <w:jc w:val="both"/>
        <w:rPr>
          <w:sz w:val="23"/>
          <w:szCs w:val="23"/>
        </w:rPr>
      </w:pPr>
    </w:p>
    <w:p w:rsidR="00EF4996" w:rsidRPr="005D11CC" w:rsidRDefault="00CD321D" w:rsidP="004F3ED4">
      <w:pPr>
        <w:pStyle w:val="a4"/>
        <w:ind w:firstLine="709"/>
        <w:jc w:val="both"/>
        <w:rPr>
          <w:sz w:val="23"/>
          <w:szCs w:val="23"/>
        </w:rPr>
      </w:pPr>
      <w:r w:rsidRPr="005D11CC">
        <w:rPr>
          <w:sz w:val="23"/>
          <w:szCs w:val="23"/>
        </w:rPr>
        <w:t>0</w:t>
      </w:r>
      <w:r w:rsidR="00DF2E91" w:rsidRPr="005D11CC">
        <w:rPr>
          <w:sz w:val="23"/>
          <w:szCs w:val="23"/>
        </w:rPr>
        <w:t>8</w:t>
      </w:r>
      <w:r w:rsidR="00503D41" w:rsidRPr="005D11CC">
        <w:rPr>
          <w:sz w:val="23"/>
          <w:szCs w:val="23"/>
        </w:rPr>
        <w:t xml:space="preserve"> </w:t>
      </w:r>
      <w:r w:rsidRPr="005D11CC">
        <w:rPr>
          <w:sz w:val="23"/>
          <w:szCs w:val="23"/>
        </w:rPr>
        <w:t>февраля</w:t>
      </w:r>
      <w:r w:rsidR="00EF4996" w:rsidRPr="005D11CC">
        <w:rPr>
          <w:sz w:val="23"/>
          <w:szCs w:val="23"/>
        </w:rPr>
        <w:t xml:space="preserve"> 201</w:t>
      </w:r>
      <w:r w:rsidR="00DF2E91" w:rsidRPr="005D11CC">
        <w:rPr>
          <w:sz w:val="23"/>
          <w:szCs w:val="23"/>
        </w:rPr>
        <w:t>7</w:t>
      </w:r>
      <w:r w:rsidR="00EF4996" w:rsidRPr="005D11CC">
        <w:rPr>
          <w:sz w:val="23"/>
          <w:szCs w:val="23"/>
        </w:rPr>
        <w:t xml:space="preserve"> года </w:t>
      </w:r>
      <w:r w:rsidR="00EF4996" w:rsidRPr="005D11CC">
        <w:rPr>
          <w:sz w:val="23"/>
          <w:szCs w:val="23"/>
        </w:rPr>
        <w:tab/>
      </w:r>
      <w:r w:rsidR="00EF4996" w:rsidRPr="005D11CC">
        <w:rPr>
          <w:sz w:val="23"/>
          <w:szCs w:val="23"/>
        </w:rPr>
        <w:tab/>
      </w:r>
      <w:r w:rsidR="00EF4996" w:rsidRPr="005D11CC">
        <w:rPr>
          <w:sz w:val="23"/>
          <w:szCs w:val="23"/>
        </w:rPr>
        <w:tab/>
        <w:t xml:space="preserve">                    </w:t>
      </w:r>
      <w:r w:rsidR="00EF11C8" w:rsidRPr="005D11CC">
        <w:rPr>
          <w:sz w:val="23"/>
          <w:szCs w:val="23"/>
        </w:rPr>
        <w:t xml:space="preserve">             </w:t>
      </w:r>
      <w:r w:rsidR="00080857" w:rsidRPr="005D11CC">
        <w:rPr>
          <w:sz w:val="23"/>
          <w:szCs w:val="23"/>
        </w:rPr>
        <w:t xml:space="preserve">  </w:t>
      </w:r>
      <w:r w:rsidR="00DF2E91" w:rsidRPr="005D11CC">
        <w:rPr>
          <w:sz w:val="23"/>
          <w:szCs w:val="23"/>
        </w:rPr>
        <w:t xml:space="preserve">           </w:t>
      </w:r>
      <w:r w:rsidR="00FF6992" w:rsidRPr="005D11CC">
        <w:rPr>
          <w:sz w:val="23"/>
          <w:szCs w:val="23"/>
        </w:rPr>
        <w:t xml:space="preserve">  </w:t>
      </w:r>
      <w:r w:rsidR="00EF4996" w:rsidRPr="005D11CC">
        <w:rPr>
          <w:sz w:val="23"/>
          <w:szCs w:val="23"/>
        </w:rPr>
        <w:t>г. Севастополь</w:t>
      </w:r>
    </w:p>
    <w:p w:rsidR="00EF4996" w:rsidRPr="005D11CC" w:rsidRDefault="00EF4996" w:rsidP="004F3ED4">
      <w:pPr>
        <w:pStyle w:val="a4"/>
        <w:ind w:firstLine="709"/>
        <w:jc w:val="both"/>
        <w:rPr>
          <w:sz w:val="23"/>
          <w:szCs w:val="23"/>
        </w:rPr>
      </w:pPr>
    </w:p>
    <w:p w:rsidR="00EF4996" w:rsidRPr="005D11CC" w:rsidRDefault="00EF4996" w:rsidP="004F3ED4">
      <w:pPr>
        <w:pStyle w:val="a4"/>
        <w:ind w:firstLine="709"/>
        <w:jc w:val="both"/>
        <w:rPr>
          <w:sz w:val="23"/>
          <w:szCs w:val="23"/>
        </w:rPr>
      </w:pPr>
      <w:r w:rsidRPr="005D11CC">
        <w:rPr>
          <w:sz w:val="23"/>
          <w:szCs w:val="23"/>
        </w:rPr>
        <w:t>Мировой судья Ленинского судебного района г. Севастополя судебного участка № 1</w:t>
      </w:r>
      <w:r w:rsidR="00BE48BD" w:rsidRPr="005D11CC">
        <w:rPr>
          <w:sz w:val="23"/>
          <w:szCs w:val="23"/>
        </w:rPr>
        <w:t xml:space="preserve">6 Рубан М.В., </w:t>
      </w:r>
      <w:r w:rsidRPr="005D11CC">
        <w:rPr>
          <w:sz w:val="23"/>
          <w:szCs w:val="23"/>
        </w:rPr>
        <w:t xml:space="preserve">   </w:t>
      </w:r>
    </w:p>
    <w:p w:rsidR="00EF4996" w:rsidRPr="005D11CC" w:rsidRDefault="00161ECF" w:rsidP="004F3ED4">
      <w:pPr>
        <w:pStyle w:val="a4"/>
        <w:ind w:firstLine="709"/>
        <w:jc w:val="both"/>
        <w:rPr>
          <w:color w:val="000000" w:themeColor="text1"/>
          <w:sz w:val="23"/>
          <w:szCs w:val="23"/>
        </w:rPr>
      </w:pPr>
      <w:r w:rsidRPr="005D11CC">
        <w:rPr>
          <w:sz w:val="23"/>
          <w:szCs w:val="23"/>
        </w:rPr>
        <w:t xml:space="preserve">с участием </w:t>
      </w:r>
      <w:r w:rsidR="00EF4996" w:rsidRPr="005D11CC">
        <w:rPr>
          <w:color w:val="000000" w:themeColor="text1"/>
          <w:sz w:val="23"/>
          <w:szCs w:val="23"/>
        </w:rPr>
        <w:t>секретар</w:t>
      </w:r>
      <w:r w:rsidRPr="005D11CC">
        <w:rPr>
          <w:color w:val="000000" w:themeColor="text1"/>
          <w:sz w:val="23"/>
          <w:szCs w:val="23"/>
        </w:rPr>
        <w:t xml:space="preserve">я </w:t>
      </w:r>
      <w:proofErr w:type="spellStart"/>
      <w:r w:rsidR="00CD321D" w:rsidRPr="005D11CC">
        <w:rPr>
          <w:color w:val="000000" w:themeColor="text1"/>
          <w:sz w:val="23"/>
          <w:szCs w:val="23"/>
        </w:rPr>
        <w:t>Шеремет</w:t>
      </w:r>
      <w:proofErr w:type="spellEnd"/>
      <w:r w:rsidR="00CD321D" w:rsidRPr="005D11CC">
        <w:rPr>
          <w:color w:val="000000" w:themeColor="text1"/>
          <w:sz w:val="23"/>
          <w:szCs w:val="23"/>
        </w:rPr>
        <w:t xml:space="preserve"> Е.А</w:t>
      </w:r>
      <w:r w:rsidR="00503D41" w:rsidRPr="005D11CC">
        <w:rPr>
          <w:color w:val="000000" w:themeColor="text1"/>
          <w:sz w:val="23"/>
          <w:szCs w:val="23"/>
        </w:rPr>
        <w:t>.</w:t>
      </w:r>
      <w:r w:rsidR="00EF4996" w:rsidRPr="005D11CC">
        <w:rPr>
          <w:color w:val="000000" w:themeColor="text1"/>
          <w:sz w:val="23"/>
          <w:szCs w:val="23"/>
        </w:rPr>
        <w:t>,</w:t>
      </w:r>
    </w:p>
    <w:p w:rsidR="00EF4996" w:rsidRPr="005D11CC" w:rsidRDefault="00EF4996" w:rsidP="004F3ED4">
      <w:pPr>
        <w:pStyle w:val="a4"/>
        <w:ind w:firstLine="709"/>
        <w:jc w:val="both"/>
        <w:rPr>
          <w:color w:val="000000" w:themeColor="text1"/>
          <w:sz w:val="23"/>
          <w:szCs w:val="23"/>
        </w:rPr>
      </w:pPr>
      <w:r w:rsidRPr="005D11CC">
        <w:rPr>
          <w:color w:val="000000" w:themeColor="text1"/>
          <w:sz w:val="23"/>
          <w:szCs w:val="23"/>
        </w:rPr>
        <w:t xml:space="preserve">государственного обвинителя </w:t>
      </w:r>
      <w:r w:rsidR="00DF2E91" w:rsidRPr="005D11CC">
        <w:rPr>
          <w:color w:val="000000" w:themeColor="text1"/>
          <w:sz w:val="23"/>
          <w:szCs w:val="23"/>
        </w:rPr>
        <w:t>Кузьменко М.В.</w:t>
      </w:r>
      <w:r w:rsidR="00503D41" w:rsidRPr="005D11CC">
        <w:rPr>
          <w:color w:val="000000" w:themeColor="text1"/>
          <w:sz w:val="23"/>
          <w:szCs w:val="23"/>
        </w:rPr>
        <w:t>,</w:t>
      </w:r>
    </w:p>
    <w:p w:rsidR="00EF4996" w:rsidRPr="005D11CC" w:rsidRDefault="00EF4996" w:rsidP="004F3ED4">
      <w:pPr>
        <w:pStyle w:val="a4"/>
        <w:ind w:firstLine="709"/>
        <w:jc w:val="both"/>
        <w:rPr>
          <w:color w:val="000000" w:themeColor="text1"/>
          <w:sz w:val="23"/>
          <w:szCs w:val="23"/>
        </w:rPr>
      </w:pPr>
      <w:r w:rsidRPr="005D11CC">
        <w:rPr>
          <w:color w:val="000000" w:themeColor="text1"/>
          <w:sz w:val="23"/>
          <w:szCs w:val="23"/>
        </w:rPr>
        <w:t xml:space="preserve">защитника – адвоката </w:t>
      </w:r>
      <w:r w:rsidR="00CD321D" w:rsidRPr="005D11CC">
        <w:rPr>
          <w:color w:val="000000" w:themeColor="text1"/>
          <w:sz w:val="23"/>
          <w:szCs w:val="23"/>
        </w:rPr>
        <w:t>Мясищева О.Н.</w:t>
      </w:r>
      <w:r w:rsidRPr="005D11CC">
        <w:rPr>
          <w:color w:val="000000" w:themeColor="text1"/>
          <w:sz w:val="23"/>
          <w:szCs w:val="23"/>
        </w:rPr>
        <w:t>,</w:t>
      </w:r>
    </w:p>
    <w:p w:rsidR="00CD321D" w:rsidRPr="005D11CC" w:rsidRDefault="00EF4996" w:rsidP="004F3ED4">
      <w:pPr>
        <w:pStyle w:val="a4"/>
        <w:ind w:firstLine="709"/>
        <w:jc w:val="both"/>
        <w:rPr>
          <w:color w:val="000000" w:themeColor="text1"/>
          <w:sz w:val="23"/>
          <w:szCs w:val="23"/>
        </w:rPr>
      </w:pPr>
      <w:r w:rsidRPr="005D11CC">
        <w:rPr>
          <w:color w:val="000000" w:themeColor="text1"/>
          <w:sz w:val="23"/>
          <w:szCs w:val="23"/>
        </w:rPr>
        <w:t>подсудимо</w:t>
      </w:r>
      <w:r w:rsidR="00265432" w:rsidRPr="005D11CC">
        <w:rPr>
          <w:color w:val="000000" w:themeColor="text1"/>
          <w:sz w:val="23"/>
          <w:szCs w:val="23"/>
        </w:rPr>
        <w:t xml:space="preserve">го </w:t>
      </w:r>
      <w:proofErr w:type="spellStart"/>
      <w:r w:rsidR="00CD321D" w:rsidRPr="005D11CC">
        <w:rPr>
          <w:color w:val="000000" w:themeColor="text1"/>
          <w:sz w:val="23"/>
          <w:szCs w:val="23"/>
        </w:rPr>
        <w:t>Цяпа</w:t>
      </w:r>
      <w:proofErr w:type="spellEnd"/>
      <w:r w:rsidR="00CD321D" w:rsidRPr="005D11CC">
        <w:rPr>
          <w:color w:val="000000" w:themeColor="text1"/>
          <w:sz w:val="23"/>
          <w:szCs w:val="23"/>
        </w:rPr>
        <w:t xml:space="preserve"> В.И.</w:t>
      </w:r>
      <w:r w:rsidRPr="005D11CC">
        <w:rPr>
          <w:color w:val="000000" w:themeColor="text1"/>
          <w:sz w:val="23"/>
          <w:szCs w:val="23"/>
        </w:rPr>
        <w:t>,</w:t>
      </w:r>
    </w:p>
    <w:p w:rsidR="00EF4996" w:rsidRPr="005D11CC" w:rsidRDefault="00CD321D" w:rsidP="004F3ED4">
      <w:pPr>
        <w:pStyle w:val="a4"/>
        <w:ind w:firstLine="709"/>
        <w:jc w:val="both"/>
        <w:rPr>
          <w:color w:val="000000" w:themeColor="text1"/>
          <w:sz w:val="23"/>
          <w:szCs w:val="23"/>
        </w:rPr>
      </w:pPr>
      <w:proofErr w:type="gramStart"/>
      <w:r w:rsidRPr="005D11CC">
        <w:rPr>
          <w:color w:val="000000" w:themeColor="text1"/>
          <w:sz w:val="23"/>
          <w:szCs w:val="23"/>
        </w:rPr>
        <w:t>представителя</w:t>
      </w:r>
      <w:proofErr w:type="gramEnd"/>
      <w:r w:rsidRPr="005D11CC">
        <w:rPr>
          <w:color w:val="000000" w:themeColor="text1"/>
          <w:sz w:val="23"/>
          <w:szCs w:val="23"/>
        </w:rPr>
        <w:t xml:space="preserve"> потерпевшего</w:t>
      </w:r>
      <w:r w:rsidR="005D11CC" w:rsidRPr="005D11CC">
        <w:rPr>
          <w:color w:val="000000" w:themeColor="text1"/>
          <w:sz w:val="23"/>
          <w:szCs w:val="23"/>
        </w:rPr>
        <w:t xml:space="preserve"> ООО «</w:t>
      </w:r>
      <w:r w:rsidR="00A91CB8">
        <w:rPr>
          <w:color w:val="000000" w:themeColor="text1"/>
          <w:sz w:val="23"/>
          <w:szCs w:val="23"/>
        </w:rPr>
        <w:t>Название организации</w:t>
      </w:r>
      <w:r w:rsidR="005D11CC" w:rsidRPr="005D11CC">
        <w:rPr>
          <w:color w:val="000000" w:themeColor="text1"/>
          <w:sz w:val="23"/>
          <w:szCs w:val="23"/>
        </w:rPr>
        <w:t>»</w:t>
      </w:r>
      <w:r w:rsidRPr="005D11CC">
        <w:rPr>
          <w:color w:val="000000" w:themeColor="text1"/>
          <w:sz w:val="23"/>
          <w:szCs w:val="23"/>
        </w:rPr>
        <w:t xml:space="preserve"> – </w:t>
      </w:r>
      <w:r w:rsidR="00A91CB8">
        <w:rPr>
          <w:color w:val="000000" w:themeColor="text1"/>
          <w:sz w:val="23"/>
          <w:szCs w:val="23"/>
        </w:rPr>
        <w:t>ФИО1</w:t>
      </w:r>
      <w:r w:rsidRPr="005D11CC">
        <w:rPr>
          <w:color w:val="000000" w:themeColor="text1"/>
          <w:sz w:val="23"/>
          <w:szCs w:val="23"/>
        </w:rPr>
        <w:t xml:space="preserve">, </w:t>
      </w:r>
      <w:r w:rsidR="00EF4996" w:rsidRPr="005D11CC">
        <w:rPr>
          <w:color w:val="000000" w:themeColor="text1"/>
          <w:sz w:val="23"/>
          <w:szCs w:val="23"/>
        </w:rPr>
        <w:t xml:space="preserve"> </w:t>
      </w:r>
    </w:p>
    <w:p w:rsidR="00161ECF" w:rsidRPr="005D11CC" w:rsidRDefault="00161ECF" w:rsidP="004F3ED4">
      <w:pPr>
        <w:ind w:firstLine="709"/>
        <w:jc w:val="both"/>
        <w:rPr>
          <w:sz w:val="23"/>
          <w:szCs w:val="23"/>
        </w:rPr>
      </w:pPr>
      <w:r w:rsidRPr="005D11CC">
        <w:rPr>
          <w:sz w:val="23"/>
          <w:szCs w:val="23"/>
          <w:shd w:val="clear" w:color="auto" w:fill="FFFFFF"/>
        </w:rPr>
        <w:t xml:space="preserve">рассмотрев в </w:t>
      </w:r>
      <w:r w:rsidR="00265432" w:rsidRPr="005D11CC">
        <w:rPr>
          <w:sz w:val="23"/>
          <w:szCs w:val="23"/>
          <w:shd w:val="clear" w:color="auto" w:fill="FFFFFF"/>
        </w:rPr>
        <w:t xml:space="preserve">открытом </w:t>
      </w:r>
      <w:r w:rsidRPr="005D11CC">
        <w:rPr>
          <w:sz w:val="23"/>
          <w:szCs w:val="23"/>
          <w:shd w:val="clear" w:color="auto" w:fill="FFFFFF"/>
        </w:rPr>
        <w:t xml:space="preserve">судебном заседании </w:t>
      </w:r>
      <w:r w:rsidRPr="005D11CC">
        <w:rPr>
          <w:sz w:val="23"/>
          <w:szCs w:val="23"/>
        </w:rPr>
        <w:t>в зале судебного участка Ленинского судебного района г. Севастополя</w:t>
      </w:r>
      <w:r w:rsidRPr="005D11CC">
        <w:rPr>
          <w:rStyle w:val="snippetequal"/>
          <w:bCs/>
          <w:sz w:val="23"/>
          <w:szCs w:val="23"/>
          <w:bdr w:val="none" w:sz="0" w:space="0" w:color="auto" w:frame="1"/>
        </w:rPr>
        <w:t xml:space="preserve"> </w:t>
      </w:r>
      <w:r w:rsidRPr="005D11CC">
        <w:rPr>
          <w:sz w:val="23"/>
          <w:szCs w:val="23"/>
          <w:shd w:val="clear" w:color="auto" w:fill="FFFFFF"/>
        </w:rPr>
        <w:t>уголовное дело в отношении</w:t>
      </w:r>
      <w:r w:rsidRPr="005D11CC">
        <w:rPr>
          <w:sz w:val="23"/>
          <w:szCs w:val="23"/>
        </w:rPr>
        <w:t>:</w:t>
      </w:r>
    </w:p>
    <w:p w:rsidR="00EF4996" w:rsidRPr="005D11CC" w:rsidRDefault="00EF4996" w:rsidP="004F3ED4">
      <w:pPr>
        <w:tabs>
          <w:tab w:val="left" w:pos="567"/>
        </w:tabs>
        <w:ind w:firstLine="568"/>
        <w:jc w:val="both"/>
        <w:rPr>
          <w:color w:val="000000"/>
          <w:sz w:val="23"/>
          <w:szCs w:val="23"/>
        </w:rPr>
      </w:pPr>
      <w:r w:rsidRPr="005D11CC">
        <w:rPr>
          <w:sz w:val="23"/>
          <w:szCs w:val="23"/>
        </w:rPr>
        <w:tab/>
      </w:r>
      <w:proofErr w:type="spellStart"/>
      <w:r w:rsidR="004F3ED4" w:rsidRPr="005D11CC">
        <w:rPr>
          <w:b/>
          <w:sz w:val="23"/>
          <w:szCs w:val="23"/>
        </w:rPr>
        <w:t>Цяпа</w:t>
      </w:r>
      <w:proofErr w:type="spellEnd"/>
      <w:r w:rsidR="004F3ED4" w:rsidRPr="005D11CC">
        <w:rPr>
          <w:b/>
          <w:sz w:val="23"/>
          <w:szCs w:val="23"/>
        </w:rPr>
        <w:t xml:space="preserve"> </w:t>
      </w:r>
      <w:r w:rsidR="00A91CB8">
        <w:rPr>
          <w:b/>
          <w:sz w:val="23"/>
          <w:szCs w:val="23"/>
        </w:rPr>
        <w:t>В.И.</w:t>
      </w:r>
      <w:r w:rsidRPr="005D11CC">
        <w:rPr>
          <w:sz w:val="23"/>
          <w:szCs w:val="23"/>
        </w:rPr>
        <w:t xml:space="preserve">, </w:t>
      </w:r>
      <w:r w:rsidR="00A91CB8" w:rsidRPr="0071237A">
        <w:rPr>
          <w:rStyle w:val="24"/>
          <w:rFonts w:eastAsia="Tahoma"/>
          <w:b w:val="0"/>
        </w:rPr>
        <w:t>[</w:t>
      </w:r>
      <w:r w:rsidR="00A91CB8" w:rsidRPr="00A91CB8">
        <w:rPr>
          <w:color w:val="000000"/>
          <w:szCs w:val="24"/>
          <w:lang w:bidi="ru-RU"/>
        </w:rPr>
        <w:t>дата рождения</w:t>
      </w:r>
      <w:r w:rsidR="00A91CB8" w:rsidRPr="0071237A">
        <w:rPr>
          <w:rStyle w:val="24"/>
          <w:rFonts w:eastAsia="Tahoma"/>
          <w:b w:val="0"/>
        </w:rPr>
        <w:t>]</w:t>
      </w:r>
      <w:r w:rsidRPr="005D11CC">
        <w:rPr>
          <w:sz w:val="23"/>
          <w:szCs w:val="23"/>
        </w:rPr>
        <w:t>, урожен</w:t>
      </w:r>
      <w:r w:rsidR="00265432" w:rsidRPr="005D11CC">
        <w:rPr>
          <w:sz w:val="23"/>
          <w:szCs w:val="23"/>
        </w:rPr>
        <w:t>ца</w:t>
      </w:r>
      <w:r w:rsidRPr="005D11CC">
        <w:rPr>
          <w:sz w:val="23"/>
          <w:szCs w:val="23"/>
        </w:rPr>
        <w:t xml:space="preserve"> </w:t>
      </w:r>
      <w:r w:rsidR="00A91CB8" w:rsidRPr="0071237A">
        <w:rPr>
          <w:rStyle w:val="24"/>
          <w:rFonts w:eastAsia="Tahoma"/>
          <w:b w:val="0"/>
        </w:rPr>
        <w:t>[</w:t>
      </w:r>
      <w:r w:rsidR="00A91CB8">
        <w:rPr>
          <w:color w:val="000000"/>
          <w:szCs w:val="24"/>
          <w:lang w:bidi="ru-RU"/>
        </w:rPr>
        <w:t>место</w:t>
      </w:r>
      <w:r w:rsidR="00A91CB8" w:rsidRPr="00A91CB8">
        <w:rPr>
          <w:color w:val="000000"/>
          <w:szCs w:val="24"/>
          <w:lang w:bidi="ru-RU"/>
        </w:rPr>
        <w:t xml:space="preserve"> рождения</w:t>
      </w:r>
      <w:r w:rsidR="00A91CB8" w:rsidRPr="0071237A">
        <w:rPr>
          <w:rStyle w:val="24"/>
          <w:rFonts w:eastAsia="Tahoma"/>
          <w:b w:val="0"/>
        </w:rPr>
        <w:t>]</w:t>
      </w:r>
      <w:r w:rsidR="00F73C6A" w:rsidRPr="005D11CC">
        <w:rPr>
          <w:sz w:val="23"/>
          <w:szCs w:val="23"/>
        </w:rPr>
        <w:t xml:space="preserve">, </w:t>
      </w:r>
      <w:r w:rsidR="00DF2E91" w:rsidRPr="005D11CC">
        <w:rPr>
          <w:sz w:val="23"/>
          <w:szCs w:val="23"/>
        </w:rPr>
        <w:t>г</w:t>
      </w:r>
      <w:r w:rsidRPr="005D11CC">
        <w:rPr>
          <w:sz w:val="23"/>
          <w:szCs w:val="23"/>
        </w:rPr>
        <w:t>раждан</w:t>
      </w:r>
      <w:r w:rsidR="00DC5A52" w:rsidRPr="005D11CC">
        <w:rPr>
          <w:sz w:val="23"/>
          <w:szCs w:val="23"/>
        </w:rPr>
        <w:t>и</w:t>
      </w:r>
      <w:r w:rsidR="00265432" w:rsidRPr="005D11CC">
        <w:rPr>
          <w:sz w:val="23"/>
          <w:szCs w:val="23"/>
        </w:rPr>
        <w:t>на</w:t>
      </w:r>
      <w:r w:rsidRPr="005D11CC">
        <w:rPr>
          <w:sz w:val="23"/>
          <w:szCs w:val="23"/>
        </w:rPr>
        <w:t xml:space="preserve"> </w:t>
      </w:r>
      <w:r w:rsidR="00A91CB8">
        <w:rPr>
          <w:sz w:val="23"/>
          <w:szCs w:val="23"/>
        </w:rPr>
        <w:t>***</w:t>
      </w:r>
      <w:r w:rsidRPr="005D11CC">
        <w:rPr>
          <w:sz w:val="23"/>
          <w:szCs w:val="23"/>
        </w:rPr>
        <w:t xml:space="preserve">, </w:t>
      </w:r>
      <w:r w:rsidR="00A91CB8" w:rsidRPr="0071237A">
        <w:rPr>
          <w:rStyle w:val="24"/>
          <w:rFonts w:eastAsia="Tahoma"/>
          <w:b w:val="0"/>
        </w:rPr>
        <w:t>[</w:t>
      </w:r>
      <w:r w:rsidR="00A91CB8">
        <w:rPr>
          <w:color w:val="000000"/>
          <w:szCs w:val="24"/>
          <w:lang w:bidi="ru-RU"/>
        </w:rPr>
        <w:t>отношение к воинской службе</w:t>
      </w:r>
      <w:r w:rsidR="00A91CB8" w:rsidRPr="0071237A">
        <w:rPr>
          <w:rStyle w:val="24"/>
          <w:rFonts w:eastAsia="Tahoma"/>
          <w:b w:val="0"/>
        </w:rPr>
        <w:t>]</w:t>
      </w:r>
      <w:r w:rsidRPr="005D11CC">
        <w:rPr>
          <w:sz w:val="23"/>
          <w:szCs w:val="23"/>
        </w:rPr>
        <w:t>, имеюще</w:t>
      </w:r>
      <w:r w:rsidR="00265432" w:rsidRPr="005D11CC">
        <w:rPr>
          <w:sz w:val="23"/>
          <w:szCs w:val="23"/>
        </w:rPr>
        <w:t>го</w:t>
      </w:r>
      <w:r w:rsidR="00F73C6A" w:rsidRPr="005D11CC">
        <w:rPr>
          <w:sz w:val="23"/>
          <w:szCs w:val="23"/>
        </w:rPr>
        <w:t xml:space="preserve"> </w:t>
      </w:r>
      <w:r w:rsidR="00A91CB8" w:rsidRPr="0071237A">
        <w:rPr>
          <w:rStyle w:val="24"/>
          <w:rFonts w:eastAsia="Tahoma"/>
          <w:b w:val="0"/>
        </w:rPr>
        <w:t>[</w:t>
      </w:r>
      <w:r w:rsidR="00A91CB8">
        <w:rPr>
          <w:color w:val="000000"/>
          <w:szCs w:val="24"/>
          <w:lang w:bidi="ru-RU"/>
        </w:rPr>
        <w:t>сведения об образовании</w:t>
      </w:r>
      <w:r w:rsidR="00A91CB8" w:rsidRPr="0071237A">
        <w:rPr>
          <w:rStyle w:val="24"/>
          <w:rFonts w:eastAsia="Tahoma"/>
          <w:b w:val="0"/>
        </w:rPr>
        <w:t>]</w:t>
      </w:r>
      <w:r w:rsidRPr="005D11CC">
        <w:rPr>
          <w:sz w:val="23"/>
          <w:szCs w:val="23"/>
        </w:rPr>
        <w:t xml:space="preserve">, </w:t>
      </w:r>
      <w:r w:rsidR="00A91CB8" w:rsidRPr="0071237A">
        <w:rPr>
          <w:rStyle w:val="24"/>
          <w:rFonts w:eastAsia="Tahoma"/>
          <w:b w:val="0"/>
        </w:rPr>
        <w:t>[</w:t>
      </w:r>
      <w:r w:rsidR="00A91CB8">
        <w:rPr>
          <w:color w:val="000000"/>
          <w:szCs w:val="24"/>
          <w:lang w:bidi="ru-RU"/>
        </w:rPr>
        <w:t>семейное положение</w:t>
      </w:r>
      <w:r w:rsidR="00A91CB8" w:rsidRPr="0071237A">
        <w:rPr>
          <w:rStyle w:val="24"/>
          <w:rFonts w:eastAsia="Tahoma"/>
          <w:b w:val="0"/>
        </w:rPr>
        <w:t>]</w:t>
      </w:r>
      <w:r w:rsidR="00DC5A52" w:rsidRPr="005D11CC">
        <w:rPr>
          <w:sz w:val="23"/>
          <w:szCs w:val="23"/>
        </w:rPr>
        <w:t>,</w:t>
      </w:r>
      <w:r w:rsidR="00F73C6A" w:rsidRPr="005D11CC">
        <w:rPr>
          <w:sz w:val="23"/>
          <w:szCs w:val="23"/>
        </w:rPr>
        <w:t xml:space="preserve"> </w:t>
      </w:r>
      <w:r w:rsidR="004F3ED4" w:rsidRPr="005D11CC">
        <w:rPr>
          <w:sz w:val="23"/>
          <w:szCs w:val="23"/>
        </w:rPr>
        <w:t xml:space="preserve">неофициально работающего </w:t>
      </w:r>
      <w:r w:rsidR="00A91CB8" w:rsidRPr="0071237A">
        <w:rPr>
          <w:rStyle w:val="24"/>
          <w:rFonts w:eastAsia="Tahoma"/>
          <w:b w:val="0"/>
        </w:rPr>
        <w:t>[</w:t>
      </w:r>
      <w:r w:rsidR="00A91CB8">
        <w:rPr>
          <w:color w:val="000000"/>
          <w:szCs w:val="24"/>
          <w:lang w:bidi="ru-RU"/>
        </w:rPr>
        <w:t>сведения о трудоустройстве</w:t>
      </w:r>
      <w:r w:rsidR="00A91CB8" w:rsidRPr="0071237A">
        <w:rPr>
          <w:rStyle w:val="24"/>
          <w:rFonts w:eastAsia="Tahoma"/>
          <w:b w:val="0"/>
        </w:rPr>
        <w:t>]</w:t>
      </w:r>
      <w:r w:rsidR="00F73C6A" w:rsidRPr="005D11CC">
        <w:rPr>
          <w:sz w:val="23"/>
          <w:szCs w:val="23"/>
        </w:rPr>
        <w:t>,</w:t>
      </w:r>
      <w:r w:rsidRPr="005D11CC">
        <w:rPr>
          <w:sz w:val="23"/>
          <w:szCs w:val="23"/>
        </w:rPr>
        <w:t xml:space="preserve"> зарегистрированно</w:t>
      </w:r>
      <w:r w:rsidR="00265432" w:rsidRPr="005D11CC">
        <w:rPr>
          <w:sz w:val="23"/>
          <w:szCs w:val="23"/>
        </w:rPr>
        <w:t>го</w:t>
      </w:r>
      <w:r w:rsidR="004F3ED4" w:rsidRPr="005D11CC">
        <w:rPr>
          <w:sz w:val="23"/>
          <w:szCs w:val="23"/>
        </w:rPr>
        <w:t xml:space="preserve"> по адресу: </w:t>
      </w:r>
      <w:r w:rsidR="00A91CB8" w:rsidRPr="0071237A">
        <w:rPr>
          <w:rStyle w:val="24"/>
          <w:rFonts w:eastAsia="Tahoma"/>
          <w:b w:val="0"/>
        </w:rPr>
        <w:t>[</w:t>
      </w:r>
      <w:r w:rsidR="00A91CB8">
        <w:rPr>
          <w:color w:val="000000"/>
          <w:szCs w:val="24"/>
          <w:lang w:bidi="ru-RU"/>
        </w:rPr>
        <w:t>адрес</w:t>
      </w:r>
      <w:r w:rsidR="00A91CB8" w:rsidRPr="0071237A">
        <w:rPr>
          <w:rStyle w:val="24"/>
          <w:rFonts w:eastAsia="Tahoma"/>
          <w:b w:val="0"/>
        </w:rPr>
        <w:t>]</w:t>
      </w:r>
      <w:r w:rsidR="004F3ED4" w:rsidRPr="005D11CC">
        <w:rPr>
          <w:sz w:val="23"/>
          <w:szCs w:val="23"/>
        </w:rPr>
        <w:t xml:space="preserve">, </w:t>
      </w:r>
      <w:r w:rsidR="00F73C6A" w:rsidRPr="005D11CC">
        <w:rPr>
          <w:sz w:val="23"/>
          <w:szCs w:val="23"/>
        </w:rPr>
        <w:t>проживающего</w:t>
      </w:r>
      <w:r w:rsidR="006B5E4A" w:rsidRPr="005D11CC">
        <w:rPr>
          <w:sz w:val="23"/>
          <w:szCs w:val="23"/>
        </w:rPr>
        <w:t xml:space="preserve"> по адресу:</w:t>
      </w:r>
      <w:r w:rsidR="00F73C6A" w:rsidRPr="005D11CC">
        <w:rPr>
          <w:sz w:val="23"/>
          <w:szCs w:val="23"/>
        </w:rPr>
        <w:t xml:space="preserve"> </w:t>
      </w:r>
      <w:r w:rsidR="00A91CB8" w:rsidRPr="0071237A">
        <w:rPr>
          <w:rStyle w:val="24"/>
          <w:rFonts w:eastAsia="Tahoma"/>
          <w:b w:val="0"/>
        </w:rPr>
        <w:t>[</w:t>
      </w:r>
      <w:r w:rsidR="00A91CB8">
        <w:rPr>
          <w:color w:val="000000"/>
          <w:szCs w:val="24"/>
          <w:lang w:bidi="ru-RU"/>
        </w:rPr>
        <w:t>адрес</w:t>
      </w:r>
      <w:r w:rsidR="00A91CB8" w:rsidRPr="0071237A">
        <w:rPr>
          <w:rStyle w:val="24"/>
          <w:rFonts w:eastAsia="Tahoma"/>
          <w:b w:val="0"/>
        </w:rPr>
        <w:t>]</w:t>
      </w:r>
      <w:r w:rsidR="004F3ED4" w:rsidRPr="005D11CC">
        <w:rPr>
          <w:sz w:val="23"/>
          <w:szCs w:val="23"/>
        </w:rPr>
        <w:t xml:space="preserve">, </w:t>
      </w:r>
      <w:r w:rsidRPr="005D11CC">
        <w:rPr>
          <w:color w:val="000000"/>
          <w:sz w:val="23"/>
          <w:szCs w:val="23"/>
        </w:rPr>
        <w:t>ранее не судимо</w:t>
      </w:r>
      <w:r w:rsidR="00265432" w:rsidRPr="005D11CC">
        <w:rPr>
          <w:color w:val="000000"/>
          <w:sz w:val="23"/>
          <w:szCs w:val="23"/>
        </w:rPr>
        <w:t>го</w:t>
      </w:r>
      <w:r w:rsidRPr="005D11CC">
        <w:rPr>
          <w:color w:val="000000"/>
          <w:sz w:val="23"/>
          <w:szCs w:val="23"/>
        </w:rPr>
        <w:t xml:space="preserve">, </w:t>
      </w:r>
    </w:p>
    <w:p w:rsidR="00EF4996" w:rsidRPr="005D11CC" w:rsidRDefault="00EF4996" w:rsidP="004F3ED4">
      <w:pPr>
        <w:pStyle w:val="a4"/>
        <w:ind w:firstLine="709"/>
        <w:jc w:val="both"/>
        <w:rPr>
          <w:sz w:val="23"/>
          <w:szCs w:val="23"/>
        </w:rPr>
      </w:pPr>
      <w:r w:rsidRPr="005D11CC">
        <w:rPr>
          <w:sz w:val="23"/>
          <w:szCs w:val="23"/>
        </w:rPr>
        <w:t>обвиняемо</w:t>
      </w:r>
      <w:r w:rsidR="00265432" w:rsidRPr="005D11CC">
        <w:rPr>
          <w:sz w:val="23"/>
          <w:szCs w:val="23"/>
        </w:rPr>
        <w:t>го</w:t>
      </w:r>
      <w:r w:rsidRPr="005D11CC">
        <w:rPr>
          <w:sz w:val="23"/>
          <w:szCs w:val="23"/>
        </w:rPr>
        <w:t xml:space="preserve"> в совершении преступления, предусмотренного</w:t>
      </w:r>
      <w:r w:rsidR="004F3ED4" w:rsidRPr="005D11CC">
        <w:rPr>
          <w:sz w:val="23"/>
          <w:szCs w:val="23"/>
        </w:rPr>
        <w:t xml:space="preserve"> ч.3 ст.30,</w:t>
      </w:r>
      <w:r w:rsidRPr="005D11CC">
        <w:rPr>
          <w:sz w:val="23"/>
          <w:szCs w:val="23"/>
        </w:rPr>
        <w:t xml:space="preserve"> ч.1 ст.1</w:t>
      </w:r>
      <w:r w:rsidR="00265432" w:rsidRPr="005D11CC">
        <w:rPr>
          <w:sz w:val="23"/>
          <w:szCs w:val="23"/>
        </w:rPr>
        <w:t>5</w:t>
      </w:r>
      <w:r w:rsidR="004F3ED4" w:rsidRPr="005D11CC">
        <w:rPr>
          <w:sz w:val="23"/>
          <w:szCs w:val="23"/>
        </w:rPr>
        <w:t>8</w:t>
      </w:r>
      <w:r w:rsidRPr="005D11CC">
        <w:rPr>
          <w:sz w:val="23"/>
          <w:szCs w:val="23"/>
        </w:rPr>
        <w:t xml:space="preserve"> УК РФ,</w:t>
      </w:r>
    </w:p>
    <w:p w:rsidR="00EF4996" w:rsidRPr="005D11CC" w:rsidRDefault="00EF4996" w:rsidP="004F3ED4">
      <w:pPr>
        <w:jc w:val="center"/>
        <w:rPr>
          <w:b/>
          <w:sz w:val="23"/>
          <w:szCs w:val="23"/>
        </w:rPr>
      </w:pPr>
    </w:p>
    <w:p w:rsidR="00113BCE" w:rsidRPr="005D11CC" w:rsidRDefault="00113BCE" w:rsidP="004F3ED4">
      <w:pPr>
        <w:jc w:val="center"/>
        <w:rPr>
          <w:b/>
          <w:sz w:val="23"/>
          <w:szCs w:val="23"/>
        </w:rPr>
      </w:pPr>
      <w:r w:rsidRPr="005D11CC">
        <w:rPr>
          <w:b/>
          <w:sz w:val="23"/>
          <w:szCs w:val="23"/>
        </w:rPr>
        <w:t>УСТАНОВИЛ:</w:t>
      </w:r>
    </w:p>
    <w:p w:rsidR="007058A9" w:rsidRPr="005D11CC" w:rsidRDefault="007058A9" w:rsidP="004F3ED4">
      <w:pPr>
        <w:ind w:firstLine="540"/>
        <w:jc w:val="both"/>
        <w:rPr>
          <w:sz w:val="23"/>
          <w:szCs w:val="23"/>
        </w:rPr>
      </w:pPr>
    </w:p>
    <w:p w:rsidR="002C0AA9" w:rsidRPr="005D11CC" w:rsidRDefault="004F3ED4" w:rsidP="004F3ED4">
      <w:pPr>
        <w:pStyle w:val="a4"/>
        <w:ind w:firstLine="709"/>
        <w:jc w:val="both"/>
        <w:rPr>
          <w:color w:val="000000" w:themeColor="text1"/>
          <w:sz w:val="23"/>
          <w:szCs w:val="23"/>
        </w:rPr>
      </w:pPr>
      <w:proofErr w:type="spellStart"/>
      <w:r w:rsidRPr="005D11CC">
        <w:rPr>
          <w:sz w:val="23"/>
          <w:szCs w:val="23"/>
        </w:rPr>
        <w:t>Цяпа</w:t>
      </w:r>
      <w:proofErr w:type="spellEnd"/>
      <w:r w:rsidRPr="005D11CC">
        <w:rPr>
          <w:sz w:val="23"/>
          <w:szCs w:val="23"/>
        </w:rPr>
        <w:t xml:space="preserve"> В.И. </w:t>
      </w:r>
      <w:r w:rsidR="004727C1" w:rsidRPr="005D11CC">
        <w:rPr>
          <w:color w:val="000000" w:themeColor="text1"/>
          <w:sz w:val="23"/>
          <w:szCs w:val="23"/>
        </w:rPr>
        <w:t>совершил</w:t>
      </w:r>
      <w:r w:rsidRPr="005D11CC">
        <w:rPr>
          <w:color w:val="000000" w:themeColor="text1"/>
          <w:sz w:val="23"/>
          <w:szCs w:val="23"/>
        </w:rPr>
        <w:t xml:space="preserve"> покушение на кражу </w:t>
      </w:r>
      <w:r w:rsidR="00265432" w:rsidRPr="005D11CC">
        <w:rPr>
          <w:color w:val="000000" w:themeColor="text1"/>
          <w:sz w:val="23"/>
          <w:szCs w:val="23"/>
        </w:rPr>
        <w:t>при следующих обстоятельствах.</w:t>
      </w:r>
    </w:p>
    <w:p w:rsidR="004F3ED4" w:rsidRPr="005D11CC" w:rsidRDefault="004F3ED4" w:rsidP="004F3ED4">
      <w:pPr>
        <w:pStyle w:val="22"/>
        <w:shd w:val="clear" w:color="auto" w:fill="auto"/>
        <w:ind w:firstLine="720"/>
        <w:rPr>
          <w:sz w:val="23"/>
          <w:szCs w:val="23"/>
        </w:rPr>
      </w:pPr>
      <w:r w:rsidRPr="005D11CC">
        <w:rPr>
          <w:color w:val="000000"/>
          <w:sz w:val="23"/>
          <w:szCs w:val="23"/>
          <w:lang w:bidi="ru-RU"/>
        </w:rPr>
        <w:t xml:space="preserve">В период времени с </w:t>
      </w:r>
      <w:r w:rsidR="00A91CB8" w:rsidRPr="0071237A">
        <w:rPr>
          <w:rStyle w:val="24"/>
          <w:rFonts w:eastAsia="Tahoma"/>
          <w:b w:val="0"/>
        </w:rPr>
        <w:t>[</w:t>
      </w:r>
      <w:r w:rsidR="00A91CB8">
        <w:rPr>
          <w:color w:val="000000"/>
          <w:sz w:val="24"/>
          <w:szCs w:val="24"/>
          <w:lang w:bidi="ru-RU"/>
        </w:rPr>
        <w:t>время</w:t>
      </w:r>
      <w:r w:rsidR="00A91CB8" w:rsidRPr="0071237A">
        <w:rPr>
          <w:rStyle w:val="24"/>
          <w:rFonts w:eastAsia="Tahoma"/>
          <w:b w:val="0"/>
        </w:rPr>
        <w:t>]</w:t>
      </w:r>
      <w:r w:rsidR="00A91CB8">
        <w:rPr>
          <w:rStyle w:val="24"/>
          <w:rFonts w:eastAsia="Tahoma"/>
          <w:b w:val="0"/>
        </w:rPr>
        <w:t xml:space="preserve"> </w:t>
      </w:r>
      <w:r w:rsidRPr="005D11CC">
        <w:rPr>
          <w:color w:val="000000"/>
          <w:sz w:val="23"/>
          <w:szCs w:val="23"/>
          <w:lang w:bidi="ru-RU"/>
        </w:rPr>
        <w:t xml:space="preserve">до </w:t>
      </w:r>
      <w:r w:rsidR="00A91CB8" w:rsidRPr="0071237A">
        <w:rPr>
          <w:rStyle w:val="24"/>
          <w:rFonts w:eastAsia="Tahoma"/>
          <w:b w:val="0"/>
        </w:rPr>
        <w:t>[</w:t>
      </w:r>
      <w:r w:rsidR="00A91CB8">
        <w:rPr>
          <w:color w:val="000000"/>
          <w:sz w:val="24"/>
          <w:szCs w:val="24"/>
          <w:lang w:bidi="ru-RU"/>
        </w:rPr>
        <w:t>время</w:t>
      </w:r>
      <w:r w:rsidR="00A91CB8" w:rsidRPr="0071237A">
        <w:rPr>
          <w:rStyle w:val="24"/>
          <w:rFonts w:eastAsia="Tahoma"/>
          <w:b w:val="0"/>
        </w:rPr>
        <w:t>]</w:t>
      </w:r>
      <w:r w:rsidR="00A91CB8">
        <w:rPr>
          <w:rStyle w:val="24"/>
          <w:rFonts w:eastAsia="Tahoma"/>
          <w:b w:val="0"/>
        </w:rPr>
        <w:t xml:space="preserve"> </w:t>
      </w:r>
      <w:r w:rsidR="00A91CB8" w:rsidRPr="0071237A">
        <w:rPr>
          <w:rStyle w:val="24"/>
          <w:rFonts w:eastAsia="Tahoma"/>
          <w:b w:val="0"/>
        </w:rPr>
        <w:t>[</w:t>
      </w:r>
      <w:r w:rsidR="00A91CB8" w:rsidRPr="00A91CB8">
        <w:rPr>
          <w:color w:val="000000"/>
          <w:sz w:val="24"/>
          <w:szCs w:val="24"/>
          <w:lang w:bidi="ru-RU"/>
        </w:rPr>
        <w:t>дата</w:t>
      </w:r>
      <w:r w:rsidR="00A91CB8" w:rsidRPr="0071237A">
        <w:rPr>
          <w:rStyle w:val="24"/>
          <w:rFonts w:eastAsia="Tahoma"/>
          <w:b w:val="0"/>
        </w:rPr>
        <w:t>]</w:t>
      </w:r>
      <w:r w:rsidR="00A91CB8">
        <w:rPr>
          <w:rStyle w:val="24"/>
          <w:rFonts w:eastAsia="Tahoma"/>
          <w:b w:val="0"/>
        </w:rPr>
        <w:t xml:space="preserve"> </w:t>
      </w:r>
      <w:r w:rsidRPr="005D11CC">
        <w:rPr>
          <w:color w:val="000000"/>
          <w:sz w:val="23"/>
          <w:szCs w:val="23"/>
          <w:lang w:bidi="ru-RU"/>
        </w:rPr>
        <w:t xml:space="preserve">у </w:t>
      </w:r>
      <w:proofErr w:type="spellStart"/>
      <w:r w:rsidRPr="005D11CC">
        <w:rPr>
          <w:color w:val="000000"/>
          <w:sz w:val="23"/>
          <w:szCs w:val="23"/>
          <w:lang w:bidi="ru-RU"/>
        </w:rPr>
        <w:t>Цяп</w:t>
      </w:r>
      <w:r w:rsidR="00AE4E63" w:rsidRPr="005D11CC">
        <w:rPr>
          <w:color w:val="000000"/>
          <w:sz w:val="23"/>
          <w:szCs w:val="23"/>
          <w:lang w:bidi="ru-RU"/>
        </w:rPr>
        <w:t>а</w:t>
      </w:r>
      <w:proofErr w:type="spellEnd"/>
      <w:r w:rsidRPr="005D11CC">
        <w:rPr>
          <w:color w:val="000000"/>
          <w:sz w:val="23"/>
          <w:szCs w:val="23"/>
          <w:lang w:bidi="ru-RU"/>
        </w:rPr>
        <w:t xml:space="preserve"> В.И., находящегося в помещении ТЦ «</w:t>
      </w:r>
      <w:r w:rsidR="00A91CB8">
        <w:rPr>
          <w:color w:val="000000"/>
          <w:sz w:val="23"/>
          <w:szCs w:val="23"/>
          <w:lang w:bidi="ru-RU"/>
        </w:rPr>
        <w:t>Название</w:t>
      </w:r>
      <w:r w:rsidRPr="005D11CC">
        <w:rPr>
          <w:color w:val="000000"/>
          <w:sz w:val="23"/>
          <w:szCs w:val="23"/>
          <w:lang w:bidi="ru-RU"/>
        </w:rPr>
        <w:t xml:space="preserve">», расположенного по </w:t>
      </w:r>
      <w:r w:rsidR="00A91CB8" w:rsidRPr="0071237A">
        <w:rPr>
          <w:rStyle w:val="24"/>
          <w:rFonts w:eastAsia="Tahoma"/>
          <w:b w:val="0"/>
        </w:rPr>
        <w:t>[</w:t>
      </w:r>
      <w:r w:rsidR="00A91CB8">
        <w:rPr>
          <w:color w:val="000000"/>
          <w:sz w:val="24"/>
          <w:szCs w:val="24"/>
          <w:lang w:bidi="ru-RU"/>
        </w:rPr>
        <w:t>адрес</w:t>
      </w:r>
      <w:r w:rsidR="00A91CB8" w:rsidRPr="0071237A">
        <w:rPr>
          <w:rStyle w:val="24"/>
          <w:rFonts w:eastAsia="Tahoma"/>
          <w:b w:val="0"/>
        </w:rPr>
        <w:t>]</w:t>
      </w:r>
      <w:r w:rsidRPr="005D11CC">
        <w:rPr>
          <w:color w:val="000000"/>
          <w:sz w:val="23"/>
          <w:szCs w:val="23"/>
          <w:lang w:bidi="ru-RU"/>
        </w:rPr>
        <w:t>, возник преступный умысел, направленный на тайное хищение чужого имущества, принадлежащего ООО «</w:t>
      </w:r>
      <w:r w:rsidR="00A91CB8">
        <w:rPr>
          <w:color w:val="000000"/>
          <w:sz w:val="23"/>
          <w:szCs w:val="23"/>
          <w:lang w:bidi="ru-RU"/>
        </w:rPr>
        <w:t>Название организации</w:t>
      </w:r>
      <w:r w:rsidRPr="005D11CC">
        <w:rPr>
          <w:color w:val="000000"/>
          <w:sz w:val="23"/>
          <w:szCs w:val="23"/>
          <w:lang w:bidi="ru-RU"/>
        </w:rPr>
        <w:t xml:space="preserve">». Во исполнение своего преступного умысла </w:t>
      </w:r>
      <w:proofErr w:type="spellStart"/>
      <w:r w:rsidRPr="005D11CC">
        <w:rPr>
          <w:color w:val="000000"/>
          <w:sz w:val="23"/>
          <w:szCs w:val="23"/>
          <w:lang w:bidi="ru-RU"/>
        </w:rPr>
        <w:t>Цяпа</w:t>
      </w:r>
      <w:proofErr w:type="spellEnd"/>
      <w:r w:rsidRPr="005D11CC">
        <w:rPr>
          <w:color w:val="000000"/>
          <w:sz w:val="23"/>
          <w:szCs w:val="23"/>
          <w:lang w:bidi="ru-RU"/>
        </w:rPr>
        <w:t xml:space="preserve"> В.И., действуя умышленно из корыстных побуждений, осознавая, что его действия носят тайный характер для окружающих, свободным доступом взял со стеллажа трусы-боксеры мужские </w:t>
      </w:r>
      <w:r w:rsidRPr="005D11CC">
        <w:rPr>
          <w:color w:val="000000"/>
          <w:sz w:val="23"/>
          <w:szCs w:val="23"/>
          <w:lang w:eastAsia="en-US" w:bidi="en-US"/>
        </w:rPr>
        <w:t>«</w:t>
      </w:r>
      <w:r w:rsidR="00A91CB8">
        <w:rPr>
          <w:color w:val="000000"/>
          <w:sz w:val="23"/>
          <w:szCs w:val="23"/>
          <w:lang w:eastAsia="en-US" w:bidi="en-US"/>
        </w:rPr>
        <w:t>наименование</w:t>
      </w:r>
      <w:r w:rsidRPr="005D11CC">
        <w:rPr>
          <w:color w:val="000000"/>
          <w:sz w:val="23"/>
          <w:szCs w:val="23"/>
          <w:lang w:eastAsia="en-US" w:bidi="en-US"/>
        </w:rPr>
        <w:t xml:space="preserve">» </w:t>
      </w:r>
      <w:r w:rsidRPr="005D11CC">
        <w:rPr>
          <w:color w:val="000000"/>
          <w:sz w:val="23"/>
          <w:szCs w:val="23"/>
          <w:lang w:bidi="ru-RU"/>
        </w:rPr>
        <w:t xml:space="preserve">в количестве 3-х штук, стоимостью за 1 штуку без учета НДС 227 рублей 45 копеек, общей стоимостью 682 рубля 35 копеек; трусы-боксеры мужские </w:t>
      </w:r>
      <w:r w:rsidRPr="005D11CC">
        <w:rPr>
          <w:color w:val="000000"/>
          <w:sz w:val="23"/>
          <w:szCs w:val="23"/>
          <w:lang w:eastAsia="en-US" w:bidi="en-US"/>
        </w:rPr>
        <w:t>«</w:t>
      </w:r>
      <w:r w:rsidR="00A91CB8">
        <w:rPr>
          <w:color w:val="000000"/>
          <w:sz w:val="23"/>
          <w:szCs w:val="23"/>
          <w:lang w:eastAsia="en-US" w:bidi="en-US"/>
        </w:rPr>
        <w:t>наименование</w:t>
      </w:r>
      <w:r w:rsidRPr="005D11CC">
        <w:rPr>
          <w:color w:val="000000"/>
          <w:sz w:val="23"/>
          <w:szCs w:val="23"/>
          <w:lang w:eastAsia="en-US" w:bidi="en-US"/>
        </w:rPr>
        <w:t xml:space="preserve">» </w:t>
      </w:r>
      <w:r w:rsidRPr="005D11CC">
        <w:rPr>
          <w:color w:val="000000"/>
          <w:sz w:val="23"/>
          <w:szCs w:val="23"/>
          <w:lang w:bidi="ru-RU"/>
        </w:rPr>
        <w:t xml:space="preserve">в количестве 1-ой штуки, стоимостью за 1 штуку без учета НДС 216 рублей 41 копеек; трусы-боксеры мужские </w:t>
      </w:r>
      <w:r w:rsidRPr="005D11CC">
        <w:rPr>
          <w:color w:val="000000"/>
          <w:sz w:val="23"/>
          <w:szCs w:val="23"/>
          <w:lang w:eastAsia="en-US" w:bidi="en-US"/>
        </w:rPr>
        <w:t>«</w:t>
      </w:r>
      <w:r w:rsidR="00DD12EF">
        <w:rPr>
          <w:color w:val="000000"/>
          <w:sz w:val="23"/>
          <w:szCs w:val="23"/>
          <w:lang w:eastAsia="en-US" w:bidi="en-US"/>
        </w:rPr>
        <w:t>наименование</w:t>
      </w:r>
      <w:bookmarkStart w:id="0" w:name="_GoBack"/>
      <w:bookmarkEnd w:id="0"/>
      <w:r w:rsidRPr="005D11CC">
        <w:rPr>
          <w:color w:val="000000"/>
          <w:sz w:val="23"/>
          <w:szCs w:val="23"/>
          <w:lang w:eastAsia="en-US" w:bidi="en-US"/>
        </w:rPr>
        <w:t xml:space="preserve">» </w:t>
      </w:r>
      <w:r w:rsidRPr="005D11CC">
        <w:rPr>
          <w:color w:val="000000"/>
          <w:sz w:val="23"/>
          <w:szCs w:val="23"/>
          <w:lang w:bidi="ru-RU"/>
        </w:rPr>
        <w:t>в количестве 6-ти штук, стоимостью за 1 штуку без учета НДС 227 рублей 45 копеек, общей стоимостью 1 364 рубля 70 копеек; носки мужские «</w:t>
      </w:r>
      <w:r w:rsidR="00A91CB8">
        <w:rPr>
          <w:color w:val="000000"/>
          <w:sz w:val="23"/>
          <w:szCs w:val="23"/>
          <w:lang w:bidi="ru-RU"/>
        </w:rPr>
        <w:t>наименование</w:t>
      </w:r>
      <w:r w:rsidRPr="005D11CC">
        <w:rPr>
          <w:color w:val="000000"/>
          <w:sz w:val="23"/>
          <w:szCs w:val="23"/>
          <w:lang w:bidi="ru-RU"/>
        </w:rPr>
        <w:t>» р.25-29 1С19 в количестве 9 пар стоимостью за 1 пару без учета НДС 50 рублей 06 копеек, общей стоимостью 455 рублей 40 копеек,</w:t>
      </w:r>
      <w:r w:rsidR="00AE4E63" w:rsidRPr="005D11CC">
        <w:rPr>
          <w:color w:val="000000"/>
          <w:sz w:val="23"/>
          <w:szCs w:val="23"/>
          <w:lang w:bidi="ru-RU"/>
        </w:rPr>
        <w:t xml:space="preserve"> а всего имущества на сумму 2 718,86 руб.,</w:t>
      </w:r>
      <w:r w:rsidRPr="005D11CC">
        <w:rPr>
          <w:color w:val="000000"/>
          <w:sz w:val="23"/>
          <w:szCs w:val="23"/>
          <w:lang w:bidi="ru-RU"/>
        </w:rPr>
        <w:t xml:space="preserve"> после чего данный товар спрятал за пазуху надетой на нем куртки, скрыв от визуального обнаружения похищенное. Реализуя свой преступный умысел, направленный на тайное хищение чужого имущества, принадлежащего ООО «</w:t>
      </w:r>
      <w:r w:rsidR="00A91CB8">
        <w:rPr>
          <w:color w:val="000000"/>
          <w:sz w:val="23"/>
          <w:szCs w:val="23"/>
          <w:lang w:bidi="ru-RU"/>
        </w:rPr>
        <w:t>Название организации</w:t>
      </w:r>
      <w:r w:rsidRPr="005D11CC">
        <w:rPr>
          <w:color w:val="000000"/>
          <w:sz w:val="23"/>
          <w:szCs w:val="23"/>
          <w:lang w:bidi="ru-RU"/>
        </w:rPr>
        <w:t xml:space="preserve">», </w:t>
      </w:r>
      <w:proofErr w:type="spellStart"/>
      <w:r w:rsidRPr="005D11CC">
        <w:rPr>
          <w:color w:val="000000"/>
          <w:sz w:val="23"/>
          <w:szCs w:val="23"/>
          <w:lang w:bidi="ru-RU"/>
        </w:rPr>
        <w:t>Цяпа</w:t>
      </w:r>
      <w:proofErr w:type="spellEnd"/>
      <w:r w:rsidRPr="005D11CC">
        <w:rPr>
          <w:color w:val="000000"/>
          <w:sz w:val="23"/>
          <w:szCs w:val="23"/>
          <w:lang w:bidi="ru-RU"/>
        </w:rPr>
        <w:t xml:space="preserve"> В.И., не оплатив выше указанный товар, вынес похищенное из торгового зала,</w:t>
      </w:r>
      <w:r w:rsidR="00AE4E63" w:rsidRPr="005D11CC">
        <w:rPr>
          <w:color w:val="000000"/>
          <w:sz w:val="23"/>
          <w:szCs w:val="23"/>
          <w:lang w:bidi="ru-RU"/>
        </w:rPr>
        <w:t xml:space="preserve"> направился в сторону выхода,</w:t>
      </w:r>
      <w:r w:rsidRPr="005D11CC">
        <w:rPr>
          <w:color w:val="000000"/>
          <w:sz w:val="23"/>
          <w:szCs w:val="23"/>
          <w:lang w:bidi="ru-RU"/>
        </w:rPr>
        <w:t xml:space="preserve"> однако не довел свой преступный умысел до конца по независящим от него обстоятельствам, так как был задержан сотрудником охраны магазина.</w:t>
      </w:r>
    </w:p>
    <w:p w:rsidR="00AE4E63" w:rsidRPr="005D11CC" w:rsidRDefault="005E14D9" w:rsidP="00AE4E63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3"/>
          <w:szCs w:val="23"/>
        </w:rPr>
      </w:pPr>
      <w:r w:rsidRPr="005D11CC">
        <w:rPr>
          <w:b w:val="0"/>
          <w:color w:val="000000"/>
          <w:sz w:val="23"/>
          <w:szCs w:val="23"/>
          <w:lang w:bidi="ru-RU"/>
        </w:rPr>
        <w:t>У</w:t>
      </w:r>
      <w:r w:rsidR="00EF4996" w:rsidRPr="005D11CC">
        <w:rPr>
          <w:b w:val="0"/>
          <w:sz w:val="23"/>
          <w:szCs w:val="23"/>
        </w:rPr>
        <w:t>казанные действия подсудимо</w:t>
      </w:r>
      <w:r w:rsidR="008424EA" w:rsidRPr="005D11CC">
        <w:rPr>
          <w:b w:val="0"/>
          <w:sz w:val="23"/>
          <w:szCs w:val="23"/>
        </w:rPr>
        <w:t>го</w:t>
      </w:r>
      <w:r w:rsidRPr="005D11CC">
        <w:rPr>
          <w:b w:val="0"/>
          <w:sz w:val="23"/>
          <w:szCs w:val="23"/>
        </w:rPr>
        <w:t xml:space="preserve"> </w:t>
      </w:r>
      <w:proofErr w:type="spellStart"/>
      <w:r w:rsidR="00AE4E63" w:rsidRPr="005D11CC">
        <w:rPr>
          <w:b w:val="0"/>
          <w:sz w:val="23"/>
          <w:szCs w:val="23"/>
        </w:rPr>
        <w:t>Цяпа</w:t>
      </w:r>
      <w:proofErr w:type="spellEnd"/>
      <w:r w:rsidR="00AE4E63" w:rsidRPr="005D11CC">
        <w:rPr>
          <w:b w:val="0"/>
          <w:sz w:val="23"/>
          <w:szCs w:val="23"/>
        </w:rPr>
        <w:t xml:space="preserve"> В.И. </w:t>
      </w:r>
      <w:r w:rsidR="00EF4996" w:rsidRPr="005D11CC">
        <w:rPr>
          <w:b w:val="0"/>
          <w:color w:val="000000" w:themeColor="text1"/>
          <w:sz w:val="23"/>
          <w:szCs w:val="23"/>
        </w:rPr>
        <w:t xml:space="preserve">квалифицированы по </w:t>
      </w:r>
      <w:r w:rsidR="00AE4E63" w:rsidRPr="005D11CC">
        <w:rPr>
          <w:b w:val="0"/>
          <w:color w:val="000000" w:themeColor="text1"/>
          <w:sz w:val="23"/>
          <w:szCs w:val="23"/>
        </w:rPr>
        <w:t xml:space="preserve">ч.3 ст.30, </w:t>
      </w:r>
      <w:r w:rsidR="00EF4996" w:rsidRPr="005D11CC">
        <w:rPr>
          <w:b w:val="0"/>
          <w:color w:val="000000" w:themeColor="text1"/>
          <w:sz w:val="23"/>
          <w:szCs w:val="23"/>
        </w:rPr>
        <w:t>ч.1 ст.1</w:t>
      </w:r>
      <w:r w:rsidR="008424EA" w:rsidRPr="005D11CC">
        <w:rPr>
          <w:b w:val="0"/>
          <w:color w:val="000000" w:themeColor="text1"/>
          <w:sz w:val="23"/>
          <w:szCs w:val="23"/>
        </w:rPr>
        <w:t>5</w:t>
      </w:r>
      <w:r w:rsidR="00AE4E63" w:rsidRPr="005D11CC">
        <w:rPr>
          <w:b w:val="0"/>
          <w:color w:val="000000" w:themeColor="text1"/>
          <w:sz w:val="23"/>
          <w:szCs w:val="23"/>
        </w:rPr>
        <w:t>8</w:t>
      </w:r>
      <w:r w:rsidR="00EF4996" w:rsidRPr="005D11CC">
        <w:rPr>
          <w:b w:val="0"/>
          <w:color w:val="000000" w:themeColor="text1"/>
          <w:sz w:val="23"/>
          <w:szCs w:val="23"/>
        </w:rPr>
        <w:t xml:space="preserve"> УК РФ, как </w:t>
      </w:r>
      <w:r w:rsidR="00AE4E63" w:rsidRPr="005D11CC">
        <w:rPr>
          <w:b w:val="0"/>
          <w:color w:val="000000" w:themeColor="text1"/>
          <w:sz w:val="23"/>
          <w:szCs w:val="23"/>
        </w:rPr>
        <w:t>покушение на кражу</w:t>
      </w:r>
      <w:r w:rsidR="002C0AA9" w:rsidRPr="005D11CC">
        <w:rPr>
          <w:b w:val="0"/>
          <w:color w:val="000000" w:themeColor="text1"/>
          <w:sz w:val="23"/>
          <w:szCs w:val="23"/>
        </w:rPr>
        <w:t xml:space="preserve">, </w:t>
      </w:r>
      <w:r w:rsidR="00AE4E63" w:rsidRPr="005D11CC">
        <w:rPr>
          <w:b w:val="0"/>
          <w:color w:val="000000" w:themeColor="text1"/>
          <w:sz w:val="23"/>
          <w:szCs w:val="23"/>
        </w:rPr>
        <w:t xml:space="preserve">то есть </w:t>
      </w:r>
      <w:r w:rsidR="00AE4E63" w:rsidRPr="005D11CC">
        <w:rPr>
          <w:b w:val="0"/>
          <w:color w:val="000000" w:themeColor="text1"/>
          <w:sz w:val="23"/>
          <w:szCs w:val="23"/>
          <w:lang w:bidi="ru-RU"/>
        </w:rPr>
        <w:t>умышленные действия лица, непосредственно направленные на совершение преступления - тайное хищение чужого имущества, если при этом преступление не было доведено до конца по независящим от этого лица обстоятельствам.</w:t>
      </w:r>
    </w:p>
    <w:p w:rsidR="00EF4996" w:rsidRPr="005D11CC" w:rsidRDefault="00AE4E63" w:rsidP="004F3ED4">
      <w:pPr>
        <w:pStyle w:val="a4"/>
        <w:ind w:firstLine="709"/>
        <w:jc w:val="both"/>
        <w:rPr>
          <w:sz w:val="23"/>
          <w:szCs w:val="23"/>
        </w:rPr>
      </w:pPr>
      <w:r w:rsidRPr="005D11CC">
        <w:rPr>
          <w:sz w:val="23"/>
          <w:szCs w:val="23"/>
          <w:shd w:val="clear" w:color="auto" w:fill="FFFFFF"/>
        </w:rPr>
        <w:t>В судебном заседании</w:t>
      </w:r>
      <w:r w:rsidRPr="005D11CC">
        <w:rPr>
          <w:sz w:val="23"/>
          <w:szCs w:val="23"/>
        </w:rPr>
        <w:t xml:space="preserve"> представитель потерпевшего </w:t>
      </w:r>
      <w:r w:rsidR="00A91CB8">
        <w:rPr>
          <w:color w:val="000000" w:themeColor="text1"/>
          <w:sz w:val="23"/>
          <w:szCs w:val="23"/>
        </w:rPr>
        <w:t>ФИО1</w:t>
      </w:r>
      <w:r w:rsidRPr="005D11CC">
        <w:rPr>
          <w:color w:val="000000" w:themeColor="text1"/>
          <w:sz w:val="23"/>
          <w:szCs w:val="23"/>
        </w:rPr>
        <w:t xml:space="preserve"> обратился с заявлением </w:t>
      </w:r>
      <w:r w:rsidR="00EF4996" w:rsidRPr="005D11CC">
        <w:rPr>
          <w:sz w:val="23"/>
          <w:szCs w:val="23"/>
        </w:rPr>
        <w:t>о прекращении уголовного дела в отношении</w:t>
      </w:r>
      <w:r w:rsidR="002C0AA9" w:rsidRPr="005D11CC">
        <w:rPr>
          <w:sz w:val="23"/>
          <w:szCs w:val="23"/>
        </w:rPr>
        <w:t xml:space="preserve"> </w:t>
      </w:r>
      <w:proofErr w:type="spellStart"/>
      <w:r w:rsidRPr="005D11CC">
        <w:rPr>
          <w:sz w:val="23"/>
          <w:szCs w:val="23"/>
        </w:rPr>
        <w:t>Цяпа</w:t>
      </w:r>
      <w:proofErr w:type="spellEnd"/>
      <w:r w:rsidRPr="005D11CC">
        <w:rPr>
          <w:sz w:val="23"/>
          <w:szCs w:val="23"/>
        </w:rPr>
        <w:t xml:space="preserve"> В.И</w:t>
      </w:r>
      <w:r w:rsidR="002C0AA9" w:rsidRPr="005D11CC">
        <w:rPr>
          <w:color w:val="000000"/>
          <w:sz w:val="23"/>
          <w:szCs w:val="23"/>
          <w:lang w:bidi="ru-RU"/>
        </w:rPr>
        <w:t xml:space="preserve">. </w:t>
      </w:r>
      <w:r w:rsidR="00EF4996" w:rsidRPr="005D11CC">
        <w:rPr>
          <w:sz w:val="23"/>
          <w:szCs w:val="23"/>
        </w:rPr>
        <w:t>в связи с примирением сторон,</w:t>
      </w:r>
      <w:r w:rsidR="002C0AA9" w:rsidRPr="005D11CC">
        <w:rPr>
          <w:sz w:val="23"/>
          <w:szCs w:val="23"/>
        </w:rPr>
        <w:t xml:space="preserve"> </w:t>
      </w:r>
      <w:r w:rsidRPr="005D11CC">
        <w:rPr>
          <w:sz w:val="23"/>
          <w:szCs w:val="23"/>
        </w:rPr>
        <w:t xml:space="preserve">пояснил, что вред, причиненный потерпевшему преступлением, заглажен, подсудимый принес извинения, материальный ущерб фактически не причинен, поскольку товар был возвращен, претензий к подсудимому не имеется, </w:t>
      </w:r>
      <w:r w:rsidR="002C0AA9" w:rsidRPr="005D11CC">
        <w:rPr>
          <w:sz w:val="23"/>
          <w:szCs w:val="23"/>
        </w:rPr>
        <w:t>правовые последствия прекращения уголовного дела по данному основанию ему известны и понятны.</w:t>
      </w:r>
      <w:r w:rsidR="004727C1" w:rsidRPr="005D11CC">
        <w:rPr>
          <w:sz w:val="23"/>
          <w:szCs w:val="23"/>
        </w:rPr>
        <w:t xml:space="preserve"> </w:t>
      </w:r>
    </w:p>
    <w:p w:rsidR="004C2812" w:rsidRPr="005D11CC" w:rsidRDefault="00EF4996" w:rsidP="004F3ED4">
      <w:pPr>
        <w:ind w:firstLine="709"/>
        <w:jc w:val="both"/>
        <w:rPr>
          <w:sz w:val="23"/>
          <w:szCs w:val="23"/>
        </w:rPr>
      </w:pPr>
      <w:r w:rsidRPr="005D11CC">
        <w:rPr>
          <w:sz w:val="23"/>
          <w:szCs w:val="23"/>
        </w:rPr>
        <w:t>Подсудим</w:t>
      </w:r>
      <w:r w:rsidR="008424EA" w:rsidRPr="005D11CC">
        <w:rPr>
          <w:sz w:val="23"/>
          <w:szCs w:val="23"/>
        </w:rPr>
        <w:t>ый</w:t>
      </w:r>
      <w:r w:rsidR="002C0AA9" w:rsidRPr="005D11CC">
        <w:rPr>
          <w:sz w:val="23"/>
          <w:szCs w:val="23"/>
        </w:rPr>
        <w:t xml:space="preserve"> </w:t>
      </w:r>
      <w:proofErr w:type="spellStart"/>
      <w:r w:rsidR="00AE4E63" w:rsidRPr="005D11CC">
        <w:rPr>
          <w:sz w:val="23"/>
          <w:szCs w:val="23"/>
        </w:rPr>
        <w:t>Цяпа</w:t>
      </w:r>
      <w:proofErr w:type="spellEnd"/>
      <w:r w:rsidR="00AE4E63" w:rsidRPr="005D11CC">
        <w:rPr>
          <w:sz w:val="23"/>
          <w:szCs w:val="23"/>
        </w:rPr>
        <w:t xml:space="preserve"> В.И.</w:t>
      </w:r>
      <w:r w:rsidRPr="005D11CC">
        <w:rPr>
          <w:sz w:val="23"/>
          <w:szCs w:val="23"/>
        </w:rPr>
        <w:t>,</w:t>
      </w:r>
      <w:r w:rsidR="004C2812" w:rsidRPr="005D11CC">
        <w:rPr>
          <w:sz w:val="23"/>
          <w:szCs w:val="23"/>
        </w:rPr>
        <w:t xml:space="preserve"> которо</w:t>
      </w:r>
      <w:r w:rsidR="008424EA" w:rsidRPr="005D11CC">
        <w:rPr>
          <w:sz w:val="23"/>
          <w:szCs w:val="23"/>
        </w:rPr>
        <w:t>му</w:t>
      </w:r>
      <w:r w:rsidR="004C2812" w:rsidRPr="005D11CC">
        <w:rPr>
          <w:sz w:val="23"/>
          <w:szCs w:val="23"/>
        </w:rPr>
        <w:t xml:space="preserve"> суд разъяснил е</w:t>
      </w:r>
      <w:r w:rsidR="008424EA" w:rsidRPr="005D11CC">
        <w:rPr>
          <w:sz w:val="23"/>
          <w:szCs w:val="23"/>
        </w:rPr>
        <w:t>го</w:t>
      </w:r>
      <w:r w:rsidR="004C2812" w:rsidRPr="005D11CC">
        <w:rPr>
          <w:sz w:val="23"/>
          <w:szCs w:val="23"/>
        </w:rPr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="008424EA" w:rsidRPr="005D11CC">
        <w:rPr>
          <w:sz w:val="23"/>
          <w:szCs w:val="23"/>
        </w:rPr>
        <w:t>му</w:t>
      </w:r>
      <w:r w:rsidR="004C2812" w:rsidRPr="005D11CC">
        <w:rPr>
          <w:sz w:val="23"/>
          <w:szCs w:val="23"/>
        </w:rPr>
        <w:t xml:space="preserve"> преступления признал, просил прекратить данное уголовное дело в отношении не</w:t>
      </w:r>
      <w:r w:rsidR="008424EA" w:rsidRPr="005D11CC">
        <w:rPr>
          <w:sz w:val="23"/>
          <w:szCs w:val="23"/>
        </w:rPr>
        <w:t>го</w:t>
      </w:r>
      <w:r w:rsidR="004C2812" w:rsidRPr="005D11CC">
        <w:rPr>
          <w:sz w:val="23"/>
          <w:szCs w:val="23"/>
        </w:rPr>
        <w:t xml:space="preserve"> в связи с примирением сторон.</w:t>
      </w:r>
    </w:p>
    <w:p w:rsidR="004C2812" w:rsidRPr="005D11CC" w:rsidRDefault="004C2812" w:rsidP="004F3ED4">
      <w:pPr>
        <w:ind w:firstLine="708"/>
        <w:jc w:val="both"/>
        <w:rPr>
          <w:sz w:val="23"/>
          <w:szCs w:val="23"/>
        </w:rPr>
      </w:pPr>
      <w:r w:rsidRPr="005D11CC">
        <w:rPr>
          <w:sz w:val="23"/>
          <w:szCs w:val="23"/>
        </w:rPr>
        <w:lastRenderedPageBreak/>
        <w:t>Государственный обвинитель, защитник подсудимо</w:t>
      </w:r>
      <w:r w:rsidR="008424EA" w:rsidRPr="005D11CC">
        <w:rPr>
          <w:sz w:val="23"/>
          <w:szCs w:val="23"/>
        </w:rPr>
        <w:t>го</w:t>
      </w:r>
      <w:r w:rsidRPr="005D11CC">
        <w:rPr>
          <w:sz w:val="23"/>
          <w:szCs w:val="23"/>
        </w:rPr>
        <w:t xml:space="preserve"> не возражал</w:t>
      </w:r>
      <w:r w:rsidR="003E3DF4" w:rsidRPr="005D11CC">
        <w:rPr>
          <w:sz w:val="23"/>
          <w:szCs w:val="23"/>
        </w:rPr>
        <w:t>и</w:t>
      </w:r>
      <w:r w:rsidRPr="005D11CC">
        <w:rPr>
          <w:sz w:val="23"/>
          <w:szCs w:val="23"/>
        </w:rPr>
        <w:t xml:space="preserve"> против удовлетворения заявленного ходатайства. </w:t>
      </w:r>
    </w:p>
    <w:p w:rsidR="00EF4996" w:rsidRPr="005D11CC" w:rsidRDefault="00EF4996" w:rsidP="004F3ED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D11CC">
        <w:rPr>
          <w:sz w:val="23"/>
          <w:szCs w:val="23"/>
        </w:rPr>
        <w:t>Выслушав мнения участников судебного заседания, изучив материалы дела, суд приходит к выводу о возможности удовлетворения ходатайств</w:t>
      </w:r>
      <w:r w:rsidR="004727C1" w:rsidRPr="005D11CC">
        <w:rPr>
          <w:sz w:val="23"/>
          <w:szCs w:val="23"/>
        </w:rPr>
        <w:t>а</w:t>
      </w:r>
      <w:r w:rsidRPr="005D11CC">
        <w:rPr>
          <w:sz w:val="23"/>
          <w:szCs w:val="23"/>
        </w:rPr>
        <w:t xml:space="preserve"> </w:t>
      </w:r>
      <w:r w:rsidR="00AE4E63" w:rsidRPr="005D11CC">
        <w:rPr>
          <w:sz w:val="23"/>
          <w:szCs w:val="23"/>
        </w:rPr>
        <w:t xml:space="preserve">представителя </w:t>
      </w:r>
      <w:r w:rsidRPr="005D11CC">
        <w:rPr>
          <w:sz w:val="23"/>
          <w:szCs w:val="23"/>
        </w:rPr>
        <w:t>потерпевш</w:t>
      </w:r>
      <w:r w:rsidR="004727C1" w:rsidRPr="005D11CC">
        <w:rPr>
          <w:sz w:val="23"/>
          <w:szCs w:val="23"/>
        </w:rPr>
        <w:t>е</w:t>
      </w:r>
      <w:r w:rsidR="002C0AA9" w:rsidRPr="005D11CC">
        <w:rPr>
          <w:sz w:val="23"/>
          <w:szCs w:val="23"/>
        </w:rPr>
        <w:t>го</w:t>
      </w:r>
      <w:r w:rsidRPr="005D11CC">
        <w:rPr>
          <w:sz w:val="23"/>
          <w:szCs w:val="23"/>
        </w:rPr>
        <w:t xml:space="preserve"> в виду следующего. </w:t>
      </w:r>
    </w:p>
    <w:p w:rsidR="00EF4996" w:rsidRPr="005D11CC" w:rsidRDefault="00EF4996" w:rsidP="004F3ED4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D11CC">
        <w:rPr>
          <w:sz w:val="23"/>
          <w:szCs w:val="23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5D11CC" w:rsidRDefault="00EF4996" w:rsidP="004F3ED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5D11CC">
        <w:rPr>
          <w:sz w:val="23"/>
          <w:szCs w:val="23"/>
        </w:rPr>
        <w:t xml:space="preserve">Согласно </w:t>
      </w:r>
      <w:hyperlink r:id="rId5" w:history="1">
        <w:r w:rsidRPr="005D11CC">
          <w:rPr>
            <w:sz w:val="23"/>
            <w:szCs w:val="23"/>
          </w:rPr>
          <w:t>ст.</w:t>
        </w:r>
      </w:hyperlink>
      <w:r w:rsidRPr="005D11CC">
        <w:rPr>
          <w:sz w:val="23"/>
          <w:szCs w:val="23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5D11CC" w:rsidRDefault="008424EA" w:rsidP="004F3ED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5D11CC">
        <w:rPr>
          <w:sz w:val="23"/>
          <w:szCs w:val="23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5D11CC" w:rsidRDefault="00EF4996" w:rsidP="004F3ED4">
      <w:pPr>
        <w:ind w:firstLine="708"/>
        <w:jc w:val="both"/>
        <w:rPr>
          <w:sz w:val="23"/>
          <w:szCs w:val="23"/>
        </w:rPr>
      </w:pPr>
      <w:r w:rsidRPr="005D11CC">
        <w:rPr>
          <w:sz w:val="23"/>
          <w:szCs w:val="23"/>
        </w:rPr>
        <w:t xml:space="preserve">Преступление, предусмотренное </w:t>
      </w:r>
      <w:r w:rsidR="00AE4E63" w:rsidRPr="005D11CC">
        <w:rPr>
          <w:sz w:val="23"/>
          <w:szCs w:val="23"/>
        </w:rPr>
        <w:t xml:space="preserve">ч.3 ст.30, </w:t>
      </w:r>
      <w:r w:rsidRPr="005D11CC">
        <w:rPr>
          <w:sz w:val="23"/>
          <w:szCs w:val="23"/>
        </w:rPr>
        <w:t>ч.1 ст.1</w:t>
      </w:r>
      <w:r w:rsidR="008424EA" w:rsidRPr="005D11CC">
        <w:rPr>
          <w:sz w:val="23"/>
          <w:szCs w:val="23"/>
        </w:rPr>
        <w:t>5</w:t>
      </w:r>
      <w:r w:rsidR="00AE4E63" w:rsidRPr="005D11CC">
        <w:rPr>
          <w:sz w:val="23"/>
          <w:szCs w:val="23"/>
        </w:rPr>
        <w:t>8</w:t>
      </w:r>
      <w:r w:rsidRPr="005D11CC">
        <w:rPr>
          <w:sz w:val="23"/>
          <w:szCs w:val="23"/>
        </w:rPr>
        <w:t xml:space="preserve"> УК РФ, в совершении которого обвиняется </w:t>
      </w:r>
      <w:proofErr w:type="spellStart"/>
      <w:r w:rsidR="00AE4E63" w:rsidRPr="005D11CC">
        <w:rPr>
          <w:sz w:val="23"/>
          <w:szCs w:val="23"/>
        </w:rPr>
        <w:t>Цяпа</w:t>
      </w:r>
      <w:proofErr w:type="spellEnd"/>
      <w:r w:rsidR="00AE4E63" w:rsidRPr="005D11CC">
        <w:rPr>
          <w:sz w:val="23"/>
          <w:szCs w:val="23"/>
        </w:rPr>
        <w:t xml:space="preserve"> В.И.</w:t>
      </w:r>
      <w:r w:rsidR="008424EA" w:rsidRPr="005D11CC">
        <w:rPr>
          <w:sz w:val="23"/>
          <w:szCs w:val="23"/>
        </w:rPr>
        <w:t xml:space="preserve">, </w:t>
      </w:r>
      <w:r w:rsidRPr="005D11CC">
        <w:rPr>
          <w:sz w:val="23"/>
          <w:szCs w:val="23"/>
        </w:rPr>
        <w:t>относ</w:t>
      </w:r>
      <w:r w:rsidR="003E3DF4" w:rsidRPr="005D11CC">
        <w:rPr>
          <w:sz w:val="23"/>
          <w:szCs w:val="23"/>
        </w:rPr>
        <w:t>и</w:t>
      </w:r>
      <w:r w:rsidRPr="005D11CC">
        <w:rPr>
          <w:sz w:val="23"/>
          <w:szCs w:val="23"/>
        </w:rPr>
        <w:t>тся к категории небольшой тяжести.</w:t>
      </w:r>
    </w:p>
    <w:p w:rsidR="00EF4996" w:rsidRPr="005D11CC" w:rsidRDefault="00EF4996" w:rsidP="004F3ED4">
      <w:pPr>
        <w:ind w:firstLine="708"/>
        <w:jc w:val="both"/>
        <w:rPr>
          <w:sz w:val="23"/>
          <w:szCs w:val="23"/>
        </w:rPr>
      </w:pPr>
      <w:r w:rsidRPr="005D11CC">
        <w:rPr>
          <w:sz w:val="23"/>
          <w:szCs w:val="23"/>
        </w:rPr>
        <w:t xml:space="preserve">Учитывая обстоятельства данного уголовного дела, </w:t>
      </w:r>
      <w:r w:rsidR="00C56C1E" w:rsidRPr="005D11CC">
        <w:rPr>
          <w:sz w:val="23"/>
          <w:szCs w:val="23"/>
        </w:rPr>
        <w:t>принимая во внимание, что заявление о примирении представителем потерпевшего подано добровольно и осознанно, материальный ущерб потерпевшему не причинен, подсудимый загладил причиненный преступлением вред путем принесения извинений представителю потерпевшего</w:t>
      </w:r>
      <w:r w:rsidR="004727C1" w:rsidRPr="005D11CC">
        <w:rPr>
          <w:sz w:val="23"/>
          <w:szCs w:val="23"/>
        </w:rPr>
        <w:t>,</w:t>
      </w:r>
      <w:r w:rsidRPr="005D11CC">
        <w:rPr>
          <w:sz w:val="23"/>
          <w:szCs w:val="23"/>
        </w:rPr>
        <w:t xml:space="preserve"> претензий к</w:t>
      </w:r>
      <w:r w:rsidR="004727C1" w:rsidRPr="005D11CC">
        <w:rPr>
          <w:sz w:val="23"/>
          <w:szCs w:val="23"/>
        </w:rPr>
        <w:t xml:space="preserve"> подсудимо</w:t>
      </w:r>
      <w:r w:rsidR="008424EA" w:rsidRPr="005D11CC">
        <w:rPr>
          <w:sz w:val="23"/>
          <w:szCs w:val="23"/>
        </w:rPr>
        <w:t>му</w:t>
      </w:r>
      <w:r w:rsidR="004727C1" w:rsidRPr="005D11CC">
        <w:rPr>
          <w:sz w:val="23"/>
          <w:szCs w:val="23"/>
        </w:rPr>
        <w:t xml:space="preserve"> потерпевш</w:t>
      </w:r>
      <w:r w:rsidR="00FF6992" w:rsidRPr="005D11CC">
        <w:rPr>
          <w:sz w:val="23"/>
          <w:szCs w:val="23"/>
        </w:rPr>
        <w:t>ий</w:t>
      </w:r>
      <w:r w:rsidR="004727C1" w:rsidRPr="005D11CC">
        <w:rPr>
          <w:sz w:val="23"/>
          <w:szCs w:val="23"/>
        </w:rPr>
        <w:t xml:space="preserve"> не имеет</w:t>
      </w:r>
      <w:r w:rsidRPr="005D11CC">
        <w:rPr>
          <w:sz w:val="23"/>
          <w:szCs w:val="23"/>
        </w:rPr>
        <w:t>, подсудим</w:t>
      </w:r>
      <w:r w:rsidR="008424EA" w:rsidRPr="005D11CC">
        <w:rPr>
          <w:sz w:val="23"/>
          <w:szCs w:val="23"/>
        </w:rPr>
        <w:t>ый</w:t>
      </w:r>
      <w:r w:rsidRPr="005D11CC">
        <w:rPr>
          <w:sz w:val="23"/>
          <w:szCs w:val="23"/>
        </w:rPr>
        <w:t xml:space="preserve"> ранее не судим</w:t>
      </w:r>
      <w:r w:rsidR="00C56C1E" w:rsidRPr="005D11CC">
        <w:rPr>
          <w:sz w:val="23"/>
          <w:szCs w:val="23"/>
        </w:rPr>
        <w:t>, примирился с потерпевшим</w:t>
      </w:r>
      <w:r w:rsidR="00895EB8" w:rsidRPr="005D11CC">
        <w:rPr>
          <w:sz w:val="23"/>
          <w:szCs w:val="23"/>
        </w:rPr>
        <w:t xml:space="preserve"> и</w:t>
      </w:r>
      <w:r w:rsidRPr="005D11CC">
        <w:rPr>
          <w:sz w:val="23"/>
          <w:szCs w:val="23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</w:t>
      </w:r>
      <w:r w:rsidR="00CA5D4B" w:rsidRPr="005D11CC">
        <w:rPr>
          <w:sz w:val="23"/>
          <w:szCs w:val="23"/>
        </w:rPr>
        <w:t xml:space="preserve"> </w:t>
      </w:r>
      <w:proofErr w:type="spellStart"/>
      <w:r w:rsidR="00C56C1E" w:rsidRPr="005D11CC">
        <w:rPr>
          <w:sz w:val="23"/>
          <w:szCs w:val="23"/>
        </w:rPr>
        <w:t>Цяпа</w:t>
      </w:r>
      <w:proofErr w:type="spellEnd"/>
      <w:r w:rsidR="00C56C1E" w:rsidRPr="005D11CC">
        <w:rPr>
          <w:sz w:val="23"/>
          <w:szCs w:val="23"/>
        </w:rPr>
        <w:t xml:space="preserve"> В.И. </w:t>
      </w:r>
      <w:r w:rsidRPr="005D11CC">
        <w:rPr>
          <w:sz w:val="23"/>
          <w:szCs w:val="23"/>
        </w:rPr>
        <w:t>прекратить в связи с примирением сторон и освободить е</w:t>
      </w:r>
      <w:r w:rsidR="008424EA" w:rsidRPr="005D11CC">
        <w:rPr>
          <w:sz w:val="23"/>
          <w:szCs w:val="23"/>
        </w:rPr>
        <w:t>го</w:t>
      </w:r>
      <w:r w:rsidRPr="005D11CC">
        <w:rPr>
          <w:sz w:val="23"/>
          <w:szCs w:val="23"/>
        </w:rPr>
        <w:t xml:space="preserve"> от уголовной ответственности.</w:t>
      </w:r>
    </w:p>
    <w:p w:rsidR="00D614D8" w:rsidRPr="005D11CC" w:rsidRDefault="00D614D8" w:rsidP="004F3ED4">
      <w:pPr>
        <w:pStyle w:val="ConsPlusNormal"/>
        <w:ind w:firstLine="709"/>
        <w:jc w:val="both"/>
        <w:rPr>
          <w:sz w:val="23"/>
          <w:szCs w:val="23"/>
        </w:rPr>
      </w:pPr>
      <w:r w:rsidRPr="005D11CC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5D11CC">
        <w:rPr>
          <w:sz w:val="23"/>
          <w:szCs w:val="23"/>
        </w:rPr>
        <w:t xml:space="preserve"> суд разрешает в соответствии с требованиями ч.3 ст.81 УПК РФ. </w:t>
      </w:r>
    </w:p>
    <w:p w:rsidR="00EF4996" w:rsidRPr="005D11CC" w:rsidRDefault="00EF4996" w:rsidP="004F3ED4">
      <w:pPr>
        <w:ind w:firstLine="708"/>
        <w:jc w:val="both"/>
        <w:rPr>
          <w:sz w:val="23"/>
          <w:szCs w:val="23"/>
        </w:rPr>
      </w:pPr>
      <w:r w:rsidRPr="005D11CC">
        <w:rPr>
          <w:sz w:val="23"/>
          <w:szCs w:val="23"/>
        </w:rPr>
        <w:t>На основании изложенного, руководствуясь ст.76 УК РФ, ст.ст.25</w:t>
      </w:r>
      <w:r w:rsidR="003E3DF4" w:rsidRPr="005D11CC">
        <w:rPr>
          <w:sz w:val="23"/>
          <w:szCs w:val="23"/>
        </w:rPr>
        <w:t xml:space="preserve">, </w:t>
      </w:r>
      <w:r w:rsidR="008424EA" w:rsidRPr="005D11CC">
        <w:rPr>
          <w:sz w:val="23"/>
          <w:szCs w:val="23"/>
        </w:rPr>
        <w:t xml:space="preserve">254 </w:t>
      </w:r>
      <w:r w:rsidRPr="005D11CC">
        <w:rPr>
          <w:sz w:val="23"/>
          <w:szCs w:val="23"/>
        </w:rPr>
        <w:t>УПК РФ,</w:t>
      </w:r>
    </w:p>
    <w:p w:rsidR="00EF4996" w:rsidRPr="005D11CC" w:rsidRDefault="00EF4996" w:rsidP="004F3ED4">
      <w:pPr>
        <w:jc w:val="center"/>
        <w:rPr>
          <w:sz w:val="23"/>
          <w:szCs w:val="23"/>
        </w:rPr>
      </w:pPr>
    </w:p>
    <w:p w:rsidR="00EF4996" w:rsidRPr="005D11CC" w:rsidRDefault="00EF4996" w:rsidP="004F3ED4">
      <w:pPr>
        <w:jc w:val="center"/>
        <w:rPr>
          <w:b/>
          <w:sz w:val="23"/>
          <w:szCs w:val="23"/>
        </w:rPr>
      </w:pPr>
      <w:r w:rsidRPr="005D11CC">
        <w:rPr>
          <w:b/>
          <w:sz w:val="23"/>
          <w:szCs w:val="23"/>
        </w:rPr>
        <w:t>П О С Т А Н О В И Л:</w:t>
      </w:r>
    </w:p>
    <w:p w:rsidR="00EF4996" w:rsidRPr="005D11CC" w:rsidRDefault="00EF4996" w:rsidP="004F3ED4">
      <w:pPr>
        <w:ind w:firstLine="540"/>
        <w:jc w:val="both"/>
        <w:rPr>
          <w:sz w:val="23"/>
          <w:szCs w:val="23"/>
        </w:rPr>
      </w:pPr>
    </w:p>
    <w:p w:rsidR="00EF4996" w:rsidRPr="005D11CC" w:rsidRDefault="00EF4996" w:rsidP="004F3ED4">
      <w:pPr>
        <w:ind w:firstLine="708"/>
        <w:jc w:val="both"/>
        <w:rPr>
          <w:sz w:val="23"/>
          <w:szCs w:val="23"/>
        </w:rPr>
      </w:pPr>
      <w:r w:rsidRPr="005D11CC">
        <w:rPr>
          <w:sz w:val="23"/>
          <w:szCs w:val="23"/>
        </w:rPr>
        <w:t xml:space="preserve">Прекратить уголовное дело в отношении </w:t>
      </w:r>
      <w:proofErr w:type="spellStart"/>
      <w:r w:rsidR="00C56C1E" w:rsidRPr="005D11CC">
        <w:rPr>
          <w:b/>
          <w:sz w:val="23"/>
          <w:szCs w:val="23"/>
        </w:rPr>
        <w:t>Цяпа</w:t>
      </w:r>
      <w:proofErr w:type="spellEnd"/>
      <w:r w:rsidR="00C56C1E" w:rsidRPr="005D11CC">
        <w:rPr>
          <w:b/>
          <w:sz w:val="23"/>
          <w:szCs w:val="23"/>
        </w:rPr>
        <w:t xml:space="preserve"> </w:t>
      </w:r>
      <w:r w:rsidR="00A91CB8">
        <w:rPr>
          <w:b/>
          <w:sz w:val="23"/>
          <w:szCs w:val="23"/>
        </w:rPr>
        <w:t>В.И.</w:t>
      </w:r>
      <w:r w:rsidRPr="005D11CC">
        <w:rPr>
          <w:sz w:val="23"/>
          <w:szCs w:val="23"/>
        </w:rPr>
        <w:t>, обвиняемо</w:t>
      </w:r>
      <w:r w:rsidR="008424EA" w:rsidRPr="005D11CC">
        <w:rPr>
          <w:sz w:val="23"/>
          <w:szCs w:val="23"/>
        </w:rPr>
        <w:t>го</w:t>
      </w:r>
      <w:r w:rsidRPr="005D11CC">
        <w:rPr>
          <w:sz w:val="23"/>
          <w:szCs w:val="23"/>
        </w:rPr>
        <w:t xml:space="preserve"> в совершении преступления, предусмотренного</w:t>
      </w:r>
      <w:r w:rsidR="00C56C1E" w:rsidRPr="005D11CC">
        <w:rPr>
          <w:sz w:val="23"/>
          <w:szCs w:val="23"/>
        </w:rPr>
        <w:t xml:space="preserve"> ч.3 ст.30,</w:t>
      </w:r>
      <w:r w:rsidRPr="005D11CC">
        <w:rPr>
          <w:sz w:val="23"/>
          <w:szCs w:val="23"/>
        </w:rPr>
        <w:t xml:space="preserve"> ч.1 ст.1</w:t>
      </w:r>
      <w:r w:rsidR="008424EA" w:rsidRPr="005D11CC">
        <w:rPr>
          <w:sz w:val="23"/>
          <w:szCs w:val="23"/>
        </w:rPr>
        <w:t>5</w:t>
      </w:r>
      <w:r w:rsidR="00C56C1E" w:rsidRPr="005D11CC">
        <w:rPr>
          <w:sz w:val="23"/>
          <w:szCs w:val="23"/>
        </w:rPr>
        <w:t>8</w:t>
      </w:r>
      <w:r w:rsidRPr="005D11CC">
        <w:rPr>
          <w:sz w:val="23"/>
          <w:szCs w:val="23"/>
        </w:rPr>
        <w:t xml:space="preserve"> УК РФ, в связи с примирением сторон. </w:t>
      </w:r>
    </w:p>
    <w:p w:rsidR="00C56C1E" w:rsidRPr="005D11CC" w:rsidRDefault="00D614D8" w:rsidP="004F3ED4">
      <w:pPr>
        <w:pStyle w:val="a4"/>
        <w:ind w:firstLine="708"/>
        <w:jc w:val="both"/>
        <w:rPr>
          <w:sz w:val="23"/>
          <w:szCs w:val="23"/>
        </w:rPr>
      </w:pPr>
      <w:r w:rsidRPr="005D11CC">
        <w:rPr>
          <w:sz w:val="23"/>
          <w:szCs w:val="23"/>
        </w:rPr>
        <w:t>Вещественн</w:t>
      </w:r>
      <w:r w:rsidR="005D11CC" w:rsidRPr="005D11CC">
        <w:rPr>
          <w:sz w:val="23"/>
          <w:szCs w:val="23"/>
        </w:rPr>
        <w:t>ые</w:t>
      </w:r>
      <w:r w:rsidRPr="005D11CC">
        <w:rPr>
          <w:sz w:val="23"/>
          <w:szCs w:val="23"/>
        </w:rPr>
        <w:t xml:space="preserve"> доказательств</w:t>
      </w:r>
      <w:r w:rsidR="005D11CC" w:rsidRPr="005D11CC">
        <w:rPr>
          <w:sz w:val="23"/>
          <w:szCs w:val="23"/>
        </w:rPr>
        <w:t>а</w:t>
      </w:r>
      <w:r w:rsidRPr="005D11CC">
        <w:rPr>
          <w:sz w:val="23"/>
          <w:szCs w:val="23"/>
        </w:rPr>
        <w:t xml:space="preserve"> по делу:</w:t>
      </w:r>
    </w:p>
    <w:p w:rsidR="005D11CC" w:rsidRPr="005D11CC" w:rsidRDefault="00C56C1E" w:rsidP="005D11CC">
      <w:pPr>
        <w:pStyle w:val="a4"/>
        <w:ind w:firstLine="709"/>
        <w:jc w:val="both"/>
        <w:rPr>
          <w:color w:val="000000"/>
          <w:sz w:val="23"/>
          <w:szCs w:val="23"/>
          <w:lang w:bidi="ru-RU"/>
        </w:rPr>
      </w:pPr>
      <w:r w:rsidRPr="005D11CC">
        <w:rPr>
          <w:sz w:val="23"/>
          <w:szCs w:val="23"/>
        </w:rPr>
        <w:t xml:space="preserve">- </w:t>
      </w:r>
      <w:r w:rsidRPr="005D11CC">
        <w:rPr>
          <w:color w:val="000000"/>
          <w:sz w:val="23"/>
          <w:szCs w:val="23"/>
          <w:lang w:bidi="ru-RU"/>
        </w:rPr>
        <w:t xml:space="preserve">трусы-боксеры мужские </w:t>
      </w:r>
      <w:r w:rsidRPr="005D11CC">
        <w:rPr>
          <w:color w:val="000000"/>
          <w:sz w:val="23"/>
          <w:szCs w:val="23"/>
          <w:lang w:eastAsia="en-US" w:bidi="en-US"/>
        </w:rPr>
        <w:t>«</w:t>
      </w:r>
      <w:r w:rsidR="00A91CB8">
        <w:rPr>
          <w:color w:val="000000"/>
          <w:sz w:val="23"/>
          <w:szCs w:val="23"/>
          <w:lang w:eastAsia="en-US" w:bidi="en-US"/>
        </w:rPr>
        <w:t>наименование</w:t>
      </w:r>
      <w:r w:rsidRPr="005D11CC">
        <w:rPr>
          <w:color w:val="000000"/>
          <w:sz w:val="23"/>
          <w:szCs w:val="23"/>
          <w:lang w:eastAsia="en-US" w:bidi="en-US"/>
        </w:rPr>
        <w:t xml:space="preserve">» </w:t>
      </w:r>
      <w:r w:rsidRPr="005D11CC">
        <w:rPr>
          <w:color w:val="000000"/>
          <w:sz w:val="23"/>
          <w:szCs w:val="23"/>
          <w:lang w:bidi="ru-RU"/>
        </w:rPr>
        <w:t xml:space="preserve">в количестве 3-х штук, трусы-боксеры мужские </w:t>
      </w:r>
      <w:r w:rsidRPr="005D11CC">
        <w:rPr>
          <w:color w:val="000000"/>
          <w:sz w:val="23"/>
          <w:szCs w:val="23"/>
          <w:lang w:eastAsia="en-US" w:bidi="en-US"/>
        </w:rPr>
        <w:t>«</w:t>
      </w:r>
      <w:r w:rsidR="00A91CB8">
        <w:rPr>
          <w:color w:val="000000"/>
          <w:sz w:val="23"/>
          <w:szCs w:val="23"/>
          <w:lang w:eastAsia="en-US" w:bidi="en-US"/>
        </w:rPr>
        <w:t>наименование</w:t>
      </w:r>
      <w:r w:rsidRPr="005D11CC">
        <w:rPr>
          <w:color w:val="000000"/>
          <w:sz w:val="23"/>
          <w:szCs w:val="23"/>
          <w:lang w:eastAsia="en-US" w:bidi="en-US"/>
        </w:rPr>
        <w:t xml:space="preserve">» </w:t>
      </w:r>
      <w:r w:rsidRPr="005D11CC">
        <w:rPr>
          <w:color w:val="000000"/>
          <w:sz w:val="23"/>
          <w:szCs w:val="23"/>
          <w:lang w:bidi="ru-RU"/>
        </w:rPr>
        <w:t xml:space="preserve">в количестве 1-ой штуки; трусы-боксеры мужские </w:t>
      </w:r>
      <w:r w:rsidRPr="005D11CC">
        <w:rPr>
          <w:color w:val="000000"/>
          <w:sz w:val="23"/>
          <w:szCs w:val="23"/>
          <w:lang w:eastAsia="en-US" w:bidi="en-US"/>
        </w:rPr>
        <w:t>«</w:t>
      </w:r>
      <w:r w:rsidR="00A91CB8">
        <w:rPr>
          <w:color w:val="000000"/>
          <w:sz w:val="23"/>
          <w:szCs w:val="23"/>
          <w:lang w:eastAsia="en-US" w:bidi="en-US"/>
        </w:rPr>
        <w:t>наименование</w:t>
      </w:r>
      <w:r w:rsidRPr="005D11CC">
        <w:rPr>
          <w:color w:val="000000"/>
          <w:sz w:val="23"/>
          <w:szCs w:val="23"/>
          <w:lang w:eastAsia="en-US" w:bidi="en-US"/>
        </w:rPr>
        <w:t xml:space="preserve">» </w:t>
      </w:r>
      <w:r w:rsidRPr="005D11CC">
        <w:rPr>
          <w:color w:val="000000"/>
          <w:sz w:val="23"/>
          <w:szCs w:val="23"/>
          <w:lang w:bidi="ru-RU"/>
        </w:rPr>
        <w:t>в количестве 6-ти штук, носки мужские «</w:t>
      </w:r>
      <w:r w:rsidR="00A91CB8">
        <w:rPr>
          <w:color w:val="000000"/>
          <w:sz w:val="23"/>
          <w:szCs w:val="23"/>
          <w:lang w:bidi="ru-RU"/>
        </w:rPr>
        <w:t>наименование</w:t>
      </w:r>
      <w:r w:rsidRPr="005D11CC">
        <w:rPr>
          <w:color w:val="000000"/>
          <w:sz w:val="23"/>
          <w:szCs w:val="23"/>
          <w:lang w:bidi="ru-RU"/>
        </w:rPr>
        <w:t xml:space="preserve">» р.25-29 1С19 в количестве 9 штук, </w:t>
      </w:r>
      <w:r w:rsidRPr="005D11CC">
        <w:rPr>
          <w:sz w:val="23"/>
          <w:szCs w:val="23"/>
        </w:rPr>
        <w:t xml:space="preserve">переданные на </w:t>
      </w:r>
      <w:r w:rsidRPr="005D11CC">
        <w:rPr>
          <w:rStyle w:val="FontStyle14"/>
          <w:sz w:val="23"/>
          <w:szCs w:val="23"/>
        </w:rPr>
        <w:t>ответственное хранение представителю потерпевшего</w:t>
      </w:r>
      <w:r w:rsidR="005D11CC" w:rsidRPr="005D11CC">
        <w:rPr>
          <w:rStyle w:val="FontStyle14"/>
          <w:sz w:val="23"/>
          <w:szCs w:val="23"/>
        </w:rPr>
        <w:t xml:space="preserve"> </w:t>
      </w:r>
      <w:r w:rsidR="005D11CC" w:rsidRPr="005D11CC">
        <w:rPr>
          <w:color w:val="000000" w:themeColor="text1"/>
          <w:sz w:val="23"/>
          <w:szCs w:val="23"/>
        </w:rPr>
        <w:t>ООО «</w:t>
      </w:r>
      <w:r w:rsidR="00A91CB8">
        <w:rPr>
          <w:color w:val="000000" w:themeColor="text1"/>
          <w:sz w:val="23"/>
          <w:szCs w:val="23"/>
        </w:rPr>
        <w:t>Название организации</w:t>
      </w:r>
      <w:r w:rsidR="005D11CC" w:rsidRPr="005D11CC">
        <w:rPr>
          <w:color w:val="000000" w:themeColor="text1"/>
          <w:sz w:val="23"/>
          <w:szCs w:val="23"/>
        </w:rPr>
        <w:t xml:space="preserve">» </w:t>
      </w:r>
      <w:r w:rsidR="00A91CB8">
        <w:rPr>
          <w:color w:val="000000" w:themeColor="text1"/>
          <w:sz w:val="23"/>
          <w:szCs w:val="23"/>
        </w:rPr>
        <w:t>ФИО1</w:t>
      </w:r>
      <w:r w:rsidR="005D11CC" w:rsidRPr="005D11CC">
        <w:rPr>
          <w:color w:val="000000" w:themeColor="text1"/>
          <w:sz w:val="23"/>
          <w:szCs w:val="23"/>
        </w:rPr>
        <w:t xml:space="preserve"> </w:t>
      </w:r>
      <w:r w:rsidRPr="005D11CC">
        <w:rPr>
          <w:rStyle w:val="FontStyle14"/>
          <w:sz w:val="23"/>
          <w:szCs w:val="23"/>
        </w:rPr>
        <w:t>– оставить</w:t>
      </w:r>
      <w:r w:rsidR="005D11CC" w:rsidRPr="005D11CC">
        <w:rPr>
          <w:rStyle w:val="FontStyle14"/>
          <w:sz w:val="23"/>
          <w:szCs w:val="23"/>
        </w:rPr>
        <w:t xml:space="preserve"> </w:t>
      </w:r>
      <w:r w:rsidR="005D11CC" w:rsidRPr="005D11CC">
        <w:rPr>
          <w:color w:val="000000" w:themeColor="text1"/>
          <w:sz w:val="23"/>
          <w:szCs w:val="23"/>
        </w:rPr>
        <w:t>ООО «</w:t>
      </w:r>
      <w:r w:rsidR="00A91CB8" w:rsidRPr="00A91CB8">
        <w:rPr>
          <w:color w:val="000000"/>
          <w:sz w:val="23"/>
          <w:szCs w:val="23"/>
        </w:rPr>
        <w:t>Название организации</w:t>
      </w:r>
      <w:r w:rsidR="005D11CC" w:rsidRPr="005D11CC">
        <w:rPr>
          <w:color w:val="000000" w:themeColor="text1"/>
          <w:sz w:val="23"/>
          <w:szCs w:val="23"/>
        </w:rPr>
        <w:t>»</w:t>
      </w:r>
      <w:r w:rsidRPr="005D11CC">
        <w:rPr>
          <w:rStyle w:val="FontStyle14"/>
          <w:sz w:val="23"/>
          <w:szCs w:val="23"/>
        </w:rPr>
        <w:t>, как законному владельцу</w:t>
      </w:r>
      <w:r w:rsidR="005D11CC" w:rsidRPr="005D11CC">
        <w:rPr>
          <w:rStyle w:val="FontStyle14"/>
          <w:sz w:val="23"/>
          <w:szCs w:val="23"/>
        </w:rPr>
        <w:t>;</w:t>
      </w:r>
    </w:p>
    <w:p w:rsidR="001F1AD8" w:rsidRPr="005D11CC" w:rsidRDefault="005D11CC" w:rsidP="005D11CC">
      <w:pPr>
        <w:pStyle w:val="a4"/>
        <w:ind w:firstLine="708"/>
        <w:jc w:val="both"/>
        <w:rPr>
          <w:color w:val="000000" w:themeColor="text1"/>
          <w:sz w:val="23"/>
          <w:szCs w:val="23"/>
        </w:rPr>
      </w:pPr>
      <w:r w:rsidRPr="005D11CC">
        <w:rPr>
          <w:color w:val="000000"/>
          <w:sz w:val="23"/>
          <w:szCs w:val="23"/>
          <w:lang w:bidi="ru-RU"/>
        </w:rPr>
        <w:t xml:space="preserve">- товарные накладные № </w:t>
      </w:r>
      <w:r w:rsidR="00A91CB8">
        <w:rPr>
          <w:color w:val="000000"/>
          <w:sz w:val="23"/>
          <w:szCs w:val="23"/>
          <w:lang w:bidi="ru-RU"/>
        </w:rPr>
        <w:t>***</w:t>
      </w:r>
      <w:r w:rsidRPr="005D11CC">
        <w:rPr>
          <w:color w:val="000000"/>
          <w:sz w:val="23"/>
          <w:szCs w:val="23"/>
          <w:lang w:bidi="ru-RU"/>
        </w:rPr>
        <w:t xml:space="preserve"> от </w:t>
      </w:r>
      <w:r w:rsidR="00A91CB8" w:rsidRPr="0071237A">
        <w:rPr>
          <w:rStyle w:val="24"/>
          <w:rFonts w:eastAsia="Tahoma"/>
          <w:b w:val="0"/>
        </w:rPr>
        <w:t>[</w:t>
      </w:r>
      <w:r w:rsidR="00A91CB8" w:rsidRPr="00A91CB8">
        <w:rPr>
          <w:color w:val="000000"/>
          <w:lang w:bidi="ru-RU"/>
        </w:rPr>
        <w:t>дата</w:t>
      </w:r>
      <w:r w:rsidR="00A91CB8" w:rsidRPr="0071237A">
        <w:rPr>
          <w:rStyle w:val="24"/>
          <w:rFonts w:eastAsia="Tahoma"/>
          <w:b w:val="0"/>
        </w:rPr>
        <w:t>]</w:t>
      </w:r>
      <w:r w:rsidR="00A91CB8">
        <w:rPr>
          <w:rStyle w:val="24"/>
          <w:rFonts w:eastAsia="Tahoma"/>
          <w:b w:val="0"/>
        </w:rPr>
        <w:t xml:space="preserve"> </w:t>
      </w:r>
      <w:r w:rsidRPr="005D11CC">
        <w:rPr>
          <w:color w:val="000000"/>
          <w:sz w:val="23"/>
          <w:szCs w:val="23"/>
          <w:lang w:bidi="ru-RU"/>
        </w:rPr>
        <w:t xml:space="preserve">и № </w:t>
      </w:r>
      <w:r w:rsidR="00A91CB8">
        <w:rPr>
          <w:color w:val="000000"/>
          <w:sz w:val="23"/>
          <w:szCs w:val="23"/>
          <w:lang w:bidi="ru-RU"/>
        </w:rPr>
        <w:t>***</w:t>
      </w:r>
      <w:r w:rsidRPr="005D11CC">
        <w:rPr>
          <w:color w:val="000000"/>
          <w:sz w:val="23"/>
          <w:szCs w:val="23"/>
          <w:lang w:bidi="ru-RU"/>
        </w:rPr>
        <w:t xml:space="preserve"> от </w:t>
      </w:r>
      <w:r w:rsidR="00A91CB8" w:rsidRPr="0071237A">
        <w:rPr>
          <w:rStyle w:val="24"/>
          <w:rFonts w:eastAsia="Tahoma"/>
          <w:b w:val="0"/>
        </w:rPr>
        <w:t>[</w:t>
      </w:r>
      <w:r w:rsidR="00A91CB8" w:rsidRPr="00A91CB8">
        <w:rPr>
          <w:color w:val="000000"/>
          <w:lang w:bidi="ru-RU"/>
        </w:rPr>
        <w:t>дата</w:t>
      </w:r>
      <w:r w:rsidR="00A91CB8" w:rsidRPr="0071237A">
        <w:rPr>
          <w:rStyle w:val="24"/>
          <w:rFonts w:eastAsia="Tahoma"/>
          <w:b w:val="0"/>
        </w:rPr>
        <w:t>]</w:t>
      </w:r>
      <w:r w:rsidRPr="005D11CC">
        <w:rPr>
          <w:color w:val="000000"/>
          <w:sz w:val="23"/>
          <w:szCs w:val="23"/>
          <w:lang w:bidi="ru-RU"/>
        </w:rPr>
        <w:t xml:space="preserve">, </w:t>
      </w:r>
      <w:r w:rsidRPr="005D11CC">
        <w:rPr>
          <w:sz w:val="23"/>
          <w:szCs w:val="23"/>
        </w:rPr>
        <w:t xml:space="preserve">оптический диск </w:t>
      </w:r>
      <w:r w:rsidRPr="005D11CC">
        <w:rPr>
          <w:color w:val="000000"/>
          <w:sz w:val="23"/>
          <w:szCs w:val="23"/>
          <w:lang w:bidi="ru-RU"/>
        </w:rPr>
        <w:t>с записью камер видеонаблюдения, установленных в магазине «</w:t>
      </w:r>
      <w:r w:rsidR="00A91CB8">
        <w:rPr>
          <w:color w:val="000000"/>
          <w:sz w:val="23"/>
          <w:szCs w:val="23"/>
          <w:lang w:bidi="ru-RU"/>
        </w:rPr>
        <w:t>Название</w:t>
      </w:r>
      <w:r w:rsidRPr="005D11CC">
        <w:rPr>
          <w:color w:val="000000"/>
          <w:sz w:val="23"/>
          <w:szCs w:val="23"/>
          <w:lang w:bidi="ru-RU"/>
        </w:rPr>
        <w:t xml:space="preserve">», от </w:t>
      </w:r>
      <w:r w:rsidR="00A91CB8" w:rsidRPr="0071237A">
        <w:rPr>
          <w:rStyle w:val="24"/>
          <w:rFonts w:eastAsia="Tahoma"/>
          <w:b w:val="0"/>
        </w:rPr>
        <w:t>[</w:t>
      </w:r>
      <w:r w:rsidR="00A91CB8" w:rsidRPr="00A91CB8">
        <w:rPr>
          <w:color w:val="000000"/>
          <w:lang w:bidi="ru-RU"/>
        </w:rPr>
        <w:t>дата</w:t>
      </w:r>
      <w:r w:rsidR="00A91CB8" w:rsidRPr="0071237A">
        <w:rPr>
          <w:rStyle w:val="24"/>
          <w:rFonts w:eastAsia="Tahoma"/>
          <w:b w:val="0"/>
        </w:rPr>
        <w:t>]</w:t>
      </w:r>
      <w:r w:rsidRPr="005D11CC">
        <w:rPr>
          <w:color w:val="000000"/>
          <w:sz w:val="23"/>
          <w:szCs w:val="23"/>
          <w:lang w:bidi="ru-RU"/>
        </w:rPr>
        <w:t xml:space="preserve">, </w:t>
      </w:r>
      <w:r w:rsidRPr="005D11CC">
        <w:rPr>
          <w:sz w:val="23"/>
          <w:szCs w:val="23"/>
        </w:rPr>
        <w:t>находящиеся в материалах уголовного дела, – оставить при деле на протяжении всего срока хранения последнего.</w:t>
      </w:r>
    </w:p>
    <w:p w:rsidR="00EF4996" w:rsidRPr="005D11CC" w:rsidRDefault="00EF4996" w:rsidP="004F3ED4">
      <w:pPr>
        <w:pStyle w:val="a4"/>
        <w:ind w:firstLine="709"/>
        <w:jc w:val="both"/>
        <w:rPr>
          <w:sz w:val="23"/>
          <w:szCs w:val="23"/>
        </w:rPr>
      </w:pPr>
      <w:r w:rsidRPr="005D11CC">
        <w:rPr>
          <w:sz w:val="23"/>
          <w:szCs w:val="23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EF4996" w:rsidRPr="005D11CC" w:rsidRDefault="00EF4996" w:rsidP="004F3ED4">
      <w:pPr>
        <w:jc w:val="both"/>
        <w:rPr>
          <w:sz w:val="23"/>
          <w:szCs w:val="23"/>
        </w:rPr>
      </w:pPr>
      <w:r w:rsidRPr="005D11CC">
        <w:rPr>
          <w:sz w:val="23"/>
          <w:szCs w:val="23"/>
        </w:rPr>
        <w:t xml:space="preserve">         </w:t>
      </w:r>
    </w:p>
    <w:p w:rsidR="00074EE6" w:rsidRPr="005D11CC" w:rsidRDefault="00A91CB8" w:rsidP="004F3ED4">
      <w:pPr>
        <w:pStyle w:val="a4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Мировой судья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М</w:t>
      </w:r>
      <w:r w:rsidR="004727C1" w:rsidRPr="005D11CC">
        <w:rPr>
          <w:sz w:val="23"/>
          <w:szCs w:val="23"/>
        </w:rPr>
        <w:t>.В. Рубан</w:t>
      </w:r>
    </w:p>
    <w:sectPr w:rsidR="00074EE6" w:rsidRPr="005D11CC" w:rsidSect="000359B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1C3A"/>
    <w:multiLevelType w:val="multilevel"/>
    <w:tmpl w:val="3E72FF3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359B1"/>
    <w:rsid w:val="00071F1E"/>
    <w:rsid w:val="00074EE6"/>
    <w:rsid w:val="00080857"/>
    <w:rsid w:val="000C039B"/>
    <w:rsid w:val="00106015"/>
    <w:rsid w:val="00113BCE"/>
    <w:rsid w:val="00161ECF"/>
    <w:rsid w:val="001E19E3"/>
    <w:rsid w:val="001F1AD8"/>
    <w:rsid w:val="00265432"/>
    <w:rsid w:val="00280201"/>
    <w:rsid w:val="002C0AA9"/>
    <w:rsid w:val="002C1A4C"/>
    <w:rsid w:val="003E3DF4"/>
    <w:rsid w:val="003F2A2F"/>
    <w:rsid w:val="004727C1"/>
    <w:rsid w:val="00495C46"/>
    <w:rsid w:val="004C2812"/>
    <w:rsid w:val="004E69D7"/>
    <w:rsid w:val="004F3ED4"/>
    <w:rsid w:val="00503D41"/>
    <w:rsid w:val="00570450"/>
    <w:rsid w:val="005D11CC"/>
    <w:rsid w:val="005E14D9"/>
    <w:rsid w:val="00617EE0"/>
    <w:rsid w:val="006867CA"/>
    <w:rsid w:val="006A1EEF"/>
    <w:rsid w:val="006B5E4A"/>
    <w:rsid w:val="006F1A73"/>
    <w:rsid w:val="007058A9"/>
    <w:rsid w:val="00706CC5"/>
    <w:rsid w:val="00772F17"/>
    <w:rsid w:val="008424EA"/>
    <w:rsid w:val="00851206"/>
    <w:rsid w:val="00895EB8"/>
    <w:rsid w:val="008C1E83"/>
    <w:rsid w:val="008D58BB"/>
    <w:rsid w:val="00901EFF"/>
    <w:rsid w:val="009A657A"/>
    <w:rsid w:val="009D6654"/>
    <w:rsid w:val="00A50572"/>
    <w:rsid w:val="00A91CB8"/>
    <w:rsid w:val="00AC27FE"/>
    <w:rsid w:val="00AE4E63"/>
    <w:rsid w:val="00B30157"/>
    <w:rsid w:val="00B54B6A"/>
    <w:rsid w:val="00BE48BD"/>
    <w:rsid w:val="00C56C1E"/>
    <w:rsid w:val="00CA5D4B"/>
    <w:rsid w:val="00CD321D"/>
    <w:rsid w:val="00D614D8"/>
    <w:rsid w:val="00DC5A52"/>
    <w:rsid w:val="00DD12EF"/>
    <w:rsid w:val="00DD7739"/>
    <w:rsid w:val="00DF2E91"/>
    <w:rsid w:val="00E161B5"/>
    <w:rsid w:val="00E400AE"/>
    <w:rsid w:val="00EE1083"/>
    <w:rsid w:val="00EF11C8"/>
    <w:rsid w:val="00EF4996"/>
    <w:rsid w:val="00F55951"/>
    <w:rsid w:val="00F73C6A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A6FCB"/>
  <w15:docId w15:val="{36048EAE-23FD-4127-882B-181E8320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A9"/>
    <w:rPr>
      <w:sz w:val="24"/>
    </w:rPr>
  </w:style>
  <w:style w:type="paragraph" w:styleId="2">
    <w:name w:val="heading 2"/>
    <w:basedOn w:val="a"/>
    <w:next w:val="a"/>
    <w:link w:val="20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058A9"/>
    <w:rPr>
      <w:rFonts w:ascii="Verdana" w:hAnsi="Verdana" w:cs="Verdana"/>
      <w:sz w:val="20"/>
      <w:lang w:val="en-US" w:eastAsia="en-US"/>
    </w:rPr>
  </w:style>
  <w:style w:type="paragraph" w:styleId="a4">
    <w:name w:val="No Spacing"/>
    <w:uiPriority w:val="1"/>
    <w:qFormat/>
    <w:rsid w:val="00113BCE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4E69D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a0"/>
    <w:rsid w:val="006867C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F4996"/>
    <w:rPr>
      <w:b/>
      <w:sz w:val="26"/>
    </w:rPr>
  </w:style>
  <w:style w:type="paragraph" w:styleId="a5">
    <w:name w:val="Title"/>
    <w:basedOn w:val="a"/>
    <w:link w:val="a6"/>
    <w:qFormat/>
    <w:rsid w:val="00EF4996"/>
    <w:pPr>
      <w:jc w:val="center"/>
    </w:pPr>
    <w:rPr>
      <w:b/>
      <w:sz w:val="26"/>
    </w:rPr>
  </w:style>
  <w:style w:type="character" w:customStyle="1" w:styleId="a6">
    <w:name w:val="Заголовок Знак"/>
    <w:basedOn w:val="a0"/>
    <w:link w:val="a5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1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161ECF"/>
  </w:style>
  <w:style w:type="character" w:customStyle="1" w:styleId="snippetequal">
    <w:name w:val="snippet_equal"/>
    <w:basedOn w:val="a0"/>
    <w:rsid w:val="00161ECF"/>
  </w:style>
  <w:style w:type="character" w:customStyle="1" w:styleId="4">
    <w:name w:val="Основной текст (4)_"/>
    <w:basedOn w:val="a0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a7">
    <w:name w:val="Hyperlink"/>
    <w:basedOn w:val="a0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a0"/>
    <w:link w:val="23"/>
    <w:rsid w:val="00D614D8"/>
    <w:rPr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1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24">
    <w:name w:val="Основной текст (2) + Полужирный"/>
    <w:rsid w:val="00A91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91C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1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9D101709904986D51E9F38F513E3F330E45DFBCF4EFB286864EB48CAE08FD526269F6E97AFD363cDM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№1-460 (2015)</vt:lpstr>
    </vt:vector>
  </TitlesOfParts>
  <Company>UVD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№1-460 (2015)</dc:title>
  <dc:creator>Рубан</dc:creator>
  <cp:lastModifiedBy>Судебный участок</cp:lastModifiedBy>
  <cp:revision>4</cp:revision>
  <cp:lastPrinted>2017-05-23T08:01:00Z</cp:lastPrinted>
  <dcterms:created xsi:type="dcterms:W3CDTF">2017-05-22T09:07:00Z</dcterms:created>
  <dcterms:modified xsi:type="dcterms:W3CDTF">2017-05-23T08:02:00Z</dcterms:modified>
</cp:coreProperties>
</file>