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114" w:rsidRPr="00CD49C7" w:rsidP="005E3114">
      <w:pPr>
        <w:jc w:val="right"/>
      </w:pPr>
      <w:r w:rsidRPr="00CD49C7">
        <w:t>Дело № 1-</w:t>
      </w:r>
      <w:r>
        <w:t>31</w:t>
      </w:r>
      <w:r w:rsidRPr="00CD49C7">
        <w:t>/1</w:t>
      </w:r>
      <w:r>
        <w:t>5</w:t>
      </w:r>
      <w:r w:rsidRPr="00CD49C7">
        <w:t>/202</w:t>
      </w:r>
      <w:r>
        <w:t>4</w:t>
      </w:r>
    </w:p>
    <w:p w:rsidR="005E3114" w:rsidRPr="00CD49C7" w:rsidP="005E3114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5E3114" w:rsidRPr="00CD49C7" w:rsidP="005E3114">
      <w:pPr>
        <w:pStyle w:val="Heading2"/>
        <w:rPr>
          <w:sz w:val="24"/>
          <w:szCs w:val="24"/>
        </w:rPr>
      </w:pPr>
      <w:r w:rsidRPr="00CD49C7">
        <w:rPr>
          <w:sz w:val="24"/>
          <w:szCs w:val="24"/>
        </w:rPr>
        <w:t>ПРИГОВОР</w:t>
      </w:r>
    </w:p>
    <w:p w:rsidR="005E3114" w:rsidRPr="00CD49C7" w:rsidP="005E3114">
      <w:pPr>
        <w:jc w:val="center"/>
        <w:rPr>
          <w:b/>
        </w:rPr>
      </w:pPr>
      <w:r w:rsidRPr="00CD49C7">
        <w:rPr>
          <w:b/>
        </w:rPr>
        <w:t>ИМЕНЕМ РОССИЙСКОЙ ФЕДЕРАЦИИ</w:t>
      </w:r>
    </w:p>
    <w:p w:rsidR="005E3114" w:rsidRPr="00CD49C7" w:rsidP="005E3114">
      <w:pPr>
        <w:jc w:val="both"/>
      </w:pPr>
    </w:p>
    <w:p w:rsidR="005E3114" w:rsidRPr="00CD49C7" w:rsidP="005E3114">
      <w:pPr>
        <w:pStyle w:val="NoSpacing"/>
        <w:ind w:firstLine="709"/>
        <w:jc w:val="both"/>
      </w:pPr>
      <w:r>
        <w:rPr>
          <w:color w:val="000000"/>
        </w:rPr>
        <w:t xml:space="preserve">22 августа </w:t>
      </w:r>
      <w:r w:rsidRPr="00CD49C7">
        <w:rPr>
          <w:color w:val="000000"/>
        </w:rPr>
        <w:t>202</w:t>
      </w:r>
      <w:r>
        <w:rPr>
          <w:color w:val="000000"/>
        </w:rPr>
        <w:t>4</w:t>
      </w:r>
      <w:r w:rsidRPr="00CD49C7">
        <w:rPr>
          <w:color w:val="000000"/>
        </w:rPr>
        <w:t xml:space="preserve"> </w:t>
      </w:r>
      <w:r w:rsidRPr="00CD49C7">
        <w:rPr>
          <w:color w:val="000000" w:themeColor="text1"/>
        </w:rPr>
        <w:t>года</w:t>
      </w:r>
      <w:r w:rsidRPr="00CD49C7">
        <w:tab/>
      </w:r>
      <w:r w:rsidRPr="00CD49C7">
        <w:tab/>
      </w:r>
      <w:r w:rsidRPr="00CD49C7">
        <w:tab/>
        <w:t xml:space="preserve">                                                </w:t>
      </w:r>
      <w:r w:rsidRPr="00CD49C7">
        <w:tab/>
        <w:t>г. Севастополь</w:t>
      </w:r>
    </w:p>
    <w:p w:rsidR="005E3114" w:rsidRPr="00CD49C7" w:rsidP="005E3114">
      <w:pPr>
        <w:pStyle w:val="NoSpacing"/>
        <w:ind w:firstLine="709"/>
        <w:jc w:val="both"/>
      </w:pPr>
    </w:p>
    <w:p w:rsidR="005E3114" w:rsidRPr="00CD49C7" w:rsidP="005E3114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Мировой судья судебного участка № 1</w:t>
      </w:r>
      <w:r>
        <w:rPr>
          <w:color w:val="000000" w:themeColor="text1"/>
        </w:rPr>
        <w:t>5</w:t>
      </w:r>
      <w:r w:rsidRPr="00CD49C7">
        <w:rPr>
          <w:color w:val="000000" w:themeColor="text1"/>
        </w:rPr>
        <w:t xml:space="preserve"> Ленинского судебного района</w:t>
      </w:r>
      <w:r>
        <w:rPr>
          <w:color w:val="000000" w:themeColor="text1"/>
        </w:rPr>
        <w:t xml:space="preserve">                                        </w:t>
      </w:r>
      <w:r w:rsidRPr="00CD49C7">
        <w:rPr>
          <w:color w:val="000000" w:themeColor="text1"/>
        </w:rPr>
        <w:t xml:space="preserve"> г. Севастополя </w:t>
      </w:r>
      <w:r>
        <w:rPr>
          <w:color w:val="000000" w:themeColor="text1"/>
        </w:rPr>
        <w:t>Курган А.В.</w:t>
      </w:r>
      <w:r w:rsidRPr="00CD49C7">
        <w:rPr>
          <w:color w:val="000000" w:themeColor="text1"/>
        </w:rPr>
        <w:t xml:space="preserve">,    </w:t>
      </w:r>
    </w:p>
    <w:p w:rsidR="005E3114" w:rsidRPr="00CD49C7" w:rsidP="005E3114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с участием секретаря </w:t>
      </w:r>
      <w:r>
        <w:rPr>
          <w:color w:val="000000" w:themeColor="text1"/>
        </w:rPr>
        <w:t>Киреевой Ю.А.</w:t>
      </w:r>
      <w:r w:rsidRPr="00CD49C7">
        <w:rPr>
          <w:color w:val="000000" w:themeColor="text1"/>
        </w:rPr>
        <w:t>,</w:t>
      </w:r>
    </w:p>
    <w:p w:rsidR="005E3114" w:rsidRPr="00CD49C7" w:rsidP="005E3114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государственного обвинителя </w:t>
      </w:r>
      <w:r>
        <w:rPr>
          <w:color w:val="000000" w:themeColor="text1"/>
        </w:rPr>
        <w:t>Коротченко М.В.</w:t>
      </w:r>
      <w:r w:rsidRPr="00CD49C7">
        <w:rPr>
          <w:color w:val="000000" w:themeColor="text1"/>
        </w:rPr>
        <w:t>,</w:t>
      </w:r>
    </w:p>
    <w:p w:rsidR="005E3114" w:rsidRPr="00CD49C7" w:rsidP="005E3114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подсудимого </w:t>
      </w:r>
      <w:r>
        <w:rPr>
          <w:color w:val="000000" w:themeColor="text1"/>
        </w:rPr>
        <w:t>Игтанова</w:t>
      </w:r>
      <w:r>
        <w:rPr>
          <w:color w:val="000000" w:themeColor="text1"/>
        </w:rPr>
        <w:t xml:space="preserve"> А.А.</w:t>
      </w:r>
      <w:r w:rsidRPr="00CD49C7">
        <w:rPr>
          <w:color w:val="000000" w:themeColor="text1"/>
        </w:rPr>
        <w:t>,</w:t>
      </w:r>
    </w:p>
    <w:p w:rsidR="005E3114" w:rsidP="005E3114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защитник</w:t>
      </w:r>
      <w:r>
        <w:rPr>
          <w:color w:val="000000" w:themeColor="text1"/>
        </w:rPr>
        <w:t>а Горохова Р.В.</w:t>
      </w:r>
      <w:r w:rsidRPr="00CD49C7">
        <w:rPr>
          <w:color w:val="000000" w:themeColor="text1"/>
        </w:rPr>
        <w:t>,</w:t>
      </w:r>
    </w:p>
    <w:p w:rsidR="00AF358A" w:rsidRPr="00CD49C7" w:rsidP="005E3114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потерпевшего </w:t>
      </w:r>
      <w:r w:rsidR="004926B5">
        <w:rPr>
          <w:color w:val="000000" w:themeColor="text1"/>
        </w:rPr>
        <w:t>ФИО1</w:t>
      </w:r>
      <w:r>
        <w:rPr>
          <w:color w:val="000000" w:themeColor="text1"/>
        </w:rPr>
        <w:t>.</w:t>
      </w:r>
    </w:p>
    <w:p w:rsidR="005E3114" w:rsidRPr="00CD49C7" w:rsidP="005E3114">
      <w:pPr>
        <w:pStyle w:val="NoSpacing"/>
        <w:ind w:firstLine="709"/>
        <w:jc w:val="both"/>
        <w:rPr>
          <w:b/>
          <w:color w:val="000000" w:themeColor="text1"/>
        </w:rPr>
      </w:pPr>
      <w:r w:rsidRPr="00CD49C7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5E3114" w:rsidRPr="00CD49C7" w:rsidP="005E3114">
      <w:pPr>
        <w:pStyle w:val="a4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CD49C7">
        <w:rPr>
          <w:color w:val="000000" w:themeColor="text1"/>
          <w:sz w:val="24"/>
          <w:szCs w:val="24"/>
        </w:rPr>
        <w:tab/>
      </w:r>
      <w:r>
        <w:rPr>
          <w:b/>
          <w:color w:val="000000"/>
          <w:sz w:val="24"/>
          <w:szCs w:val="24"/>
          <w:lang w:eastAsia="ru-RU" w:bidi="ru-RU"/>
        </w:rPr>
        <w:t xml:space="preserve">Игнатова </w:t>
      </w:r>
      <w:r w:rsidR="004926B5">
        <w:rPr>
          <w:b/>
          <w:color w:val="000000"/>
          <w:sz w:val="24"/>
          <w:szCs w:val="24"/>
          <w:lang w:eastAsia="ru-RU" w:bidi="ru-RU"/>
        </w:rPr>
        <w:t>А.А.</w:t>
      </w:r>
      <w:r w:rsidRPr="00CD49C7">
        <w:rPr>
          <w:color w:val="000000" w:themeColor="text1"/>
          <w:sz w:val="24"/>
          <w:szCs w:val="24"/>
        </w:rPr>
        <w:t xml:space="preserve">, </w:t>
      </w:r>
      <w:r w:rsidR="004926B5">
        <w:rPr>
          <w:color w:val="000000" w:themeColor="text1"/>
          <w:sz w:val="24"/>
          <w:szCs w:val="24"/>
        </w:rPr>
        <w:t>ИЗЪЯТО</w:t>
      </w:r>
      <w:r w:rsidR="005D3C97">
        <w:rPr>
          <w:color w:val="000000" w:themeColor="text1"/>
          <w:sz w:val="24"/>
          <w:szCs w:val="24"/>
        </w:rPr>
        <w:t xml:space="preserve">, ранее </w:t>
      </w:r>
      <w:r w:rsidRPr="00CD49C7">
        <w:rPr>
          <w:sz w:val="24"/>
          <w:szCs w:val="24"/>
        </w:rPr>
        <w:t>несудимого</w:t>
      </w:r>
      <w:r w:rsidRPr="00CD49C7">
        <w:rPr>
          <w:sz w:val="24"/>
          <w:szCs w:val="24"/>
          <w:lang w:eastAsia="ru-RU" w:bidi="ru-RU"/>
        </w:rPr>
        <w:t xml:space="preserve">, </w:t>
      </w:r>
    </w:p>
    <w:p w:rsidR="005E3114" w:rsidRPr="00CD49C7" w:rsidP="005E3114">
      <w:pPr>
        <w:tabs>
          <w:tab w:val="left" w:pos="567"/>
        </w:tabs>
        <w:ind w:firstLine="568"/>
        <w:jc w:val="both"/>
        <w:rPr>
          <w:spacing w:val="-3"/>
        </w:rPr>
      </w:pPr>
      <w:r w:rsidRPr="00CD49C7">
        <w:tab/>
        <w:t>обвиняемого в совершении преступления, предусмотренного ст. 319 УК РФ,</w:t>
      </w:r>
    </w:p>
    <w:p w:rsidR="005E3114" w:rsidRPr="00CD49C7" w:rsidP="005E3114">
      <w:pPr>
        <w:tabs>
          <w:tab w:val="left" w:pos="567"/>
        </w:tabs>
        <w:ind w:firstLine="568"/>
        <w:jc w:val="both"/>
        <w:rPr>
          <w:b/>
        </w:rPr>
      </w:pPr>
    </w:p>
    <w:p w:rsidR="005E3114" w:rsidRPr="00CD49C7" w:rsidP="005E3114">
      <w:pPr>
        <w:jc w:val="center"/>
        <w:rPr>
          <w:b/>
        </w:rPr>
      </w:pPr>
      <w:r w:rsidRPr="00CD49C7">
        <w:rPr>
          <w:b/>
        </w:rPr>
        <w:t>УСТАНОВИЛ:</w:t>
      </w:r>
    </w:p>
    <w:p w:rsidR="005E3114" w:rsidRPr="00CD49C7" w:rsidP="005E3114">
      <w:pPr>
        <w:pStyle w:val="NoSpacing"/>
        <w:ind w:firstLine="709"/>
        <w:jc w:val="both"/>
      </w:pPr>
    </w:p>
    <w:p w:rsidR="005E3114" w:rsidRPr="00CD49C7" w:rsidP="005E3114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Игнатов А.А.</w:t>
      </w:r>
      <w:r w:rsidRPr="00CD49C7">
        <w:rPr>
          <w:color w:val="000000" w:themeColor="text1"/>
        </w:rPr>
        <w:t xml:space="preserve">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5E3114" w:rsidRPr="00CD49C7" w:rsidP="005E3114">
      <w:pPr>
        <w:pStyle w:val="NoSpacing"/>
        <w:ind w:firstLine="709"/>
        <w:jc w:val="both"/>
        <w:rPr>
          <w:color w:val="000000"/>
          <w:lang w:bidi="ru-RU"/>
        </w:rPr>
      </w:pPr>
      <w:r>
        <w:rPr>
          <w:color w:val="000000" w:themeColor="text1"/>
          <w:lang w:bidi="ru-RU"/>
        </w:rPr>
        <w:t>08</w:t>
      </w:r>
      <w:r w:rsidRPr="00CD49C7">
        <w:rPr>
          <w:color w:val="000000" w:themeColor="text1"/>
          <w:lang w:bidi="ru-RU"/>
        </w:rPr>
        <w:t>.0</w:t>
      </w:r>
      <w:r>
        <w:rPr>
          <w:color w:val="000000" w:themeColor="text1"/>
          <w:lang w:bidi="ru-RU"/>
        </w:rPr>
        <w:t>6</w:t>
      </w:r>
      <w:r w:rsidRPr="00CD49C7">
        <w:rPr>
          <w:color w:val="000000" w:themeColor="text1"/>
          <w:lang w:bidi="ru-RU"/>
        </w:rPr>
        <w:t>.202</w:t>
      </w:r>
      <w:r>
        <w:rPr>
          <w:color w:val="000000" w:themeColor="text1"/>
          <w:lang w:bidi="ru-RU"/>
        </w:rPr>
        <w:t>4</w:t>
      </w:r>
      <w:r w:rsidRPr="00CD49C7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>в период времени с 21 часа 00 минут до 21 часа 40 минут Игнатов А.А.</w:t>
      </w:r>
      <w:r w:rsidRPr="00CD49C7">
        <w:rPr>
          <w:color w:val="000000" w:themeColor="text1"/>
          <w:lang w:bidi="ru-RU"/>
        </w:rPr>
        <w:t xml:space="preserve">, пребывая в состоянии алкогольного опьянения, находясь </w:t>
      </w:r>
      <w:r>
        <w:rPr>
          <w:color w:val="000000" w:themeColor="text1"/>
          <w:lang w:bidi="ru-RU"/>
        </w:rPr>
        <w:t xml:space="preserve">на детской площадке около дома </w:t>
      </w:r>
      <w:r w:rsidR="004926B5">
        <w:rPr>
          <w:color w:val="000000" w:themeColor="text1"/>
          <w:lang w:bidi="ru-RU"/>
        </w:rPr>
        <w:t>АДРЕС</w:t>
      </w:r>
      <w:r w:rsidRPr="00CD49C7">
        <w:rPr>
          <w:color w:val="000000"/>
          <w:lang w:bidi="ru-RU"/>
        </w:rPr>
        <w:t xml:space="preserve">, имея умысел на публичное оскорбление представителя власти </w:t>
      </w:r>
      <w:r w:rsidR="004926B5">
        <w:rPr>
          <w:color w:val="000000"/>
          <w:lang w:bidi="ru-RU"/>
        </w:rPr>
        <w:t>ФИО1</w:t>
      </w:r>
      <w:r>
        <w:rPr>
          <w:color w:val="000000"/>
          <w:lang w:bidi="ru-RU"/>
        </w:rPr>
        <w:t xml:space="preserve">., </w:t>
      </w:r>
      <w:r w:rsidRPr="00CD49C7">
        <w:rPr>
          <w:color w:val="000000"/>
          <w:lang w:bidi="ru-RU"/>
        </w:rPr>
        <w:t xml:space="preserve">находящегося при исполнении своих должностных обязанностей, будучи недовольным его законными и обоснованными действиями как представителя власти, достоверно осознавая, что </w:t>
      </w:r>
      <w:r w:rsidR="004926B5">
        <w:rPr>
          <w:color w:val="000000"/>
          <w:lang w:bidi="ru-RU"/>
        </w:rPr>
        <w:t>ФИО1</w:t>
      </w:r>
      <w:r w:rsidRPr="00CD49C7">
        <w:rPr>
          <w:color w:val="000000"/>
          <w:lang w:bidi="ru-RU"/>
        </w:rPr>
        <w:t xml:space="preserve"> является представителем власти - должностным лицом органов </w:t>
      </w:r>
      <w:r w:rsidR="00633146">
        <w:rPr>
          <w:color w:val="000000"/>
          <w:lang w:bidi="ru-RU"/>
        </w:rPr>
        <w:t>ФСВНГ РФ г. Севастополя</w:t>
      </w:r>
      <w:r w:rsidRPr="00CD49C7">
        <w:rPr>
          <w:color w:val="000000"/>
          <w:lang w:bidi="ru-RU"/>
        </w:rPr>
        <w:t xml:space="preserve">, умышлено на почве внезапно возникших личных неприязненных отношений к сотруднику </w:t>
      </w:r>
      <w:r w:rsidR="00633146">
        <w:rPr>
          <w:color w:val="000000"/>
          <w:lang w:bidi="ru-RU"/>
        </w:rPr>
        <w:t>Росгвардии</w:t>
      </w:r>
      <w:r w:rsidR="00633146">
        <w:rPr>
          <w:color w:val="000000"/>
          <w:lang w:bidi="ru-RU"/>
        </w:rPr>
        <w:t xml:space="preserve"> </w:t>
      </w:r>
      <w:r w:rsidR="004926B5">
        <w:rPr>
          <w:color w:val="000000"/>
          <w:lang w:bidi="ru-RU"/>
        </w:rPr>
        <w:t>ФИО1</w:t>
      </w:r>
      <w:r w:rsidRPr="00CD49C7">
        <w:rPr>
          <w:color w:val="000000"/>
          <w:lang w:bidi="ru-RU"/>
        </w:rPr>
        <w:t xml:space="preserve">, вызванных его законными требованиями как представителя власти, с целью унижения профессиональной чести и достоинства сотрудника </w:t>
      </w:r>
      <w:r w:rsidRPr="00DE7AFE" w:rsidR="00DE7AFE">
        <w:rPr>
          <w:color w:val="000000"/>
          <w:lang w:bidi="ru-RU"/>
        </w:rPr>
        <w:t>Росгвардии</w:t>
      </w:r>
      <w:r w:rsidRPr="00CD49C7">
        <w:rPr>
          <w:color w:val="000000"/>
          <w:lang w:bidi="ru-RU"/>
        </w:rPr>
        <w:t>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законной деятельности органов власти, умышленно в присутствии сторонн</w:t>
      </w:r>
      <w:r w:rsidR="00DE7AFE">
        <w:rPr>
          <w:color w:val="000000"/>
          <w:lang w:bidi="ru-RU"/>
        </w:rPr>
        <w:t xml:space="preserve">их </w:t>
      </w:r>
      <w:r w:rsidRPr="00CD49C7">
        <w:rPr>
          <w:color w:val="000000"/>
          <w:lang w:bidi="ru-RU"/>
        </w:rPr>
        <w:t>лиц</w:t>
      </w:r>
      <w:r w:rsidR="00DE7AFE">
        <w:rPr>
          <w:color w:val="000000"/>
          <w:lang w:bidi="ru-RU"/>
        </w:rPr>
        <w:t xml:space="preserve"> – </w:t>
      </w:r>
      <w:r w:rsidR="004926B5">
        <w:rPr>
          <w:color w:val="000000"/>
          <w:lang w:bidi="ru-RU"/>
        </w:rPr>
        <w:t>ФИО2</w:t>
      </w:r>
      <w:r w:rsidR="00DE7AFE">
        <w:rPr>
          <w:color w:val="000000"/>
          <w:lang w:bidi="ru-RU"/>
        </w:rPr>
        <w:t xml:space="preserve"> и </w:t>
      </w:r>
      <w:r w:rsidR="004926B5">
        <w:rPr>
          <w:color w:val="000000"/>
          <w:lang w:bidi="ru-RU"/>
        </w:rPr>
        <w:t>ФИО3</w:t>
      </w:r>
      <w:r w:rsidR="00DE7AFE">
        <w:rPr>
          <w:color w:val="000000"/>
          <w:lang w:bidi="ru-RU"/>
        </w:rPr>
        <w:t xml:space="preserve"> </w:t>
      </w:r>
      <w:r w:rsidRPr="00CD49C7">
        <w:rPr>
          <w:color w:val="000000"/>
          <w:lang w:bidi="ru-RU"/>
        </w:rPr>
        <w:t xml:space="preserve">в грубой и неприличной форме выразился в адрес сотрудника </w:t>
      </w:r>
      <w:r w:rsidRPr="00DE7AFE" w:rsidR="00DE7AFE">
        <w:rPr>
          <w:color w:val="000000"/>
          <w:lang w:bidi="ru-RU"/>
        </w:rPr>
        <w:t>Росгвардии</w:t>
      </w:r>
      <w:r w:rsidRPr="00DE7AFE" w:rsidR="00DE7AFE">
        <w:rPr>
          <w:color w:val="000000"/>
          <w:lang w:bidi="ru-RU"/>
        </w:rPr>
        <w:t xml:space="preserve"> </w:t>
      </w:r>
      <w:r w:rsidR="004926B5">
        <w:rPr>
          <w:color w:val="000000"/>
          <w:lang w:bidi="ru-RU"/>
        </w:rPr>
        <w:t>ФИО1</w:t>
      </w:r>
      <w:r w:rsidR="00DE7AFE">
        <w:rPr>
          <w:color w:val="000000"/>
          <w:lang w:bidi="ru-RU"/>
        </w:rPr>
        <w:t xml:space="preserve"> </w:t>
      </w:r>
      <w:r w:rsidRPr="00CD49C7">
        <w:rPr>
          <w:color w:val="000000"/>
          <w:lang w:bidi="ru-RU"/>
        </w:rPr>
        <w:t>грубой нецензурной бранью, тем самым унизив его честь и достоинство, то есть публично оскорбил указанного представителя власти при исполнении им своих должностных обязанностей.</w:t>
      </w:r>
    </w:p>
    <w:p w:rsidR="005E3114" w:rsidRPr="00CD49C7" w:rsidP="005E3114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CD49C7">
        <w:rPr>
          <w:color w:val="000000" w:themeColor="text1"/>
          <w:sz w:val="24"/>
          <w:szCs w:val="24"/>
        </w:rPr>
        <w:t>Подсудимым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5E3114" w:rsidRPr="00CD49C7" w:rsidP="005E3114">
      <w:pPr>
        <w:ind w:firstLine="709"/>
        <w:jc w:val="both"/>
        <w:rPr>
          <w:color w:val="000000" w:themeColor="text1"/>
        </w:rPr>
      </w:pPr>
      <w:r w:rsidRPr="00CD49C7">
        <w:t>Потерпевший в судебно</w:t>
      </w:r>
      <w:r w:rsidR="005203E1">
        <w:t>м</w:t>
      </w:r>
      <w:r w:rsidRPr="00CD49C7">
        <w:t xml:space="preserve"> заседание </w:t>
      </w:r>
      <w:r w:rsidR="005203E1">
        <w:t xml:space="preserve">сообщил, что </w:t>
      </w:r>
      <w:r w:rsidRPr="00CD49C7">
        <w:t xml:space="preserve">не возражает против рассмотрения дела в особом порядке, последствия рассмотрения дела в особом </w:t>
      </w:r>
      <w:r w:rsidR="005203E1">
        <w:t>порядке ему известны и понятны.</w:t>
      </w:r>
    </w:p>
    <w:p w:rsidR="005E3114" w:rsidRPr="00CD49C7" w:rsidP="005E3114">
      <w:pPr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5E3114" w:rsidRPr="00CD49C7" w:rsidP="005E3114">
      <w:pPr>
        <w:pStyle w:val="NoSpacing"/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Исходя из того, что за инкриминируемое подсудимому преступление действующим законодательством предусмотрено наказание</w:t>
      </w:r>
      <w:r w:rsidRPr="00CD49C7">
        <w:t xml:space="preserve">, не превышающее пяти лет лишения свободы, </w:t>
      </w:r>
      <w:r w:rsidRPr="00CD49C7">
        <w:t xml:space="preserve">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 и защитники не возражали против применения </w:t>
      </w:r>
      <w:r w:rsidRPr="00CD49C7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3114" w:rsidRPr="00CD49C7" w:rsidP="005E3114">
      <w:pPr>
        <w:pStyle w:val="NoSpacing"/>
        <w:ind w:firstLine="708"/>
        <w:jc w:val="both"/>
        <w:rPr>
          <w:b/>
          <w:color w:val="000000" w:themeColor="text1"/>
        </w:rPr>
      </w:pPr>
      <w:r w:rsidRPr="00CD49C7">
        <w:rPr>
          <w:color w:val="000000" w:themeColor="text1"/>
        </w:rPr>
        <w:t xml:space="preserve">Действия подсудимого </w:t>
      </w:r>
      <w:r w:rsidR="00C917B0">
        <w:rPr>
          <w:color w:val="000000" w:themeColor="text1"/>
        </w:rPr>
        <w:t>Игнатова А.А.</w:t>
      </w:r>
      <w:r w:rsidR="005203E1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 xml:space="preserve">подлежат квалификации по ст.319 УК РФ, </w:t>
      </w:r>
      <w:r w:rsidRPr="00CD49C7">
        <w:t xml:space="preserve">как публичное оскорбление представителя власти при </w:t>
      </w:r>
      <w:r w:rsidRPr="00CD49C7">
        <w:rPr>
          <w:color w:val="000000" w:themeColor="text1"/>
        </w:rPr>
        <w:t xml:space="preserve">исполнении </w:t>
      </w:r>
      <w:r w:rsidRPr="00CD49C7">
        <w:t>им своих должностных обязанностей.</w:t>
      </w:r>
      <w:r w:rsidRPr="00CD49C7">
        <w:rPr>
          <w:color w:val="000000" w:themeColor="text1"/>
        </w:rPr>
        <w:t xml:space="preserve"> </w:t>
      </w:r>
    </w:p>
    <w:p w:rsidR="005E3114" w:rsidRPr="00CD49C7" w:rsidP="00185A46">
      <w:pPr>
        <w:pStyle w:val="NoSpacing"/>
        <w:ind w:firstLine="709"/>
        <w:jc w:val="both"/>
      </w:pPr>
      <w:r w:rsidRPr="00CD49C7">
        <w:rPr>
          <w:color w:val="000000" w:themeColor="text1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положение подсудимого, трудоспособного и имеющего источник дохода, данные о его личности, </w:t>
      </w:r>
      <w:r w:rsidRPr="00CD49C7">
        <w:t xml:space="preserve">который у врачей психиатра и нарколога на учетах не состоит, ранее не судим, по месту жительства характеризуется посредственно, как лицо, </w:t>
      </w:r>
      <w:r w:rsidRPr="00CD49C7">
        <w:t>привлекавшееся</w:t>
      </w:r>
      <w:r w:rsidRPr="00CD49C7">
        <w:t xml:space="preserve"> к административной ответственности по ст.20.21</w:t>
      </w:r>
      <w:r w:rsidR="005203E1">
        <w:t>, ст. 19.3</w:t>
      </w:r>
      <w:r w:rsidRPr="00CD49C7">
        <w:t xml:space="preserve"> КоАП </w:t>
      </w:r>
      <w:r w:rsidR="00185A46">
        <w:t xml:space="preserve">РФ. </w:t>
      </w:r>
      <w:r w:rsidRPr="0051238F" w:rsidR="0051238F">
        <w:t>Также судом учитывается возраст подсудимого, удовлетворительное состояние его здоровья, состав его семьи.</w:t>
      </w:r>
    </w:p>
    <w:p w:rsidR="005E3114" w:rsidRPr="00CD49C7" w:rsidP="005E3114">
      <w:pPr>
        <w:autoSpaceDE w:val="0"/>
        <w:autoSpaceDN w:val="0"/>
        <w:adjustRightInd w:val="0"/>
        <w:ind w:firstLine="708"/>
        <w:jc w:val="both"/>
      </w:pPr>
      <w:r w:rsidRPr="00CD49C7">
        <w:t>Признание подсудимым своей вины и раскаяние в содеянном, при</w:t>
      </w:r>
      <w:r w:rsidR="0051238F">
        <w:t xml:space="preserve">несение извинений потерпевшему, </w:t>
      </w:r>
      <w:r w:rsidR="0076038D">
        <w:t>явку с повинной</w:t>
      </w:r>
      <w:r w:rsidR="0051238F">
        <w:t>, активное способствование раскрытию и расследованию преступления, наличие несовершеннолетнего ребенка, суд</w:t>
      </w:r>
      <w:r w:rsidRPr="00CD49C7">
        <w:t xml:space="preserve"> признает обстоятельствами, смягчающими его наказание. </w:t>
      </w:r>
    </w:p>
    <w:p w:rsidR="00D73EDA" w:rsidRPr="00D73EDA" w:rsidP="00BA06B8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D73EDA">
        <w:rPr>
          <w:rFonts w:eastAsiaTheme="minorHAnsi"/>
          <w:lang w:eastAsia="en-US"/>
        </w:rPr>
        <w:t>Суд не признает указанное органом следствия в качестве обстоятельства, отягчающего наказание подсудимо</w:t>
      </w:r>
      <w:r>
        <w:rPr>
          <w:rFonts w:eastAsiaTheme="minorHAnsi"/>
          <w:lang w:eastAsia="en-US"/>
        </w:rPr>
        <w:t>го</w:t>
      </w:r>
      <w:r w:rsidRPr="00D73EDA">
        <w:rPr>
          <w:rFonts w:eastAsiaTheme="minorHAnsi"/>
          <w:lang w:eastAsia="en-US"/>
        </w:rPr>
        <w:t>, совершение преступления в состоянии опьянения, вызванном употреблением алкоголя, поскольку 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Однако при рассмотрении дела подсудим</w:t>
      </w:r>
      <w:r>
        <w:rPr>
          <w:rFonts w:eastAsiaTheme="minorHAnsi"/>
          <w:lang w:eastAsia="en-US"/>
        </w:rPr>
        <w:t xml:space="preserve">ый </w:t>
      </w:r>
      <w:r w:rsidRPr="00D73EDA">
        <w:rPr>
          <w:rFonts w:eastAsiaTheme="minorHAnsi"/>
          <w:lang w:eastAsia="en-US"/>
        </w:rPr>
        <w:t xml:space="preserve">пояснил, что оскорбил сотрудника </w:t>
      </w:r>
      <w:r>
        <w:rPr>
          <w:rFonts w:eastAsiaTheme="minorHAnsi"/>
          <w:lang w:eastAsia="en-US"/>
        </w:rPr>
        <w:t>Росгвардии</w:t>
      </w:r>
      <w:r>
        <w:rPr>
          <w:rFonts w:eastAsiaTheme="minorHAnsi"/>
          <w:lang w:eastAsia="en-US"/>
        </w:rPr>
        <w:t xml:space="preserve"> </w:t>
      </w:r>
      <w:r w:rsidRPr="00D73EDA">
        <w:rPr>
          <w:rFonts w:eastAsiaTheme="minorHAnsi"/>
          <w:lang w:eastAsia="en-US"/>
        </w:rPr>
        <w:t xml:space="preserve">ввиду нахождения </w:t>
      </w:r>
      <w:r>
        <w:rPr>
          <w:rFonts w:eastAsiaTheme="minorHAnsi"/>
          <w:lang w:eastAsia="en-US"/>
        </w:rPr>
        <w:t xml:space="preserve">им </w:t>
      </w:r>
      <w:r w:rsidRPr="00D73EDA">
        <w:rPr>
          <w:rFonts w:eastAsiaTheme="minorHAnsi"/>
          <w:lang w:eastAsia="en-US"/>
        </w:rPr>
        <w:t>в плохом настроении</w:t>
      </w:r>
      <w:r w:rsidR="00971335">
        <w:rPr>
          <w:rFonts w:eastAsiaTheme="minorHAnsi"/>
          <w:lang w:eastAsia="en-US"/>
        </w:rPr>
        <w:t xml:space="preserve"> и в эмоциональном состоянии </w:t>
      </w:r>
      <w:r>
        <w:rPr>
          <w:rFonts w:eastAsiaTheme="minorHAnsi"/>
          <w:lang w:eastAsia="en-US"/>
        </w:rPr>
        <w:t>в связи с семейными и жизненными обстоятельствами</w:t>
      </w:r>
      <w:r w:rsidRPr="00D73EDA">
        <w:rPr>
          <w:rFonts w:eastAsiaTheme="minorHAnsi"/>
          <w:lang w:eastAsia="en-US"/>
        </w:rPr>
        <w:t>, недовольством е</w:t>
      </w:r>
      <w:r w:rsidR="00BA06B8">
        <w:rPr>
          <w:rFonts w:eastAsiaTheme="minorHAnsi"/>
          <w:lang w:eastAsia="en-US"/>
        </w:rPr>
        <w:t xml:space="preserve">го </w:t>
      </w:r>
      <w:r w:rsidRPr="00D73EDA">
        <w:rPr>
          <w:rFonts w:eastAsiaTheme="minorHAnsi"/>
          <w:lang w:eastAsia="en-US"/>
        </w:rPr>
        <w:t>задержания, пребывание подсудимо</w:t>
      </w:r>
      <w:r w:rsidR="00BA06B8">
        <w:rPr>
          <w:rFonts w:eastAsiaTheme="minorHAnsi"/>
          <w:lang w:eastAsia="en-US"/>
        </w:rPr>
        <w:t xml:space="preserve">го </w:t>
      </w:r>
      <w:r w:rsidRPr="00D73EDA">
        <w:rPr>
          <w:rFonts w:eastAsiaTheme="minorHAnsi"/>
          <w:lang w:eastAsia="en-US"/>
        </w:rPr>
        <w:t>в состоянии алкогольного опьянения не побудило его к совершению преступления</w:t>
      </w:r>
      <w:r w:rsidR="00BA06B8">
        <w:rPr>
          <w:rFonts w:eastAsiaTheme="minorHAnsi"/>
          <w:lang w:eastAsia="en-US"/>
        </w:rPr>
        <w:t xml:space="preserve">. </w:t>
      </w:r>
      <w:r w:rsidRPr="00D73EDA">
        <w:rPr>
          <w:rFonts w:eastAsiaTheme="minorHAnsi"/>
          <w:lang w:eastAsia="en-US"/>
        </w:rPr>
        <w:t xml:space="preserve">Таким образом, суд не усматривает связь состояния опьянения </w:t>
      </w:r>
      <w:r w:rsidR="00BA06B8">
        <w:rPr>
          <w:rFonts w:eastAsiaTheme="minorHAnsi"/>
          <w:lang w:eastAsia="en-US"/>
        </w:rPr>
        <w:t xml:space="preserve">Игнатова А.А. </w:t>
      </w:r>
      <w:r w:rsidRPr="00D73EDA">
        <w:rPr>
          <w:rFonts w:eastAsiaTheme="minorHAnsi"/>
          <w:lang w:eastAsia="en-US"/>
        </w:rPr>
        <w:t xml:space="preserve">с совершением </w:t>
      </w:r>
      <w:r w:rsidR="00BA06B8">
        <w:rPr>
          <w:rFonts w:eastAsiaTheme="minorHAnsi"/>
          <w:lang w:eastAsia="en-US"/>
        </w:rPr>
        <w:t>им</w:t>
      </w:r>
      <w:r w:rsidRPr="00D73EDA">
        <w:rPr>
          <w:rFonts w:eastAsiaTheme="minorHAnsi"/>
          <w:lang w:eastAsia="en-US"/>
        </w:rPr>
        <w:t xml:space="preserve"> преступления, в связи с чем не признает обстоятельством, отягчающим наказание подсудимо</w:t>
      </w:r>
      <w:r w:rsidR="00BA06B8">
        <w:rPr>
          <w:rFonts w:eastAsiaTheme="minorHAnsi"/>
          <w:lang w:eastAsia="en-US"/>
        </w:rPr>
        <w:t>го</w:t>
      </w:r>
      <w:r w:rsidRPr="00D73EDA">
        <w:rPr>
          <w:rFonts w:eastAsiaTheme="minorHAnsi"/>
          <w:lang w:eastAsia="en-US"/>
        </w:rPr>
        <w:t xml:space="preserve">, совершение </w:t>
      </w:r>
      <w:r w:rsidR="00BA06B8">
        <w:rPr>
          <w:rFonts w:eastAsiaTheme="minorHAnsi"/>
          <w:lang w:eastAsia="en-US"/>
        </w:rPr>
        <w:t>им</w:t>
      </w:r>
      <w:r w:rsidRPr="00D73EDA">
        <w:rPr>
          <w:rFonts w:eastAsiaTheme="minorHAnsi"/>
          <w:lang w:eastAsia="en-US"/>
        </w:rPr>
        <w:t xml:space="preserve"> преступления в состоянии опьянения, вызванном употреблением алкоголя.</w:t>
      </w:r>
    </w:p>
    <w:p w:rsidR="00BA06B8" w:rsidP="00D73EDA">
      <w:pPr>
        <w:pStyle w:val="NoSpacing"/>
        <w:ind w:firstLine="708"/>
        <w:jc w:val="both"/>
        <w:rPr>
          <w:rFonts w:eastAsiaTheme="minorHAnsi"/>
          <w:lang w:eastAsia="en-US"/>
        </w:rPr>
      </w:pPr>
      <w:r w:rsidRPr="00D73EDA">
        <w:rPr>
          <w:rFonts w:eastAsiaTheme="minorHAnsi"/>
          <w:lang w:eastAsia="en-US"/>
        </w:rPr>
        <w:t>Обстоятельств, отягчающих наказание подсудимо</w:t>
      </w:r>
      <w:r>
        <w:rPr>
          <w:rFonts w:eastAsiaTheme="minorHAnsi"/>
          <w:lang w:eastAsia="en-US"/>
        </w:rPr>
        <w:t xml:space="preserve">го </w:t>
      </w:r>
      <w:r w:rsidRPr="00D73EDA">
        <w:rPr>
          <w:rFonts w:eastAsiaTheme="minorHAnsi"/>
          <w:lang w:eastAsia="en-US"/>
        </w:rPr>
        <w:t>судом не установлено.</w:t>
      </w:r>
    </w:p>
    <w:p w:rsidR="005E3114" w:rsidRPr="00CD49C7" w:rsidP="00D73EDA">
      <w:pPr>
        <w:pStyle w:val="NoSpacing"/>
        <w:ind w:firstLine="708"/>
        <w:jc w:val="both"/>
        <w:rPr>
          <w:color w:val="000000" w:themeColor="text1"/>
        </w:rPr>
      </w:pPr>
      <w:r w:rsidRPr="00CD49C7">
        <w:t>По изложенным мотивам</w:t>
      </w:r>
      <w:r w:rsidRPr="00CD49C7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CD49C7">
        <w:rPr>
          <w:color w:val="000000" w:themeColor="text1"/>
          <w:lang w:bidi="ru-RU"/>
        </w:rPr>
        <w:t>с учетом положений ч.5 ст.62 УК РФ</w:t>
      </w:r>
      <w:r w:rsidRPr="00CD49C7">
        <w:rPr>
          <w:color w:val="000000" w:themeColor="text1"/>
        </w:rPr>
        <w:t>, данных о личности подсудимого, принимая во внимание, что подсудимый является трудоспособным и</w:t>
      </w:r>
      <w:r w:rsidRPr="00CD49C7">
        <w:rPr>
          <w:color w:val="000000" w:themeColor="text1"/>
          <w:lang w:bidi="ru-RU"/>
        </w:rPr>
        <w:t xml:space="preserve"> имеет источник дохода,</w:t>
      </w:r>
      <w:r w:rsidRPr="00CD49C7">
        <w:rPr>
          <w:color w:val="000000" w:themeColor="text1"/>
        </w:rPr>
        <w:t xml:space="preserve"> суд считает целесообразным назначить </w:t>
      </w:r>
      <w:r w:rsidR="00BA06B8">
        <w:rPr>
          <w:color w:val="000000" w:themeColor="text1"/>
        </w:rPr>
        <w:t>Игнатову А.А.</w:t>
      </w:r>
      <w:r w:rsidRPr="00CD49C7">
        <w:rPr>
          <w:color w:val="000000" w:themeColor="text1"/>
        </w:rPr>
        <w:t xml:space="preserve"> наказание в виде штрафа в определенной сумме в размере в пределах санкции ст.319 УК РФ.</w:t>
      </w:r>
    </w:p>
    <w:p w:rsidR="005E3114" w:rsidRPr="00CD49C7" w:rsidP="005E3114">
      <w:pPr>
        <w:ind w:firstLine="709"/>
        <w:jc w:val="both"/>
        <w:rPr>
          <w:color w:val="000000" w:themeColor="text1"/>
        </w:rPr>
      </w:pPr>
      <w:r w:rsidRPr="00CD49C7">
        <w:t xml:space="preserve">Руководствуясь положениями ст.60 УК РФ, суд полагает, что назначенное подсудимому наказание </w:t>
      </w:r>
      <w:r w:rsidRPr="00CD49C7">
        <w:rPr>
          <w:color w:val="000000" w:themeColor="text1"/>
        </w:rPr>
        <w:t xml:space="preserve">будет достаточной мерой, которая послужит его исправлению и достижению целей наказания. </w:t>
      </w:r>
    </w:p>
    <w:p w:rsidR="009C707A" w:rsidP="005E3114">
      <w:pPr>
        <w:pStyle w:val="NoSpacing"/>
        <w:ind w:firstLine="709"/>
        <w:jc w:val="both"/>
        <w:rPr>
          <w:color w:val="000000" w:themeColor="text1"/>
        </w:rPr>
      </w:pPr>
      <w:r w:rsidRPr="009C707A">
        <w:rPr>
          <w:color w:val="000000" w:themeColor="text1"/>
        </w:rPr>
        <w:t xml:space="preserve">Мера пресечения подсудимому </w:t>
      </w:r>
      <w:r>
        <w:rPr>
          <w:color w:val="000000" w:themeColor="text1"/>
        </w:rPr>
        <w:t>Игнатову А.А.</w:t>
      </w:r>
      <w:r w:rsidRPr="009C707A">
        <w:rPr>
          <w:color w:val="000000" w:themeColor="text1"/>
        </w:rPr>
        <w:t xml:space="preserve"> не избиралась, оснований для избрания меры пресечения подсудимому до вступления приговора в законную силу не имеется.</w:t>
      </w:r>
    </w:p>
    <w:p w:rsidR="005E3114" w:rsidRPr="00CD49C7" w:rsidP="005E3114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D49C7">
        <w:rPr>
          <w:color w:val="000000"/>
          <w:sz w:val="24"/>
          <w:szCs w:val="24"/>
          <w:lang w:eastAsia="ru-RU" w:bidi="ru-RU"/>
        </w:rPr>
        <w:t xml:space="preserve">Процессуальные издержки в ходе </w:t>
      </w:r>
      <w:r w:rsidRPr="00CD49C7">
        <w:rPr>
          <w:sz w:val="24"/>
          <w:szCs w:val="24"/>
        </w:rPr>
        <w:t>предварительного</w:t>
      </w:r>
      <w:r w:rsidRPr="00CD49C7">
        <w:rPr>
          <w:color w:val="000000"/>
          <w:sz w:val="24"/>
          <w:szCs w:val="24"/>
          <w:lang w:eastAsia="ru-RU" w:bidi="ru-RU"/>
        </w:rPr>
        <w:t xml:space="preserve"> следствия отсутствуют.</w:t>
      </w:r>
      <w:r w:rsidRPr="00CD49C7">
        <w:rPr>
          <w:sz w:val="24"/>
          <w:szCs w:val="24"/>
        </w:rPr>
        <w:t xml:space="preserve"> </w:t>
      </w:r>
    </w:p>
    <w:p w:rsidR="005E3114" w:rsidRPr="00CD49C7" w:rsidP="005E3114">
      <w:pPr>
        <w:autoSpaceDE w:val="0"/>
        <w:autoSpaceDN w:val="0"/>
        <w:adjustRightInd w:val="0"/>
        <w:ind w:firstLine="709"/>
        <w:jc w:val="both"/>
        <w:rPr>
          <w:b/>
        </w:rPr>
      </w:pPr>
      <w:r w:rsidRPr="00CD49C7">
        <w:t>На основании изложенного, руководствуясь ст.</w:t>
      </w:r>
      <w:r w:rsidRPr="00CD49C7">
        <w:rPr>
          <w:color w:val="000000" w:themeColor="text1"/>
        </w:rPr>
        <w:t>ст.</w:t>
      </w:r>
      <w:r w:rsidRPr="00CD49C7">
        <w:t>304, 307-309, 316 УПК РФ,</w:t>
      </w:r>
    </w:p>
    <w:p w:rsidR="005E3114" w:rsidRPr="00CD49C7" w:rsidP="005E3114">
      <w:pPr>
        <w:pStyle w:val="BodyText"/>
        <w:jc w:val="center"/>
        <w:rPr>
          <w:b/>
          <w:sz w:val="24"/>
          <w:szCs w:val="24"/>
        </w:rPr>
      </w:pPr>
    </w:p>
    <w:p w:rsidR="005E3114" w:rsidRPr="00CD49C7" w:rsidP="005E3114">
      <w:pPr>
        <w:pStyle w:val="BodyText"/>
        <w:jc w:val="center"/>
        <w:rPr>
          <w:b/>
          <w:sz w:val="24"/>
          <w:szCs w:val="24"/>
        </w:rPr>
      </w:pPr>
      <w:r w:rsidRPr="00CD49C7">
        <w:rPr>
          <w:b/>
          <w:sz w:val="24"/>
          <w:szCs w:val="24"/>
        </w:rPr>
        <w:t>ПРИГОВОРИЛ:</w:t>
      </w:r>
    </w:p>
    <w:p w:rsidR="005E3114" w:rsidRPr="00CD49C7" w:rsidP="005E3114">
      <w:pPr>
        <w:pStyle w:val="BodyText"/>
        <w:jc w:val="center"/>
        <w:rPr>
          <w:b/>
          <w:sz w:val="24"/>
          <w:szCs w:val="24"/>
        </w:rPr>
      </w:pPr>
    </w:p>
    <w:p w:rsidR="005E3114" w:rsidRPr="00CD49C7" w:rsidP="005E3114">
      <w:pPr>
        <w:pStyle w:val="NoSpacing"/>
        <w:ind w:firstLine="708"/>
        <w:jc w:val="both"/>
      </w:pPr>
      <w:r>
        <w:rPr>
          <w:b/>
          <w:color w:val="000000"/>
          <w:lang w:bidi="ru-RU"/>
        </w:rPr>
        <w:t xml:space="preserve">Игнатова </w:t>
      </w:r>
      <w:r w:rsidR="004926B5">
        <w:rPr>
          <w:b/>
          <w:color w:val="000000"/>
          <w:lang w:bidi="ru-RU"/>
        </w:rPr>
        <w:t>А.А.</w:t>
      </w:r>
      <w:r w:rsidRPr="00CD49C7">
        <w:t xml:space="preserve"> признать виновным в совершении преступления, предусмотренного ст. 319 УК РФ, и назначить ему наказание в виде штрафа </w:t>
      </w:r>
      <w:r w:rsidRPr="00CD49C7">
        <w:rPr>
          <w:color w:val="000000" w:themeColor="text1"/>
        </w:rPr>
        <w:t xml:space="preserve">в определенной сумме </w:t>
      </w:r>
      <w:r w:rsidRPr="00CD49C7">
        <w:t xml:space="preserve">в размере </w:t>
      </w:r>
      <w:r>
        <w:t>1</w:t>
      </w:r>
      <w:r w:rsidR="0076038D">
        <w:t>8</w:t>
      </w:r>
      <w:r w:rsidRPr="00CD49C7">
        <w:t xml:space="preserve"> 000 (</w:t>
      </w:r>
      <w:r w:rsidR="0076038D">
        <w:t>восемнадцать</w:t>
      </w:r>
      <w:r>
        <w:t xml:space="preserve"> </w:t>
      </w:r>
      <w:r w:rsidRPr="00CD49C7">
        <w:t>тысяч) рублей.</w:t>
      </w:r>
    </w:p>
    <w:p w:rsidR="005E3114" w:rsidRPr="00CD49C7" w:rsidP="005E3114">
      <w:pPr>
        <w:pStyle w:val="NoSpacing"/>
        <w:ind w:firstLine="708"/>
        <w:jc w:val="both"/>
      </w:pPr>
      <w:r w:rsidRPr="00CD49C7">
        <w:rPr>
          <w:color w:val="000000" w:themeColor="text1"/>
        </w:rPr>
        <w:t xml:space="preserve">Штраф подлежит оплате в течение 60 дней </w:t>
      </w:r>
      <w:r w:rsidRPr="00CD49C7">
        <w:rPr>
          <w:rFonts w:eastAsiaTheme="minorHAnsi"/>
          <w:color w:val="000000" w:themeColor="text1"/>
          <w:lang w:eastAsia="en-US"/>
        </w:rPr>
        <w:t>со дня вступления приговора в законную силу по следующим р</w:t>
      </w:r>
      <w:r w:rsidRPr="00CD49C7">
        <w:rPr>
          <w:color w:val="000000" w:themeColor="text1"/>
          <w:lang w:bidi="ru-RU"/>
        </w:rPr>
        <w:t>еквизитам:</w:t>
      </w:r>
      <w:r w:rsidRPr="00CD49C7">
        <w:t xml:space="preserve"> р/с: </w:t>
      </w:r>
      <w:r w:rsidRPr="00CD49C7">
        <w:rPr>
          <w:color w:val="000000"/>
          <w:lang w:bidi="ru-RU"/>
        </w:rPr>
        <w:t>03100643000000017500</w:t>
      </w:r>
      <w:r w:rsidRPr="00CD49C7">
        <w:t xml:space="preserve">, получатель платежа - </w:t>
      </w:r>
      <w:r w:rsidRPr="00CD49C7">
        <w:rPr>
          <w:color w:val="000000"/>
          <w:lang w:bidi="ru-RU"/>
        </w:rPr>
        <w:t>УФК по Республике Крым (Главное следственное управление Следственного комитета РФ по Республике Крым, л/с 04751А91660 в УФК по Республике Крым)</w:t>
      </w:r>
      <w:r w:rsidRPr="00CD49C7">
        <w:t>, ю</w:t>
      </w:r>
      <w:r w:rsidRPr="00CD49C7">
        <w:rPr>
          <w:color w:val="000000"/>
          <w:lang w:bidi="ru-RU"/>
        </w:rPr>
        <w:t>ридический адрес: 295000, Республика Крым, г. Симферополь, ул. Киевская, д. 76,</w:t>
      </w:r>
      <w:r w:rsidRPr="00CD49C7">
        <w:t xml:space="preserve"> </w:t>
      </w:r>
      <w:r w:rsidRPr="00CD49C7">
        <w:rPr>
          <w:color w:val="000000"/>
          <w:lang w:bidi="ru-RU"/>
        </w:rPr>
        <w:t>И</w:t>
      </w:r>
      <w:r w:rsidR="009C707A">
        <w:rPr>
          <w:color w:val="000000"/>
          <w:lang w:bidi="ru-RU"/>
        </w:rPr>
        <w:t>Н</w:t>
      </w:r>
      <w:r w:rsidRPr="00CD49C7">
        <w:rPr>
          <w:color w:val="000000"/>
          <w:lang w:bidi="ru-RU"/>
        </w:rPr>
        <w:t>Н/КПП 7701391370/910201001, Отделение Республика Крым город Симферополь, БИК 043510001, к/с 40101810335100010001, код дохода 41711621010016000140, ОКТМО 35701000</w:t>
      </w:r>
      <w:r w:rsidRPr="00CD49C7">
        <w:t xml:space="preserve">, назначение платежа – денежные взыскания (штрафы) и иные суммы, взыскиваемые с лиц, виновных в совершении преступлений, по приговору мирового судьи № (№ уголовного дела). </w:t>
      </w:r>
    </w:p>
    <w:p w:rsidR="005E3114" w:rsidRPr="00CD49C7" w:rsidP="005E3114">
      <w:pPr>
        <w:autoSpaceDE w:val="0"/>
        <w:autoSpaceDN w:val="0"/>
        <w:adjustRightInd w:val="0"/>
        <w:ind w:firstLine="708"/>
        <w:jc w:val="both"/>
      </w:pPr>
      <w:r w:rsidRPr="00CD49C7">
        <w:t>Приговор может быть обжалован в Ленинский районный суд города Севастополя в течение 15 суток со дня его постановления путем подачи апелляционной жалобы, представления мировому судье.</w:t>
      </w:r>
    </w:p>
    <w:p w:rsidR="005E3114" w:rsidRPr="00CD49C7" w:rsidP="005E3114">
      <w:pPr>
        <w:pStyle w:val="NoSpacing"/>
        <w:ind w:firstLine="708"/>
        <w:jc w:val="both"/>
      </w:pPr>
      <w:r w:rsidRPr="00CD49C7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E3114" w:rsidRPr="00CD49C7" w:rsidP="005E3114">
      <w:pPr>
        <w:pStyle w:val="NoSpacing"/>
        <w:ind w:firstLine="708"/>
        <w:jc w:val="both"/>
      </w:pPr>
    </w:p>
    <w:p w:rsidR="005E3114" w:rsidRPr="00CD49C7" w:rsidP="005E3114">
      <w:pPr>
        <w:pStyle w:val="NoSpacing"/>
        <w:ind w:firstLine="709"/>
        <w:jc w:val="both"/>
      </w:pPr>
    </w:p>
    <w:p w:rsidR="005E3114" w:rsidP="006067B9">
      <w:pPr>
        <w:pStyle w:val="NoSpacing"/>
        <w:ind w:firstLine="709"/>
        <w:jc w:val="both"/>
      </w:pPr>
      <w:r w:rsidRPr="00CD49C7">
        <w:t>Мировой судья</w:t>
      </w:r>
      <w:r w:rsidR="004926B5">
        <w:t xml:space="preserve"> – подпись </w:t>
      </w:r>
      <w:r w:rsidRPr="00CD49C7">
        <w:t xml:space="preserve"> </w:t>
      </w:r>
      <w:r w:rsidR="006067B9">
        <w:t xml:space="preserve">                                                                  </w:t>
      </w:r>
      <w:r w:rsidR="004926B5">
        <w:t xml:space="preserve">        </w:t>
      </w:r>
      <w:r w:rsidR="006067B9">
        <w:t xml:space="preserve"> А.В. Курган </w:t>
      </w:r>
    </w:p>
    <w:p w:rsidR="004926B5" w:rsidP="006067B9">
      <w:pPr>
        <w:pStyle w:val="NoSpacing"/>
        <w:ind w:firstLine="709"/>
        <w:jc w:val="both"/>
      </w:pPr>
    </w:p>
    <w:p w:rsidR="004926B5" w:rsidRPr="00CD49C7" w:rsidP="006067B9">
      <w:pPr>
        <w:pStyle w:val="NoSpacing"/>
        <w:ind w:firstLine="709"/>
        <w:jc w:val="both"/>
      </w:pPr>
      <w:r>
        <w:t>Приговор вступил в законную силу 26.09.2024.</w:t>
      </w:r>
    </w:p>
    <w:p w:rsidR="00D51910"/>
    <w:sectPr w:rsidSect="00CD49C7">
      <w:headerReference w:type="even" r:id="rId4"/>
      <w:footerReference w:type="default" r:id="rId5"/>
      <w:pgSz w:w="11909" w:h="16834"/>
      <w:pgMar w:top="992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9E6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6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6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64A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6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5"/>
    <w:rsid w:val="00185A46"/>
    <w:rsid w:val="004926B5"/>
    <w:rsid w:val="0051238F"/>
    <w:rsid w:val="005203E1"/>
    <w:rsid w:val="00532B62"/>
    <w:rsid w:val="005D3C97"/>
    <w:rsid w:val="005E3114"/>
    <w:rsid w:val="006067B9"/>
    <w:rsid w:val="0063212B"/>
    <w:rsid w:val="00633146"/>
    <w:rsid w:val="006A0EDA"/>
    <w:rsid w:val="0076038D"/>
    <w:rsid w:val="00971335"/>
    <w:rsid w:val="009C707A"/>
    <w:rsid w:val="009E664A"/>
    <w:rsid w:val="00AF358A"/>
    <w:rsid w:val="00BA06B8"/>
    <w:rsid w:val="00C917B0"/>
    <w:rsid w:val="00CA2F40"/>
    <w:rsid w:val="00CD49C7"/>
    <w:rsid w:val="00D51910"/>
    <w:rsid w:val="00D54845"/>
    <w:rsid w:val="00D73EDA"/>
    <w:rsid w:val="00DE7AFE"/>
    <w:rsid w:val="00F105F8"/>
    <w:rsid w:val="00F848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7082C3-76BD-4A43-BBDE-FB0D295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E3114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5E31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5E31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E3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114"/>
  </w:style>
  <w:style w:type="paragraph" w:styleId="BodyText">
    <w:name w:val="Body Text"/>
    <w:basedOn w:val="Normal"/>
    <w:link w:val="a0"/>
    <w:rsid w:val="005E311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5E31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5E3114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5E31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5E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3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5E311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3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5E31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E3114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3">
    <w:name w:val="Сноска_"/>
    <w:basedOn w:val="DefaultParagraphFont"/>
    <w:link w:val="a4"/>
    <w:rsid w:val="005E31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Normal"/>
    <w:link w:val="a3"/>
    <w:rsid w:val="005E3114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6067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067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