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71250" w:rsidRPr="00D71EE8" w:rsidP="00E71250">
      <w:pPr>
        <w:pStyle w:val="Title"/>
        <w:ind w:firstLine="720"/>
        <w:jc w:val="right"/>
        <w:rPr>
          <w:b w:val="0"/>
          <w:sz w:val="23"/>
          <w:szCs w:val="23"/>
        </w:rPr>
      </w:pPr>
      <w:r w:rsidRPr="00D71EE8">
        <w:rPr>
          <w:b w:val="0"/>
          <w:sz w:val="23"/>
          <w:szCs w:val="23"/>
        </w:rPr>
        <w:t>Дело № 1-30/15/2018</w:t>
      </w:r>
    </w:p>
    <w:p w:rsidR="00E71250" w:rsidRPr="00D71EE8" w:rsidP="00E71250">
      <w:pPr>
        <w:pStyle w:val="Heading2"/>
        <w:rPr>
          <w:sz w:val="23"/>
          <w:szCs w:val="23"/>
        </w:rPr>
      </w:pPr>
      <w:r w:rsidRPr="00D71EE8">
        <w:rPr>
          <w:sz w:val="23"/>
          <w:szCs w:val="23"/>
        </w:rPr>
        <w:t>ПРИГОВОР</w:t>
      </w:r>
    </w:p>
    <w:p w:rsidR="00E71250" w:rsidRPr="00D71EE8" w:rsidP="00E71250">
      <w:pPr>
        <w:jc w:val="center"/>
        <w:rPr>
          <w:b/>
          <w:sz w:val="23"/>
          <w:szCs w:val="23"/>
        </w:rPr>
      </w:pPr>
      <w:r w:rsidRPr="00D71EE8">
        <w:rPr>
          <w:b/>
          <w:sz w:val="23"/>
          <w:szCs w:val="23"/>
        </w:rPr>
        <w:t>ИМЕНЕМ РОССИЙСКОЙ ФЕДЕРАЦИИ</w:t>
      </w:r>
    </w:p>
    <w:p w:rsidR="00E71250" w:rsidRPr="00D71EE8" w:rsidP="00E71250">
      <w:pPr>
        <w:jc w:val="both"/>
        <w:rPr>
          <w:sz w:val="23"/>
          <w:szCs w:val="23"/>
        </w:rPr>
      </w:pPr>
    </w:p>
    <w:p w:rsidR="00E71250" w:rsidRPr="00D71EE8" w:rsidP="00E71250">
      <w:pPr>
        <w:pStyle w:val="NoSpacing"/>
        <w:ind w:firstLine="709"/>
        <w:jc w:val="both"/>
        <w:rPr>
          <w:sz w:val="23"/>
          <w:szCs w:val="23"/>
        </w:rPr>
      </w:pPr>
      <w:r w:rsidRPr="00D71EE8">
        <w:rPr>
          <w:sz w:val="23"/>
          <w:szCs w:val="23"/>
        </w:rPr>
        <w:t>2</w:t>
      </w:r>
      <w:r w:rsidRPr="00D71EE8" w:rsidR="001B1CB0">
        <w:rPr>
          <w:sz w:val="23"/>
          <w:szCs w:val="23"/>
        </w:rPr>
        <w:t>7</w:t>
      </w:r>
      <w:r w:rsidRPr="00D71EE8">
        <w:rPr>
          <w:sz w:val="23"/>
          <w:szCs w:val="23"/>
        </w:rPr>
        <w:t>декабря 2018 года</w:t>
      </w:r>
      <w:r w:rsidRPr="00D71EE8">
        <w:rPr>
          <w:sz w:val="23"/>
          <w:szCs w:val="23"/>
        </w:rPr>
        <w:tab/>
      </w:r>
      <w:r w:rsidRPr="00D71EE8">
        <w:rPr>
          <w:sz w:val="23"/>
          <w:szCs w:val="23"/>
        </w:rPr>
        <w:tab/>
      </w:r>
      <w:r w:rsidRPr="00D71EE8">
        <w:rPr>
          <w:sz w:val="23"/>
          <w:szCs w:val="23"/>
        </w:rPr>
        <w:tab/>
        <w:t xml:space="preserve">                            </w:t>
      </w:r>
      <w:r w:rsidR="00D71EE8">
        <w:rPr>
          <w:sz w:val="23"/>
          <w:szCs w:val="23"/>
        </w:rPr>
        <w:t xml:space="preserve">                                   </w:t>
      </w:r>
      <w:r w:rsidRPr="00D71EE8">
        <w:rPr>
          <w:sz w:val="23"/>
          <w:szCs w:val="23"/>
        </w:rPr>
        <w:t>г. Севастополь</w:t>
      </w:r>
    </w:p>
    <w:p w:rsidR="00E71250" w:rsidRPr="00D71EE8" w:rsidP="00E71250">
      <w:pPr>
        <w:pStyle w:val="NoSpacing"/>
        <w:ind w:firstLine="709"/>
        <w:jc w:val="both"/>
        <w:rPr>
          <w:sz w:val="23"/>
          <w:szCs w:val="23"/>
        </w:rPr>
      </w:pPr>
    </w:p>
    <w:p w:rsidR="00E71250" w:rsidRPr="00D71EE8" w:rsidP="00E71250">
      <w:pPr>
        <w:pStyle w:val="NoSpacing"/>
        <w:ind w:firstLine="709"/>
        <w:jc w:val="both"/>
        <w:rPr>
          <w:sz w:val="23"/>
          <w:szCs w:val="23"/>
        </w:rPr>
      </w:pPr>
      <w:r w:rsidRPr="00D71EE8">
        <w:rPr>
          <w:sz w:val="23"/>
          <w:szCs w:val="23"/>
        </w:rPr>
        <w:t xml:space="preserve">Мировой судья Ленинского судебного района города Севастополя судебного участка № 15 Бабарика О.В., </w:t>
      </w:r>
    </w:p>
    <w:p w:rsidR="00E71250" w:rsidRPr="00D71EE8" w:rsidP="00E71250">
      <w:pPr>
        <w:pStyle w:val="NoSpacing"/>
        <w:ind w:firstLine="709"/>
        <w:jc w:val="both"/>
        <w:rPr>
          <w:sz w:val="23"/>
          <w:szCs w:val="23"/>
        </w:rPr>
      </w:pPr>
      <w:r w:rsidRPr="00D71EE8">
        <w:rPr>
          <w:sz w:val="23"/>
          <w:szCs w:val="23"/>
        </w:rPr>
        <w:t xml:space="preserve">при секретаре – </w:t>
      </w:r>
      <w:r w:rsidRPr="00D71EE8">
        <w:rPr>
          <w:sz w:val="23"/>
          <w:szCs w:val="23"/>
        </w:rPr>
        <w:t>Агагулян</w:t>
      </w:r>
      <w:r w:rsidRPr="00D71EE8">
        <w:rPr>
          <w:sz w:val="23"/>
          <w:szCs w:val="23"/>
        </w:rPr>
        <w:t xml:space="preserve"> Ю.А.,</w:t>
      </w:r>
    </w:p>
    <w:p w:rsidR="00E71250" w:rsidRPr="00D71EE8" w:rsidP="00E71250">
      <w:pPr>
        <w:pStyle w:val="NoSpacing"/>
        <w:ind w:firstLine="709"/>
        <w:jc w:val="both"/>
        <w:rPr>
          <w:sz w:val="23"/>
          <w:szCs w:val="23"/>
        </w:rPr>
      </w:pPr>
      <w:r w:rsidRPr="00D71EE8">
        <w:rPr>
          <w:sz w:val="23"/>
          <w:szCs w:val="23"/>
        </w:rPr>
        <w:t>с участием государственного обвинителя – Ермакова Д.И.,</w:t>
      </w:r>
    </w:p>
    <w:p w:rsidR="00E71250" w:rsidRPr="00D71EE8" w:rsidP="00E71250">
      <w:pPr>
        <w:pStyle w:val="NoSpacing"/>
        <w:ind w:firstLine="709"/>
        <w:jc w:val="both"/>
        <w:rPr>
          <w:sz w:val="23"/>
          <w:szCs w:val="23"/>
        </w:rPr>
      </w:pPr>
      <w:r w:rsidRPr="00D71EE8">
        <w:rPr>
          <w:sz w:val="23"/>
          <w:szCs w:val="23"/>
        </w:rPr>
        <w:t xml:space="preserve">защитника – </w:t>
      </w:r>
      <w:r w:rsidRPr="00D71EE8">
        <w:rPr>
          <w:sz w:val="23"/>
          <w:szCs w:val="23"/>
        </w:rPr>
        <w:t>Матушевского</w:t>
      </w:r>
      <w:r w:rsidRPr="00D71EE8">
        <w:rPr>
          <w:sz w:val="23"/>
          <w:szCs w:val="23"/>
        </w:rPr>
        <w:t xml:space="preserve"> Ю.В., ордер №034826 от 23.10.2018, удостоверение №349 от 23.10.2015,</w:t>
      </w:r>
    </w:p>
    <w:p w:rsidR="00E71250" w:rsidRPr="00D71EE8" w:rsidP="00E71250">
      <w:pPr>
        <w:pStyle w:val="NoSpacing"/>
        <w:ind w:firstLine="709"/>
        <w:jc w:val="both"/>
        <w:rPr>
          <w:sz w:val="23"/>
          <w:szCs w:val="23"/>
        </w:rPr>
      </w:pPr>
      <w:r w:rsidRPr="00D71EE8">
        <w:rPr>
          <w:sz w:val="23"/>
          <w:szCs w:val="23"/>
        </w:rPr>
        <w:t>подсудимого – Бирюкова А.В.,</w:t>
      </w:r>
    </w:p>
    <w:p w:rsidR="00E71250" w:rsidRPr="00D71EE8" w:rsidP="00E71250">
      <w:pPr>
        <w:pStyle w:val="NoSpacing"/>
        <w:ind w:firstLine="709"/>
        <w:jc w:val="both"/>
        <w:rPr>
          <w:sz w:val="23"/>
          <w:szCs w:val="23"/>
        </w:rPr>
      </w:pPr>
      <w:r w:rsidRPr="00D71EE8">
        <w:rPr>
          <w:sz w:val="23"/>
          <w:szCs w:val="23"/>
        </w:rPr>
        <w:t>рассмотрев в открытом судебном заседании в зале судебного участка Ленинского судебного района города Севастополя уголовное дело в отношении</w:t>
      </w:r>
    </w:p>
    <w:p w:rsidR="00E71250" w:rsidRPr="00D71EE8" w:rsidP="00E71250">
      <w:pPr>
        <w:pStyle w:val="NoSpacing"/>
        <w:ind w:left="3402"/>
        <w:jc w:val="both"/>
        <w:rPr>
          <w:sz w:val="23"/>
          <w:szCs w:val="23"/>
        </w:rPr>
      </w:pPr>
    </w:p>
    <w:p w:rsidR="00E71250" w:rsidRPr="00D71EE8" w:rsidP="00E71250">
      <w:pPr>
        <w:pStyle w:val="NoSpacing"/>
        <w:ind w:left="3402"/>
        <w:jc w:val="both"/>
        <w:rPr>
          <w:sz w:val="23"/>
          <w:szCs w:val="23"/>
        </w:rPr>
      </w:pPr>
      <w:r w:rsidRPr="00D71EE8">
        <w:rPr>
          <w:sz w:val="23"/>
          <w:szCs w:val="23"/>
        </w:rPr>
        <w:t xml:space="preserve">Бирюкова </w:t>
      </w:r>
      <w:r w:rsidRPr="00D71EE8" w:rsidR="00607308">
        <w:rPr>
          <w:sz w:val="23"/>
          <w:szCs w:val="23"/>
        </w:rPr>
        <w:t>А.В.</w:t>
      </w:r>
      <w:r w:rsidRPr="00D71EE8">
        <w:rPr>
          <w:sz w:val="23"/>
          <w:szCs w:val="23"/>
        </w:rPr>
        <w:t xml:space="preserve">, </w:t>
      </w:r>
      <w:r w:rsidRPr="00D71EE8" w:rsidR="00607308">
        <w:rPr>
          <w:sz w:val="23"/>
          <w:szCs w:val="23"/>
        </w:rPr>
        <w:t>(дата рождения), уроженца (место рождения), гражданина (изъято)</w:t>
      </w:r>
      <w:r w:rsidRPr="00D71EE8">
        <w:rPr>
          <w:sz w:val="23"/>
          <w:szCs w:val="23"/>
        </w:rPr>
        <w:t xml:space="preserve">, </w:t>
      </w:r>
      <w:r w:rsidRPr="00D71EE8" w:rsidR="00607308">
        <w:rPr>
          <w:sz w:val="23"/>
          <w:szCs w:val="23"/>
        </w:rPr>
        <w:t>(изъято)</w:t>
      </w:r>
      <w:r w:rsidRPr="00D71EE8">
        <w:rPr>
          <w:sz w:val="23"/>
          <w:szCs w:val="23"/>
        </w:rPr>
        <w:t xml:space="preserve">, </w:t>
      </w:r>
      <w:r w:rsidRPr="00D71EE8" w:rsidR="00607308">
        <w:rPr>
          <w:sz w:val="23"/>
          <w:szCs w:val="23"/>
        </w:rPr>
        <w:t>(семейное положение), (сведения об образовании), (сведения о трудоустройстве)</w:t>
      </w:r>
      <w:r w:rsidRPr="00D71EE8">
        <w:rPr>
          <w:sz w:val="23"/>
          <w:szCs w:val="23"/>
        </w:rPr>
        <w:t xml:space="preserve">, зарегистрированного по адресу: </w:t>
      </w:r>
      <w:r w:rsidRPr="00D71EE8" w:rsidR="00607308">
        <w:rPr>
          <w:sz w:val="23"/>
          <w:szCs w:val="23"/>
        </w:rPr>
        <w:t>(изъято)</w:t>
      </w:r>
      <w:r w:rsidRPr="00D71EE8">
        <w:rPr>
          <w:sz w:val="23"/>
          <w:szCs w:val="23"/>
        </w:rPr>
        <w:t xml:space="preserve">, проживающего по адресу: </w:t>
      </w:r>
      <w:r w:rsidRPr="00D71EE8" w:rsidR="00607308">
        <w:rPr>
          <w:sz w:val="23"/>
          <w:szCs w:val="23"/>
        </w:rPr>
        <w:t>(изъято)</w:t>
      </w:r>
      <w:r w:rsidRPr="00D71EE8">
        <w:rPr>
          <w:sz w:val="23"/>
          <w:szCs w:val="23"/>
        </w:rPr>
        <w:t xml:space="preserve">, </w:t>
      </w:r>
      <w:r w:rsidRPr="00D71EE8" w:rsidR="00607308">
        <w:rPr>
          <w:sz w:val="23"/>
          <w:szCs w:val="23"/>
        </w:rPr>
        <w:t>(сведения о судимости)</w:t>
      </w:r>
      <w:r w:rsidRPr="00D71EE8">
        <w:rPr>
          <w:sz w:val="23"/>
          <w:szCs w:val="23"/>
        </w:rPr>
        <w:t xml:space="preserve">, </w:t>
      </w:r>
    </w:p>
    <w:p w:rsidR="00E71250" w:rsidRPr="00D71EE8" w:rsidP="00E71250">
      <w:pPr>
        <w:pStyle w:val="NoSpacing"/>
        <w:ind w:firstLine="709"/>
        <w:jc w:val="both"/>
        <w:rPr>
          <w:sz w:val="23"/>
          <w:szCs w:val="23"/>
        </w:rPr>
      </w:pPr>
    </w:p>
    <w:p w:rsidR="00E71250" w:rsidRPr="00D71EE8" w:rsidP="00E71250">
      <w:pPr>
        <w:pStyle w:val="NoSpacing"/>
        <w:ind w:firstLine="709"/>
        <w:jc w:val="both"/>
        <w:rPr>
          <w:sz w:val="23"/>
          <w:szCs w:val="23"/>
        </w:rPr>
      </w:pPr>
      <w:r w:rsidRPr="00D71EE8">
        <w:rPr>
          <w:sz w:val="23"/>
          <w:szCs w:val="23"/>
        </w:rPr>
        <w:t>обвиняемого в совершении преступления, предусмотренного ст. 319 УК РФ,</w:t>
      </w:r>
    </w:p>
    <w:p w:rsidR="00E71250" w:rsidRPr="00D71EE8" w:rsidP="00E71250">
      <w:pPr>
        <w:pStyle w:val="NoSpacing"/>
        <w:ind w:firstLine="709"/>
        <w:jc w:val="both"/>
        <w:rPr>
          <w:sz w:val="23"/>
          <w:szCs w:val="23"/>
        </w:rPr>
      </w:pPr>
    </w:p>
    <w:p w:rsidR="00E71250" w:rsidRPr="00D71EE8" w:rsidP="00E71250">
      <w:pPr>
        <w:jc w:val="center"/>
        <w:rPr>
          <w:b/>
          <w:sz w:val="23"/>
          <w:szCs w:val="23"/>
        </w:rPr>
      </w:pPr>
      <w:r w:rsidRPr="00D71EE8">
        <w:rPr>
          <w:b/>
          <w:sz w:val="23"/>
          <w:szCs w:val="23"/>
        </w:rPr>
        <w:t>УСТАНОВИЛ:</w:t>
      </w:r>
    </w:p>
    <w:p w:rsidR="00E71250" w:rsidRPr="00D71EE8" w:rsidP="00E71250">
      <w:pPr>
        <w:pStyle w:val="NoSpacing"/>
        <w:jc w:val="both"/>
        <w:rPr>
          <w:sz w:val="23"/>
          <w:szCs w:val="23"/>
        </w:rPr>
      </w:pPr>
    </w:p>
    <w:p w:rsidR="00E71250" w:rsidRPr="00D71EE8" w:rsidP="00E71250">
      <w:pPr>
        <w:pStyle w:val="NoSpacing"/>
        <w:ind w:firstLine="709"/>
        <w:jc w:val="both"/>
        <w:rPr>
          <w:sz w:val="23"/>
          <w:szCs w:val="23"/>
        </w:rPr>
      </w:pPr>
      <w:r w:rsidRPr="00D71EE8">
        <w:rPr>
          <w:sz w:val="23"/>
          <w:szCs w:val="23"/>
        </w:rPr>
        <w:t>Бирюков А.В. совершил публичное оскорбление представителя власти при исполнении им своих должностных обязанностей, при следующих обстоятельствах.</w:t>
      </w:r>
    </w:p>
    <w:p w:rsidR="00E71250" w:rsidRPr="00D71EE8" w:rsidP="00E71250">
      <w:pPr>
        <w:pStyle w:val="NoSpacing"/>
        <w:ind w:firstLine="709"/>
        <w:jc w:val="both"/>
        <w:rPr>
          <w:sz w:val="23"/>
          <w:szCs w:val="23"/>
        </w:rPr>
      </w:pPr>
      <w:r w:rsidRPr="00D71EE8">
        <w:rPr>
          <w:sz w:val="23"/>
          <w:szCs w:val="23"/>
        </w:rPr>
        <w:t xml:space="preserve">Так, 22 сентября 2018 года около 20 часов 00 минут, точное время в ходе следствия не установлено, Бирюков А.В., пребывая в состоянии алкогольного опьянения, находясь в общественном месте, около дома </w:t>
      </w:r>
      <w:r w:rsidRPr="00D71EE8" w:rsidR="00D71EE8">
        <w:rPr>
          <w:sz w:val="23"/>
          <w:szCs w:val="23"/>
        </w:rPr>
        <w:t>(адрес)</w:t>
      </w:r>
      <w:r w:rsidRPr="00D71EE8">
        <w:rPr>
          <w:sz w:val="23"/>
          <w:szCs w:val="23"/>
        </w:rPr>
        <w:t>, нарушал общественный порядок, оскорбляя своим видом и поведением человеческое достоинств</w:t>
      </w:r>
      <w:r w:rsidRPr="00D71EE8" w:rsidR="0011076D">
        <w:rPr>
          <w:sz w:val="23"/>
          <w:szCs w:val="23"/>
        </w:rPr>
        <w:t>о</w:t>
      </w:r>
      <w:r w:rsidRPr="00D71EE8">
        <w:rPr>
          <w:sz w:val="23"/>
          <w:szCs w:val="23"/>
        </w:rPr>
        <w:t xml:space="preserve"> и общественную нравственность, не реагировал на замечания начальника войскового наряда войсковой части </w:t>
      </w:r>
      <w:r w:rsidRPr="00D71EE8" w:rsidR="00607308">
        <w:rPr>
          <w:sz w:val="23"/>
          <w:szCs w:val="23"/>
        </w:rPr>
        <w:t>(номер)</w:t>
      </w:r>
      <w:r w:rsidRPr="00D71EE8">
        <w:rPr>
          <w:sz w:val="23"/>
          <w:szCs w:val="23"/>
        </w:rPr>
        <w:t xml:space="preserve"> Федеральной службы войск Национальной гвардии</w:t>
      </w:r>
      <w:r w:rsidRPr="00D71EE8">
        <w:rPr>
          <w:sz w:val="23"/>
          <w:szCs w:val="23"/>
        </w:rPr>
        <w:t xml:space="preserve"> </w:t>
      </w:r>
      <w:r w:rsidRPr="00D71EE8">
        <w:rPr>
          <w:sz w:val="23"/>
          <w:szCs w:val="23"/>
        </w:rPr>
        <w:t xml:space="preserve">Российской Федерации </w:t>
      </w:r>
      <w:r w:rsidRPr="00D71EE8" w:rsidR="0011076D">
        <w:rPr>
          <w:sz w:val="23"/>
          <w:szCs w:val="23"/>
        </w:rPr>
        <w:t xml:space="preserve">сержанта </w:t>
      </w:r>
      <w:r w:rsidRPr="00D71EE8" w:rsidR="00607308">
        <w:rPr>
          <w:sz w:val="23"/>
          <w:szCs w:val="23"/>
        </w:rPr>
        <w:t>(ФИО 1)</w:t>
      </w:r>
      <w:r w:rsidRPr="00D71EE8">
        <w:rPr>
          <w:sz w:val="23"/>
          <w:szCs w:val="23"/>
        </w:rPr>
        <w:t xml:space="preserve">, осуществлявшего совместно с патрульными </w:t>
      </w:r>
      <w:r w:rsidRPr="00D71EE8" w:rsidR="00607308">
        <w:rPr>
          <w:sz w:val="23"/>
          <w:szCs w:val="23"/>
        </w:rPr>
        <w:t>(ФИО 2)</w:t>
      </w:r>
      <w:r w:rsidRPr="00D71EE8">
        <w:rPr>
          <w:sz w:val="23"/>
          <w:szCs w:val="23"/>
        </w:rPr>
        <w:t xml:space="preserve"> и </w:t>
      </w:r>
      <w:r w:rsidRPr="00D71EE8" w:rsidR="00607308">
        <w:rPr>
          <w:sz w:val="23"/>
          <w:szCs w:val="23"/>
        </w:rPr>
        <w:t>(ФИО 3)</w:t>
      </w:r>
      <w:r w:rsidRPr="00D71EE8">
        <w:rPr>
          <w:sz w:val="23"/>
          <w:szCs w:val="23"/>
        </w:rPr>
        <w:t xml:space="preserve"> в соответствии с патрульно-постовой ведомостью от </w:t>
      </w:r>
      <w:r w:rsidRPr="00D71EE8" w:rsidR="00607308">
        <w:rPr>
          <w:sz w:val="23"/>
          <w:szCs w:val="23"/>
        </w:rPr>
        <w:t>(дата)</w:t>
      </w:r>
      <w:r w:rsidRPr="00D71EE8">
        <w:rPr>
          <w:sz w:val="23"/>
          <w:szCs w:val="23"/>
        </w:rPr>
        <w:t xml:space="preserve"> выполнение задач по охране общественного порядка и обеспечению общественной безопасности на территории обслуживания ОМВД России по Ленинскому району г. Севастополя, следуя возникшему преступному умыслу, направленному на публичное оскорбление представителя при исполнении им своих должностных обязанностей, с целью унижения профессиональной</w:t>
      </w:r>
      <w:r w:rsidRPr="00D71EE8">
        <w:rPr>
          <w:sz w:val="23"/>
          <w:szCs w:val="23"/>
        </w:rPr>
        <w:t xml:space="preserve"> чести и достоинства</w:t>
      </w:r>
      <w:r w:rsidRPr="00D71EE8" w:rsidR="00607308">
        <w:rPr>
          <w:sz w:val="23"/>
          <w:szCs w:val="23"/>
        </w:rPr>
        <w:t xml:space="preserve"> (ФИО 1)</w:t>
      </w:r>
      <w:r w:rsidRPr="00D71EE8" w:rsidR="00937BFD">
        <w:rPr>
          <w:sz w:val="23"/>
          <w:szCs w:val="23"/>
        </w:rPr>
        <w:t>,</w:t>
      </w:r>
      <w:r w:rsidRPr="00D71EE8">
        <w:rPr>
          <w:sz w:val="23"/>
          <w:szCs w:val="23"/>
        </w:rPr>
        <w:t xml:space="preserve"> как представителя власти, а также подрыва авторитета органов власти в целом, публично, в присутствии сторонних лиц в грубой и неприличной форме выразился в адрес начальника войскового наряда </w:t>
      </w:r>
      <w:r w:rsidRPr="00D71EE8" w:rsidR="00607308">
        <w:rPr>
          <w:sz w:val="23"/>
          <w:szCs w:val="23"/>
        </w:rPr>
        <w:t>(ФИО 1)</w:t>
      </w:r>
      <w:r w:rsidRPr="00D71EE8">
        <w:rPr>
          <w:sz w:val="23"/>
          <w:szCs w:val="23"/>
        </w:rPr>
        <w:t xml:space="preserve"> нецензурной бранью, тем самым, унизив его честь и достоинство как представителя власти.</w:t>
      </w:r>
    </w:p>
    <w:p w:rsidR="00937BFD" w:rsidRPr="00D71EE8" w:rsidP="00E71250">
      <w:pPr>
        <w:pStyle w:val="NoSpacing"/>
        <w:ind w:firstLine="709"/>
        <w:jc w:val="both"/>
        <w:rPr>
          <w:sz w:val="23"/>
          <w:szCs w:val="23"/>
        </w:rPr>
      </w:pPr>
      <w:r w:rsidRPr="00D71EE8">
        <w:rPr>
          <w:sz w:val="23"/>
          <w:szCs w:val="23"/>
        </w:rPr>
        <w:t>Подсудимый Бирюков А.В. вину в совершении инкриминируемого ему преступления при обстоятельствах, изложенных в описательной части приговора признал</w:t>
      </w:r>
      <w:r w:rsidRPr="00D71EE8" w:rsidR="000F7EEB">
        <w:rPr>
          <w:sz w:val="23"/>
          <w:szCs w:val="23"/>
        </w:rPr>
        <w:t xml:space="preserve"> в полном объеме</w:t>
      </w:r>
      <w:r w:rsidRPr="00D71EE8">
        <w:rPr>
          <w:sz w:val="23"/>
          <w:szCs w:val="23"/>
        </w:rPr>
        <w:t xml:space="preserve">, подтвердил суду, что около 20-00 часов 22 сентября 2018 года он находился в состоянии алкогольного опьянения во дворе дома </w:t>
      </w:r>
      <w:r w:rsidRPr="00D71EE8" w:rsidR="00D71EE8">
        <w:rPr>
          <w:sz w:val="23"/>
          <w:szCs w:val="23"/>
        </w:rPr>
        <w:t>(адрес)</w:t>
      </w:r>
      <w:r w:rsidRPr="00D71EE8">
        <w:rPr>
          <w:sz w:val="23"/>
          <w:szCs w:val="23"/>
        </w:rPr>
        <w:t>, накануне</w:t>
      </w:r>
      <w:r w:rsidRPr="00D71EE8" w:rsidR="0011076D">
        <w:rPr>
          <w:sz w:val="23"/>
          <w:szCs w:val="23"/>
        </w:rPr>
        <w:t xml:space="preserve"> им было </w:t>
      </w:r>
      <w:r w:rsidRPr="00D71EE8">
        <w:rPr>
          <w:sz w:val="23"/>
          <w:szCs w:val="23"/>
        </w:rPr>
        <w:t>выпи</w:t>
      </w:r>
      <w:r w:rsidRPr="00D71EE8" w:rsidR="0011076D">
        <w:rPr>
          <w:sz w:val="23"/>
          <w:szCs w:val="23"/>
        </w:rPr>
        <w:t>то большое количество</w:t>
      </w:r>
      <w:r w:rsidRPr="00D71EE8">
        <w:rPr>
          <w:sz w:val="23"/>
          <w:szCs w:val="23"/>
        </w:rPr>
        <w:t xml:space="preserve"> алкоголя,</w:t>
      </w:r>
      <w:r w:rsidRPr="00D71EE8" w:rsidR="0011076D">
        <w:rPr>
          <w:sz w:val="23"/>
          <w:szCs w:val="23"/>
        </w:rPr>
        <w:t xml:space="preserve"> он</w:t>
      </w:r>
      <w:r w:rsidRPr="00D71EE8">
        <w:rPr>
          <w:sz w:val="23"/>
          <w:szCs w:val="23"/>
        </w:rPr>
        <w:t xml:space="preserve"> был </w:t>
      </w:r>
      <w:r w:rsidRPr="00D71EE8" w:rsidR="007A1CE9">
        <w:rPr>
          <w:sz w:val="23"/>
          <w:szCs w:val="23"/>
        </w:rPr>
        <w:t>зол на всех окружающих и в состоянии агрессии начал бить</w:t>
      </w:r>
      <w:r w:rsidRPr="00D71EE8" w:rsidR="007A1CE9">
        <w:rPr>
          <w:sz w:val="23"/>
          <w:szCs w:val="23"/>
        </w:rPr>
        <w:t xml:space="preserve"> по припаркованным возле дома автомобилям</w:t>
      </w:r>
      <w:r w:rsidRPr="00D71EE8" w:rsidR="0031123D">
        <w:rPr>
          <w:sz w:val="23"/>
          <w:szCs w:val="23"/>
        </w:rPr>
        <w:t xml:space="preserve"> соседей</w:t>
      </w:r>
      <w:r w:rsidRPr="00D71EE8" w:rsidR="007A1CE9">
        <w:rPr>
          <w:sz w:val="23"/>
          <w:szCs w:val="23"/>
        </w:rPr>
        <w:t xml:space="preserve">, выражаться нецензурной бранью в адрес соседей, прохожих, а также </w:t>
      </w:r>
      <w:r w:rsidRPr="00D71EE8" w:rsidR="0031123D">
        <w:rPr>
          <w:sz w:val="23"/>
          <w:szCs w:val="23"/>
        </w:rPr>
        <w:t xml:space="preserve">в адрес прибывшего на месте начальника войскового наряда </w:t>
      </w:r>
      <w:r w:rsidRPr="00D71EE8" w:rsidR="00607308">
        <w:rPr>
          <w:sz w:val="23"/>
          <w:szCs w:val="23"/>
        </w:rPr>
        <w:t>(ФИО 1)</w:t>
      </w:r>
      <w:r w:rsidRPr="00D71EE8" w:rsidR="0031123D">
        <w:rPr>
          <w:sz w:val="23"/>
          <w:szCs w:val="23"/>
        </w:rPr>
        <w:t>, так как последний делал ему замечания по поводу его</w:t>
      </w:r>
      <w:r w:rsidRPr="00D71EE8" w:rsidR="0011076D">
        <w:rPr>
          <w:sz w:val="23"/>
          <w:szCs w:val="23"/>
        </w:rPr>
        <w:t xml:space="preserve"> недопустимого в обществе</w:t>
      </w:r>
      <w:r w:rsidRPr="00D71EE8" w:rsidR="0031123D">
        <w:rPr>
          <w:sz w:val="23"/>
          <w:szCs w:val="23"/>
        </w:rPr>
        <w:t xml:space="preserve"> поведения. Все это видели и слышали все присутствующие во дворе. </w:t>
      </w:r>
      <w:r w:rsidRPr="00D71EE8" w:rsidR="000F7EEB">
        <w:rPr>
          <w:sz w:val="23"/>
          <w:szCs w:val="23"/>
        </w:rPr>
        <w:t xml:space="preserve">Раскаивался в </w:t>
      </w:r>
      <w:r w:rsidRPr="00D71EE8" w:rsidR="000F7EEB">
        <w:rPr>
          <w:sz w:val="23"/>
          <w:szCs w:val="23"/>
        </w:rPr>
        <w:t>содеянном</w:t>
      </w:r>
      <w:r w:rsidRPr="00D71EE8" w:rsidR="000F7EEB">
        <w:rPr>
          <w:sz w:val="23"/>
          <w:szCs w:val="23"/>
        </w:rPr>
        <w:t>, приносил извинения потерпевшему.</w:t>
      </w:r>
    </w:p>
    <w:p w:rsidR="000706F6" w:rsidRPr="00D71EE8" w:rsidP="00E71250">
      <w:pPr>
        <w:pStyle w:val="NoSpacing"/>
        <w:ind w:firstLine="709"/>
        <w:jc w:val="both"/>
        <w:rPr>
          <w:sz w:val="23"/>
          <w:szCs w:val="23"/>
        </w:rPr>
      </w:pPr>
      <w:r w:rsidRPr="00D71EE8">
        <w:rPr>
          <w:sz w:val="23"/>
          <w:szCs w:val="23"/>
        </w:rPr>
        <w:t xml:space="preserve">Потерпевший </w:t>
      </w:r>
      <w:r w:rsidRPr="00D71EE8" w:rsidR="00607308">
        <w:rPr>
          <w:sz w:val="23"/>
          <w:szCs w:val="23"/>
        </w:rPr>
        <w:t>(ФИО 1)</w:t>
      </w:r>
      <w:r w:rsidRPr="00D71EE8">
        <w:rPr>
          <w:sz w:val="23"/>
          <w:szCs w:val="23"/>
        </w:rPr>
        <w:t xml:space="preserve"> в судебное заседание не явился, в своем ходатайстве просит рассмотреть дело без его участия.</w:t>
      </w:r>
    </w:p>
    <w:p w:rsidR="000706F6" w:rsidRPr="00D71EE8" w:rsidP="00E71250">
      <w:pPr>
        <w:pStyle w:val="NoSpacing"/>
        <w:ind w:firstLine="709"/>
        <w:jc w:val="both"/>
        <w:rPr>
          <w:sz w:val="23"/>
          <w:szCs w:val="23"/>
        </w:rPr>
      </w:pPr>
      <w:r w:rsidRPr="00D71EE8">
        <w:rPr>
          <w:sz w:val="23"/>
          <w:szCs w:val="23"/>
        </w:rPr>
        <w:t xml:space="preserve">Помимо признательных показаний подсудимого Бирюкова А.В. его виновность подтверждается оглашенными в судебном заседании с согласия сторон показаниями потерпевшего </w:t>
      </w:r>
      <w:r w:rsidRPr="00D71EE8" w:rsidR="00607308">
        <w:rPr>
          <w:sz w:val="23"/>
          <w:szCs w:val="23"/>
        </w:rPr>
        <w:t>(ФИО 1)</w:t>
      </w:r>
      <w:r w:rsidRPr="00D71EE8">
        <w:rPr>
          <w:sz w:val="23"/>
          <w:szCs w:val="23"/>
        </w:rPr>
        <w:t xml:space="preserve">, свидетелей </w:t>
      </w:r>
      <w:r w:rsidRPr="00D71EE8" w:rsidR="00607308">
        <w:rPr>
          <w:sz w:val="23"/>
          <w:szCs w:val="23"/>
        </w:rPr>
        <w:t>(ФИО 2)</w:t>
      </w:r>
      <w:r w:rsidRPr="00D71EE8">
        <w:rPr>
          <w:sz w:val="23"/>
          <w:szCs w:val="23"/>
        </w:rPr>
        <w:t xml:space="preserve">, </w:t>
      </w:r>
      <w:r w:rsidRPr="00D71EE8" w:rsidR="00607308">
        <w:rPr>
          <w:sz w:val="23"/>
          <w:szCs w:val="23"/>
        </w:rPr>
        <w:t>(ФИО 3)</w:t>
      </w:r>
      <w:r w:rsidRPr="00D71EE8">
        <w:rPr>
          <w:sz w:val="23"/>
          <w:szCs w:val="23"/>
        </w:rPr>
        <w:t xml:space="preserve">, </w:t>
      </w:r>
      <w:r w:rsidRPr="00D71EE8" w:rsidR="00607308">
        <w:rPr>
          <w:sz w:val="23"/>
          <w:szCs w:val="23"/>
        </w:rPr>
        <w:t>(ФИО 4)</w:t>
      </w:r>
      <w:r w:rsidRPr="00D71EE8">
        <w:rPr>
          <w:sz w:val="23"/>
          <w:szCs w:val="23"/>
        </w:rPr>
        <w:t xml:space="preserve">, </w:t>
      </w:r>
      <w:r w:rsidRPr="00D71EE8" w:rsidR="00607308">
        <w:rPr>
          <w:sz w:val="23"/>
          <w:szCs w:val="23"/>
        </w:rPr>
        <w:t>(ФИО 5).</w:t>
      </w:r>
    </w:p>
    <w:p w:rsidR="000706F6" w:rsidRPr="00D71EE8" w:rsidP="000706F6">
      <w:pPr>
        <w:pStyle w:val="NoSpacing"/>
        <w:ind w:firstLine="709"/>
        <w:jc w:val="both"/>
        <w:rPr>
          <w:sz w:val="23"/>
          <w:szCs w:val="23"/>
        </w:rPr>
      </w:pPr>
      <w:r w:rsidRPr="00D71EE8">
        <w:rPr>
          <w:sz w:val="23"/>
          <w:szCs w:val="23"/>
        </w:rPr>
        <w:t xml:space="preserve">Так, в ходе предварительного расследования потерпевший </w:t>
      </w:r>
      <w:r w:rsidRPr="00D71EE8" w:rsidR="00607308">
        <w:rPr>
          <w:sz w:val="23"/>
          <w:szCs w:val="23"/>
        </w:rPr>
        <w:t>(ФИО 1</w:t>
      </w:r>
      <w:r w:rsidRPr="00D71EE8">
        <w:rPr>
          <w:sz w:val="23"/>
          <w:szCs w:val="23"/>
        </w:rPr>
        <w:t xml:space="preserve">от 18.10.2018 дал показания о том, что он проходит службу в должности командира 2 отделения 3 патрульного взвода 2 патрульной роты специального моторизированного батальона войсковой части № </w:t>
      </w:r>
      <w:r w:rsidRPr="00D71EE8" w:rsidR="00607308">
        <w:rPr>
          <w:sz w:val="23"/>
          <w:szCs w:val="23"/>
        </w:rPr>
        <w:t>(номер)</w:t>
      </w:r>
      <w:r w:rsidRPr="00D71EE8">
        <w:rPr>
          <w:sz w:val="23"/>
          <w:szCs w:val="23"/>
        </w:rPr>
        <w:t>.</w:t>
      </w:r>
      <w:r w:rsidRPr="00D71EE8">
        <w:rPr>
          <w:sz w:val="23"/>
          <w:szCs w:val="23"/>
        </w:rPr>
        <w:t xml:space="preserve"> В его должностные </w:t>
      </w:r>
      <w:r w:rsidRPr="00D71EE8">
        <w:rPr>
          <w:sz w:val="23"/>
          <w:szCs w:val="23"/>
        </w:rPr>
        <w:t>обязанности</w:t>
      </w:r>
      <w:r w:rsidRPr="00D71EE8">
        <w:rPr>
          <w:sz w:val="23"/>
          <w:szCs w:val="23"/>
        </w:rPr>
        <w:t xml:space="preserve"> </w:t>
      </w:r>
      <w:r w:rsidRPr="00D71EE8" w:rsidR="0011076D">
        <w:rPr>
          <w:sz w:val="23"/>
          <w:szCs w:val="23"/>
        </w:rPr>
        <w:t xml:space="preserve">в том числе </w:t>
      </w:r>
      <w:r w:rsidRPr="00D71EE8">
        <w:rPr>
          <w:sz w:val="23"/>
          <w:szCs w:val="23"/>
        </w:rPr>
        <w:t>входит охрана общественного порядка на маршрутах патрулирования</w:t>
      </w:r>
      <w:r w:rsidRPr="00D71EE8" w:rsidR="0011076D">
        <w:rPr>
          <w:sz w:val="23"/>
          <w:szCs w:val="23"/>
        </w:rPr>
        <w:t>.</w:t>
      </w:r>
      <w:r w:rsidRPr="00D71EE8">
        <w:rPr>
          <w:sz w:val="23"/>
          <w:szCs w:val="23"/>
        </w:rPr>
        <w:t xml:space="preserve"> Со своим должностным регламентом он ознакомлен. 22.09.2018 согласно патрульно-постовой ведомости войсковых нарядов войсковой части № </w:t>
      </w:r>
      <w:r w:rsidRPr="00D71EE8" w:rsidR="00607308">
        <w:rPr>
          <w:sz w:val="23"/>
          <w:szCs w:val="23"/>
        </w:rPr>
        <w:t>(номер)</w:t>
      </w:r>
      <w:r w:rsidRPr="00D71EE8">
        <w:rPr>
          <w:sz w:val="23"/>
          <w:szCs w:val="23"/>
        </w:rPr>
        <w:t xml:space="preserve">, он заступил в </w:t>
      </w:r>
      <w:r w:rsidRPr="00D71EE8">
        <w:rPr>
          <w:sz w:val="23"/>
          <w:szCs w:val="23"/>
        </w:rPr>
        <w:t>автопатруль</w:t>
      </w:r>
      <w:r w:rsidRPr="00D71EE8">
        <w:rPr>
          <w:sz w:val="23"/>
          <w:szCs w:val="23"/>
        </w:rPr>
        <w:t xml:space="preserve"> на охрану общественно порядка в качестве начальника войскового наряда. Вместе с ним в наряд заступил </w:t>
      </w:r>
      <w:r w:rsidRPr="00D71EE8" w:rsidR="00607308">
        <w:rPr>
          <w:sz w:val="23"/>
          <w:szCs w:val="23"/>
        </w:rPr>
        <w:t>(ФИО 2)</w:t>
      </w:r>
      <w:r w:rsidRPr="00D71EE8">
        <w:rPr>
          <w:sz w:val="23"/>
          <w:szCs w:val="23"/>
        </w:rPr>
        <w:t xml:space="preserve"> и </w:t>
      </w:r>
      <w:r w:rsidRPr="00D71EE8" w:rsidR="00607308">
        <w:rPr>
          <w:sz w:val="23"/>
          <w:szCs w:val="23"/>
        </w:rPr>
        <w:t>(ФИО 3)</w:t>
      </w:r>
      <w:r w:rsidRPr="00D71EE8">
        <w:rPr>
          <w:sz w:val="23"/>
          <w:szCs w:val="23"/>
        </w:rPr>
        <w:t xml:space="preserve">. Патрулирование проходило на территории Ленинского района города Севастополя с 17:00 до 23:00 часов 22.09.2018. Поскольку у войск Национальной гвардии Российской Федерации нет своего форменного обмундировании, они носят форменное обмундирование сотрудников МВД России. Примерно в 19:40 часов 22.09.2018, когда они находились на маршруте патрулирования, от оперативного дежурного ОМВД России по Ленинскому району города Севастополя они получили сообщение, о том, что необходимо проследовать к дому </w:t>
      </w:r>
      <w:r w:rsidRPr="00D71EE8" w:rsidR="00D71EE8">
        <w:rPr>
          <w:sz w:val="23"/>
          <w:szCs w:val="23"/>
        </w:rPr>
        <w:t>(адрес)</w:t>
      </w:r>
      <w:r w:rsidRPr="00D71EE8">
        <w:rPr>
          <w:sz w:val="23"/>
          <w:szCs w:val="23"/>
        </w:rPr>
        <w:t>, где происходит конфликт. Через несколько минут, они на патрульном автомобиле прибыли по указанному оперативным дежурным адресу. Выйдя из патрульного автомобиля, они увидели, как пьяный мужчина, как позже было установлено Бирюков А.В., оскорблял рядом стоящих людей. На замечание граждан не реагировал. Далее, он подошел к Бирюкову А.В., представился ему, показал при этом свои документы, находясь в форменном обмундировании. Он спросил у Бирюкова А.В., почему он находится в общественном месте в состоянии опьянения и оскорбляет граждан. На что Бирюков А.В. начал вести себя взывающее. Далее, находясь в состоянии опьянения Бирюков А.В., будучи не довольным тем, что ему было сообщено, что в отношении него будет составлен административный материал, примерно</w:t>
      </w:r>
      <w:r w:rsidRPr="00D71EE8" w:rsidR="0011076D">
        <w:rPr>
          <w:sz w:val="23"/>
          <w:szCs w:val="23"/>
        </w:rPr>
        <w:t xml:space="preserve"> в</w:t>
      </w:r>
      <w:r w:rsidRPr="00D71EE8">
        <w:rPr>
          <w:sz w:val="23"/>
          <w:szCs w:val="23"/>
        </w:rPr>
        <w:t xml:space="preserve"> 20:00 часов, 22.09.2018 находясь рядом с домом </w:t>
      </w:r>
      <w:r w:rsidRPr="00D71EE8" w:rsidR="00D71EE8">
        <w:rPr>
          <w:sz w:val="23"/>
          <w:szCs w:val="23"/>
        </w:rPr>
        <w:t>(адрес)</w:t>
      </w:r>
      <w:r w:rsidRPr="00D71EE8">
        <w:rPr>
          <w:sz w:val="23"/>
          <w:szCs w:val="23"/>
        </w:rPr>
        <w:t>, стал выражаться в присутствии людей в его адрес нецензурной бранью. Он попросил Бирюкова А.В. не выражаться в его адрес нецензурной бранью. На что Бирюков А.В. игнорировал его просьбы. После чего, Бирюков А.В., доставлен для дальнейшего разбирательства в ОМВД России по Ленинскому району города Севастополя. Высказывая оскорбления в его адрес, Бирюков А.В. достоверно знал, что он является представителем власти, а именно, военнослужащим войск национальной гвардии России, поскольку он в тот момент находился в форменной одежде и предъявлял свое служебное удостоверение. Во время высказывания оскорблений Бирюков А.В. не мог видеть того, что рядом находились гражданские люди. Он, а также другие военнослужащие, вели себя с Бирюкова А.В. тактично и вежливо. Они не высказывали оскорбительных или пренебрежительных слов и выражений в адрес Бирюкова А.В. На лице Бирюкова А.В., он видел ссадины и кровоподтеки. Данные телесные повреждения у Бирюкова А.В. были до их приезда. Он, а также другие военнослужащие какие-либо телесные повреждение Бирюкову А.В. не причиняли (</w:t>
      </w:r>
      <w:r w:rsidRPr="00D71EE8">
        <w:rPr>
          <w:sz w:val="23"/>
          <w:szCs w:val="23"/>
        </w:rPr>
        <w:t>л</w:t>
      </w:r>
      <w:r w:rsidRPr="00D71EE8">
        <w:rPr>
          <w:sz w:val="23"/>
          <w:szCs w:val="23"/>
        </w:rPr>
        <w:t>.д. 70-73). Указанные показания оглашены судом с согласия участников судебного процесса.</w:t>
      </w:r>
    </w:p>
    <w:p w:rsidR="000706F6" w:rsidRPr="00D71EE8" w:rsidP="000706F6">
      <w:pPr>
        <w:pStyle w:val="NoSpacing"/>
        <w:ind w:firstLine="709"/>
        <w:jc w:val="both"/>
        <w:rPr>
          <w:sz w:val="23"/>
          <w:szCs w:val="23"/>
        </w:rPr>
      </w:pPr>
      <w:r w:rsidRPr="00D71EE8">
        <w:rPr>
          <w:sz w:val="23"/>
          <w:szCs w:val="23"/>
        </w:rPr>
        <w:t xml:space="preserve">Оглашенными в судебном заседании показаниями, данными в ходе предварительного расследования свидетелем </w:t>
      </w:r>
      <w:r w:rsidRPr="00D71EE8" w:rsidR="00607308">
        <w:rPr>
          <w:sz w:val="23"/>
          <w:szCs w:val="23"/>
        </w:rPr>
        <w:t>(ФИО 3)</w:t>
      </w:r>
      <w:r w:rsidRPr="00D71EE8">
        <w:rPr>
          <w:sz w:val="23"/>
          <w:szCs w:val="23"/>
        </w:rPr>
        <w:t xml:space="preserve"> от 18.10.2018, согласно которым, он состоит в должности стрелка 1 отделения 3 патрульного взвода 2 патрульной роты специального моторизированного батальона войсковой части № </w:t>
      </w:r>
      <w:r w:rsidRPr="00D71EE8" w:rsidR="00607308">
        <w:rPr>
          <w:sz w:val="23"/>
          <w:szCs w:val="23"/>
        </w:rPr>
        <w:t>(номер)</w:t>
      </w:r>
      <w:r w:rsidRPr="00D71EE8">
        <w:rPr>
          <w:sz w:val="23"/>
          <w:szCs w:val="23"/>
        </w:rPr>
        <w:t xml:space="preserve">. В его должностные обязанности входит охрана общественного порядка на маршрутах патрулирования, а также </w:t>
      </w:r>
      <w:r w:rsidRPr="00D71EE8">
        <w:rPr>
          <w:sz w:val="23"/>
          <w:szCs w:val="23"/>
        </w:rPr>
        <w:t>другое</w:t>
      </w:r>
      <w:r w:rsidRPr="00D71EE8">
        <w:rPr>
          <w:sz w:val="23"/>
          <w:szCs w:val="23"/>
        </w:rPr>
        <w:t xml:space="preserve">. 22.09.2018 согласно патрульно-постовой ведомости войсковых нарядов войсковой части № </w:t>
      </w:r>
      <w:r w:rsidRPr="00D71EE8" w:rsidR="00607308">
        <w:rPr>
          <w:sz w:val="23"/>
          <w:szCs w:val="23"/>
        </w:rPr>
        <w:t>(номер)</w:t>
      </w:r>
      <w:r w:rsidRPr="00D71EE8">
        <w:rPr>
          <w:sz w:val="23"/>
          <w:szCs w:val="23"/>
        </w:rPr>
        <w:t xml:space="preserve">, он заступил в </w:t>
      </w:r>
      <w:r w:rsidRPr="00D71EE8">
        <w:rPr>
          <w:sz w:val="23"/>
          <w:szCs w:val="23"/>
        </w:rPr>
        <w:t>автопатруль</w:t>
      </w:r>
      <w:r w:rsidRPr="00D71EE8">
        <w:rPr>
          <w:sz w:val="23"/>
          <w:szCs w:val="23"/>
        </w:rPr>
        <w:t xml:space="preserve"> на охрану общественно порядка. Вместе с ним в наряд заступил </w:t>
      </w:r>
      <w:r w:rsidRPr="00D71EE8" w:rsidR="00607308">
        <w:rPr>
          <w:sz w:val="23"/>
          <w:szCs w:val="23"/>
        </w:rPr>
        <w:t>(ФИО 2)</w:t>
      </w:r>
      <w:r w:rsidRPr="00D71EE8">
        <w:rPr>
          <w:sz w:val="23"/>
          <w:szCs w:val="23"/>
        </w:rPr>
        <w:t xml:space="preserve"> и </w:t>
      </w:r>
      <w:r w:rsidRPr="00D71EE8" w:rsidR="00607308">
        <w:rPr>
          <w:sz w:val="23"/>
          <w:szCs w:val="23"/>
        </w:rPr>
        <w:t>(ФИО 1)</w:t>
      </w:r>
      <w:r w:rsidRPr="00D71EE8">
        <w:rPr>
          <w:sz w:val="23"/>
          <w:szCs w:val="23"/>
        </w:rPr>
        <w:t xml:space="preserve">. Патрулирование проходило на территории Ленинского района города Севастополя с 17:00 до 23:00 часов 22.09.2018. Поскольку у войск национальной гвардии Российской Федерации нет своего форменного обмундировании, они носят форменное обмундирование сотрудников МВД России. Примерно в 19:40 22.09.2018, когда они находились на маршруте патрулирования, от оперативного дежурного ОМВД России по Ленинскому району города Севастополя получили сообщения, о том, что необходимо проследовать к дому </w:t>
      </w:r>
      <w:r w:rsidRPr="00D71EE8" w:rsidR="00D71EE8">
        <w:rPr>
          <w:sz w:val="23"/>
          <w:szCs w:val="23"/>
        </w:rPr>
        <w:t>(адрес)</w:t>
      </w:r>
      <w:r w:rsidRPr="00D71EE8">
        <w:rPr>
          <w:sz w:val="23"/>
          <w:szCs w:val="23"/>
        </w:rPr>
        <w:t xml:space="preserve">, где происходит конфликт. Через несколько минут, на патрульном автомобиле прибыли по указанному оперативным дежурным адресу. Выйдя из патрульного автомобиля, они увидели, как пьяный мужчина, как позже было установлено Бирюков А.В., оскорблял рядом стоящих людей. На замечание граждан не реагировал. </w:t>
      </w:r>
      <w:r w:rsidRPr="00D71EE8" w:rsidR="00607308">
        <w:rPr>
          <w:sz w:val="23"/>
          <w:szCs w:val="23"/>
        </w:rPr>
        <w:t>(ФИО 1)</w:t>
      </w:r>
      <w:r w:rsidRPr="00D71EE8">
        <w:rPr>
          <w:sz w:val="23"/>
          <w:szCs w:val="23"/>
        </w:rPr>
        <w:t xml:space="preserve"> подошел к Бирюкову А.В., представился ему, показал при этом свои документы, находясь в форменном </w:t>
      </w:r>
      <w:r w:rsidRPr="00D71EE8">
        <w:rPr>
          <w:sz w:val="23"/>
          <w:szCs w:val="23"/>
        </w:rPr>
        <w:t xml:space="preserve">обмундировании. </w:t>
      </w:r>
      <w:r w:rsidRPr="00D71EE8" w:rsidR="00607308">
        <w:rPr>
          <w:sz w:val="23"/>
          <w:szCs w:val="23"/>
        </w:rPr>
        <w:t>(ФИО 1)</w:t>
      </w:r>
      <w:r w:rsidRPr="00D71EE8">
        <w:rPr>
          <w:sz w:val="23"/>
          <w:szCs w:val="23"/>
        </w:rPr>
        <w:t xml:space="preserve"> спросил у Бирюкова А.В., почему он находится в общественном месте в состоянии опьянения и оскорбляет граждан. На что Бирюков А.В. начал вести себя взывающее. Далее, находясь в состоянии опьянения Бирюков А.В., будучи не довольным тем, что ему было сообщено, что в отношении него будет составлен административный материал, примерно в 20:00 часов, 22.09.2018 находясь рядом с домом </w:t>
      </w:r>
      <w:r w:rsidRPr="00D71EE8" w:rsidR="00D71EE8">
        <w:rPr>
          <w:sz w:val="23"/>
          <w:szCs w:val="23"/>
        </w:rPr>
        <w:t>(адрес</w:t>
      </w:r>
      <w:r w:rsidRPr="00D71EE8" w:rsidR="00D71EE8">
        <w:rPr>
          <w:sz w:val="23"/>
          <w:szCs w:val="23"/>
        </w:rPr>
        <w:t>)</w:t>
      </w:r>
      <w:r w:rsidRPr="00D71EE8">
        <w:rPr>
          <w:sz w:val="23"/>
          <w:szCs w:val="23"/>
        </w:rPr>
        <w:t>с</w:t>
      </w:r>
      <w:r w:rsidRPr="00D71EE8">
        <w:rPr>
          <w:sz w:val="23"/>
          <w:szCs w:val="23"/>
        </w:rPr>
        <w:t xml:space="preserve">тал выражаться в присутствии людей в адрес </w:t>
      </w:r>
      <w:r w:rsidRPr="00D71EE8" w:rsidR="00607308">
        <w:rPr>
          <w:sz w:val="23"/>
          <w:szCs w:val="23"/>
        </w:rPr>
        <w:t>(ФИО 1)</w:t>
      </w:r>
      <w:r w:rsidRPr="00D71EE8">
        <w:rPr>
          <w:sz w:val="23"/>
          <w:szCs w:val="23"/>
        </w:rPr>
        <w:t xml:space="preserve"> нецензурной бранью. </w:t>
      </w:r>
      <w:r w:rsidRPr="00D71EE8" w:rsidR="00607308">
        <w:rPr>
          <w:sz w:val="23"/>
          <w:szCs w:val="23"/>
        </w:rPr>
        <w:t>(ФИО 1)</w:t>
      </w:r>
      <w:r w:rsidRPr="00D71EE8">
        <w:rPr>
          <w:sz w:val="23"/>
          <w:szCs w:val="23"/>
        </w:rPr>
        <w:t xml:space="preserve"> просил Бирюкова А.В. не выражаться в его адрес нецензурной бранью. Но Бирюков А.В. не слушал законные требования </w:t>
      </w:r>
      <w:r w:rsidRPr="00D71EE8" w:rsidR="00607308">
        <w:rPr>
          <w:sz w:val="23"/>
          <w:szCs w:val="23"/>
        </w:rPr>
        <w:t>(ФИО 1)</w:t>
      </w:r>
      <w:r w:rsidRPr="00D71EE8">
        <w:rPr>
          <w:sz w:val="23"/>
          <w:szCs w:val="23"/>
        </w:rPr>
        <w:t xml:space="preserve">. После чего, Бирюков А.В., доставлен для дальнейшего разбирательства в ОМВД России по Ленинскому району города Севастополя. На лице Бирюкова А.В. он видел ссадины и кровоподтеки. Данные телесные повреждения он, </w:t>
      </w:r>
      <w:r w:rsidRPr="00D71EE8" w:rsidR="00607308">
        <w:rPr>
          <w:sz w:val="23"/>
          <w:szCs w:val="23"/>
        </w:rPr>
        <w:t>(ФИО 2)</w:t>
      </w:r>
      <w:r w:rsidRPr="00D71EE8">
        <w:rPr>
          <w:sz w:val="23"/>
          <w:szCs w:val="23"/>
        </w:rPr>
        <w:t xml:space="preserve"> и </w:t>
      </w:r>
      <w:r w:rsidRPr="00D71EE8" w:rsidR="00607308">
        <w:rPr>
          <w:sz w:val="23"/>
          <w:szCs w:val="23"/>
        </w:rPr>
        <w:t>(ФИО 1)</w:t>
      </w:r>
      <w:r w:rsidRPr="00D71EE8">
        <w:rPr>
          <w:sz w:val="23"/>
          <w:szCs w:val="23"/>
        </w:rPr>
        <w:t xml:space="preserve"> не причиняли, они были на Бирюкове А.В. до их приезда. Высказывая оскорбления в адрес </w:t>
      </w:r>
      <w:r w:rsidRPr="00D71EE8" w:rsidR="00607308">
        <w:rPr>
          <w:sz w:val="23"/>
          <w:szCs w:val="23"/>
        </w:rPr>
        <w:t>(ФИО 1)</w:t>
      </w:r>
      <w:r w:rsidRPr="00D71EE8">
        <w:rPr>
          <w:sz w:val="23"/>
          <w:szCs w:val="23"/>
        </w:rPr>
        <w:t>, Бирюков А.В. достоверно знал, что он представитель власти, а именно, военнослужащий войск национальной гвардии России, поскольку он в тот момент находился в форменной одежде и предъявлял служебное удостоверение. Во время высказывания оскорблений Бирюков А.В. не мог не видеть того, что рядом находились гражданские люди. Он, а также другие военнослужащие, вели себя с Бирюкова А.В. тактично и вежливо. Они не высказывали оскорбительных или пренебрежительных слов и выражений в адрес Бирюкова А.В. (л.д. 62-64).</w:t>
      </w:r>
    </w:p>
    <w:p w:rsidR="000706F6" w:rsidRPr="00D71EE8" w:rsidP="000706F6">
      <w:pPr>
        <w:pStyle w:val="NoSpacing"/>
        <w:ind w:firstLine="709"/>
        <w:jc w:val="both"/>
        <w:rPr>
          <w:sz w:val="23"/>
          <w:szCs w:val="23"/>
        </w:rPr>
      </w:pPr>
      <w:r w:rsidRPr="00D71EE8">
        <w:rPr>
          <w:sz w:val="23"/>
          <w:szCs w:val="23"/>
        </w:rPr>
        <w:t>В судебном заседании оглашены аналогичного содержания показания, данные 18.10.2018 в ходе предварительного расследования</w:t>
      </w:r>
      <w:r w:rsidRPr="00D71EE8" w:rsidR="00607308">
        <w:rPr>
          <w:sz w:val="23"/>
          <w:szCs w:val="23"/>
        </w:rPr>
        <w:t xml:space="preserve"> </w:t>
      </w:r>
      <w:r w:rsidRPr="00D71EE8">
        <w:rPr>
          <w:sz w:val="23"/>
          <w:szCs w:val="23"/>
        </w:rPr>
        <w:t xml:space="preserve">свидетелем </w:t>
      </w:r>
      <w:r w:rsidRPr="00D71EE8" w:rsidR="00607308">
        <w:rPr>
          <w:sz w:val="23"/>
          <w:szCs w:val="23"/>
        </w:rPr>
        <w:t>(ФИО 2)</w:t>
      </w:r>
      <w:r w:rsidRPr="00D71EE8">
        <w:rPr>
          <w:sz w:val="23"/>
          <w:szCs w:val="23"/>
        </w:rPr>
        <w:t xml:space="preserve">, который является стрелком 1 отделения 3 патрульного взвода 2 патрульной роты специального моторизированного батальона войсковой части № </w:t>
      </w:r>
      <w:r w:rsidRPr="00D71EE8" w:rsidR="00607308">
        <w:rPr>
          <w:sz w:val="23"/>
          <w:szCs w:val="23"/>
        </w:rPr>
        <w:t>(номер</w:t>
      </w:r>
      <w:r w:rsidRPr="00D71EE8" w:rsidR="00607308">
        <w:rPr>
          <w:sz w:val="23"/>
          <w:szCs w:val="23"/>
        </w:rPr>
        <w:t>)</w:t>
      </w:r>
      <w:r w:rsidRPr="00D71EE8">
        <w:rPr>
          <w:sz w:val="23"/>
          <w:szCs w:val="23"/>
        </w:rPr>
        <w:t>(</w:t>
      </w:r>
      <w:r w:rsidRPr="00D71EE8">
        <w:rPr>
          <w:sz w:val="23"/>
          <w:szCs w:val="23"/>
        </w:rPr>
        <w:t>л.д. 65-67).</w:t>
      </w:r>
    </w:p>
    <w:p w:rsidR="000706F6" w:rsidRPr="00D71EE8" w:rsidP="000706F6">
      <w:pPr>
        <w:pStyle w:val="NoSpacing"/>
        <w:ind w:firstLine="709"/>
        <w:jc w:val="both"/>
        <w:rPr>
          <w:sz w:val="23"/>
          <w:szCs w:val="23"/>
        </w:rPr>
      </w:pPr>
      <w:r w:rsidRPr="00D71EE8">
        <w:rPr>
          <w:sz w:val="23"/>
          <w:szCs w:val="23"/>
        </w:rPr>
        <w:t xml:space="preserve">Из показаний свидетеля </w:t>
      </w:r>
      <w:r w:rsidRPr="00D71EE8" w:rsidR="00607308">
        <w:rPr>
          <w:sz w:val="23"/>
          <w:szCs w:val="23"/>
        </w:rPr>
        <w:t>(ФИО 4)</w:t>
      </w:r>
      <w:r w:rsidRPr="00D71EE8">
        <w:rPr>
          <w:sz w:val="23"/>
          <w:szCs w:val="23"/>
        </w:rPr>
        <w:t xml:space="preserve"> от 17.10.2018, данных им в ходе предварительного расследования, и оглашенных в судебном заседании следует, что он проживает со своей семьей по адресу: </w:t>
      </w:r>
      <w:r w:rsidRPr="00D71EE8" w:rsidR="00607308">
        <w:rPr>
          <w:sz w:val="23"/>
          <w:szCs w:val="23"/>
        </w:rPr>
        <w:t>(изъято)</w:t>
      </w:r>
      <w:r w:rsidRPr="00D71EE8">
        <w:rPr>
          <w:sz w:val="23"/>
          <w:szCs w:val="23"/>
        </w:rPr>
        <w:t xml:space="preserve">. 22.09.2018 около 19:30 часов, когда он с женой находился в квартире, они услышали нецензурную брань, которая доносилась из двора дома. В окно он увидел ранее знакомого ему человека, который живет в их доме, это был Бирюков А.В., который бил по припаркованным машинам, при этом выражаясь нецензурными словами. Он с женой сразу же вышли из квартиры и направились во двор. Когда они вышли из подъезда дома, то увидели большое скопление людей, которые </w:t>
      </w:r>
      <w:r w:rsidRPr="00D71EE8">
        <w:rPr>
          <w:sz w:val="23"/>
          <w:szCs w:val="23"/>
        </w:rPr>
        <w:t>блокировали и не выпускали из двора Бирюкова А.В. Было</w:t>
      </w:r>
      <w:r w:rsidRPr="00D71EE8">
        <w:rPr>
          <w:sz w:val="23"/>
          <w:szCs w:val="23"/>
        </w:rPr>
        <w:t xml:space="preserve"> видно, что Бирюков А.В. находился в состоянии опьянения, о чем свидетельствовала его невнятная речь, шаткая похода. Также Бирюков А.В. вел себя неадекватно, а именно он оскорблял нецензурной бранью людей, плевал в них. Кто-то из людей вызвал сотрудников полиции. Через несколько минут, подъехал патрульный автомобиль, из которого вышли три человека, которые находились форменном </w:t>
      </w:r>
      <w:r w:rsidRPr="00D71EE8">
        <w:rPr>
          <w:sz w:val="23"/>
          <w:szCs w:val="23"/>
        </w:rPr>
        <w:t>обмундировании</w:t>
      </w:r>
      <w:r w:rsidRPr="00D71EE8">
        <w:rPr>
          <w:sz w:val="23"/>
          <w:szCs w:val="23"/>
        </w:rPr>
        <w:t xml:space="preserve">, как позже стало известно это были военнослужащие войск национальной гвардии Российской Федерации. Один военнослужащий подошел к Бирюкову А.В. представился ему, показав при этом свое служебное удостоверение. Как позже он узнал его фамилия </w:t>
      </w:r>
      <w:r w:rsidRPr="00D71EE8" w:rsidR="00607308">
        <w:rPr>
          <w:sz w:val="23"/>
          <w:szCs w:val="23"/>
        </w:rPr>
        <w:t>(ФИО 1)</w:t>
      </w:r>
      <w:r w:rsidRPr="00D71EE8">
        <w:rPr>
          <w:sz w:val="23"/>
          <w:szCs w:val="23"/>
        </w:rPr>
        <w:t xml:space="preserve">, который попросил Бирюкова А.В. успокоиться и не выражаться в адрес людей нецензурные слова, при этом спросив, почему последний находится в состоянии опьянения в общественном месте. Бирюков А.В. был возмущен вопросами, который ему стал задавать </w:t>
      </w:r>
      <w:r w:rsidRPr="00D71EE8" w:rsidR="00607308">
        <w:rPr>
          <w:sz w:val="23"/>
          <w:szCs w:val="23"/>
        </w:rPr>
        <w:t>(ФИО 1)</w:t>
      </w:r>
      <w:r w:rsidRPr="00D71EE8">
        <w:rPr>
          <w:sz w:val="23"/>
          <w:szCs w:val="23"/>
        </w:rPr>
        <w:t xml:space="preserve">. </w:t>
      </w:r>
      <w:r w:rsidRPr="00D71EE8">
        <w:rPr>
          <w:sz w:val="23"/>
          <w:szCs w:val="23"/>
        </w:rPr>
        <w:t>Далее, находясь в состоянии опьянения</w:t>
      </w:r>
      <w:r w:rsidRPr="00D71EE8" w:rsidR="0011076D">
        <w:rPr>
          <w:sz w:val="23"/>
          <w:szCs w:val="23"/>
        </w:rPr>
        <w:t>,</w:t>
      </w:r>
      <w:r w:rsidRPr="00D71EE8">
        <w:rPr>
          <w:sz w:val="23"/>
          <w:szCs w:val="23"/>
        </w:rPr>
        <w:t xml:space="preserve"> Бирюков А.В., будучи не довольным тем, что ему было сообщено</w:t>
      </w:r>
      <w:r w:rsidRPr="00D71EE8" w:rsidR="0011076D">
        <w:rPr>
          <w:sz w:val="23"/>
          <w:szCs w:val="23"/>
        </w:rPr>
        <w:t xml:space="preserve"> о составлении в </w:t>
      </w:r>
      <w:r w:rsidRPr="00D71EE8">
        <w:rPr>
          <w:sz w:val="23"/>
          <w:szCs w:val="23"/>
        </w:rPr>
        <w:t>отношении него административн</w:t>
      </w:r>
      <w:r w:rsidRPr="00D71EE8" w:rsidR="0011076D">
        <w:rPr>
          <w:sz w:val="23"/>
          <w:szCs w:val="23"/>
        </w:rPr>
        <w:t>ого</w:t>
      </w:r>
      <w:r w:rsidRPr="00D71EE8">
        <w:rPr>
          <w:sz w:val="23"/>
          <w:szCs w:val="23"/>
        </w:rPr>
        <w:t xml:space="preserve"> материал</w:t>
      </w:r>
      <w:r w:rsidRPr="00D71EE8" w:rsidR="0011076D">
        <w:rPr>
          <w:sz w:val="23"/>
          <w:szCs w:val="23"/>
        </w:rPr>
        <w:t>а по поводу факта</w:t>
      </w:r>
      <w:r w:rsidRPr="00D71EE8">
        <w:rPr>
          <w:sz w:val="23"/>
          <w:szCs w:val="23"/>
        </w:rPr>
        <w:t xml:space="preserve"> выражени</w:t>
      </w:r>
      <w:r w:rsidRPr="00D71EE8" w:rsidR="0011076D">
        <w:rPr>
          <w:sz w:val="23"/>
          <w:szCs w:val="23"/>
        </w:rPr>
        <w:t>я им</w:t>
      </w:r>
      <w:r w:rsidRPr="00D71EE8">
        <w:rPr>
          <w:sz w:val="23"/>
          <w:szCs w:val="23"/>
        </w:rPr>
        <w:t xml:space="preserve"> нецензурными словами в адрес граждан, примерно в 20:00 часов, 22.09.2018, находясь рядом с домом </w:t>
      </w:r>
      <w:r w:rsidRPr="00D71EE8" w:rsidR="00D71EE8">
        <w:rPr>
          <w:sz w:val="23"/>
          <w:szCs w:val="23"/>
        </w:rPr>
        <w:t>(адрес)</w:t>
      </w:r>
      <w:r w:rsidRPr="00D71EE8" w:rsidR="0011076D">
        <w:rPr>
          <w:sz w:val="23"/>
          <w:szCs w:val="23"/>
        </w:rPr>
        <w:t>,</w:t>
      </w:r>
      <w:r w:rsidRPr="00D71EE8">
        <w:rPr>
          <w:sz w:val="23"/>
          <w:szCs w:val="23"/>
        </w:rPr>
        <w:t xml:space="preserve"> стал публично выражаться в адрес </w:t>
      </w:r>
      <w:r w:rsidRPr="00D71EE8" w:rsidR="00607308">
        <w:rPr>
          <w:sz w:val="23"/>
          <w:szCs w:val="23"/>
        </w:rPr>
        <w:t>(ФИО 1)</w:t>
      </w:r>
      <w:r w:rsidRPr="00D71EE8">
        <w:rPr>
          <w:sz w:val="23"/>
          <w:szCs w:val="23"/>
        </w:rPr>
        <w:t xml:space="preserve"> нецензурными словами.</w:t>
      </w:r>
      <w:r w:rsidRPr="00D71EE8">
        <w:rPr>
          <w:sz w:val="23"/>
          <w:szCs w:val="23"/>
        </w:rPr>
        <w:t xml:space="preserve"> </w:t>
      </w:r>
      <w:r w:rsidRPr="00D71EE8" w:rsidR="00607308">
        <w:rPr>
          <w:sz w:val="23"/>
          <w:szCs w:val="23"/>
        </w:rPr>
        <w:t>(ФИО 1)</w:t>
      </w:r>
      <w:r w:rsidRPr="00D71EE8">
        <w:rPr>
          <w:sz w:val="23"/>
          <w:szCs w:val="23"/>
        </w:rPr>
        <w:t xml:space="preserve"> просил Бирюкова А.В. не выражаться в его адрес нецензурной бранью. Но Бирюков А.В. не слушал законные требования </w:t>
      </w:r>
      <w:r w:rsidRPr="00D71EE8" w:rsidR="00607308">
        <w:rPr>
          <w:sz w:val="23"/>
          <w:szCs w:val="23"/>
        </w:rPr>
        <w:t>(ФИО 1)</w:t>
      </w:r>
      <w:r w:rsidRPr="00D71EE8">
        <w:rPr>
          <w:sz w:val="23"/>
          <w:szCs w:val="23"/>
        </w:rPr>
        <w:t xml:space="preserve">. Высказывая оскорбления в адрес </w:t>
      </w:r>
      <w:r w:rsidRPr="00D71EE8" w:rsidR="00607308">
        <w:rPr>
          <w:sz w:val="23"/>
          <w:szCs w:val="23"/>
        </w:rPr>
        <w:t>(ФИО 1)</w:t>
      </w:r>
      <w:r w:rsidRPr="00D71EE8">
        <w:rPr>
          <w:sz w:val="23"/>
          <w:szCs w:val="23"/>
        </w:rPr>
        <w:t>, Бирюков А.В. достоверно знал, что он представитель власти, а именно, военнослужащий войск национальной гвардии России, поскольку он в тот момент находился в форменной одежде и предъявлял служебное удостоверение. Во время высказывания оскорблений Бирюков А.В. не мог не видеть того, что рядом находились гражданские люди. Военнослужащие вели себя с Бирюкова А.В. тактично и вежливо. Они не высказывали оскорбительных или пренебрежительных слов и выражений в адрес Бирюкова А.В. На лице Бирюкова А.В. он видел ссадины и кровоподтеки. Военнослужащие данные телесные повреждения Бирюкову А.В. причиняли, они у него были до их приезда (</w:t>
      </w:r>
      <w:r w:rsidRPr="00D71EE8">
        <w:rPr>
          <w:sz w:val="23"/>
          <w:szCs w:val="23"/>
        </w:rPr>
        <w:t>л</w:t>
      </w:r>
      <w:r w:rsidRPr="00D71EE8">
        <w:rPr>
          <w:sz w:val="23"/>
          <w:szCs w:val="23"/>
        </w:rPr>
        <w:t>.д. 56-58).</w:t>
      </w:r>
    </w:p>
    <w:p w:rsidR="000706F6" w:rsidRPr="00D71EE8" w:rsidP="000706F6">
      <w:pPr>
        <w:pStyle w:val="NoSpacing"/>
        <w:ind w:firstLine="709"/>
        <w:jc w:val="both"/>
        <w:rPr>
          <w:sz w:val="23"/>
          <w:szCs w:val="23"/>
        </w:rPr>
      </w:pPr>
      <w:r w:rsidRPr="00D71EE8">
        <w:rPr>
          <w:sz w:val="23"/>
          <w:szCs w:val="23"/>
        </w:rPr>
        <w:t xml:space="preserve">Аналогичные обстоятельства о событиях, произошедших 22.09.2018 во дворе дома </w:t>
      </w:r>
      <w:r w:rsidRPr="00D71EE8" w:rsidR="00D71EE8">
        <w:rPr>
          <w:sz w:val="23"/>
          <w:szCs w:val="23"/>
        </w:rPr>
        <w:t>(адрес)</w:t>
      </w:r>
      <w:r w:rsidRPr="00D71EE8">
        <w:rPr>
          <w:sz w:val="23"/>
          <w:szCs w:val="23"/>
        </w:rPr>
        <w:t xml:space="preserve"> с участием подсудимого Бирюкова А.В., сообщила 17.10.2018 органам предварительного </w:t>
      </w:r>
      <w:r w:rsidRPr="00D71EE8">
        <w:rPr>
          <w:sz w:val="23"/>
          <w:szCs w:val="23"/>
        </w:rPr>
        <w:t xml:space="preserve">расследования супруга </w:t>
      </w:r>
      <w:r w:rsidRPr="00D71EE8" w:rsidR="00D71EE8">
        <w:rPr>
          <w:sz w:val="23"/>
          <w:szCs w:val="23"/>
        </w:rPr>
        <w:t>(ФИО 4)</w:t>
      </w:r>
      <w:r w:rsidRPr="00D71EE8">
        <w:rPr>
          <w:sz w:val="23"/>
          <w:szCs w:val="23"/>
        </w:rPr>
        <w:t xml:space="preserve"> – </w:t>
      </w:r>
      <w:r w:rsidRPr="00D71EE8" w:rsidR="00607308">
        <w:rPr>
          <w:sz w:val="23"/>
          <w:szCs w:val="23"/>
        </w:rPr>
        <w:t>(ФИО 5)</w:t>
      </w:r>
      <w:r w:rsidRPr="00D71EE8">
        <w:rPr>
          <w:sz w:val="23"/>
          <w:szCs w:val="23"/>
        </w:rPr>
        <w:t>, протокол допроса которой был оглашен в ходе судебного следствия</w:t>
      </w:r>
      <w:r w:rsidRPr="00D71EE8" w:rsidR="00B56D24">
        <w:rPr>
          <w:sz w:val="23"/>
          <w:szCs w:val="23"/>
        </w:rPr>
        <w:t xml:space="preserve"> (</w:t>
      </w:r>
      <w:r w:rsidRPr="00D71EE8" w:rsidR="00B56D24">
        <w:rPr>
          <w:sz w:val="23"/>
          <w:szCs w:val="23"/>
        </w:rPr>
        <w:t>л</w:t>
      </w:r>
      <w:r w:rsidRPr="00D71EE8" w:rsidR="00B56D24">
        <w:rPr>
          <w:sz w:val="23"/>
          <w:szCs w:val="23"/>
        </w:rPr>
        <w:t>.д. 59-61)</w:t>
      </w:r>
      <w:r w:rsidRPr="00D71EE8">
        <w:rPr>
          <w:sz w:val="23"/>
          <w:szCs w:val="23"/>
        </w:rPr>
        <w:t>.</w:t>
      </w:r>
    </w:p>
    <w:p w:rsidR="000706F6" w:rsidRPr="00D71EE8" w:rsidP="000706F6">
      <w:pPr>
        <w:pStyle w:val="NoSpacing"/>
        <w:ind w:firstLine="709"/>
        <w:jc w:val="both"/>
        <w:rPr>
          <w:sz w:val="23"/>
          <w:szCs w:val="23"/>
        </w:rPr>
      </w:pPr>
      <w:r w:rsidRPr="00D71EE8">
        <w:rPr>
          <w:sz w:val="23"/>
          <w:szCs w:val="23"/>
        </w:rPr>
        <w:t>Также вина подсудимого Бирюкова А.В. в совершении им преступления подтверждается исследованными судом письменными доказательствами по делу, а именно:</w:t>
      </w:r>
    </w:p>
    <w:p w:rsidR="000706F6" w:rsidRPr="00D71EE8" w:rsidP="000706F6">
      <w:pPr>
        <w:pStyle w:val="NoSpacing"/>
        <w:ind w:firstLine="709"/>
        <w:jc w:val="both"/>
        <w:rPr>
          <w:sz w:val="23"/>
          <w:szCs w:val="23"/>
        </w:rPr>
      </w:pPr>
      <w:r w:rsidRPr="00D71EE8">
        <w:rPr>
          <w:b/>
          <w:bCs/>
          <w:sz w:val="23"/>
          <w:szCs w:val="23"/>
        </w:rPr>
        <w:t xml:space="preserve">- </w:t>
      </w:r>
      <w:r w:rsidRPr="00D71EE8">
        <w:rPr>
          <w:sz w:val="23"/>
          <w:szCs w:val="23"/>
        </w:rPr>
        <w:t xml:space="preserve">копией обязанности начальника войскового наряда согласно которой на начальника по войсковым нарядам возложена обязанность знать обстановку на маршруте (месте) несения службы, постоянно поддерживать взаимодействие с другими войсковыми нарядами, нарядами полиции, участковым инспектором полиции, общественными объединениями, </w:t>
      </w:r>
      <w:r w:rsidRPr="00D71EE8">
        <w:rPr>
          <w:sz w:val="23"/>
          <w:szCs w:val="23"/>
        </w:rPr>
        <w:t>принимающих</w:t>
      </w:r>
      <w:r w:rsidRPr="00D71EE8">
        <w:rPr>
          <w:sz w:val="23"/>
          <w:szCs w:val="23"/>
        </w:rPr>
        <w:t xml:space="preserve"> участие в охране общественного порядка (л.д. 37).</w:t>
      </w:r>
    </w:p>
    <w:p w:rsidR="000706F6" w:rsidRPr="00D71EE8" w:rsidP="000706F6">
      <w:pPr>
        <w:pStyle w:val="NoSpacing"/>
        <w:ind w:firstLine="709"/>
        <w:jc w:val="both"/>
        <w:rPr>
          <w:sz w:val="23"/>
          <w:szCs w:val="23"/>
        </w:rPr>
      </w:pPr>
      <w:r w:rsidRPr="00D71EE8">
        <w:rPr>
          <w:sz w:val="23"/>
          <w:szCs w:val="23"/>
        </w:rPr>
        <w:t xml:space="preserve">- копией выписки из приказа № </w:t>
      </w:r>
      <w:r w:rsidRPr="00D71EE8" w:rsidR="00D71EE8">
        <w:rPr>
          <w:sz w:val="23"/>
          <w:szCs w:val="23"/>
        </w:rPr>
        <w:t>(номер)</w:t>
      </w:r>
      <w:r w:rsidRPr="00D71EE8">
        <w:rPr>
          <w:sz w:val="23"/>
          <w:szCs w:val="23"/>
        </w:rPr>
        <w:t xml:space="preserve"> </w:t>
      </w:r>
      <w:r w:rsidRPr="00D71EE8">
        <w:rPr>
          <w:sz w:val="23"/>
          <w:szCs w:val="23"/>
        </w:rPr>
        <w:t>от</w:t>
      </w:r>
      <w:r w:rsidRPr="00D71EE8">
        <w:rPr>
          <w:sz w:val="23"/>
          <w:szCs w:val="23"/>
        </w:rPr>
        <w:t xml:space="preserve"> </w:t>
      </w:r>
      <w:r w:rsidRPr="00D71EE8" w:rsidR="00D71EE8">
        <w:rPr>
          <w:sz w:val="23"/>
          <w:szCs w:val="23"/>
        </w:rPr>
        <w:t>(</w:t>
      </w:r>
      <w:r w:rsidRPr="00D71EE8" w:rsidR="00D71EE8">
        <w:rPr>
          <w:sz w:val="23"/>
          <w:szCs w:val="23"/>
        </w:rPr>
        <w:t>дата</w:t>
      </w:r>
      <w:r w:rsidRPr="00D71EE8" w:rsidR="00D71EE8">
        <w:rPr>
          <w:sz w:val="23"/>
          <w:szCs w:val="23"/>
        </w:rPr>
        <w:t>)</w:t>
      </w:r>
      <w:r w:rsidRPr="00D71EE8">
        <w:rPr>
          <w:sz w:val="23"/>
          <w:szCs w:val="23"/>
        </w:rPr>
        <w:t xml:space="preserve"> согласно которой </w:t>
      </w:r>
      <w:r w:rsidRPr="00D71EE8" w:rsidR="00607308">
        <w:rPr>
          <w:sz w:val="23"/>
          <w:szCs w:val="23"/>
        </w:rPr>
        <w:t>(ФИО 1)</w:t>
      </w:r>
      <w:r w:rsidRPr="00D71EE8">
        <w:rPr>
          <w:sz w:val="23"/>
          <w:szCs w:val="23"/>
        </w:rPr>
        <w:t>, назначен на должность командира 2 отделения 3 патрульного взвода 2 патрульной роты специального моторизированного батальона, войск национальной гвардии Российской Федерации (л.д. 40).</w:t>
      </w:r>
    </w:p>
    <w:p w:rsidR="000706F6" w:rsidRPr="00D71EE8" w:rsidP="000706F6">
      <w:pPr>
        <w:pStyle w:val="NoSpacing"/>
        <w:ind w:firstLine="709"/>
        <w:jc w:val="both"/>
        <w:rPr>
          <w:sz w:val="23"/>
          <w:szCs w:val="23"/>
        </w:rPr>
      </w:pPr>
      <w:r w:rsidRPr="00D71EE8">
        <w:rPr>
          <w:sz w:val="23"/>
          <w:szCs w:val="23"/>
        </w:rPr>
        <w:t xml:space="preserve">- копией патрульно-постовой ведомости войсковых нарядов назначенных от 2-ой патрульной роты войсковой части </w:t>
      </w:r>
      <w:r w:rsidRPr="00D71EE8" w:rsidR="00607308">
        <w:rPr>
          <w:sz w:val="23"/>
          <w:szCs w:val="23"/>
        </w:rPr>
        <w:t>(номер)</w:t>
      </w:r>
      <w:r w:rsidRPr="00D71EE8">
        <w:rPr>
          <w:sz w:val="23"/>
          <w:szCs w:val="23"/>
        </w:rPr>
        <w:t xml:space="preserve"> по охране общественного порядка и общественной безопасности в Ленинском районе ОМВД России по городу Севастополю на 22.09.2018, в соответствии с которой, </w:t>
      </w:r>
      <w:r w:rsidRPr="00D71EE8" w:rsidR="00607308">
        <w:rPr>
          <w:sz w:val="23"/>
          <w:szCs w:val="23"/>
        </w:rPr>
        <w:t>(ФИО 1)</w:t>
      </w:r>
      <w:r w:rsidRPr="00D71EE8">
        <w:rPr>
          <w:sz w:val="23"/>
          <w:szCs w:val="23"/>
        </w:rPr>
        <w:t xml:space="preserve">, </w:t>
      </w:r>
      <w:r w:rsidRPr="00D71EE8" w:rsidR="00607308">
        <w:rPr>
          <w:sz w:val="23"/>
          <w:szCs w:val="23"/>
        </w:rPr>
        <w:t>(ФИО 3)</w:t>
      </w:r>
      <w:r w:rsidRPr="00D71EE8">
        <w:rPr>
          <w:sz w:val="23"/>
          <w:szCs w:val="23"/>
        </w:rPr>
        <w:t xml:space="preserve">, </w:t>
      </w:r>
      <w:r w:rsidRPr="00D71EE8" w:rsidR="00607308">
        <w:rPr>
          <w:sz w:val="23"/>
          <w:szCs w:val="23"/>
        </w:rPr>
        <w:t>(ФИО 2)</w:t>
      </w:r>
      <w:r w:rsidRPr="00D71EE8">
        <w:rPr>
          <w:sz w:val="23"/>
          <w:szCs w:val="23"/>
        </w:rPr>
        <w:t xml:space="preserve"> несли службу в составе воинского наряда (</w:t>
      </w:r>
      <w:r w:rsidRPr="00D71EE8">
        <w:rPr>
          <w:sz w:val="23"/>
          <w:szCs w:val="23"/>
        </w:rPr>
        <w:t>л</w:t>
      </w:r>
      <w:r w:rsidRPr="00D71EE8">
        <w:rPr>
          <w:sz w:val="23"/>
          <w:szCs w:val="23"/>
        </w:rPr>
        <w:t>.д. 38-39).</w:t>
      </w:r>
    </w:p>
    <w:p w:rsidR="000706F6" w:rsidRPr="00D71EE8" w:rsidP="000706F6">
      <w:pPr>
        <w:pStyle w:val="NoSpacing"/>
        <w:ind w:firstLine="709"/>
        <w:jc w:val="both"/>
        <w:rPr>
          <w:sz w:val="23"/>
          <w:szCs w:val="23"/>
        </w:rPr>
      </w:pPr>
      <w:r w:rsidRPr="00D71EE8">
        <w:rPr>
          <w:sz w:val="23"/>
          <w:szCs w:val="23"/>
        </w:rPr>
        <w:t xml:space="preserve">- копией книги учета заявлений (сообщений) о преступлениях и происшествиях из которой следует, что 22.09.2018 в 19:50 часов в дежурную часть ОМВД России по Ленинскому району поступило сообщение о правонарушении рядом с домом </w:t>
      </w:r>
      <w:r w:rsidRPr="00D71EE8" w:rsidR="00D71EE8">
        <w:rPr>
          <w:sz w:val="23"/>
          <w:szCs w:val="23"/>
        </w:rPr>
        <w:t>(адрес</w:t>
      </w:r>
      <w:r w:rsidRPr="00D71EE8" w:rsidR="00D71EE8">
        <w:rPr>
          <w:sz w:val="23"/>
          <w:szCs w:val="23"/>
        </w:rPr>
        <w:t>)</w:t>
      </w:r>
      <w:r w:rsidRPr="00D71EE8">
        <w:rPr>
          <w:sz w:val="23"/>
          <w:szCs w:val="23"/>
        </w:rPr>
        <w:t>(</w:t>
      </w:r>
      <w:r w:rsidRPr="00D71EE8">
        <w:rPr>
          <w:sz w:val="23"/>
          <w:szCs w:val="23"/>
        </w:rPr>
        <w:t>л.д. 76-77);</w:t>
      </w:r>
    </w:p>
    <w:p w:rsidR="000706F6" w:rsidRPr="00D71EE8" w:rsidP="000706F6">
      <w:pPr>
        <w:pStyle w:val="NoSpacing"/>
        <w:ind w:firstLine="709"/>
        <w:jc w:val="both"/>
        <w:rPr>
          <w:sz w:val="23"/>
          <w:szCs w:val="23"/>
        </w:rPr>
      </w:pPr>
      <w:r w:rsidRPr="00D71EE8">
        <w:rPr>
          <w:sz w:val="23"/>
          <w:szCs w:val="23"/>
        </w:rPr>
        <w:t>- актом медицинского освидетельствования на состояние опьянения</w:t>
      </w:r>
      <w:r w:rsidRPr="00D71EE8" w:rsidR="00D71EE8">
        <w:rPr>
          <w:sz w:val="23"/>
          <w:szCs w:val="23"/>
        </w:rPr>
        <w:t xml:space="preserve"> </w:t>
      </w:r>
      <w:r w:rsidRPr="00D71EE8">
        <w:rPr>
          <w:sz w:val="23"/>
          <w:szCs w:val="23"/>
        </w:rPr>
        <w:t xml:space="preserve">№ </w:t>
      </w:r>
      <w:r w:rsidRPr="00D71EE8" w:rsidR="00D71EE8">
        <w:rPr>
          <w:sz w:val="23"/>
          <w:szCs w:val="23"/>
        </w:rPr>
        <w:t>(номер)</w:t>
      </w:r>
      <w:r w:rsidRPr="00D71EE8">
        <w:rPr>
          <w:sz w:val="23"/>
          <w:szCs w:val="23"/>
        </w:rPr>
        <w:t xml:space="preserve"> </w:t>
      </w:r>
      <w:r w:rsidRPr="00D71EE8">
        <w:rPr>
          <w:sz w:val="23"/>
          <w:szCs w:val="23"/>
        </w:rPr>
        <w:t>от</w:t>
      </w:r>
      <w:r w:rsidRPr="00D71EE8">
        <w:rPr>
          <w:sz w:val="23"/>
          <w:szCs w:val="23"/>
        </w:rPr>
        <w:t xml:space="preserve"> </w:t>
      </w:r>
      <w:r w:rsidRPr="00D71EE8" w:rsidR="00D71EE8">
        <w:rPr>
          <w:sz w:val="23"/>
          <w:szCs w:val="23"/>
        </w:rPr>
        <w:t>(</w:t>
      </w:r>
      <w:r w:rsidRPr="00D71EE8" w:rsidR="00D71EE8">
        <w:rPr>
          <w:sz w:val="23"/>
          <w:szCs w:val="23"/>
        </w:rPr>
        <w:t>дата</w:t>
      </w:r>
      <w:r w:rsidRPr="00D71EE8" w:rsidR="00D71EE8">
        <w:rPr>
          <w:sz w:val="23"/>
          <w:szCs w:val="23"/>
        </w:rPr>
        <w:t>)</w:t>
      </w:r>
      <w:r w:rsidRPr="00D71EE8">
        <w:rPr>
          <w:sz w:val="23"/>
          <w:szCs w:val="23"/>
        </w:rPr>
        <w:t xml:space="preserve"> согласно которому, Бирюков А.В. отказался от прохождения освидетельствования отказался (л.д. 20);</w:t>
      </w:r>
    </w:p>
    <w:p w:rsidR="000706F6" w:rsidRPr="00D71EE8" w:rsidP="000706F6">
      <w:pPr>
        <w:pStyle w:val="NoSpacing"/>
        <w:ind w:firstLine="709"/>
        <w:jc w:val="both"/>
        <w:rPr>
          <w:sz w:val="23"/>
          <w:szCs w:val="23"/>
        </w:rPr>
      </w:pPr>
      <w:r w:rsidRPr="00D71EE8">
        <w:rPr>
          <w:sz w:val="23"/>
          <w:szCs w:val="23"/>
        </w:rPr>
        <w:t xml:space="preserve">- копией протокола об административном правонарушении, предусмотренном </w:t>
      </w:r>
      <w:r w:rsidRPr="00D71EE8">
        <w:rPr>
          <w:sz w:val="23"/>
          <w:szCs w:val="23"/>
        </w:rPr>
        <w:t>ч</w:t>
      </w:r>
      <w:r w:rsidRPr="00D71EE8">
        <w:rPr>
          <w:sz w:val="23"/>
          <w:szCs w:val="23"/>
        </w:rPr>
        <w:t xml:space="preserve">. 1 ст. 20.1 КоАП РФ, от 22.09.2018, согласно которому, Бирюков А.В. 22.09.2018 находясь во дворе дома </w:t>
      </w:r>
      <w:r w:rsidRPr="00D71EE8" w:rsidR="00D71EE8">
        <w:rPr>
          <w:sz w:val="23"/>
          <w:szCs w:val="23"/>
        </w:rPr>
        <w:t xml:space="preserve">(адрес) </w:t>
      </w:r>
      <w:r w:rsidRPr="00D71EE8">
        <w:rPr>
          <w:sz w:val="23"/>
          <w:szCs w:val="23"/>
        </w:rPr>
        <w:t>около 19:55 часов выражался нецензурной бранью (л.д. 18)</w:t>
      </w:r>
    </w:p>
    <w:p w:rsidR="000706F6" w:rsidRPr="00D71EE8" w:rsidP="000706F6">
      <w:pPr>
        <w:pStyle w:val="NoSpacing"/>
        <w:ind w:firstLine="709"/>
        <w:jc w:val="both"/>
        <w:rPr>
          <w:sz w:val="23"/>
          <w:szCs w:val="23"/>
        </w:rPr>
      </w:pPr>
      <w:r w:rsidRPr="00D71EE8">
        <w:rPr>
          <w:sz w:val="23"/>
          <w:szCs w:val="23"/>
        </w:rPr>
        <w:t xml:space="preserve">- копией постановления по делу об административном правонарушении от 02.10.2018, в соответствии с которым, Бирюков А.В. признан виновным в совершении административного правонарушения, предусмотренного </w:t>
      </w:r>
      <w:r w:rsidRPr="00D71EE8">
        <w:rPr>
          <w:sz w:val="23"/>
          <w:szCs w:val="23"/>
        </w:rPr>
        <w:t>ч</w:t>
      </w:r>
      <w:r w:rsidRPr="00D71EE8">
        <w:rPr>
          <w:sz w:val="23"/>
          <w:szCs w:val="23"/>
        </w:rPr>
        <w:t>. 1 ст. 20.1 КоАП РФ (л.д. 19).</w:t>
      </w:r>
    </w:p>
    <w:p w:rsidR="000706F6" w:rsidRPr="00D71EE8" w:rsidP="000706F6">
      <w:pPr>
        <w:pStyle w:val="NoSpacing"/>
        <w:ind w:firstLine="709"/>
        <w:jc w:val="both"/>
        <w:rPr>
          <w:sz w:val="23"/>
          <w:szCs w:val="23"/>
        </w:rPr>
      </w:pPr>
      <w:r w:rsidRPr="00D71EE8">
        <w:rPr>
          <w:sz w:val="23"/>
          <w:szCs w:val="23"/>
        </w:rPr>
        <w:t>В совокупности анализируя и оценивая все приведенные доказательства, суд считает их объективными, достоверными, добытыми законным путем, согласующимися, как между собой, так и соответствующими установленным в судебном заседании обстоятельствам, а потому вину подсудимого Бирюкова А.В. в совершении инкриминируемого ему деяния – доказанной.</w:t>
      </w:r>
    </w:p>
    <w:p w:rsidR="000706F6" w:rsidRPr="00D71EE8" w:rsidP="000706F6">
      <w:pPr>
        <w:pStyle w:val="NoSpacing"/>
        <w:ind w:firstLine="709"/>
        <w:jc w:val="both"/>
        <w:rPr>
          <w:sz w:val="23"/>
          <w:szCs w:val="23"/>
        </w:rPr>
      </w:pPr>
      <w:r w:rsidRPr="00D71EE8">
        <w:rPr>
          <w:sz w:val="23"/>
          <w:szCs w:val="23"/>
        </w:rPr>
        <w:t>Мировой судья полагает, что действия Бирюкова А.В.</w:t>
      </w:r>
      <w:r w:rsidRPr="00D71EE8" w:rsidR="00D71EE8">
        <w:rPr>
          <w:sz w:val="23"/>
          <w:szCs w:val="23"/>
        </w:rPr>
        <w:t xml:space="preserve"> </w:t>
      </w:r>
      <w:r w:rsidRPr="00D71EE8">
        <w:rPr>
          <w:sz w:val="23"/>
          <w:szCs w:val="23"/>
        </w:rPr>
        <w:t>подлежат квалификации по ст. 319 УК РФ, как публичное оскорбление представителя власти при исполнении им своих должностных обязанностей.</w:t>
      </w:r>
    </w:p>
    <w:p w:rsidR="00E71250" w:rsidRPr="00D71EE8" w:rsidP="00E71250">
      <w:pPr>
        <w:pStyle w:val="NoSpacing"/>
        <w:ind w:firstLine="709"/>
        <w:jc w:val="both"/>
        <w:rPr>
          <w:sz w:val="23"/>
          <w:szCs w:val="23"/>
        </w:rPr>
      </w:pPr>
      <w:r w:rsidRPr="00D71EE8">
        <w:rPr>
          <w:sz w:val="23"/>
          <w:szCs w:val="23"/>
        </w:rPr>
        <w:t xml:space="preserve">Назначая наказание подсудимому, суд учитывает характер и степень общественной опасности преступления, относящегося к категории преступлений небольшой тяжести, данные о личности </w:t>
      </w:r>
      <w:r w:rsidRPr="00D71EE8" w:rsidR="0031123D">
        <w:rPr>
          <w:sz w:val="23"/>
          <w:szCs w:val="23"/>
        </w:rPr>
        <w:t>Бирюкова А.В.</w:t>
      </w:r>
      <w:r w:rsidRPr="00D71EE8">
        <w:rPr>
          <w:sz w:val="23"/>
          <w:szCs w:val="23"/>
        </w:rPr>
        <w:t>,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E71250" w:rsidRPr="00D71EE8" w:rsidP="00E71250">
      <w:pPr>
        <w:pStyle w:val="NoSpacing"/>
        <w:ind w:firstLine="709"/>
        <w:jc w:val="both"/>
        <w:rPr>
          <w:sz w:val="23"/>
          <w:szCs w:val="23"/>
        </w:rPr>
      </w:pPr>
      <w:r w:rsidRPr="00D71EE8">
        <w:rPr>
          <w:sz w:val="23"/>
          <w:szCs w:val="23"/>
        </w:rPr>
        <w:t xml:space="preserve">Изучением личности подсудимого установлено, что </w:t>
      </w:r>
      <w:r w:rsidRPr="00D71EE8" w:rsidR="0031123D">
        <w:rPr>
          <w:sz w:val="23"/>
          <w:szCs w:val="23"/>
        </w:rPr>
        <w:t>Бирюков А.В.</w:t>
      </w:r>
      <w:r w:rsidRPr="00D71EE8">
        <w:rPr>
          <w:sz w:val="23"/>
          <w:szCs w:val="23"/>
        </w:rPr>
        <w:t xml:space="preserve"> под наблюдением врача психиатра и нарколога не находится, ранее не судим, по месту жительства характеризуется </w:t>
      </w:r>
      <w:r w:rsidRPr="00D71EE8" w:rsidR="0031123D">
        <w:rPr>
          <w:sz w:val="23"/>
          <w:szCs w:val="23"/>
        </w:rPr>
        <w:t>отрицательно, имеет постоянное место работы и официальный заработок.</w:t>
      </w:r>
    </w:p>
    <w:p w:rsidR="00E71250" w:rsidRPr="00D71EE8" w:rsidP="00E71250">
      <w:pPr>
        <w:pStyle w:val="NoSpacing"/>
        <w:ind w:firstLine="709"/>
        <w:jc w:val="both"/>
        <w:rPr>
          <w:sz w:val="23"/>
          <w:szCs w:val="23"/>
        </w:rPr>
      </w:pPr>
      <w:r w:rsidRPr="00D71EE8">
        <w:rPr>
          <w:sz w:val="23"/>
          <w:szCs w:val="23"/>
        </w:rPr>
        <w:t xml:space="preserve">Признание </w:t>
      </w:r>
      <w:r w:rsidRPr="00D71EE8" w:rsidR="0031123D">
        <w:rPr>
          <w:sz w:val="23"/>
          <w:szCs w:val="23"/>
        </w:rPr>
        <w:t xml:space="preserve">Бирюковым А.В. </w:t>
      </w:r>
      <w:r w:rsidRPr="00D71EE8">
        <w:rPr>
          <w:sz w:val="23"/>
          <w:szCs w:val="23"/>
        </w:rPr>
        <w:t xml:space="preserve">своей вины, раскаяние в </w:t>
      </w:r>
      <w:r w:rsidRPr="00D71EE8">
        <w:rPr>
          <w:sz w:val="23"/>
          <w:szCs w:val="23"/>
        </w:rPr>
        <w:t>содеянном</w:t>
      </w:r>
      <w:r w:rsidRPr="00D71EE8">
        <w:rPr>
          <w:sz w:val="23"/>
          <w:szCs w:val="23"/>
        </w:rPr>
        <w:t>, суд признает обстоятельствами, смягчающими наказание.</w:t>
      </w:r>
    </w:p>
    <w:p w:rsidR="00E71250" w:rsidRPr="00D71EE8" w:rsidP="00E71250">
      <w:pPr>
        <w:pStyle w:val="NoSpacing"/>
        <w:ind w:firstLine="709"/>
        <w:jc w:val="both"/>
        <w:rPr>
          <w:sz w:val="23"/>
          <w:szCs w:val="23"/>
        </w:rPr>
      </w:pPr>
      <w:r w:rsidRPr="00D71EE8">
        <w:rPr>
          <w:sz w:val="23"/>
          <w:szCs w:val="23"/>
        </w:rPr>
        <w:t xml:space="preserve">Совершение подсудимым </w:t>
      </w:r>
      <w:r w:rsidRPr="00D71EE8" w:rsidR="0031123D">
        <w:rPr>
          <w:sz w:val="23"/>
          <w:szCs w:val="23"/>
        </w:rPr>
        <w:t>Бирюковым А.В.</w:t>
      </w:r>
      <w:r w:rsidRPr="00D71EE8">
        <w:rPr>
          <w:sz w:val="23"/>
          <w:szCs w:val="23"/>
        </w:rPr>
        <w:t xml:space="preserve"> преступления в состоянии опьянения, вызванном употреблением алкоголя, суд, на основании ч. 1.1 ст. 63 УК РФ, с учетом характера и степени общественной опасности преступления, обстоятельств его совершения и личности виновного, а также того, что данное состояние повлияло на поведение </w:t>
      </w:r>
      <w:r w:rsidRPr="00D71EE8" w:rsidR="0031123D">
        <w:rPr>
          <w:sz w:val="23"/>
          <w:szCs w:val="23"/>
        </w:rPr>
        <w:t>Бирюкова А.В.</w:t>
      </w:r>
      <w:r w:rsidRPr="00D71EE8">
        <w:rPr>
          <w:sz w:val="23"/>
          <w:szCs w:val="23"/>
        </w:rPr>
        <w:t xml:space="preserve"> при совершении преступления, признает отягчающим обстоятельством.</w:t>
      </w:r>
    </w:p>
    <w:p w:rsidR="00E71250" w:rsidRPr="00D71EE8" w:rsidP="00E71250">
      <w:pPr>
        <w:pStyle w:val="NoSpacing"/>
        <w:ind w:firstLine="709"/>
        <w:jc w:val="both"/>
        <w:rPr>
          <w:sz w:val="23"/>
          <w:szCs w:val="23"/>
        </w:rPr>
      </w:pPr>
      <w:r w:rsidRPr="00D71EE8">
        <w:rPr>
          <w:sz w:val="23"/>
          <w:szCs w:val="23"/>
        </w:rPr>
        <w:t xml:space="preserve">С учетом приведенной совокупности обстоятельств, влияющих на назначение наказания, следуя принципам и целям уголовного наказания, суд приходит к выводу о необходимости назначения </w:t>
      </w:r>
      <w:r w:rsidRPr="00D71EE8" w:rsidR="0031123D">
        <w:rPr>
          <w:sz w:val="23"/>
          <w:szCs w:val="23"/>
        </w:rPr>
        <w:t>Бирюкову А.В.</w:t>
      </w:r>
      <w:r w:rsidRPr="00D71EE8">
        <w:rPr>
          <w:sz w:val="23"/>
          <w:szCs w:val="23"/>
        </w:rPr>
        <w:t xml:space="preserve"> наказания в виде штрафа, и считает, что указанный вид наказания сможет обеспечить достижение целей наказания и с учетом личности подсудимого </w:t>
      </w:r>
      <w:r w:rsidRPr="00D71EE8" w:rsidR="0031123D">
        <w:rPr>
          <w:sz w:val="23"/>
          <w:szCs w:val="23"/>
        </w:rPr>
        <w:t>Бирюкова А.В.</w:t>
      </w:r>
      <w:r w:rsidRPr="00D71EE8">
        <w:rPr>
          <w:sz w:val="23"/>
          <w:szCs w:val="23"/>
        </w:rPr>
        <w:t xml:space="preserve"> будет в полной мере способствовать исправлению осужденного, достижению социальной справедливости.</w:t>
      </w:r>
    </w:p>
    <w:p w:rsidR="00E71250" w:rsidRPr="00D71EE8" w:rsidP="00E71250">
      <w:pPr>
        <w:pStyle w:val="NoSpacing"/>
        <w:ind w:firstLine="709"/>
        <w:jc w:val="both"/>
        <w:rPr>
          <w:sz w:val="23"/>
          <w:szCs w:val="23"/>
        </w:rPr>
      </w:pPr>
      <w:r w:rsidRPr="00D71EE8">
        <w:rPr>
          <w:sz w:val="23"/>
          <w:szCs w:val="23"/>
        </w:rPr>
        <w:t xml:space="preserve">Размер штрафа в данном случае суд определяет с учетом тяжести совершенного преступления и имущественного положения </w:t>
      </w:r>
      <w:r w:rsidRPr="00D71EE8" w:rsidR="0031123D">
        <w:rPr>
          <w:sz w:val="23"/>
          <w:szCs w:val="23"/>
        </w:rPr>
        <w:t>Бирюкова А.В.</w:t>
      </w:r>
      <w:r w:rsidRPr="00D71EE8">
        <w:rPr>
          <w:sz w:val="23"/>
          <w:szCs w:val="23"/>
        </w:rPr>
        <w:t>, а также с учетом возможности получения им заработка.</w:t>
      </w:r>
    </w:p>
    <w:p w:rsidR="00E71250" w:rsidRPr="00D71EE8" w:rsidP="00E71250">
      <w:pPr>
        <w:pStyle w:val="NoSpacing"/>
        <w:ind w:firstLine="709"/>
        <w:jc w:val="both"/>
        <w:rPr>
          <w:sz w:val="23"/>
          <w:szCs w:val="23"/>
        </w:rPr>
      </w:pPr>
      <w:r w:rsidRPr="00D71EE8">
        <w:rPr>
          <w:sz w:val="23"/>
          <w:szCs w:val="23"/>
        </w:rPr>
        <w:t xml:space="preserve">Судом обсуждался вопрос о возможности применения к </w:t>
      </w:r>
      <w:r w:rsidRPr="00D71EE8" w:rsidR="0031123D">
        <w:rPr>
          <w:sz w:val="23"/>
          <w:szCs w:val="23"/>
        </w:rPr>
        <w:t>Бирюкову А.В.</w:t>
      </w:r>
      <w:r w:rsidRPr="00D71EE8">
        <w:rPr>
          <w:sz w:val="23"/>
          <w:szCs w:val="23"/>
        </w:rPr>
        <w:t xml:space="preserve"> положений ст. </w:t>
      </w:r>
      <w:r>
        <w:fldChar w:fldCharType="begin"/>
      </w:r>
      <w:r>
        <w:instrText xml:space="preserve"> HYPERLINK "https://sudact.ru/law/uk-rf/obshchaia-chast/razdel-iii/glava-10/statia-64/?marker=fdoctlaw" \o "УК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\t "_blank" </w:instrText>
      </w:r>
      <w:r>
        <w:fldChar w:fldCharType="separate"/>
      </w:r>
      <w:r w:rsidRPr="00D71EE8">
        <w:rPr>
          <w:sz w:val="23"/>
          <w:szCs w:val="23"/>
        </w:rPr>
        <w:t>64</w:t>
      </w:r>
      <w:r>
        <w:fldChar w:fldCharType="end"/>
      </w:r>
      <w:r w:rsidRPr="00D71EE8">
        <w:rPr>
          <w:sz w:val="23"/>
          <w:szCs w:val="23"/>
        </w:rPr>
        <w:t xml:space="preserve"> Уголовного кодекса Российской Федерации, однако принимая во внимание, что каких-либо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судом установлено не было, то оснований для применения положений ст</w:t>
      </w:r>
      <w:r w:rsidRPr="00D71EE8">
        <w:rPr>
          <w:sz w:val="23"/>
          <w:szCs w:val="23"/>
        </w:rPr>
        <w:t xml:space="preserve">. </w:t>
      </w:r>
      <w:r>
        <w:fldChar w:fldCharType="begin"/>
      </w:r>
      <w:r>
        <w:instrText xml:space="preserve"> HYPERLINK "https://sudact.ru/law/uk-rf/obshchaia-chast/razdel-iii/glava-10/statia-64/?marker=fdoctlaw" \o "УК РФ &gt;  Общая часть &gt; Раздел III. Наказание &gt; Глава 10. Назначение наказания &gt; Статья 64. Назначение более мягкого наказания, чем предусмотрено за данное преступление" \t "_blank" </w:instrText>
      </w:r>
      <w:r>
        <w:fldChar w:fldCharType="separate"/>
      </w:r>
      <w:r w:rsidRPr="00D71EE8">
        <w:rPr>
          <w:sz w:val="23"/>
          <w:szCs w:val="23"/>
        </w:rPr>
        <w:t>64</w:t>
      </w:r>
      <w:r>
        <w:fldChar w:fldCharType="end"/>
      </w:r>
      <w:r w:rsidRPr="00D71EE8">
        <w:rPr>
          <w:sz w:val="23"/>
          <w:szCs w:val="23"/>
        </w:rPr>
        <w:t xml:space="preserve"> Уголовного кодекса Российской Федерации не имеется.</w:t>
      </w:r>
    </w:p>
    <w:p w:rsidR="00E71250" w:rsidRPr="00D71EE8" w:rsidP="00E71250">
      <w:pPr>
        <w:pStyle w:val="NoSpacing"/>
        <w:ind w:firstLine="567"/>
        <w:jc w:val="both"/>
        <w:rPr>
          <w:sz w:val="23"/>
          <w:szCs w:val="23"/>
        </w:rPr>
      </w:pPr>
      <w:r w:rsidRPr="00D71EE8">
        <w:rPr>
          <w:sz w:val="23"/>
          <w:szCs w:val="23"/>
        </w:rPr>
        <w:t>На основании изложенного, руководствуясь ст.ст. 304, 307 – 309, 316 УПК РФ, суд –</w:t>
      </w:r>
    </w:p>
    <w:p w:rsidR="00E71250" w:rsidRPr="00D71EE8" w:rsidP="00E71250">
      <w:pPr>
        <w:autoSpaceDE w:val="0"/>
        <w:autoSpaceDN w:val="0"/>
        <w:adjustRightInd w:val="0"/>
        <w:ind w:firstLine="567"/>
        <w:jc w:val="center"/>
        <w:rPr>
          <w:b/>
          <w:sz w:val="23"/>
          <w:szCs w:val="23"/>
        </w:rPr>
      </w:pPr>
      <w:r w:rsidRPr="00D71EE8">
        <w:rPr>
          <w:b/>
          <w:sz w:val="23"/>
          <w:szCs w:val="23"/>
        </w:rPr>
        <w:t xml:space="preserve">ПРИГОВОРИЛ: </w:t>
      </w:r>
    </w:p>
    <w:p w:rsidR="00E71250" w:rsidRPr="00D71EE8" w:rsidP="00E71250">
      <w:pPr>
        <w:autoSpaceDE w:val="0"/>
        <w:autoSpaceDN w:val="0"/>
        <w:adjustRightInd w:val="0"/>
        <w:ind w:firstLine="567"/>
        <w:jc w:val="center"/>
        <w:rPr>
          <w:b/>
          <w:sz w:val="23"/>
          <w:szCs w:val="23"/>
        </w:rPr>
      </w:pPr>
    </w:p>
    <w:p w:rsidR="00E71250" w:rsidRPr="00D71EE8" w:rsidP="00E71250">
      <w:pPr>
        <w:autoSpaceDE w:val="0"/>
        <w:autoSpaceDN w:val="0"/>
        <w:adjustRightInd w:val="0"/>
        <w:ind w:firstLine="567"/>
        <w:jc w:val="both"/>
        <w:rPr>
          <w:sz w:val="23"/>
          <w:szCs w:val="23"/>
        </w:rPr>
      </w:pPr>
      <w:r w:rsidRPr="00D71EE8">
        <w:rPr>
          <w:sz w:val="23"/>
          <w:szCs w:val="23"/>
        </w:rPr>
        <w:t xml:space="preserve">Бирюкова </w:t>
      </w:r>
      <w:r w:rsidRPr="00D71EE8" w:rsidR="00607308">
        <w:rPr>
          <w:sz w:val="23"/>
          <w:szCs w:val="23"/>
        </w:rPr>
        <w:t>А.В.</w:t>
      </w:r>
      <w:r w:rsidRPr="00D71EE8">
        <w:rPr>
          <w:sz w:val="23"/>
          <w:szCs w:val="23"/>
        </w:rPr>
        <w:t xml:space="preserve"> признать виновным в совершении преступления, предусмотренного ст. 319 УК РФ и назначить ему наказание в виде штрафа в размере </w:t>
      </w:r>
      <w:r w:rsidRPr="00D71EE8" w:rsidR="0031123D">
        <w:rPr>
          <w:sz w:val="23"/>
          <w:szCs w:val="23"/>
        </w:rPr>
        <w:t>15</w:t>
      </w:r>
      <w:r w:rsidRPr="00D71EE8">
        <w:rPr>
          <w:sz w:val="23"/>
          <w:szCs w:val="23"/>
        </w:rPr>
        <w:t>000,00 (</w:t>
      </w:r>
      <w:r w:rsidRPr="00D71EE8">
        <w:rPr>
          <w:sz w:val="23"/>
          <w:szCs w:val="23"/>
        </w:rPr>
        <w:t>пятнадцати</w:t>
      </w:r>
      <w:r w:rsidRPr="00D71EE8">
        <w:rPr>
          <w:sz w:val="23"/>
          <w:szCs w:val="23"/>
        </w:rPr>
        <w:t xml:space="preserve"> тысяч) рублей.</w:t>
      </w:r>
    </w:p>
    <w:p w:rsidR="00E71250" w:rsidRPr="00D71EE8" w:rsidP="00E71250">
      <w:pPr>
        <w:ind w:firstLine="540"/>
        <w:jc w:val="both"/>
        <w:rPr>
          <w:sz w:val="23"/>
          <w:szCs w:val="23"/>
        </w:rPr>
      </w:pPr>
      <w:r w:rsidRPr="00D71EE8">
        <w:rPr>
          <w:sz w:val="23"/>
          <w:szCs w:val="23"/>
        </w:rPr>
        <w:t xml:space="preserve">Разъяснить </w:t>
      </w:r>
      <w:r w:rsidRPr="00D71EE8" w:rsidR="000706F6">
        <w:rPr>
          <w:sz w:val="23"/>
          <w:szCs w:val="23"/>
        </w:rPr>
        <w:t xml:space="preserve">Бирюкову </w:t>
      </w:r>
      <w:r w:rsidRPr="00D71EE8" w:rsidR="00607308">
        <w:rPr>
          <w:sz w:val="23"/>
          <w:szCs w:val="23"/>
        </w:rPr>
        <w:t>А.В.</w:t>
      </w:r>
      <w:r w:rsidRPr="00D71EE8">
        <w:rPr>
          <w:sz w:val="23"/>
          <w:szCs w:val="23"/>
        </w:rPr>
        <w:t xml:space="preserve">, что в соответствии со статьями 31 и 32 УИК РФ </w:t>
      </w:r>
      <w:r w:rsidRPr="00D71EE8">
        <w:rPr>
          <w:rFonts w:eastAsiaTheme="minorHAnsi"/>
          <w:sz w:val="23"/>
          <w:szCs w:val="23"/>
          <w:lang w:eastAsia="en-US"/>
        </w:rPr>
        <w:t xml:space="preserve">он </w:t>
      </w:r>
      <w:r w:rsidRPr="00D71EE8">
        <w:rPr>
          <w:sz w:val="23"/>
          <w:szCs w:val="23"/>
        </w:rPr>
        <w:t>обязан уплатить штраф в течение шестидесяти дней со дня вступления приговора в законную силу, в противном случае он будет признан злостно уклоняющимся от уплаты штрафа, с последующей заменой штрафа другим видом наказания, как это определено в статье 46 УК РФ.</w:t>
      </w:r>
    </w:p>
    <w:p w:rsidR="00E71250" w:rsidRPr="00D71EE8" w:rsidP="00E71250">
      <w:pPr>
        <w:ind w:firstLine="540"/>
        <w:jc w:val="both"/>
        <w:rPr>
          <w:sz w:val="23"/>
          <w:szCs w:val="23"/>
        </w:rPr>
      </w:pPr>
      <w:r w:rsidRPr="00D71EE8">
        <w:rPr>
          <w:sz w:val="23"/>
          <w:szCs w:val="23"/>
        </w:rPr>
        <w:t xml:space="preserve">Указать информацию о получателе штрафа: УФК по городу Севастополю (следственное управление Следственного комитета Российской Федерации по городу Севастополю, л/с 04741А91650У, ИНН 7701391387; КПП 920301001; ОКТМО 67314000; л/с 04741А91650 в УФК по г. Севастополю, </w:t>
      </w:r>
      <w:r w:rsidRPr="00D71EE8">
        <w:rPr>
          <w:sz w:val="23"/>
          <w:szCs w:val="23"/>
        </w:rPr>
        <w:t>р</w:t>
      </w:r>
      <w:r w:rsidRPr="00D71EE8">
        <w:rPr>
          <w:sz w:val="23"/>
          <w:szCs w:val="23"/>
        </w:rPr>
        <w:t>/счет 40101810167110000001 отделение Севастополь; БИК 046711001; КБК 41711621010016000140, назначение платежа: уголовный штраф.</w:t>
      </w:r>
    </w:p>
    <w:p w:rsidR="00E71250" w:rsidRPr="00D71EE8" w:rsidP="00E71250">
      <w:pPr>
        <w:autoSpaceDE w:val="0"/>
        <w:autoSpaceDN w:val="0"/>
        <w:adjustRightInd w:val="0"/>
        <w:ind w:firstLine="567"/>
        <w:jc w:val="both"/>
        <w:rPr>
          <w:sz w:val="23"/>
          <w:szCs w:val="23"/>
        </w:rPr>
      </w:pPr>
      <w:r w:rsidRPr="00D71EE8">
        <w:rPr>
          <w:sz w:val="23"/>
          <w:szCs w:val="23"/>
        </w:rPr>
        <w:t>Меру пресечения, до вступления приговора в законную силу, осужденному</w:t>
      </w:r>
      <w:r w:rsidRPr="00D71EE8" w:rsidR="00607308">
        <w:rPr>
          <w:sz w:val="23"/>
          <w:szCs w:val="23"/>
        </w:rPr>
        <w:t xml:space="preserve"> </w:t>
      </w:r>
      <w:r w:rsidRPr="00D71EE8" w:rsidR="000706F6">
        <w:rPr>
          <w:sz w:val="23"/>
          <w:szCs w:val="23"/>
        </w:rPr>
        <w:t xml:space="preserve">Бирюкову </w:t>
      </w:r>
      <w:r w:rsidRPr="00D71EE8" w:rsidR="00607308">
        <w:rPr>
          <w:sz w:val="23"/>
          <w:szCs w:val="23"/>
        </w:rPr>
        <w:t>А.В.</w:t>
      </w:r>
      <w:r w:rsidRPr="00D71EE8" w:rsidR="000706F6">
        <w:rPr>
          <w:sz w:val="23"/>
          <w:szCs w:val="23"/>
        </w:rPr>
        <w:t xml:space="preserve"> </w:t>
      </w:r>
      <w:r w:rsidRPr="00D71EE8">
        <w:rPr>
          <w:sz w:val="23"/>
          <w:szCs w:val="23"/>
        </w:rPr>
        <w:t>оставить без изменения - в виде подписки о невыезде и надлежащем поведении.</w:t>
      </w:r>
    </w:p>
    <w:p w:rsidR="00E71250" w:rsidRPr="00D71EE8" w:rsidP="00E71250">
      <w:pPr>
        <w:ind w:firstLine="567"/>
        <w:jc w:val="both"/>
        <w:rPr>
          <w:sz w:val="23"/>
          <w:szCs w:val="23"/>
        </w:rPr>
      </w:pPr>
      <w:r w:rsidRPr="00D71EE8">
        <w:rPr>
          <w:sz w:val="23"/>
          <w:szCs w:val="23"/>
        </w:rPr>
        <w:t xml:space="preserve">Приговор может быть обжалован в апелляционном порядке в Ленинский районный суд города Севастополя в течение 10 суток со дня провозглашения, путем подачи апелляционной жалобы мировому судье.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он должен указать в своей апелляционной жалобе, а также, вправе подать свои возражения на поданные жалобы или представление в письменном виде.  </w:t>
      </w:r>
    </w:p>
    <w:p w:rsidR="00E71250" w:rsidRPr="00D71EE8" w:rsidP="00E71250">
      <w:pPr>
        <w:ind w:firstLine="567"/>
        <w:jc w:val="both"/>
        <w:rPr>
          <w:sz w:val="23"/>
          <w:szCs w:val="23"/>
        </w:rPr>
      </w:pPr>
    </w:p>
    <w:p w:rsidR="00607308" w:rsidRPr="00D71EE8" w:rsidP="00607308">
      <w:pPr>
        <w:jc w:val="both"/>
        <w:rPr>
          <w:sz w:val="23"/>
          <w:szCs w:val="23"/>
        </w:rPr>
      </w:pPr>
      <w:r w:rsidRPr="00D71EE8">
        <w:rPr>
          <w:sz w:val="23"/>
          <w:szCs w:val="23"/>
        </w:rPr>
        <w:t>Мировой судья - подпись                                                                               О.В. Бабарика</w:t>
      </w:r>
    </w:p>
    <w:p w:rsidR="00607308" w:rsidRPr="00D71EE8" w:rsidP="00607308">
      <w:pPr>
        <w:jc w:val="both"/>
        <w:rPr>
          <w:sz w:val="23"/>
          <w:szCs w:val="23"/>
        </w:rPr>
      </w:pPr>
      <w:r w:rsidRPr="00D71EE8">
        <w:rPr>
          <w:sz w:val="23"/>
          <w:szCs w:val="23"/>
        </w:rPr>
        <w:t>«СОГЛАСОВАНО»</w:t>
      </w:r>
    </w:p>
    <w:p w:rsidR="00607308" w:rsidRPr="00D71EE8" w:rsidP="00607308">
      <w:pPr>
        <w:jc w:val="both"/>
        <w:rPr>
          <w:sz w:val="23"/>
          <w:szCs w:val="23"/>
        </w:rPr>
      </w:pPr>
      <w:r w:rsidRPr="00D71EE8">
        <w:rPr>
          <w:sz w:val="23"/>
          <w:szCs w:val="23"/>
        </w:rPr>
        <w:t xml:space="preserve">Мировой судья Ленинского судебного района </w:t>
      </w:r>
    </w:p>
    <w:p w:rsidR="00607308" w:rsidRPr="00D71EE8" w:rsidP="00607308">
      <w:pPr>
        <w:jc w:val="both"/>
        <w:rPr>
          <w:sz w:val="23"/>
          <w:szCs w:val="23"/>
        </w:rPr>
      </w:pPr>
      <w:r w:rsidRPr="00D71EE8">
        <w:rPr>
          <w:sz w:val="23"/>
          <w:szCs w:val="23"/>
        </w:rPr>
        <w:t>города Севастополя судебного участка № 15                                             О.В. Бабарика</w:t>
      </w:r>
    </w:p>
    <w:p w:rsidR="00607308" w:rsidRPr="00D71EE8" w:rsidP="00607308">
      <w:pPr>
        <w:ind w:left="567"/>
        <w:jc w:val="both"/>
        <w:rPr>
          <w:sz w:val="23"/>
          <w:szCs w:val="23"/>
        </w:rPr>
      </w:pPr>
    </w:p>
    <w:p w:rsidR="00E71250" w:rsidRPr="00D71EE8" w:rsidP="00E71250">
      <w:pPr>
        <w:rPr>
          <w:sz w:val="23"/>
          <w:szCs w:val="23"/>
        </w:rPr>
      </w:pPr>
    </w:p>
    <w:p w:rsidR="00E71250" w:rsidRPr="00D71EE8" w:rsidP="00E71250">
      <w:pPr>
        <w:pStyle w:val="NoSpacing"/>
        <w:ind w:firstLine="709"/>
        <w:jc w:val="both"/>
        <w:rPr>
          <w:sz w:val="23"/>
          <w:szCs w:val="23"/>
        </w:rPr>
      </w:pPr>
    </w:p>
    <w:p w:rsidR="00E71250" w:rsidRPr="00D71EE8" w:rsidP="00E71250">
      <w:pPr>
        <w:pStyle w:val="NoSpacing"/>
        <w:ind w:firstLine="709"/>
        <w:jc w:val="both"/>
        <w:rPr>
          <w:sz w:val="23"/>
          <w:szCs w:val="23"/>
        </w:rPr>
      </w:pPr>
    </w:p>
    <w:p w:rsidR="00E71250" w:rsidRPr="00D71EE8" w:rsidP="00E71250">
      <w:pPr>
        <w:pStyle w:val="NoSpacing"/>
        <w:ind w:firstLine="709"/>
        <w:jc w:val="both"/>
        <w:rPr>
          <w:sz w:val="23"/>
          <w:szCs w:val="23"/>
        </w:rPr>
      </w:pPr>
    </w:p>
    <w:p w:rsidR="00E71250" w:rsidRPr="00D71EE8" w:rsidP="00E71250">
      <w:pPr>
        <w:pStyle w:val="NoSpacing"/>
        <w:ind w:firstLine="709"/>
        <w:jc w:val="both"/>
        <w:rPr>
          <w:sz w:val="23"/>
          <w:szCs w:val="23"/>
        </w:rPr>
      </w:pPr>
    </w:p>
    <w:p w:rsidR="00E71250" w:rsidRPr="00D71EE8" w:rsidP="00E71250">
      <w:pPr>
        <w:pStyle w:val="NoSpacing"/>
        <w:ind w:firstLine="709"/>
        <w:jc w:val="both"/>
        <w:rPr>
          <w:sz w:val="23"/>
          <w:szCs w:val="23"/>
        </w:rPr>
      </w:pPr>
    </w:p>
    <w:p w:rsidR="00B62FD6" w:rsidRPr="00D71EE8">
      <w:pPr>
        <w:rPr>
          <w:sz w:val="23"/>
          <w:szCs w:val="23"/>
        </w:rPr>
      </w:pPr>
    </w:p>
    <w:sectPr w:rsidSect="00D71EE8">
      <w:footerReference w:type="default" r:id="rId4"/>
      <w:pgSz w:w="11906" w:h="16838"/>
      <w:pgMar w:top="567" w:right="680"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122393"/>
      <w:docPartObj>
        <w:docPartGallery w:val="Page Numbers (Bottom of Page)"/>
        <w:docPartUnique/>
      </w:docPartObj>
    </w:sdtPr>
    <w:sdtContent>
      <w:p w:rsidR="00607308">
        <w:pPr>
          <w:pStyle w:val="Footer"/>
          <w:jc w:val="right"/>
        </w:pPr>
        <w:r>
          <w:fldChar w:fldCharType="begin"/>
        </w:r>
        <w:r>
          <w:instrText>PAGE   \* MERGEFORMAT</w:instrText>
        </w:r>
        <w:r>
          <w:fldChar w:fldCharType="separate"/>
        </w:r>
        <w:r w:rsidR="00D71EE8">
          <w:rPr>
            <w:noProof/>
          </w:rPr>
          <w:t>2</w:t>
        </w:r>
        <w:r w:rsidR="00D71EE8">
          <w:rPr>
            <w:noProof/>
          </w:rPr>
          <w:fldChar w:fldCharType="end"/>
        </w:r>
      </w:p>
    </w:sdtContent>
  </w:sdt>
  <w:p w:rsidR="0060730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defaultTabStop w:val="708"/>
  <w:drawingGridHorizontalSpacing w:val="120"/>
  <w:displayHorizontalDrawingGridEvery w:val="2"/>
  <w:characterSpacingControl w:val="doNotCompress"/>
  <w:compat/>
  <w:rsids>
    <w:rsidRoot w:val="00E71250"/>
    <w:rsid w:val="000706F6"/>
    <w:rsid w:val="000F7EEB"/>
    <w:rsid w:val="0011076D"/>
    <w:rsid w:val="001B1CB0"/>
    <w:rsid w:val="0031123D"/>
    <w:rsid w:val="00607308"/>
    <w:rsid w:val="007A1CE9"/>
    <w:rsid w:val="00874C03"/>
    <w:rsid w:val="00937BFD"/>
    <w:rsid w:val="00B244AC"/>
    <w:rsid w:val="00B56D24"/>
    <w:rsid w:val="00B62FD6"/>
    <w:rsid w:val="00C977F3"/>
    <w:rsid w:val="00D53679"/>
    <w:rsid w:val="00D71EE8"/>
    <w:rsid w:val="00E7125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50"/>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E71250"/>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E71250"/>
    <w:rPr>
      <w:rFonts w:ascii="Times New Roman" w:eastAsia="Times New Roman" w:hAnsi="Times New Roman" w:cs="Times New Roman"/>
      <w:b/>
      <w:sz w:val="26"/>
      <w:szCs w:val="20"/>
      <w:lang w:eastAsia="ru-RU"/>
    </w:rPr>
  </w:style>
  <w:style w:type="paragraph" w:styleId="Title">
    <w:name w:val="Title"/>
    <w:basedOn w:val="Normal"/>
    <w:link w:val="a"/>
    <w:qFormat/>
    <w:rsid w:val="00E71250"/>
    <w:pPr>
      <w:jc w:val="center"/>
    </w:pPr>
    <w:rPr>
      <w:b/>
      <w:sz w:val="26"/>
      <w:szCs w:val="20"/>
    </w:rPr>
  </w:style>
  <w:style w:type="character" w:customStyle="1" w:styleId="a">
    <w:name w:val="Название Знак"/>
    <w:basedOn w:val="DefaultParagraphFont"/>
    <w:link w:val="Title"/>
    <w:rsid w:val="00E71250"/>
    <w:rPr>
      <w:rFonts w:ascii="Times New Roman" w:eastAsia="Times New Roman" w:hAnsi="Times New Roman" w:cs="Times New Roman"/>
      <w:b/>
      <w:sz w:val="26"/>
      <w:szCs w:val="20"/>
      <w:lang w:eastAsia="ru-RU"/>
    </w:rPr>
  </w:style>
  <w:style w:type="paragraph" w:styleId="NoSpacing">
    <w:name w:val="No Spacing"/>
    <w:uiPriority w:val="1"/>
    <w:qFormat/>
    <w:rsid w:val="00E71250"/>
    <w:pPr>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71250"/>
    <w:pPr>
      <w:tabs>
        <w:tab w:val="center" w:pos="4677"/>
        <w:tab w:val="right" w:pos="9355"/>
      </w:tabs>
    </w:pPr>
  </w:style>
  <w:style w:type="character" w:customStyle="1" w:styleId="a0">
    <w:name w:val="Нижний колонтитул Знак"/>
    <w:basedOn w:val="DefaultParagraphFont"/>
    <w:link w:val="Footer"/>
    <w:uiPriority w:val="99"/>
    <w:rsid w:val="00E71250"/>
    <w:rPr>
      <w:rFonts w:ascii="Times New Roman" w:eastAsia="Times New Roman" w:hAnsi="Times New Roman" w:cs="Times New Roman"/>
      <w:sz w:val="24"/>
      <w:szCs w:val="24"/>
      <w:lang w:eastAsia="ru-RU"/>
    </w:rPr>
  </w:style>
  <w:style w:type="character" w:customStyle="1" w:styleId="3Exact">
    <w:name w:val="Основной текст (3) Exact"/>
    <w:basedOn w:val="DefaultParagraphFont"/>
    <w:rsid w:val="000706F6"/>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DefaultParagraphFont"/>
    <w:link w:val="22"/>
    <w:rsid w:val="000706F6"/>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0"/>
    <w:rsid w:val="000706F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
    <w:name w:val="Основной текст (3)_"/>
    <w:basedOn w:val="DefaultParagraphFont"/>
    <w:link w:val="30"/>
    <w:rsid w:val="000706F6"/>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Normal"/>
    <w:link w:val="20"/>
    <w:rsid w:val="000706F6"/>
    <w:pPr>
      <w:widowControl w:val="0"/>
      <w:shd w:val="clear" w:color="auto" w:fill="FFFFFF"/>
      <w:spacing w:after="300" w:line="322" w:lineRule="exact"/>
      <w:jc w:val="both"/>
    </w:pPr>
    <w:rPr>
      <w:sz w:val="28"/>
      <w:szCs w:val="28"/>
      <w:lang w:eastAsia="en-US"/>
    </w:rPr>
  </w:style>
  <w:style w:type="paragraph" w:customStyle="1" w:styleId="30">
    <w:name w:val="Основной текст (3)"/>
    <w:basedOn w:val="Normal"/>
    <w:link w:val="3"/>
    <w:rsid w:val="000706F6"/>
    <w:pPr>
      <w:widowControl w:val="0"/>
      <w:shd w:val="clear" w:color="auto" w:fill="FFFFFF"/>
      <w:spacing w:before="300" w:after="300" w:line="322" w:lineRule="exact"/>
      <w:jc w:val="both"/>
    </w:pPr>
    <w:rPr>
      <w:b/>
      <w:bCs/>
      <w:sz w:val="28"/>
      <w:szCs w:val="28"/>
      <w:lang w:eastAsia="en-US"/>
    </w:rPr>
  </w:style>
  <w:style w:type="paragraph" w:styleId="Header">
    <w:name w:val="header"/>
    <w:basedOn w:val="Normal"/>
    <w:link w:val="a1"/>
    <w:uiPriority w:val="99"/>
    <w:unhideWhenUsed/>
    <w:rsid w:val="000706F6"/>
    <w:pPr>
      <w:tabs>
        <w:tab w:val="center" w:pos="4677"/>
        <w:tab w:val="right" w:pos="9355"/>
      </w:tabs>
    </w:pPr>
  </w:style>
  <w:style w:type="character" w:customStyle="1" w:styleId="a1">
    <w:name w:val="Верхний колонтитул Знак"/>
    <w:basedOn w:val="DefaultParagraphFont"/>
    <w:link w:val="Header"/>
    <w:uiPriority w:val="99"/>
    <w:rsid w:val="000706F6"/>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B244AC"/>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244A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