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346B3F" w:rsidRPr="00F326EE" w:rsidP="00346B3F">
      <w:pPr>
        <w:pStyle w:val="Heading2"/>
        <w:ind w:firstLine="567"/>
        <w:jc w:val="right"/>
        <w:rPr>
          <w:rFonts w:ascii="Times New Roman" w:hAnsi="Times New Roman"/>
          <w:sz w:val="22"/>
          <w:szCs w:val="22"/>
        </w:rPr>
      </w:pPr>
      <w:r w:rsidRPr="00F326EE">
        <w:rPr>
          <w:rFonts w:ascii="Times New Roman" w:hAnsi="Times New Roman"/>
          <w:sz w:val="22"/>
          <w:szCs w:val="22"/>
        </w:rPr>
        <w:t>Дело №1-25/15/2018</w:t>
      </w:r>
    </w:p>
    <w:p w:rsidR="00346B3F" w:rsidRPr="00F326EE" w:rsidP="00346B3F">
      <w:pPr>
        <w:pStyle w:val="BodyTextIndent"/>
        <w:jc w:val="center"/>
        <w:rPr>
          <w:rFonts w:ascii="Times New Roman" w:hAnsi="Times New Roman"/>
          <w:sz w:val="22"/>
          <w:szCs w:val="22"/>
        </w:rPr>
      </w:pPr>
      <w:r w:rsidRPr="00F326EE">
        <w:rPr>
          <w:rFonts w:ascii="Times New Roman" w:hAnsi="Times New Roman"/>
          <w:sz w:val="22"/>
          <w:szCs w:val="22"/>
        </w:rPr>
        <w:t>ПРИГОВОР</w:t>
      </w:r>
    </w:p>
    <w:p w:rsidR="00346B3F" w:rsidRPr="00F326EE" w:rsidP="00346B3F">
      <w:pPr>
        <w:pStyle w:val="BodyTextIndent"/>
        <w:jc w:val="center"/>
        <w:rPr>
          <w:rFonts w:ascii="Times New Roman" w:hAnsi="Times New Roman"/>
          <w:sz w:val="22"/>
          <w:szCs w:val="22"/>
        </w:rPr>
      </w:pPr>
      <w:r w:rsidRPr="00F326EE">
        <w:rPr>
          <w:rFonts w:ascii="Times New Roman" w:hAnsi="Times New Roman"/>
          <w:sz w:val="22"/>
          <w:szCs w:val="22"/>
        </w:rPr>
        <w:t>ИМЕНЕМ РОССИЙСКОЙ ФЕДЕРАЦИИ</w:t>
      </w:r>
    </w:p>
    <w:p w:rsidR="00346B3F" w:rsidRPr="00F326EE" w:rsidP="00346B3F">
      <w:pPr>
        <w:pStyle w:val="BodyTextIndent"/>
        <w:rPr>
          <w:rFonts w:ascii="Times New Roman" w:hAnsi="Times New Roman"/>
          <w:sz w:val="22"/>
          <w:szCs w:val="22"/>
        </w:rPr>
      </w:pPr>
    </w:p>
    <w:p w:rsidR="00346B3F" w:rsidRPr="00F326EE" w:rsidP="00346B3F">
      <w:pPr>
        <w:pStyle w:val="BodyTextIndent"/>
        <w:rPr>
          <w:rFonts w:ascii="Times New Roman" w:hAnsi="Times New Roman"/>
          <w:sz w:val="22"/>
          <w:szCs w:val="22"/>
        </w:rPr>
      </w:pPr>
      <w:r w:rsidRPr="00F326EE">
        <w:rPr>
          <w:rFonts w:ascii="Times New Roman" w:hAnsi="Times New Roman"/>
          <w:sz w:val="22"/>
          <w:szCs w:val="22"/>
        </w:rPr>
        <w:t>04октября 2018 года мировой судья судебного участка №1</w:t>
      </w:r>
      <w:r w:rsidRPr="00F326EE" w:rsidR="000F03B0">
        <w:rPr>
          <w:rFonts w:ascii="Times New Roman" w:hAnsi="Times New Roman"/>
          <w:sz w:val="22"/>
          <w:szCs w:val="22"/>
        </w:rPr>
        <w:t>5</w:t>
      </w:r>
      <w:r w:rsidRPr="00F326EE">
        <w:rPr>
          <w:rFonts w:ascii="Times New Roman" w:hAnsi="Times New Roman"/>
          <w:sz w:val="22"/>
          <w:szCs w:val="22"/>
        </w:rPr>
        <w:t xml:space="preserve"> Ленинского судебного района города Севастополя Бабарика О.В.,</w:t>
      </w:r>
    </w:p>
    <w:p w:rsidR="00346B3F" w:rsidRPr="00F326EE" w:rsidP="00346B3F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F326EE">
        <w:rPr>
          <w:rFonts w:ascii="Times New Roman" w:hAnsi="Times New Roman"/>
        </w:rPr>
        <w:t>при секретаре – Сокольниковой В.В.,</w:t>
      </w:r>
    </w:p>
    <w:p w:rsidR="00346B3F" w:rsidRPr="00F326EE" w:rsidP="00346B3F">
      <w:pPr>
        <w:pStyle w:val="BodyTextIndent"/>
        <w:rPr>
          <w:rFonts w:ascii="Times New Roman" w:hAnsi="Times New Roman"/>
          <w:sz w:val="22"/>
          <w:szCs w:val="22"/>
        </w:rPr>
      </w:pPr>
      <w:r w:rsidRPr="00F326EE">
        <w:rPr>
          <w:rFonts w:ascii="Times New Roman" w:hAnsi="Times New Roman"/>
          <w:sz w:val="22"/>
          <w:szCs w:val="22"/>
        </w:rPr>
        <w:t>с участием государственного обвинителя – помощника прокурора Ленинского района города Севастополя Кузьменко М.В.,</w:t>
      </w:r>
    </w:p>
    <w:p w:rsidR="00346B3F" w:rsidRPr="00F326EE" w:rsidP="00346B3F">
      <w:pPr>
        <w:pStyle w:val="BodyTextIndent"/>
        <w:rPr>
          <w:rFonts w:ascii="Times New Roman" w:hAnsi="Times New Roman"/>
          <w:sz w:val="22"/>
          <w:szCs w:val="22"/>
        </w:rPr>
      </w:pPr>
      <w:r w:rsidRPr="00F326EE">
        <w:rPr>
          <w:rFonts w:ascii="Times New Roman" w:hAnsi="Times New Roman"/>
          <w:sz w:val="22"/>
          <w:szCs w:val="22"/>
        </w:rPr>
        <w:t>защитника – адвоката Дудина Н.П., предоставившего ордер №Н08236 и удостоверение адвоката №609 от 23августа 2017</w:t>
      </w:r>
      <w:r w:rsidRPr="00F326EE" w:rsidR="000F03B0">
        <w:rPr>
          <w:rFonts w:ascii="Times New Roman" w:hAnsi="Times New Roman"/>
          <w:sz w:val="22"/>
          <w:szCs w:val="22"/>
        </w:rPr>
        <w:t xml:space="preserve"> года,</w:t>
      </w:r>
    </w:p>
    <w:p w:rsidR="00346B3F" w:rsidRPr="00F326EE" w:rsidP="00346B3F">
      <w:pPr>
        <w:pStyle w:val="BodyTextIndent"/>
        <w:rPr>
          <w:rFonts w:ascii="Times New Roman" w:hAnsi="Times New Roman"/>
          <w:sz w:val="22"/>
          <w:szCs w:val="22"/>
        </w:rPr>
      </w:pPr>
      <w:r w:rsidRPr="00F326EE">
        <w:rPr>
          <w:rFonts w:ascii="Times New Roman" w:hAnsi="Times New Roman"/>
          <w:sz w:val="22"/>
          <w:szCs w:val="22"/>
        </w:rPr>
        <w:t>подсудимого – Белецкого А.П.,</w:t>
      </w:r>
    </w:p>
    <w:p w:rsidR="00346B3F" w:rsidRPr="00F326EE" w:rsidP="00346B3F">
      <w:pPr>
        <w:pStyle w:val="BodyText"/>
        <w:ind w:firstLine="567"/>
        <w:rPr>
          <w:rFonts w:ascii="Times New Roman" w:hAnsi="Times New Roman"/>
          <w:sz w:val="22"/>
          <w:szCs w:val="22"/>
        </w:rPr>
      </w:pPr>
      <w:r w:rsidRPr="00F326EE">
        <w:rPr>
          <w:rFonts w:ascii="Times New Roman" w:hAnsi="Times New Roman"/>
          <w:sz w:val="22"/>
          <w:szCs w:val="22"/>
        </w:rPr>
        <w:t xml:space="preserve">рассмотрев в открытом судебном заседании в помещении зала суда судебного участка №15 Ленинского судебного района города Севастополя уголовное дело в отношении: </w:t>
      </w:r>
    </w:p>
    <w:p w:rsidR="00346B3F" w:rsidRPr="00F326EE" w:rsidP="00346B3F">
      <w:pPr>
        <w:pStyle w:val="BodyText"/>
        <w:ind w:left="3544" w:hanging="4"/>
        <w:rPr>
          <w:rFonts w:ascii="Times New Roman" w:hAnsi="Times New Roman"/>
          <w:sz w:val="22"/>
          <w:szCs w:val="22"/>
        </w:rPr>
      </w:pPr>
      <w:r w:rsidRPr="00F326EE">
        <w:rPr>
          <w:rFonts w:ascii="Times New Roman" w:hAnsi="Times New Roman"/>
          <w:sz w:val="22"/>
          <w:szCs w:val="22"/>
        </w:rPr>
        <w:t xml:space="preserve">Белецкого </w:t>
      </w:r>
      <w:r w:rsidRPr="00F326EE" w:rsidR="00F326EE">
        <w:rPr>
          <w:rFonts w:ascii="Times New Roman" w:hAnsi="Times New Roman"/>
          <w:sz w:val="22"/>
          <w:szCs w:val="22"/>
        </w:rPr>
        <w:t>А.П.</w:t>
      </w:r>
      <w:r w:rsidRPr="00F326EE">
        <w:rPr>
          <w:rFonts w:ascii="Times New Roman" w:hAnsi="Times New Roman"/>
          <w:sz w:val="22"/>
          <w:szCs w:val="22"/>
        </w:rPr>
        <w:t xml:space="preserve">, </w:t>
      </w:r>
      <w:r w:rsidRPr="00F326EE" w:rsidR="00F326EE">
        <w:rPr>
          <w:rFonts w:ascii="Times New Roman" w:hAnsi="Times New Roman"/>
          <w:sz w:val="22"/>
          <w:szCs w:val="22"/>
        </w:rPr>
        <w:t>(дата рождения), уроженца (место рождения), гражданина (изъято)</w:t>
      </w:r>
      <w:r w:rsidRPr="00F326EE" w:rsidR="00F222C6">
        <w:rPr>
          <w:rFonts w:ascii="Times New Roman" w:hAnsi="Times New Roman"/>
          <w:sz w:val="22"/>
          <w:szCs w:val="22"/>
        </w:rPr>
        <w:t>,</w:t>
      </w:r>
      <w:r w:rsidRPr="00F326EE" w:rsidR="000F03B0">
        <w:rPr>
          <w:rFonts w:ascii="Times New Roman" w:hAnsi="Times New Roman"/>
          <w:sz w:val="22"/>
          <w:szCs w:val="22"/>
        </w:rPr>
        <w:t xml:space="preserve"> </w:t>
      </w:r>
      <w:r w:rsidRPr="00F326EE" w:rsidR="00F326EE">
        <w:rPr>
          <w:rFonts w:ascii="Times New Roman" w:hAnsi="Times New Roman"/>
          <w:sz w:val="22"/>
          <w:szCs w:val="22"/>
        </w:rPr>
        <w:t>(изъято)</w:t>
      </w:r>
      <w:r w:rsidRPr="00F326EE" w:rsidR="007A2F7E">
        <w:rPr>
          <w:rFonts w:ascii="Times New Roman" w:hAnsi="Times New Roman"/>
          <w:sz w:val="22"/>
          <w:szCs w:val="22"/>
        </w:rPr>
        <w:t xml:space="preserve">, </w:t>
      </w:r>
      <w:r w:rsidRPr="00F326EE" w:rsidR="00F326EE">
        <w:rPr>
          <w:rFonts w:ascii="Times New Roman" w:hAnsi="Times New Roman"/>
          <w:sz w:val="22"/>
          <w:szCs w:val="22"/>
        </w:rPr>
        <w:t>(семейное положение)</w:t>
      </w:r>
      <w:r w:rsidRPr="00F326EE" w:rsidR="0023125A">
        <w:rPr>
          <w:rFonts w:ascii="Times New Roman" w:hAnsi="Times New Roman"/>
          <w:sz w:val="22"/>
          <w:szCs w:val="22"/>
        </w:rPr>
        <w:t xml:space="preserve">, </w:t>
      </w:r>
      <w:r w:rsidRPr="00F326EE" w:rsidR="00F326EE">
        <w:rPr>
          <w:rFonts w:ascii="Times New Roman" w:hAnsi="Times New Roman"/>
          <w:sz w:val="22"/>
          <w:szCs w:val="22"/>
        </w:rPr>
        <w:t>(сведения об образовании)</w:t>
      </w:r>
      <w:r w:rsidRPr="00F326EE" w:rsidR="0023125A">
        <w:rPr>
          <w:rFonts w:ascii="Times New Roman" w:hAnsi="Times New Roman"/>
          <w:sz w:val="22"/>
          <w:szCs w:val="22"/>
        </w:rPr>
        <w:t xml:space="preserve">, </w:t>
      </w:r>
      <w:r w:rsidRPr="00F326EE" w:rsidR="00F326EE">
        <w:rPr>
          <w:rFonts w:ascii="Times New Roman" w:hAnsi="Times New Roman"/>
          <w:sz w:val="22"/>
          <w:szCs w:val="22"/>
        </w:rPr>
        <w:t>(сведения о трудоустройстве)</w:t>
      </w:r>
      <w:r w:rsidRPr="00F326EE" w:rsidR="0023125A">
        <w:rPr>
          <w:rFonts w:ascii="Times New Roman" w:hAnsi="Times New Roman"/>
          <w:sz w:val="22"/>
          <w:szCs w:val="22"/>
        </w:rPr>
        <w:t xml:space="preserve">, не имеющего регистрации на территории Российской Федерации, </w:t>
      </w:r>
      <w:r w:rsidRPr="00F326EE">
        <w:rPr>
          <w:rFonts w:ascii="Times New Roman" w:hAnsi="Times New Roman"/>
          <w:sz w:val="22"/>
          <w:szCs w:val="22"/>
        </w:rPr>
        <w:t xml:space="preserve">проживающего по адресу: </w:t>
      </w:r>
      <w:r w:rsidRPr="00F326EE" w:rsidR="00F326EE">
        <w:rPr>
          <w:rFonts w:ascii="Times New Roman" w:hAnsi="Times New Roman"/>
          <w:sz w:val="22"/>
          <w:szCs w:val="22"/>
        </w:rPr>
        <w:t>(изъято)</w:t>
      </w:r>
      <w:r w:rsidRPr="00F326EE">
        <w:rPr>
          <w:rFonts w:ascii="Times New Roman" w:hAnsi="Times New Roman"/>
          <w:sz w:val="22"/>
          <w:szCs w:val="22"/>
        </w:rPr>
        <w:t xml:space="preserve">, </w:t>
      </w:r>
      <w:r w:rsidRPr="00F326EE" w:rsidR="00F326EE">
        <w:rPr>
          <w:rFonts w:ascii="Times New Roman" w:hAnsi="Times New Roman"/>
          <w:sz w:val="22"/>
          <w:szCs w:val="22"/>
        </w:rPr>
        <w:t>(сведения о судимости)</w:t>
      </w:r>
      <w:r w:rsidRPr="00F326EE" w:rsidR="00F222C6">
        <w:rPr>
          <w:rFonts w:ascii="Times New Roman" w:hAnsi="Times New Roman"/>
          <w:sz w:val="22"/>
          <w:szCs w:val="22"/>
        </w:rPr>
        <w:t xml:space="preserve">, </w:t>
      </w:r>
    </w:p>
    <w:p w:rsidR="00346B3F" w:rsidRPr="00F326EE" w:rsidP="00346B3F">
      <w:pPr>
        <w:pStyle w:val="BodyText"/>
        <w:ind w:left="3544" w:hanging="4"/>
        <w:rPr>
          <w:rFonts w:ascii="Times New Roman" w:hAnsi="Times New Roman"/>
          <w:sz w:val="22"/>
          <w:szCs w:val="22"/>
        </w:rPr>
      </w:pPr>
    </w:p>
    <w:p w:rsidR="00346B3F" w:rsidRPr="00F326EE" w:rsidP="00346B3F">
      <w:pPr>
        <w:pStyle w:val="BodyText"/>
        <w:ind w:firstLine="567"/>
        <w:rPr>
          <w:rFonts w:ascii="Times New Roman" w:hAnsi="Times New Roman"/>
          <w:sz w:val="22"/>
          <w:szCs w:val="22"/>
        </w:rPr>
      </w:pPr>
      <w:r w:rsidRPr="00F326EE">
        <w:rPr>
          <w:rFonts w:ascii="Times New Roman" w:hAnsi="Times New Roman"/>
          <w:sz w:val="22"/>
          <w:szCs w:val="22"/>
        </w:rPr>
        <w:t>обвиняемого в совершении преступления, предусмотренного ч. 3 ст. 327 УК РФ,</w:t>
      </w:r>
    </w:p>
    <w:p w:rsidR="00346B3F" w:rsidRPr="00F326EE" w:rsidP="00346B3F">
      <w:pPr>
        <w:tabs>
          <w:tab w:val="left" w:pos="1560"/>
        </w:tabs>
        <w:spacing w:after="0" w:line="240" w:lineRule="auto"/>
        <w:ind w:firstLine="567"/>
        <w:jc w:val="center"/>
        <w:rPr>
          <w:rFonts w:ascii="Times New Roman" w:hAnsi="Times New Roman"/>
        </w:rPr>
      </w:pPr>
    </w:p>
    <w:p w:rsidR="00346B3F" w:rsidRPr="00F326EE" w:rsidP="00346B3F">
      <w:pPr>
        <w:tabs>
          <w:tab w:val="left" w:pos="1560"/>
        </w:tabs>
        <w:spacing w:after="0" w:line="240" w:lineRule="auto"/>
        <w:ind w:firstLine="567"/>
        <w:jc w:val="center"/>
        <w:rPr>
          <w:rFonts w:ascii="Times New Roman" w:hAnsi="Times New Roman"/>
        </w:rPr>
      </w:pPr>
      <w:r w:rsidRPr="00F326EE">
        <w:rPr>
          <w:rFonts w:ascii="Times New Roman" w:hAnsi="Times New Roman"/>
        </w:rPr>
        <w:t>УСТАНОВИЛ:</w:t>
      </w:r>
    </w:p>
    <w:p w:rsidR="00346B3F" w:rsidRPr="00F326EE" w:rsidP="00346B3F">
      <w:pPr>
        <w:tabs>
          <w:tab w:val="left" w:pos="1560"/>
        </w:tabs>
        <w:spacing w:after="0" w:line="240" w:lineRule="auto"/>
        <w:ind w:firstLine="567"/>
        <w:jc w:val="center"/>
      </w:pPr>
    </w:p>
    <w:p w:rsidR="00346B3F" w:rsidRPr="00F326EE" w:rsidP="00346B3F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F326EE">
        <w:rPr>
          <w:rFonts w:ascii="Times New Roman" w:hAnsi="Times New Roman"/>
        </w:rPr>
        <w:t>Белецкий А.П.</w:t>
      </w:r>
      <w:r w:rsidRPr="00F326EE">
        <w:rPr>
          <w:rFonts w:ascii="Times New Roman" w:hAnsi="Times New Roman"/>
        </w:rPr>
        <w:t xml:space="preserve"> использовал заведомо подложный документ при следующих обстоятельствах.  </w:t>
      </w:r>
    </w:p>
    <w:p w:rsidR="00E067FB" w:rsidRPr="00F326EE" w:rsidP="00346B3F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F326EE">
        <w:rPr>
          <w:rFonts w:ascii="Times New Roman" w:hAnsi="Times New Roman"/>
        </w:rPr>
        <w:t xml:space="preserve">12 октября 2017 года Белецкий А.П., находясь в районе </w:t>
      </w:r>
      <w:r w:rsidRPr="00F326EE" w:rsidR="00F326EE">
        <w:rPr>
          <w:rFonts w:ascii="Times New Roman" w:hAnsi="Times New Roman"/>
        </w:rPr>
        <w:t>(адрес)</w:t>
      </w:r>
      <w:r w:rsidRPr="00F326EE">
        <w:rPr>
          <w:rFonts w:ascii="Times New Roman" w:hAnsi="Times New Roman"/>
        </w:rPr>
        <w:t>, с целью избежания административной ответственности за пребывание без регистрации на территории Российской Федерации, приобрел у неустановленного лица свидетельство №</w:t>
      </w:r>
      <w:r w:rsidRPr="00F326EE" w:rsidR="00F326EE">
        <w:rPr>
          <w:rFonts w:ascii="Times New Roman" w:hAnsi="Times New Roman"/>
        </w:rPr>
        <w:t xml:space="preserve"> (изъято)</w:t>
      </w:r>
      <w:r w:rsidRPr="00F326EE">
        <w:rPr>
          <w:rFonts w:ascii="Times New Roman" w:hAnsi="Times New Roman"/>
        </w:rPr>
        <w:t xml:space="preserve"> от </w:t>
      </w:r>
      <w:r w:rsidRPr="00F326EE" w:rsidR="00F326EE">
        <w:rPr>
          <w:rFonts w:ascii="Times New Roman" w:hAnsi="Times New Roman"/>
        </w:rPr>
        <w:t>(дата)</w:t>
      </w:r>
      <w:r w:rsidRPr="00F326EE">
        <w:rPr>
          <w:rFonts w:ascii="Times New Roman" w:hAnsi="Times New Roman"/>
        </w:rPr>
        <w:t xml:space="preserve"> о регистрации по месту пребывания по адресу: </w:t>
      </w:r>
      <w:r w:rsidRPr="00F326EE" w:rsidR="00F326EE">
        <w:rPr>
          <w:rFonts w:ascii="Times New Roman" w:hAnsi="Times New Roman"/>
        </w:rPr>
        <w:t>(изъято)</w:t>
      </w:r>
      <w:r w:rsidRPr="00F326EE">
        <w:rPr>
          <w:rFonts w:ascii="Times New Roman" w:hAnsi="Times New Roman"/>
        </w:rPr>
        <w:t xml:space="preserve"> на срок с 12.10.2017 по 12.04.2018 за денежное вознаграждение в сумме 6000,00 руб. при этом в отдел по вопросам миграции не обращался, по данному адресу не пребывал, однако достоверно знал порядок регистрации по </w:t>
      </w:r>
      <w:r w:rsidRPr="00F326EE" w:rsidR="00095882">
        <w:rPr>
          <w:rFonts w:ascii="Times New Roman" w:hAnsi="Times New Roman"/>
        </w:rPr>
        <w:t xml:space="preserve">месту пребывания, так как ранее, в 2016 году уже </w:t>
      </w:r>
      <w:r w:rsidRPr="00F326EE">
        <w:rPr>
          <w:rFonts w:ascii="Times New Roman" w:hAnsi="Times New Roman"/>
        </w:rPr>
        <w:t>оформлял регистрацию по месту пребывания.</w:t>
      </w:r>
    </w:p>
    <w:p w:rsidR="00E067FB" w:rsidRPr="00F326EE" w:rsidP="00346B3F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F326EE">
        <w:rPr>
          <w:rFonts w:ascii="Times New Roman" w:hAnsi="Times New Roman"/>
        </w:rPr>
        <w:t xml:space="preserve">Далее, 04 апреля </w:t>
      </w:r>
      <w:r w:rsidRPr="00F326EE">
        <w:rPr>
          <w:rFonts w:ascii="Times New Roman" w:hAnsi="Times New Roman"/>
        </w:rPr>
        <w:t>2018</w:t>
      </w:r>
      <w:r w:rsidRPr="00F326EE">
        <w:rPr>
          <w:rFonts w:ascii="Times New Roman" w:hAnsi="Times New Roman"/>
        </w:rPr>
        <w:t xml:space="preserve"> года</w:t>
      </w:r>
      <w:r w:rsidRPr="00F326EE">
        <w:rPr>
          <w:rFonts w:ascii="Times New Roman" w:hAnsi="Times New Roman"/>
        </w:rPr>
        <w:t xml:space="preserve">, находясь в помещении ГУП </w:t>
      </w:r>
      <w:r w:rsidRPr="00F326EE" w:rsidR="00F326EE">
        <w:rPr>
          <w:rFonts w:ascii="Times New Roman" w:hAnsi="Times New Roman"/>
        </w:rPr>
        <w:t>(название)</w:t>
      </w:r>
      <w:r w:rsidRPr="00F326EE">
        <w:rPr>
          <w:rFonts w:ascii="Times New Roman" w:hAnsi="Times New Roman"/>
        </w:rPr>
        <w:t xml:space="preserve">, расположенном по адресу: </w:t>
      </w:r>
      <w:r w:rsidRPr="00F326EE" w:rsidR="00F326EE">
        <w:rPr>
          <w:rFonts w:ascii="Times New Roman" w:hAnsi="Times New Roman"/>
        </w:rPr>
        <w:t>(изъято)</w:t>
      </w:r>
      <w:r w:rsidRPr="00F326EE">
        <w:rPr>
          <w:rFonts w:ascii="Times New Roman" w:hAnsi="Times New Roman"/>
        </w:rPr>
        <w:t>, реализуя свой преступный умысел, направленный на использование заведомо подложного документа,</w:t>
      </w:r>
      <w:r w:rsidRPr="00F326EE" w:rsidR="00F326EE">
        <w:rPr>
          <w:rFonts w:ascii="Times New Roman" w:hAnsi="Times New Roman"/>
        </w:rPr>
        <w:t xml:space="preserve"> </w:t>
      </w:r>
      <w:r w:rsidRPr="00F326EE">
        <w:rPr>
          <w:rFonts w:ascii="Times New Roman" w:hAnsi="Times New Roman"/>
        </w:rPr>
        <w:t xml:space="preserve">заведомо зная о подложности данного свидетельства </w:t>
      </w:r>
      <w:r w:rsidRPr="00F326EE" w:rsidR="00F326EE">
        <w:rPr>
          <w:rFonts w:ascii="Times New Roman" w:hAnsi="Times New Roman"/>
        </w:rPr>
        <w:t xml:space="preserve">             </w:t>
      </w:r>
      <w:r w:rsidRPr="00F326EE">
        <w:rPr>
          <w:rFonts w:ascii="Times New Roman" w:hAnsi="Times New Roman"/>
        </w:rPr>
        <w:t>№</w:t>
      </w:r>
      <w:r w:rsidRPr="00F326EE" w:rsidR="00F326EE">
        <w:rPr>
          <w:rFonts w:ascii="Times New Roman" w:hAnsi="Times New Roman"/>
        </w:rPr>
        <w:t xml:space="preserve"> (изъято)</w:t>
      </w:r>
      <w:r w:rsidRPr="00F326EE">
        <w:rPr>
          <w:rFonts w:ascii="Times New Roman" w:hAnsi="Times New Roman"/>
        </w:rPr>
        <w:t xml:space="preserve"> о регистрации по месту пребывания</w:t>
      </w:r>
      <w:r w:rsidRPr="00F326EE" w:rsidR="00095882">
        <w:rPr>
          <w:rFonts w:ascii="Times New Roman" w:hAnsi="Times New Roman"/>
        </w:rPr>
        <w:t xml:space="preserve"> по адресу: </w:t>
      </w:r>
      <w:r w:rsidRPr="00F326EE" w:rsidR="00F326EE">
        <w:rPr>
          <w:rFonts w:ascii="Times New Roman" w:hAnsi="Times New Roman"/>
        </w:rPr>
        <w:t>(изъято)</w:t>
      </w:r>
      <w:r w:rsidRPr="00F326EE" w:rsidR="00095882">
        <w:rPr>
          <w:rFonts w:ascii="Times New Roman" w:hAnsi="Times New Roman"/>
        </w:rPr>
        <w:t xml:space="preserve"> на срок с 12.10.2017 по 12.04.2018, выданное 12 октября 2017 года отделом УФМС России по Республике Крым и г. Севастополю в Гагаринском районе, использовал подложный документа, путем предъявления его паспортистке ГУП </w:t>
      </w:r>
      <w:r w:rsidRPr="00F326EE" w:rsidR="00F326EE">
        <w:rPr>
          <w:rFonts w:ascii="Times New Roman" w:hAnsi="Times New Roman"/>
        </w:rPr>
        <w:t>(название)</w:t>
      </w:r>
      <w:r w:rsidRPr="00F326EE" w:rsidR="00095882">
        <w:rPr>
          <w:rFonts w:ascii="Times New Roman" w:hAnsi="Times New Roman"/>
        </w:rPr>
        <w:t xml:space="preserve"> для оформления регистрации по месту пребывания по адресу</w:t>
      </w:r>
      <w:r w:rsidRPr="00F326EE" w:rsidR="00F326EE">
        <w:rPr>
          <w:rFonts w:ascii="Times New Roman" w:hAnsi="Times New Roman"/>
        </w:rPr>
        <w:t>: (изъято)</w:t>
      </w:r>
      <w:r w:rsidRPr="00F326EE" w:rsidR="00095882">
        <w:rPr>
          <w:rFonts w:ascii="Times New Roman" w:hAnsi="Times New Roman"/>
        </w:rPr>
        <w:t>.</w:t>
      </w:r>
    </w:p>
    <w:p w:rsidR="00346B3F" w:rsidRPr="00F326EE" w:rsidP="00346B3F">
      <w:pPr>
        <w:pStyle w:val="NoSpacing"/>
        <w:ind w:firstLine="567"/>
        <w:jc w:val="both"/>
        <w:rPr>
          <w:sz w:val="22"/>
          <w:szCs w:val="22"/>
        </w:rPr>
      </w:pPr>
      <w:r w:rsidRPr="00F326EE">
        <w:rPr>
          <w:sz w:val="22"/>
          <w:szCs w:val="22"/>
        </w:rPr>
        <w:t xml:space="preserve">Подсудимым </w:t>
      </w:r>
      <w:r w:rsidRPr="00F326EE" w:rsidR="00504D4D">
        <w:rPr>
          <w:sz w:val="22"/>
          <w:szCs w:val="22"/>
        </w:rPr>
        <w:t>Белецким А.П.</w:t>
      </w:r>
      <w:r w:rsidRPr="00F326EE">
        <w:rPr>
          <w:sz w:val="22"/>
          <w:szCs w:val="22"/>
        </w:rPr>
        <w:t xml:space="preserve"> заявлено ходатайство о постановлении приговора без проведения судебного разбирательства. При этом подсудимый пояснил, что предъявленное обвинение ему понятно, с обвинением он полностью согласен, ходатайство о постановлении приговора в особом порядке им заявлено добровольно и после консультаций с защитником, свое ходатайство о постановлении приговора без проведения судебного разбирательства поддерживает, полностью осознает последствия постановления приговора без проведения судебного разбирательства.</w:t>
      </w:r>
    </w:p>
    <w:p w:rsidR="00346B3F" w:rsidRPr="00F326EE" w:rsidP="00346B3F">
      <w:pPr>
        <w:pStyle w:val="NoSpacing"/>
        <w:ind w:firstLine="567"/>
        <w:jc w:val="both"/>
        <w:rPr>
          <w:sz w:val="22"/>
          <w:szCs w:val="22"/>
        </w:rPr>
      </w:pPr>
      <w:r w:rsidRPr="00F326EE">
        <w:rPr>
          <w:sz w:val="22"/>
          <w:szCs w:val="22"/>
        </w:rPr>
        <w:t>Государственный обвинитель, защитник подсудимого также поддержали ходатайство подсудимого о постановлении приговора без судебного разбирательства.</w:t>
      </w:r>
    </w:p>
    <w:p w:rsidR="00346B3F" w:rsidRPr="00F326EE" w:rsidP="00346B3F">
      <w:pPr>
        <w:pStyle w:val="NoSpacing"/>
        <w:ind w:firstLine="567"/>
        <w:jc w:val="both"/>
        <w:rPr>
          <w:sz w:val="22"/>
          <w:szCs w:val="22"/>
        </w:rPr>
      </w:pPr>
      <w:r w:rsidRPr="00F326EE">
        <w:rPr>
          <w:sz w:val="22"/>
          <w:szCs w:val="22"/>
        </w:rPr>
        <w:t>Исходя из того, что за инкриминируемое подсудимому преступление действующим законодательством предусмотрено наказание, не превышающее десяти лет лишения свободы, подсудимому понятно предъявленное обвинение и он полностью согласен с предъявленным обвинением, ему разъяснены и понятны последствия постановления приговора в особом порядке без проведения судебного разбирательства, удостоверившись, что соответствующее ходатайство подсудимым заявлено добровольно и после консультаций с защитником, принимая во внимание, что государственный обвинитель, защитник не возражали против применения указанного порядка рассмотрения дела, а обвинение, с которым согласился подсудимый, обоснованно и подтверждается доказательствами, собранными по уголовному делу, суд считает возможным постановить обвинительный приговор без проведения судебного разбирательства.</w:t>
      </w:r>
    </w:p>
    <w:p w:rsidR="00346B3F" w:rsidRPr="00F326EE" w:rsidP="00346B3F">
      <w:pPr>
        <w:pStyle w:val="NoSpacing"/>
        <w:ind w:firstLine="567"/>
        <w:jc w:val="both"/>
        <w:rPr>
          <w:sz w:val="22"/>
          <w:szCs w:val="22"/>
        </w:rPr>
      </w:pPr>
      <w:r w:rsidRPr="00F326EE">
        <w:rPr>
          <w:sz w:val="22"/>
          <w:szCs w:val="22"/>
        </w:rPr>
        <w:t xml:space="preserve">Учитывая, что вина </w:t>
      </w:r>
      <w:r w:rsidRPr="00F326EE" w:rsidR="00504D4D">
        <w:rPr>
          <w:sz w:val="22"/>
          <w:szCs w:val="22"/>
        </w:rPr>
        <w:t>Белецкого А.П.</w:t>
      </w:r>
      <w:r w:rsidRPr="00F326EE">
        <w:rPr>
          <w:sz w:val="22"/>
          <w:szCs w:val="22"/>
        </w:rPr>
        <w:t xml:space="preserve"> в совершении инкриминируемого ему преступления доказана собранными по уголовному делу доказательствами, суд квалифицирует действия подсудимого </w:t>
      </w:r>
      <w:r w:rsidRPr="00F326EE" w:rsidR="00504D4D">
        <w:rPr>
          <w:sz w:val="22"/>
          <w:szCs w:val="22"/>
        </w:rPr>
        <w:t>Белецкого А.П.</w:t>
      </w:r>
      <w:r w:rsidRPr="00F326EE">
        <w:rPr>
          <w:sz w:val="22"/>
          <w:szCs w:val="22"/>
        </w:rPr>
        <w:t xml:space="preserve"> по ч. 3 ст. 327 УК РФ, как использование заведомо подложного документа.</w:t>
      </w:r>
    </w:p>
    <w:p w:rsidR="00346B3F" w:rsidRPr="00F326EE" w:rsidP="00EC6B80">
      <w:pPr>
        <w:pStyle w:val="NoSpacing"/>
        <w:ind w:firstLine="567"/>
        <w:jc w:val="both"/>
        <w:rPr>
          <w:sz w:val="22"/>
          <w:szCs w:val="22"/>
        </w:rPr>
      </w:pPr>
      <w:r w:rsidRPr="00F326EE">
        <w:rPr>
          <w:sz w:val="22"/>
          <w:szCs w:val="22"/>
        </w:rPr>
        <w:t xml:space="preserve">Назначая наказание подсудимому, суд учитывает характер и степень общественной опасности преступления, данные о личности </w:t>
      </w:r>
      <w:r w:rsidRPr="00F326EE" w:rsidR="00504D4D">
        <w:rPr>
          <w:sz w:val="22"/>
          <w:szCs w:val="22"/>
        </w:rPr>
        <w:t>Белецкого А.П.</w:t>
      </w:r>
      <w:r w:rsidRPr="00F326EE">
        <w:rPr>
          <w:sz w:val="22"/>
          <w:szCs w:val="22"/>
        </w:rPr>
        <w:t xml:space="preserve"> обстоятельства, смягчающие и отягчающие наказание, а также влияние назначенного наказания на исправление осужденного и на условия жизни его семьи.</w:t>
      </w:r>
    </w:p>
    <w:p w:rsidR="00504D4D" w:rsidRPr="00F326EE" w:rsidP="00EC6B80">
      <w:pPr>
        <w:pStyle w:val="NoSpacing"/>
        <w:ind w:firstLine="567"/>
        <w:jc w:val="both"/>
        <w:rPr>
          <w:sz w:val="22"/>
          <w:szCs w:val="22"/>
        </w:rPr>
      </w:pPr>
      <w:r w:rsidRPr="00F326EE">
        <w:rPr>
          <w:sz w:val="22"/>
          <w:szCs w:val="22"/>
        </w:rPr>
        <w:t xml:space="preserve">Изучением личности подсудимого установлено, что </w:t>
      </w:r>
      <w:r w:rsidRPr="00F326EE">
        <w:rPr>
          <w:sz w:val="22"/>
          <w:szCs w:val="22"/>
        </w:rPr>
        <w:t>Белецкий А.П.</w:t>
      </w:r>
      <w:r w:rsidRPr="00F326EE">
        <w:rPr>
          <w:sz w:val="22"/>
          <w:szCs w:val="22"/>
        </w:rPr>
        <w:t xml:space="preserve"> под наблюдением врача психиатра и нарколога не находится, ранее не судим, по месту жительства характеризуется посредственно</w:t>
      </w:r>
      <w:r w:rsidRPr="00F326EE">
        <w:rPr>
          <w:sz w:val="22"/>
          <w:szCs w:val="22"/>
        </w:rPr>
        <w:t>.</w:t>
      </w:r>
    </w:p>
    <w:p w:rsidR="00346B3F" w:rsidRPr="00F326EE" w:rsidP="00EC6B80">
      <w:pPr>
        <w:pStyle w:val="NoSpacing"/>
        <w:ind w:firstLine="567"/>
        <w:jc w:val="both"/>
        <w:rPr>
          <w:sz w:val="22"/>
          <w:szCs w:val="22"/>
        </w:rPr>
      </w:pPr>
      <w:r w:rsidRPr="00F326EE">
        <w:rPr>
          <w:sz w:val="22"/>
          <w:szCs w:val="22"/>
        </w:rPr>
        <w:t xml:space="preserve">Признание </w:t>
      </w:r>
      <w:r w:rsidRPr="00F326EE" w:rsidR="00504D4D">
        <w:rPr>
          <w:sz w:val="22"/>
          <w:szCs w:val="22"/>
        </w:rPr>
        <w:t>Белецким А.П</w:t>
      </w:r>
      <w:r w:rsidRPr="00F326EE" w:rsidR="00F326EE">
        <w:rPr>
          <w:sz w:val="22"/>
          <w:szCs w:val="22"/>
        </w:rPr>
        <w:t>.</w:t>
      </w:r>
      <w:r w:rsidRPr="00F326EE">
        <w:rPr>
          <w:sz w:val="22"/>
          <w:szCs w:val="22"/>
        </w:rPr>
        <w:t xml:space="preserve"> своей вины, раскаяние в содеянном,</w:t>
      </w:r>
      <w:r w:rsidRPr="00F326EE" w:rsidR="00F223CF">
        <w:rPr>
          <w:sz w:val="22"/>
          <w:szCs w:val="22"/>
        </w:rPr>
        <w:t xml:space="preserve"> молодой возраст подсудимого,</w:t>
      </w:r>
      <w:r w:rsidRPr="00F326EE">
        <w:rPr>
          <w:sz w:val="22"/>
          <w:szCs w:val="22"/>
        </w:rPr>
        <w:t xml:space="preserve"> суд признает обстоятельствами, смягчающими наказание.</w:t>
      </w:r>
    </w:p>
    <w:p w:rsidR="00346B3F" w:rsidRPr="00F326EE" w:rsidP="00EC6B80">
      <w:pPr>
        <w:pStyle w:val="NoSpacing"/>
        <w:ind w:firstLine="567"/>
        <w:jc w:val="both"/>
        <w:rPr>
          <w:sz w:val="22"/>
          <w:szCs w:val="22"/>
        </w:rPr>
      </w:pPr>
      <w:r w:rsidRPr="00F326EE">
        <w:rPr>
          <w:sz w:val="22"/>
          <w:szCs w:val="22"/>
        </w:rPr>
        <w:t xml:space="preserve">Обстоятельств, отягчающих наказание </w:t>
      </w:r>
      <w:r w:rsidRPr="00F326EE" w:rsidR="00504D4D">
        <w:rPr>
          <w:sz w:val="22"/>
          <w:szCs w:val="22"/>
        </w:rPr>
        <w:t>Белецкого А.П.</w:t>
      </w:r>
      <w:r w:rsidRPr="00F326EE">
        <w:rPr>
          <w:sz w:val="22"/>
          <w:szCs w:val="22"/>
        </w:rPr>
        <w:t>, судом не установлено.</w:t>
      </w:r>
    </w:p>
    <w:p w:rsidR="00F223CF" w:rsidRPr="00F326EE" w:rsidP="00EC6B80">
      <w:pPr>
        <w:pStyle w:val="NoSpacing"/>
        <w:ind w:firstLine="567"/>
        <w:jc w:val="both"/>
        <w:rPr>
          <w:sz w:val="22"/>
          <w:szCs w:val="22"/>
        </w:rPr>
      </w:pPr>
      <w:r w:rsidRPr="00F326EE">
        <w:rPr>
          <w:sz w:val="22"/>
          <w:szCs w:val="22"/>
        </w:rPr>
        <w:t>С учетом приведенной совокупности обстоятельств, влияющих на назначение наказания, следуя принципам и целям уголовного наказания, суд приходит к выводу о необходимости назначения Белецкому А.П. наказания в виде штрафа, и считает, что указанный вид наказания сможет обеспечить достижение целей наказания и с учетом личности подсудимого Белецкого А.П. будет в полной мере способствовать исправлению осужденного, достижению социальной справедливости.</w:t>
      </w:r>
    </w:p>
    <w:p w:rsidR="00F223CF" w:rsidRPr="00F326EE" w:rsidP="00EC6B80">
      <w:pPr>
        <w:pStyle w:val="NoSpacing"/>
        <w:ind w:firstLine="567"/>
        <w:jc w:val="both"/>
        <w:rPr>
          <w:sz w:val="22"/>
          <w:szCs w:val="22"/>
        </w:rPr>
      </w:pPr>
      <w:r w:rsidRPr="00F326EE">
        <w:rPr>
          <w:sz w:val="22"/>
          <w:szCs w:val="22"/>
        </w:rPr>
        <w:t>Размер штрафа в данном случае суд определяет с учетом тяжести совершенного преступления и имущественного положения Белецкого А.П., а также с учетом возможности получения им заработка.</w:t>
      </w:r>
    </w:p>
    <w:p w:rsidR="00F223CF" w:rsidRPr="00F326EE" w:rsidP="00EC6B80">
      <w:pPr>
        <w:pStyle w:val="NoSpacing"/>
        <w:ind w:firstLine="567"/>
        <w:jc w:val="both"/>
        <w:rPr>
          <w:sz w:val="22"/>
          <w:szCs w:val="22"/>
        </w:rPr>
      </w:pPr>
      <w:r w:rsidRPr="00F326EE">
        <w:rPr>
          <w:sz w:val="22"/>
          <w:szCs w:val="22"/>
        </w:rPr>
        <w:t>Судом обсуждался вопрос о возможности применения к Белецко</w:t>
      </w:r>
      <w:r w:rsidRPr="00F326EE" w:rsidR="00095882">
        <w:rPr>
          <w:sz w:val="22"/>
          <w:szCs w:val="22"/>
        </w:rPr>
        <w:t>му</w:t>
      </w:r>
      <w:r w:rsidRPr="00F326EE" w:rsidR="00F326EE">
        <w:rPr>
          <w:sz w:val="22"/>
          <w:szCs w:val="22"/>
        </w:rPr>
        <w:t xml:space="preserve"> </w:t>
      </w:r>
      <w:r w:rsidRPr="00F326EE" w:rsidR="00095882">
        <w:rPr>
          <w:sz w:val="22"/>
          <w:szCs w:val="22"/>
        </w:rPr>
        <w:t>А</w:t>
      </w:r>
      <w:r w:rsidRPr="00F326EE">
        <w:rPr>
          <w:sz w:val="22"/>
          <w:szCs w:val="22"/>
        </w:rPr>
        <w:t xml:space="preserve">.П. положений ст. </w:t>
      </w:r>
      <w:r>
        <w:fldChar w:fldCharType="begin"/>
      </w:r>
      <w:r>
        <w:instrText xml:space="preserve"> HYPERLINK "https://sudact.ru/law/uk-rf/obshchaia-chast/razdel-iii/glava-10/statia-64/?marker=fdoctlaw" \o "УК РФ &gt;  Общая часть &gt; Раздел III. Наказание &gt; Глава 10. Назначение наказания &gt; Статья 64. Назначение более мягкого наказания, чем предусмотрено за данное преступление" \t "_blank" </w:instrText>
      </w:r>
      <w:r>
        <w:fldChar w:fldCharType="separate"/>
      </w:r>
      <w:r w:rsidRPr="00F326EE">
        <w:rPr>
          <w:sz w:val="22"/>
          <w:szCs w:val="22"/>
        </w:rPr>
        <w:t>64</w:t>
      </w:r>
      <w:r>
        <w:fldChar w:fldCharType="end"/>
      </w:r>
      <w:r w:rsidRPr="00F326EE">
        <w:rPr>
          <w:sz w:val="22"/>
          <w:szCs w:val="22"/>
        </w:rPr>
        <w:t xml:space="preserve"> Уголовного кодекса Российской Федерации, однако принимая во внимание, что каких-либо исключительных обстоятельств, связанных с целями и мотивами преступления, ролью виновного, его поведением во время или после совершения преступления, и других обстоятельств, существенно уменьшающих степень общественной опасности преступления, судом установлено не было, то оснований для применения положений ст. </w:t>
      </w:r>
      <w:r>
        <w:fldChar w:fldCharType="begin"/>
      </w:r>
      <w:r>
        <w:instrText xml:space="preserve"> HYPERLINK "https://sudact.ru/law/uk-rf/obshchaia-chast/razdel-iii/glava-10/statia-64/?marker=fdoctlaw" \o "УК РФ &gt;  Общая часть &gt; Раздел III. Наказание &gt; Глава 10. Назначение наказания &gt; Статья 64. Назначение более мягкого наказания, чем предусмотрено за данное преступление" \t "_blank" </w:instrText>
      </w:r>
      <w:r>
        <w:fldChar w:fldCharType="separate"/>
      </w:r>
      <w:r w:rsidRPr="00F326EE">
        <w:rPr>
          <w:sz w:val="22"/>
          <w:szCs w:val="22"/>
        </w:rPr>
        <w:t>64</w:t>
      </w:r>
      <w:r>
        <w:fldChar w:fldCharType="end"/>
      </w:r>
      <w:r w:rsidRPr="00F326EE">
        <w:rPr>
          <w:sz w:val="22"/>
          <w:szCs w:val="22"/>
        </w:rPr>
        <w:t xml:space="preserve"> Уголовного кодекса Российской Федерации не имеется.</w:t>
      </w:r>
    </w:p>
    <w:p w:rsidR="00346B3F" w:rsidRPr="00F326EE" w:rsidP="00EC6B80">
      <w:pPr>
        <w:pStyle w:val="NoSpacing"/>
        <w:ind w:firstLine="567"/>
        <w:jc w:val="both"/>
        <w:rPr>
          <w:sz w:val="22"/>
          <w:szCs w:val="22"/>
        </w:rPr>
      </w:pPr>
      <w:r w:rsidRPr="00F326EE">
        <w:rPr>
          <w:sz w:val="22"/>
          <w:szCs w:val="22"/>
        </w:rPr>
        <w:t>На основании изложенного, руководствуясь ст.ст. 304, 307 – 309, 316 УПК РФ, суд –</w:t>
      </w:r>
    </w:p>
    <w:p w:rsidR="003757CE" w:rsidRPr="00F326EE" w:rsidP="00F326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346B3F" w:rsidRPr="00F326EE" w:rsidP="00346B3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</w:rPr>
      </w:pPr>
      <w:r w:rsidRPr="00F326EE">
        <w:rPr>
          <w:rFonts w:ascii="Times New Roman" w:hAnsi="Times New Roman"/>
        </w:rPr>
        <w:t xml:space="preserve">ПРИГОВОРИЛ: </w:t>
      </w:r>
    </w:p>
    <w:p w:rsidR="00346B3F" w:rsidRPr="00F326EE" w:rsidP="00346B3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</w:rPr>
      </w:pPr>
    </w:p>
    <w:p w:rsidR="00346B3F" w:rsidRPr="00F326EE" w:rsidP="00346B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F326EE">
        <w:rPr>
          <w:rFonts w:ascii="Times New Roman" w:hAnsi="Times New Roman"/>
        </w:rPr>
        <w:t xml:space="preserve">Белецкого </w:t>
      </w:r>
      <w:r w:rsidRPr="00F326EE" w:rsidR="00F326EE">
        <w:rPr>
          <w:rFonts w:ascii="Times New Roman" w:hAnsi="Times New Roman"/>
        </w:rPr>
        <w:t>А.П.</w:t>
      </w:r>
      <w:r w:rsidRPr="00F326EE">
        <w:rPr>
          <w:rFonts w:ascii="Times New Roman" w:hAnsi="Times New Roman"/>
        </w:rPr>
        <w:t xml:space="preserve"> признать виновным в совершении преступления, предусмотренного ч. 3 ст. 327 УК РФ и назначить ему наказание в виде штрафа в размере 1</w:t>
      </w:r>
      <w:r w:rsidRPr="00F326EE" w:rsidR="00EC6B80">
        <w:rPr>
          <w:rFonts w:ascii="Times New Roman" w:hAnsi="Times New Roman"/>
        </w:rPr>
        <w:t>3</w:t>
      </w:r>
      <w:r w:rsidRPr="00F326EE">
        <w:rPr>
          <w:rFonts w:ascii="Times New Roman" w:hAnsi="Times New Roman"/>
        </w:rPr>
        <w:t xml:space="preserve"> 000,00 (</w:t>
      </w:r>
      <w:r w:rsidRPr="00F326EE" w:rsidR="00EC6B80">
        <w:rPr>
          <w:rFonts w:ascii="Times New Roman" w:hAnsi="Times New Roman"/>
        </w:rPr>
        <w:t>тринадцать</w:t>
      </w:r>
      <w:r w:rsidRPr="00F326EE">
        <w:rPr>
          <w:rFonts w:ascii="Times New Roman" w:hAnsi="Times New Roman"/>
        </w:rPr>
        <w:t xml:space="preserve"> тысяч) рублей.</w:t>
      </w:r>
    </w:p>
    <w:p w:rsidR="00095882" w:rsidRPr="00F326EE" w:rsidP="00513A43">
      <w:pPr>
        <w:spacing w:after="0" w:line="240" w:lineRule="auto"/>
        <w:ind w:firstLine="540"/>
        <w:jc w:val="both"/>
        <w:rPr>
          <w:rFonts w:ascii="Times New Roman" w:hAnsi="Times New Roman"/>
        </w:rPr>
      </w:pPr>
      <w:r w:rsidRPr="00F326EE">
        <w:rPr>
          <w:rFonts w:ascii="Times New Roman" w:hAnsi="Times New Roman"/>
        </w:rPr>
        <w:t xml:space="preserve">Разъяснить Белецкому </w:t>
      </w:r>
      <w:r w:rsidRPr="00F326EE" w:rsidR="00F326EE">
        <w:rPr>
          <w:rFonts w:ascii="Times New Roman" w:hAnsi="Times New Roman"/>
        </w:rPr>
        <w:t>А.П.</w:t>
      </w:r>
      <w:r w:rsidRPr="00F326EE">
        <w:rPr>
          <w:rFonts w:ascii="Times New Roman" w:hAnsi="Times New Roman"/>
        </w:rPr>
        <w:t>, что в соответствии со статьями 31 и 32 У</w:t>
      </w:r>
      <w:r w:rsidRPr="00F326EE">
        <w:rPr>
          <w:rFonts w:ascii="Times New Roman" w:hAnsi="Times New Roman"/>
        </w:rPr>
        <w:t xml:space="preserve">ИК РФ </w:t>
      </w:r>
      <w:r w:rsidRPr="00F326EE">
        <w:rPr>
          <w:rFonts w:ascii="Times New Roman" w:hAnsi="Times New Roman" w:eastAsiaTheme="minorHAnsi"/>
          <w:lang w:eastAsia="en-US"/>
        </w:rPr>
        <w:t xml:space="preserve">он </w:t>
      </w:r>
      <w:r w:rsidRPr="00F326EE">
        <w:rPr>
          <w:rFonts w:ascii="Times New Roman" w:hAnsi="Times New Roman"/>
        </w:rPr>
        <w:t>обязан уплатить штраф в течение шестидесяти дней со дня вступления приговора в законную силу, в противном случае он будет признан злостно уклоняющ</w:t>
      </w:r>
      <w:r w:rsidRPr="00F326EE">
        <w:rPr>
          <w:rFonts w:ascii="Times New Roman" w:hAnsi="Times New Roman"/>
        </w:rPr>
        <w:t>имся</w:t>
      </w:r>
      <w:r w:rsidRPr="00F326EE">
        <w:rPr>
          <w:rFonts w:ascii="Times New Roman" w:hAnsi="Times New Roman"/>
        </w:rPr>
        <w:t xml:space="preserve"> от уплаты штрафа, с последующей заменой штрафа другим видом наказания, как это определено в статье 46 </w:t>
      </w:r>
      <w:r w:rsidRPr="00F326EE">
        <w:rPr>
          <w:rFonts w:ascii="Times New Roman" w:hAnsi="Times New Roman"/>
        </w:rPr>
        <w:t>УК РФ.</w:t>
      </w:r>
    </w:p>
    <w:p w:rsidR="0004541D" w:rsidRPr="00F326EE" w:rsidP="00513A43">
      <w:pPr>
        <w:spacing w:after="0" w:line="240" w:lineRule="auto"/>
        <w:ind w:firstLine="540"/>
        <w:jc w:val="both"/>
        <w:rPr>
          <w:rFonts w:ascii="Times New Roman" w:hAnsi="Times New Roman"/>
        </w:rPr>
      </w:pPr>
      <w:r w:rsidRPr="00F326EE">
        <w:rPr>
          <w:rFonts w:ascii="Times New Roman" w:hAnsi="Times New Roman"/>
        </w:rPr>
        <w:t>Указать информацию о получателе штрафа: УФК по городу Севастополю (</w:t>
      </w:r>
      <w:r w:rsidRPr="00F326EE" w:rsidR="00095882">
        <w:rPr>
          <w:rFonts w:ascii="Times New Roman" w:hAnsi="Times New Roman"/>
        </w:rPr>
        <w:t xml:space="preserve">УМВД России по </w:t>
      </w:r>
      <w:r w:rsidRPr="00F326EE">
        <w:rPr>
          <w:rFonts w:ascii="Times New Roman" w:hAnsi="Times New Roman"/>
        </w:rPr>
        <w:t>городу Севастополю, л/с 04741А91</w:t>
      </w:r>
      <w:r w:rsidRPr="00F326EE">
        <w:rPr>
          <w:rFonts w:ascii="Times New Roman" w:hAnsi="Times New Roman"/>
        </w:rPr>
        <w:t>390</w:t>
      </w:r>
      <w:r w:rsidRPr="00F326EE">
        <w:rPr>
          <w:rFonts w:ascii="Times New Roman" w:hAnsi="Times New Roman"/>
        </w:rPr>
        <w:t>)</w:t>
      </w:r>
      <w:r w:rsidRPr="00F326EE">
        <w:rPr>
          <w:rFonts w:ascii="Times New Roman" w:hAnsi="Times New Roman"/>
        </w:rPr>
        <w:t>,</w:t>
      </w:r>
      <w:r w:rsidRPr="00F326EE">
        <w:rPr>
          <w:rFonts w:ascii="Times New Roman" w:hAnsi="Times New Roman"/>
        </w:rPr>
        <w:t xml:space="preserve"> ИНН 770</w:t>
      </w:r>
      <w:r w:rsidRPr="00F326EE">
        <w:rPr>
          <w:rFonts w:ascii="Times New Roman" w:hAnsi="Times New Roman"/>
        </w:rPr>
        <w:t>6808307,</w:t>
      </w:r>
      <w:r w:rsidRPr="00F326EE">
        <w:rPr>
          <w:rFonts w:ascii="Times New Roman" w:hAnsi="Times New Roman"/>
        </w:rPr>
        <w:t xml:space="preserve"> ОКТМО 6731</w:t>
      </w:r>
      <w:r w:rsidRPr="00F326EE">
        <w:rPr>
          <w:rFonts w:ascii="Times New Roman" w:hAnsi="Times New Roman"/>
        </w:rPr>
        <w:t>2000 в Отделении Севастополь, г. Севастополь, БИК 046711001, КПП 920401001, КБК 18811621010016000140 назначение платежа: уголовный штраф.</w:t>
      </w:r>
    </w:p>
    <w:p w:rsidR="00346B3F" w:rsidRPr="00F326EE" w:rsidP="00346B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F326EE">
        <w:rPr>
          <w:rFonts w:ascii="Times New Roman" w:hAnsi="Times New Roman"/>
        </w:rPr>
        <w:t xml:space="preserve">Меру пресечения, до вступления приговора в законную силу, осужденному </w:t>
      </w:r>
      <w:r w:rsidRPr="00F326EE" w:rsidR="00EC6B80">
        <w:rPr>
          <w:rFonts w:ascii="Times New Roman" w:hAnsi="Times New Roman"/>
        </w:rPr>
        <w:t>Белецкому А.П.</w:t>
      </w:r>
      <w:r w:rsidRPr="00F326EE">
        <w:rPr>
          <w:rFonts w:ascii="Times New Roman" w:hAnsi="Times New Roman"/>
        </w:rPr>
        <w:t xml:space="preserve"> оставить без изменения</w:t>
      </w:r>
      <w:r w:rsidRPr="00F326EE" w:rsidR="00EC6B80">
        <w:rPr>
          <w:rFonts w:ascii="Times New Roman" w:hAnsi="Times New Roman"/>
        </w:rPr>
        <w:t xml:space="preserve"> - </w:t>
      </w:r>
      <w:r w:rsidRPr="00F326EE">
        <w:rPr>
          <w:rFonts w:ascii="Times New Roman" w:hAnsi="Times New Roman"/>
        </w:rPr>
        <w:t xml:space="preserve"> в виде подписки о невыезде и надлежащем поведении.</w:t>
      </w:r>
    </w:p>
    <w:p w:rsidR="00346B3F" w:rsidRPr="00F326EE" w:rsidP="00346B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F326EE">
        <w:rPr>
          <w:rFonts w:ascii="Times New Roman" w:hAnsi="Times New Roman"/>
        </w:rPr>
        <w:t>Вещественн</w:t>
      </w:r>
      <w:r w:rsidRPr="00F326EE" w:rsidR="00EC6B80">
        <w:rPr>
          <w:rFonts w:ascii="Times New Roman" w:hAnsi="Times New Roman"/>
        </w:rPr>
        <w:t>ые</w:t>
      </w:r>
      <w:r w:rsidRPr="00F326EE">
        <w:rPr>
          <w:rFonts w:ascii="Times New Roman" w:hAnsi="Times New Roman"/>
        </w:rPr>
        <w:t xml:space="preserve"> доказательств</w:t>
      </w:r>
      <w:r w:rsidRPr="00F326EE" w:rsidR="00EC6B80">
        <w:rPr>
          <w:rFonts w:ascii="Times New Roman" w:hAnsi="Times New Roman"/>
        </w:rPr>
        <w:t>а</w:t>
      </w:r>
      <w:r w:rsidRPr="00F326EE">
        <w:rPr>
          <w:rFonts w:ascii="Times New Roman" w:hAnsi="Times New Roman"/>
        </w:rPr>
        <w:t xml:space="preserve"> по делу –</w:t>
      </w:r>
      <w:r w:rsidRPr="00F326EE" w:rsidR="00EC6B80">
        <w:rPr>
          <w:rFonts w:ascii="Times New Roman" w:hAnsi="Times New Roman"/>
        </w:rPr>
        <w:t xml:space="preserve"> адресный листок прибытия, «П» листок статистического учета прибытия, карточку регистрации, заявление о регистрации по месту пребывания, заявление </w:t>
      </w:r>
      <w:r w:rsidRPr="00F326EE" w:rsidR="00F326EE">
        <w:rPr>
          <w:rFonts w:ascii="Times New Roman" w:hAnsi="Times New Roman"/>
        </w:rPr>
        <w:t>(ФИО 1)</w:t>
      </w:r>
      <w:r w:rsidRPr="00F326EE" w:rsidR="00EC6B80">
        <w:rPr>
          <w:rFonts w:ascii="Times New Roman" w:hAnsi="Times New Roman"/>
        </w:rPr>
        <w:t xml:space="preserve">, копию свидетельства о праве собственности на недвижимое имущество, копию паспорта </w:t>
      </w:r>
      <w:r w:rsidRPr="00F326EE" w:rsidR="00F326EE">
        <w:rPr>
          <w:rFonts w:ascii="Times New Roman" w:hAnsi="Times New Roman"/>
        </w:rPr>
        <w:t>(ФИО 1)</w:t>
      </w:r>
      <w:r w:rsidRPr="00F326EE" w:rsidR="00EC6B80">
        <w:rPr>
          <w:rFonts w:ascii="Times New Roman" w:hAnsi="Times New Roman"/>
        </w:rPr>
        <w:t>, копию паспорта Белецкого А.П., копию военного билета Белецкого А.П., копию свидетельства №</w:t>
      </w:r>
      <w:r w:rsidRPr="00F326EE" w:rsidR="00F326EE">
        <w:rPr>
          <w:rFonts w:ascii="Times New Roman" w:hAnsi="Times New Roman"/>
        </w:rPr>
        <w:t>(изъято)</w:t>
      </w:r>
      <w:r w:rsidRPr="00F326EE" w:rsidR="00EC6B80">
        <w:rPr>
          <w:rFonts w:ascii="Times New Roman" w:hAnsi="Times New Roman"/>
        </w:rPr>
        <w:t xml:space="preserve"> от </w:t>
      </w:r>
      <w:r w:rsidRPr="00F326EE" w:rsidR="00F326EE">
        <w:rPr>
          <w:rFonts w:ascii="Times New Roman" w:hAnsi="Times New Roman"/>
        </w:rPr>
        <w:t>(дата)</w:t>
      </w:r>
      <w:r w:rsidRPr="00F326EE" w:rsidR="00EC6B80">
        <w:rPr>
          <w:rFonts w:ascii="Times New Roman" w:hAnsi="Times New Roman"/>
        </w:rPr>
        <w:t xml:space="preserve"> о регистрации по месту пребывания Белецкого А.П., справку ППО </w:t>
      </w:r>
      <w:r w:rsidRPr="00F326EE" w:rsidR="00F326EE">
        <w:rPr>
          <w:rFonts w:ascii="Times New Roman" w:hAnsi="Times New Roman"/>
        </w:rPr>
        <w:t>(название)</w:t>
      </w:r>
      <w:r w:rsidRPr="00F326EE" w:rsidR="00EC6B80">
        <w:rPr>
          <w:rFonts w:ascii="Times New Roman" w:hAnsi="Times New Roman"/>
        </w:rPr>
        <w:t xml:space="preserve">, копию переписки на сайте интернет </w:t>
      </w:r>
      <w:r w:rsidRPr="00F326EE" w:rsidR="00F326EE">
        <w:rPr>
          <w:rFonts w:ascii="Times New Roman" w:hAnsi="Times New Roman"/>
        </w:rPr>
        <w:t>(название)</w:t>
      </w:r>
      <w:r w:rsidRPr="00F326EE" w:rsidR="00EC6B80">
        <w:rPr>
          <w:rFonts w:ascii="Times New Roman" w:hAnsi="Times New Roman"/>
        </w:rPr>
        <w:t xml:space="preserve"> между Белецким А.П. и не</w:t>
      </w:r>
      <w:r w:rsidRPr="00F326EE" w:rsidR="00DC0082">
        <w:rPr>
          <w:rFonts w:ascii="Times New Roman" w:hAnsi="Times New Roman"/>
        </w:rPr>
        <w:t>установленным лицом, копию фото</w:t>
      </w:r>
      <w:r w:rsidRPr="00F326EE" w:rsidR="00EC6B80">
        <w:rPr>
          <w:rFonts w:ascii="Times New Roman" w:hAnsi="Times New Roman"/>
        </w:rPr>
        <w:t xml:space="preserve">графии неустановленной женщины, копию заполненного заявления о регистрации по месту пребывания (Формы №1) </w:t>
      </w:r>
      <w:r w:rsidRPr="00F326EE">
        <w:rPr>
          <w:rFonts w:ascii="Times New Roman" w:hAnsi="Times New Roman"/>
        </w:rPr>
        <w:t>- хранить в материалах настоящего уголовного дела.</w:t>
      </w:r>
    </w:p>
    <w:p w:rsidR="00346B3F" w:rsidRPr="00F326EE" w:rsidP="00346B3F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F326EE">
        <w:rPr>
          <w:rFonts w:ascii="Times New Roman" w:hAnsi="Times New Roman"/>
        </w:rPr>
        <w:t xml:space="preserve">Приговор может быть обжалован в апелляционном порядке в Ленинский районный суд города Севастополя в течение 10 суток со дня провозглашения, путем подачи апелляционной жалобы мировому судье. В случае подачи апелляционной жалобы, осужденный вправе ходатайствовать о своем участии в рассмотрении уголовного дела судом апелляционной инстанции, о чем он должен указать в своей апелляционной жалобе, а также, вправе подать свои возражения на поданные жалобы или представление в письменном виде.  </w:t>
      </w:r>
    </w:p>
    <w:p w:rsidR="00EC6B80" w:rsidRPr="00F326EE" w:rsidP="00346B3F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F326EE" w:rsidRPr="00F326EE" w:rsidP="00F326EE">
      <w:pPr>
        <w:spacing w:after="0" w:line="240" w:lineRule="auto"/>
        <w:jc w:val="both"/>
        <w:rPr>
          <w:rFonts w:ascii="Times New Roman" w:hAnsi="Times New Roman"/>
        </w:rPr>
      </w:pPr>
      <w:r w:rsidRPr="00F326EE">
        <w:rPr>
          <w:rFonts w:ascii="Times New Roman" w:hAnsi="Times New Roman"/>
        </w:rPr>
        <w:t>Мировой судья - подпись                                                                                    О.В. Бабарика</w:t>
      </w:r>
    </w:p>
    <w:p w:rsidR="00F326EE" w:rsidRPr="00F326EE" w:rsidP="00F326EE">
      <w:pPr>
        <w:spacing w:after="0" w:line="240" w:lineRule="auto"/>
        <w:jc w:val="both"/>
        <w:rPr>
          <w:rFonts w:ascii="Times New Roman" w:hAnsi="Times New Roman"/>
        </w:rPr>
      </w:pPr>
      <w:r w:rsidRPr="00F326EE">
        <w:rPr>
          <w:rFonts w:ascii="Times New Roman" w:hAnsi="Times New Roman"/>
        </w:rPr>
        <w:t>«СОГЛАСОВАНО»</w:t>
      </w:r>
    </w:p>
    <w:p w:rsidR="00F326EE" w:rsidRPr="00F326EE" w:rsidP="00F326EE">
      <w:pPr>
        <w:spacing w:after="0" w:line="240" w:lineRule="auto"/>
        <w:jc w:val="both"/>
        <w:rPr>
          <w:rFonts w:ascii="Times New Roman" w:hAnsi="Times New Roman"/>
        </w:rPr>
      </w:pPr>
      <w:r w:rsidRPr="00F326EE">
        <w:rPr>
          <w:rFonts w:ascii="Times New Roman" w:hAnsi="Times New Roman"/>
        </w:rPr>
        <w:t xml:space="preserve">Мировой судья Ленинского судебного района </w:t>
      </w:r>
    </w:p>
    <w:p w:rsidR="00F326EE" w:rsidRPr="00F326EE" w:rsidP="00F326EE">
      <w:pPr>
        <w:spacing w:after="0" w:line="240" w:lineRule="auto"/>
        <w:jc w:val="both"/>
        <w:rPr>
          <w:rFonts w:ascii="Times New Roman" w:hAnsi="Times New Roman"/>
        </w:rPr>
      </w:pPr>
      <w:r w:rsidRPr="00F326EE">
        <w:rPr>
          <w:rFonts w:ascii="Times New Roman" w:hAnsi="Times New Roman"/>
        </w:rPr>
        <w:t>города Севастополя судебного участка № 15                                                   О.В. Бабарика</w:t>
      </w:r>
    </w:p>
    <w:p w:rsidR="007A5B28" w:rsidRPr="00F326EE" w:rsidP="007A5B28">
      <w:pPr>
        <w:rPr>
          <w:rFonts w:ascii="Times New Roman" w:hAnsi="Times New Roman"/>
        </w:rPr>
      </w:pPr>
    </w:p>
    <w:p w:rsidR="00671AB9" w:rsidRPr="00F326EE"/>
    <w:sectPr w:rsidSect="00F326EE">
      <w:footerReference w:type="default" r:id="rId4"/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61848766"/>
      <w:docPartObj>
        <w:docPartGallery w:val="Page Numbers (Bottom of Page)"/>
        <w:docPartUnique/>
      </w:docPartObj>
    </w:sdtPr>
    <w:sdtContent>
      <w:p w:rsidR="007A2F7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26EE">
          <w:rPr>
            <w:noProof/>
          </w:rPr>
          <w:t>1</w:t>
        </w:r>
        <w:r>
          <w:fldChar w:fldCharType="end"/>
        </w:r>
      </w:p>
    </w:sdtContent>
  </w:sdt>
  <w:p w:rsidR="007A2F7E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mirrorMargins/>
  <w:defaultTabStop w:val="708"/>
  <w:drawingGridHorizontalSpacing w:val="110"/>
  <w:displayHorizontalDrawingGridEvery w:val="2"/>
  <w:characterSpacingControl w:val="doNotCompress"/>
  <w:compat/>
  <w:rsids>
    <w:rsidRoot w:val="00346B3F"/>
    <w:rsid w:val="0004541D"/>
    <w:rsid w:val="00085551"/>
    <w:rsid w:val="00095882"/>
    <w:rsid w:val="000F03B0"/>
    <w:rsid w:val="0023125A"/>
    <w:rsid w:val="00346B3F"/>
    <w:rsid w:val="003757CE"/>
    <w:rsid w:val="00504D4D"/>
    <w:rsid w:val="00513A43"/>
    <w:rsid w:val="00671AB9"/>
    <w:rsid w:val="00754818"/>
    <w:rsid w:val="007A2F7E"/>
    <w:rsid w:val="007A5B28"/>
    <w:rsid w:val="00A778F3"/>
    <w:rsid w:val="00C45492"/>
    <w:rsid w:val="00DC0082"/>
    <w:rsid w:val="00E067FB"/>
    <w:rsid w:val="00E764FF"/>
    <w:rsid w:val="00EC35FE"/>
    <w:rsid w:val="00EC6B80"/>
    <w:rsid w:val="00F00F41"/>
    <w:rsid w:val="00F222C6"/>
    <w:rsid w:val="00F223CF"/>
    <w:rsid w:val="00F326E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B3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Heading2">
    <w:name w:val="heading 2"/>
    <w:basedOn w:val="Normal"/>
    <w:next w:val="Normal"/>
    <w:link w:val="2"/>
    <w:semiHidden/>
    <w:unhideWhenUsed/>
    <w:qFormat/>
    <w:rsid w:val="00346B3F"/>
    <w:pPr>
      <w:keepNext/>
      <w:spacing w:after="0" w:line="240" w:lineRule="auto"/>
      <w:outlineLvl w:val="1"/>
    </w:pPr>
    <w:rPr>
      <w:rFonts w:ascii="Courier New" w:hAnsi="Courier New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semiHidden/>
    <w:rsid w:val="00346B3F"/>
    <w:rPr>
      <w:rFonts w:ascii="Courier New" w:eastAsia="Times New Roman" w:hAnsi="Courier New" w:cs="Times New Roman"/>
      <w:sz w:val="24"/>
      <w:szCs w:val="20"/>
    </w:rPr>
  </w:style>
  <w:style w:type="paragraph" w:styleId="BodyText">
    <w:name w:val="Body Text"/>
    <w:basedOn w:val="Normal"/>
    <w:link w:val="a"/>
    <w:semiHidden/>
    <w:unhideWhenUsed/>
    <w:rsid w:val="00346B3F"/>
    <w:pPr>
      <w:spacing w:after="0" w:line="240" w:lineRule="auto"/>
      <w:jc w:val="both"/>
    </w:pPr>
    <w:rPr>
      <w:rFonts w:ascii="Courier New" w:hAnsi="Courier New"/>
      <w:sz w:val="24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346B3F"/>
    <w:rPr>
      <w:rFonts w:ascii="Courier New" w:eastAsia="Times New Roman" w:hAnsi="Courier New" w:cs="Times New Roman"/>
      <w:sz w:val="24"/>
      <w:szCs w:val="20"/>
    </w:rPr>
  </w:style>
  <w:style w:type="paragraph" w:styleId="BodyTextIndent">
    <w:name w:val="Body Text Indent"/>
    <w:basedOn w:val="Normal"/>
    <w:link w:val="a0"/>
    <w:semiHidden/>
    <w:unhideWhenUsed/>
    <w:rsid w:val="00346B3F"/>
    <w:pPr>
      <w:spacing w:after="0" w:line="240" w:lineRule="auto"/>
      <w:ind w:firstLine="567"/>
      <w:jc w:val="both"/>
    </w:pPr>
    <w:rPr>
      <w:rFonts w:ascii="Courier New" w:hAnsi="Courier New"/>
      <w:sz w:val="24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346B3F"/>
    <w:rPr>
      <w:rFonts w:ascii="Courier New" w:eastAsia="Times New Roman" w:hAnsi="Courier New" w:cs="Times New Roman"/>
      <w:sz w:val="24"/>
      <w:szCs w:val="20"/>
    </w:rPr>
  </w:style>
  <w:style w:type="paragraph" w:styleId="NoSpacing">
    <w:name w:val="No Spacing"/>
    <w:uiPriority w:val="1"/>
    <w:qFormat/>
    <w:rsid w:val="00346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classaa">
    <w:name w:val="msoclassaa"/>
    <w:basedOn w:val="Normal"/>
    <w:rsid w:val="00346B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a1"/>
    <w:uiPriority w:val="99"/>
    <w:unhideWhenUsed/>
    <w:rsid w:val="007A2F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7A2F7E"/>
    <w:rPr>
      <w:rFonts w:ascii="Calibri" w:eastAsia="Times New Roman" w:hAnsi="Calibri" w:cs="Times New Roman"/>
      <w:lang w:eastAsia="ru-RU"/>
    </w:rPr>
  </w:style>
  <w:style w:type="paragraph" w:styleId="Footer">
    <w:name w:val="footer"/>
    <w:basedOn w:val="Normal"/>
    <w:link w:val="a2"/>
    <w:uiPriority w:val="99"/>
    <w:unhideWhenUsed/>
    <w:rsid w:val="007A2F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7A2F7E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7A5B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7A5B2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