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01D0" w:rsidRPr="00F44EEF" w:rsidP="00632A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 w:rsidR="00D15099">
        <w:rPr>
          <w:rFonts w:ascii="Times New Roman" w:eastAsia="Times New Roman" w:hAnsi="Times New Roman" w:cs="Times New Roman"/>
          <w:bCs/>
          <w:lang w:eastAsia="ru-RU"/>
        </w:rPr>
        <w:tab/>
      </w:r>
      <w:r w:rsidRPr="00F44EEF" w:rsidR="00F44EEF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Pr="00F44EEF">
        <w:rPr>
          <w:rFonts w:ascii="Times New Roman" w:eastAsia="Times New Roman" w:hAnsi="Times New Roman" w:cs="Times New Roman"/>
          <w:bCs/>
          <w:lang w:eastAsia="ru-RU"/>
        </w:rPr>
        <w:t>Дело №1-24/15/2018</w:t>
      </w:r>
    </w:p>
    <w:p w:rsidR="009B01D0" w:rsidRPr="00F44EEF" w:rsidP="00632A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B01D0" w:rsidRPr="00F44EEF" w:rsidP="00632A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9B01D0" w:rsidRPr="00F44EEF" w:rsidP="00632A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D1509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11 декабря 2018 года</w:t>
      </w:r>
      <w:r w:rsidRPr="00F44EEF">
        <w:rPr>
          <w:rFonts w:ascii="Times New Roman" w:eastAsia="Times New Roman" w:hAnsi="Times New Roman" w:cs="Times New Roman"/>
          <w:lang w:eastAsia="ru-RU"/>
        </w:rPr>
        <w:tab/>
      </w:r>
      <w:r w:rsidRPr="00F44EEF">
        <w:rPr>
          <w:rFonts w:ascii="Times New Roman" w:eastAsia="Times New Roman" w:hAnsi="Times New Roman" w:cs="Times New Roman"/>
          <w:lang w:eastAsia="ru-RU"/>
        </w:rPr>
        <w:tab/>
      </w:r>
      <w:r w:rsidRPr="00F44EEF">
        <w:rPr>
          <w:rFonts w:ascii="Times New Roman" w:eastAsia="Times New Roman" w:hAnsi="Times New Roman" w:cs="Times New Roman"/>
          <w:lang w:eastAsia="ru-RU"/>
        </w:rPr>
        <w:tab/>
      </w:r>
      <w:r w:rsidRPr="00F44EEF">
        <w:rPr>
          <w:rFonts w:ascii="Times New Roman" w:eastAsia="Times New Roman" w:hAnsi="Times New Roman" w:cs="Times New Roman"/>
          <w:lang w:eastAsia="ru-RU"/>
        </w:rPr>
        <w:tab/>
      </w:r>
      <w:r w:rsidRPr="00F44EEF">
        <w:rPr>
          <w:rFonts w:ascii="Times New Roman" w:eastAsia="Times New Roman" w:hAnsi="Times New Roman" w:cs="Times New Roman"/>
          <w:lang w:eastAsia="ru-RU"/>
        </w:rPr>
        <w:tab/>
      </w:r>
      <w:r w:rsidRPr="00F44EEF">
        <w:rPr>
          <w:rFonts w:ascii="Times New Roman" w:eastAsia="Times New Roman" w:hAnsi="Times New Roman" w:cs="Times New Roman"/>
          <w:lang w:eastAsia="ru-RU"/>
        </w:rPr>
        <w:tab/>
      </w:r>
      <w:r w:rsidRPr="00F44EEF" w:rsidR="00F44EEF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F44EEF">
        <w:rPr>
          <w:rFonts w:ascii="Times New Roman" w:eastAsia="Times New Roman" w:hAnsi="Times New Roman" w:cs="Times New Roman"/>
          <w:lang w:eastAsia="ru-RU"/>
        </w:rPr>
        <w:t>г</w:t>
      </w:r>
      <w:r w:rsidRPr="00F44EEF">
        <w:rPr>
          <w:rFonts w:ascii="Times New Roman" w:eastAsia="Times New Roman" w:hAnsi="Times New Roman" w:cs="Times New Roman"/>
          <w:lang w:eastAsia="ru-RU"/>
        </w:rPr>
        <w:t>. Севастополь</w:t>
      </w:r>
    </w:p>
    <w:p w:rsidR="009B01D0" w:rsidRPr="00F44EEF" w:rsidP="00632A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D150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ab/>
        <w:t xml:space="preserve">Мировой судья Ленинского судебного района города Севастополя судебного участка №15 Бабарика О.В., с участием секретаря </w:t>
      </w:r>
      <w:r w:rsidRPr="00F44EEF">
        <w:rPr>
          <w:rFonts w:ascii="Times New Roman" w:eastAsia="Times New Roman" w:hAnsi="Times New Roman" w:cs="Times New Roman"/>
          <w:lang w:eastAsia="ru-RU"/>
        </w:rPr>
        <w:t>Агагулян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Ю.А., подсудимого Шашкина В.Н., защитника подсудимого – адвоката </w:t>
      </w:r>
      <w:r w:rsidRPr="00F44EEF">
        <w:rPr>
          <w:rFonts w:ascii="Times New Roman" w:eastAsia="Times New Roman" w:hAnsi="Times New Roman" w:cs="Times New Roman"/>
          <w:lang w:eastAsia="ru-RU"/>
        </w:rPr>
        <w:t>Борзенкова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Ю.В., </w:t>
      </w:r>
    </w:p>
    <w:p w:rsidR="00D15099" w:rsidRPr="00F44EEF" w:rsidP="00D15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632A2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материалы угол</w:t>
      </w:r>
      <w:r w:rsidRPr="00F44EEF">
        <w:rPr>
          <w:rFonts w:ascii="Times New Roman" w:eastAsia="Times New Roman" w:hAnsi="Times New Roman" w:cs="Times New Roman"/>
          <w:lang w:eastAsia="ru-RU"/>
        </w:rPr>
        <w:t>овного дела в отношении</w:t>
      </w:r>
    </w:p>
    <w:p w:rsidR="00D15099" w:rsidRPr="00F44EEF" w:rsidP="00632A2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632A2A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Шашкина </w:t>
      </w:r>
      <w:r w:rsidRPr="00F44EEF" w:rsidR="00F44EEF">
        <w:rPr>
          <w:rFonts w:ascii="Times New Roman" w:eastAsia="Times New Roman" w:hAnsi="Times New Roman" w:cs="Times New Roman"/>
          <w:lang w:eastAsia="ru-RU"/>
        </w:rPr>
        <w:t>В.Н.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4EEF" w:rsidR="00F44EEF">
        <w:rPr>
          <w:rFonts w:ascii="Times New Roman" w:hAnsi="Times New Roman" w:cs="Times New Roman"/>
        </w:rPr>
        <w:t>(дата рождения), уроженца (место рождения), гражданина (изъято)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4EEF" w:rsidR="00F44EEF">
        <w:rPr>
          <w:rFonts w:ascii="Times New Roman" w:hAnsi="Times New Roman" w:cs="Times New Roman"/>
        </w:rPr>
        <w:t>(семейное положение)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4EEF" w:rsidR="00F44EEF">
        <w:rPr>
          <w:rFonts w:ascii="Times New Roman" w:hAnsi="Times New Roman" w:cs="Times New Roman"/>
        </w:rPr>
        <w:t>(сведения об образовании)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4EEF" w:rsidR="00F44EEF">
        <w:rPr>
          <w:rFonts w:ascii="Times New Roman" w:hAnsi="Times New Roman" w:cs="Times New Roman"/>
        </w:rPr>
        <w:t>(сведения о трудоустройстве)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зарегистрированного и проживающего </w:t>
      </w:r>
      <w:r w:rsidRPr="00F44EEF" w:rsidR="00F44EEF">
        <w:rPr>
          <w:rFonts w:ascii="Times New Roman" w:eastAsia="Times New Roman" w:hAnsi="Times New Roman" w:cs="Times New Roman"/>
          <w:lang w:eastAsia="ru-RU"/>
        </w:rPr>
        <w:t>(адрес)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4EEF" w:rsidR="00F44EEF">
        <w:rPr>
          <w:rFonts w:ascii="Times New Roman" w:eastAsia="Times New Roman" w:hAnsi="Times New Roman" w:cs="Times New Roman"/>
          <w:lang w:eastAsia="ru-RU"/>
        </w:rPr>
        <w:t>(сведения о судимости)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632A2A" w:rsidRPr="00F44EEF" w:rsidP="00632A2A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632A2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обвиняемого в совершении преступления,</w:t>
      </w:r>
      <w:r w:rsidR="00F44E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предусмотренного ч.1 ст. </w:t>
      </w:r>
      <w:r w:rsidRPr="00F44EEF" w:rsidR="00F35BCB">
        <w:rPr>
          <w:rFonts w:ascii="Times New Roman" w:hAnsi="Times New Roman" w:cs="Times New Roman"/>
        </w:rPr>
        <w:fldChar w:fldCharType="begin"/>
      </w:r>
      <w:r w:rsidRPr="00F44EEF" w:rsidR="00F35BCB">
        <w:rPr>
          <w:rFonts w:ascii="Times New Roman" w:hAnsi="Times New Roman" w:cs="Times New Roman"/>
        </w:rPr>
        <w:instrText>HYPERLINK "https://sudact.ru/law/uk-rf/osobennaia-chast/razdel-vii/glava-16/statia-115/" \t "_blank"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</w:instrText>
      </w:r>
      <w:r w:rsidRPr="00F44EEF" w:rsidR="00F35BCB">
        <w:rPr>
          <w:rFonts w:ascii="Times New Roman" w:hAnsi="Times New Roman" w:cs="Times New Roman"/>
        </w:rP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115 УК РФ</w:t>
      </w:r>
      <w:r w:rsidRPr="00F44EEF" w:rsidR="00F35BCB">
        <w:rPr>
          <w:rFonts w:ascii="Times New Roman" w:hAnsi="Times New Roman" w:cs="Times New Roman"/>
        </w:rP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>,</w:t>
      </w:r>
    </w:p>
    <w:p w:rsidR="00632A2A" w:rsidRPr="00F44EEF" w:rsidP="00632A2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632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632A2A" w:rsidRPr="00F44EEF" w:rsidP="00632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В судебное заседание 11 декабря 2018 года частный обвинитель </w:t>
      </w:r>
      <w:r w:rsidRPr="00F44EEF" w:rsidR="00F44EEF">
        <w:rPr>
          <w:rFonts w:ascii="Times New Roman" w:eastAsia="Times New Roman" w:hAnsi="Times New Roman" w:cs="Times New Roman"/>
          <w:lang w:eastAsia="ru-RU"/>
        </w:rPr>
        <w:t>(ФИО 1)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и его представитель Волков П.Е. не явились</w:t>
      </w:r>
      <w:r w:rsidRPr="00F44EEF" w:rsidR="00632A2A">
        <w:rPr>
          <w:rFonts w:ascii="Times New Roman" w:eastAsia="Times New Roman" w:hAnsi="Times New Roman" w:cs="Times New Roman"/>
          <w:lang w:eastAsia="ru-RU"/>
        </w:rPr>
        <w:t>, уважительности причины своей неявки суду не представили.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10 декабря 2018 года на судебный участок поступило заявление от частного обвинителя </w:t>
      </w:r>
      <w:r w:rsidRPr="00F44EEF" w:rsidR="00F44EEF">
        <w:rPr>
          <w:rFonts w:ascii="Times New Roman" w:eastAsia="Times New Roman" w:hAnsi="Times New Roman" w:cs="Times New Roman"/>
          <w:lang w:eastAsia="ru-RU"/>
        </w:rPr>
        <w:t>(ФИО 1)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4EEF" w:rsidR="009B01D0">
        <w:rPr>
          <w:rFonts w:ascii="Times New Roman" w:eastAsia="Times New Roman" w:hAnsi="Times New Roman" w:cs="Times New Roman"/>
          <w:lang w:eastAsia="ru-RU"/>
        </w:rPr>
        <w:t xml:space="preserve">об отказе от поддержания частного обвинения </w:t>
      </w:r>
      <w:r w:rsidRPr="00F44EEF">
        <w:rPr>
          <w:rFonts w:ascii="Times New Roman" w:eastAsia="Times New Roman" w:hAnsi="Times New Roman" w:cs="Times New Roman"/>
          <w:lang w:eastAsia="ru-RU"/>
        </w:rPr>
        <w:t>в отношении Шашкина В.Н.</w:t>
      </w:r>
      <w:r w:rsidRPr="00F44EEF" w:rsidR="009B01D0">
        <w:rPr>
          <w:rFonts w:ascii="Times New Roman" w:eastAsia="Times New Roman" w:hAnsi="Times New Roman" w:cs="Times New Roman"/>
          <w:lang w:eastAsia="ru-RU"/>
        </w:rPr>
        <w:t>, обвиняемого в совершении преступления</w:t>
      </w:r>
      <w:r w:rsidRPr="00F44EEF" w:rsidR="009B01D0">
        <w:rPr>
          <w:rFonts w:ascii="Times New Roman" w:eastAsia="Times New Roman" w:hAnsi="Times New Roman" w:cs="Times New Roman"/>
          <w:lang w:eastAsia="ru-RU"/>
        </w:rPr>
        <w:t xml:space="preserve"> ,</w:t>
      </w:r>
      <w:r w:rsidRPr="00F44EEF" w:rsidR="009B01D0">
        <w:rPr>
          <w:rFonts w:ascii="Times New Roman" w:eastAsia="Times New Roman" w:hAnsi="Times New Roman" w:cs="Times New Roman"/>
          <w:lang w:eastAsia="ru-RU"/>
        </w:rPr>
        <w:t xml:space="preserve"> предусмотренного ч.1 ст. </w:t>
      </w:r>
      <w:r>
        <w:fldChar w:fldCharType="begin"/>
      </w:r>
      <w:r>
        <w:instrText xml:space="preserve"> HYPERLINK "https://sudact.ru/law/uk-rf/osobennaia-chast/razdel-vii/glava-16/statia-115/"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\t "_blank" </w:instrText>
      </w:r>
      <w:r>
        <w:fldChar w:fldCharType="separate"/>
      </w:r>
      <w:r w:rsidRPr="00F44EEF" w:rsidR="009B01D0">
        <w:rPr>
          <w:rFonts w:ascii="Times New Roman" w:eastAsia="Times New Roman" w:hAnsi="Times New Roman" w:cs="Times New Roman"/>
          <w:lang w:eastAsia="ru-RU"/>
        </w:rPr>
        <w:t>115 УК РФ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>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Согласно ст. 20 УПК РФ уголовное дело о преступлениях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,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предусмотренных ч.1 ст. </w:t>
      </w:r>
      <w:r>
        <w:fldChar w:fldCharType="begin"/>
      </w:r>
      <w:r>
        <w:instrText xml:space="preserve"> HYPERLINK "https://sudact.ru/law/uk-rf/osobennaia-chast/razdel-vii/glava-16/statia-116/" \o "УК РФ &gt;  Особенная часть &gt; Раздел VII. Преступления против личности &gt; Глава 16. Преступления против жизни и здоровья &gt; Статья 116. Побои" \t "_blank" </w:instrText>
      </w:r>
      <w: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116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,ч.1 ст. </w:t>
      </w:r>
      <w:r>
        <w:fldChar w:fldCharType="begin"/>
      </w:r>
      <w:r>
        <w:instrText xml:space="preserve"> HYPERLINK "https://sudact.ru/law/uk-rf/osobennaia-chast/razdel-vii/glava-16/statia-115/"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\t "_blank" </w:instrText>
      </w:r>
      <w: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115 УК РФ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является делом частного обвинения и возбуждается в соответствии с со ст. ст. 318-321 УПК РФ по жалобе потерпевшего 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F44EEF">
        <w:rPr>
          <w:rFonts w:ascii="Times New Roman" w:eastAsia="Times New Roman" w:hAnsi="Times New Roman" w:cs="Times New Roman"/>
          <w:lang w:eastAsia="ru-RU"/>
        </w:rPr>
        <w:t>ч</w:t>
      </w:r>
      <w:r w:rsidRPr="00F44EEF">
        <w:rPr>
          <w:rFonts w:ascii="Times New Roman" w:eastAsia="Times New Roman" w:hAnsi="Times New Roman" w:cs="Times New Roman"/>
          <w:lang w:eastAsia="ru-RU"/>
        </w:rPr>
        <w:t>. 3 ст. 249 УПК РФ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пунктом 2 части первой статьи 24 УПК РФ.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Pr="00F44EEF">
        <w:rPr>
          <w:rFonts w:ascii="Times New Roman" w:eastAsia="Times New Roman" w:hAnsi="Times New Roman" w:cs="Times New Roman"/>
          <w:lang w:eastAsia="ru-RU"/>
        </w:rPr>
        <w:t>ч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. 5 ст. </w:t>
      </w:r>
      <w:r>
        <w:fldChar w:fldCharType="begin"/>
      </w:r>
      <w:r>
        <w:instrText xml:space="preserve"> HYPERLINK "https://sudact.ru/law/upk-rf/chast-3/razdel-xi/glava-41/statia-321/" \o "УПК РФ &gt;  Часть 3. Судебное производство &gt; Раздел XI. Особенности производства у мирового судьи &gt; Глава 41. Производство по уголовным делам, подсудным мировому судье &gt; Статья 321. Рассмотрение уголовного дела в судебном заседании" \t "_blank" </w:instrText>
      </w:r>
      <w: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321 УПК РФ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обвинитель по делам частного обвинения вправе отказаться от обвинения.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Не явившись в судебное заседание, отказавшись от поддержании частной жалобы и предоставления каких либо доказательств вины подсудимого, частный обвинитель не доказал суду наличие в действиях </w:t>
      </w:r>
      <w:r w:rsidRPr="00F44EEF">
        <w:rPr>
          <w:rFonts w:ascii="Times New Roman" w:eastAsia="Times New Roman" w:hAnsi="Times New Roman" w:cs="Times New Roman"/>
          <w:lang w:eastAsia="ru-RU"/>
        </w:rPr>
        <w:t>Шашкина В.Н.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состава преступления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,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предусмотренного ч.1 ст. </w:t>
      </w:r>
      <w:r>
        <w:fldChar w:fldCharType="begin"/>
      </w:r>
      <w:r>
        <w:instrText xml:space="preserve"> HYPERLINK "https://sudact.ru/law/uk-rf/osobennaia-chast/razdel-vii/glava-16/statia-115/"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\t "_blank" </w:instrText>
      </w:r>
      <w: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115 УК РФ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Таким образом</w:t>
      </w:r>
      <w:r w:rsidRPr="00F44EEF">
        <w:rPr>
          <w:rFonts w:ascii="Times New Roman" w:eastAsia="Times New Roman" w:hAnsi="Times New Roman" w:cs="Times New Roman"/>
          <w:lang w:eastAsia="ru-RU"/>
        </w:rPr>
        <w:t>,у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суда есть все основания прекратить производство по настоящему делу в связи неявкой частного обвинителя в судебное заседание без уважительных причин, принимая так же во внимание то обстоятельство, что частный обвинитель отказались доказывать вину обвиняемого в совершении преступления, предусмотренного ст. </w:t>
      </w:r>
      <w:r>
        <w:fldChar w:fldCharType="begin"/>
      </w:r>
      <w:r>
        <w:instrText xml:space="preserve"> HYPERLINK "https://sudact.ru/law/uk-rf/osobennaia-chast/razdel-vii/glava-16/statia-115/"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\t "_blank" </w:instrText>
      </w:r>
      <w: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115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ч 1 УК РФ.</w:t>
      </w:r>
    </w:p>
    <w:p w:rsidR="009B01D0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 и руководствуясь ст. ст. 249, 254,321 УПК РФ, мировой судья </w:t>
      </w:r>
    </w:p>
    <w:p w:rsidR="00F44EEF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B01D0" w:rsidRPr="00F44EEF" w:rsidP="00632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D15099" w:rsidRPr="00F44EEF" w:rsidP="00632A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Прекратить производство по уголовному делу и уголовное преследование в отношении 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Шашкина </w:t>
      </w:r>
      <w:r w:rsidRPr="00F44EEF" w:rsidR="00F44EEF">
        <w:rPr>
          <w:rFonts w:ascii="Times New Roman" w:eastAsia="Times New Roman" w:hAnsi="Times New Roman" w:cs="Times New Roman"/>
          <w:lang w:eastAsia="ru-RU"/>
        </w:rPr>
        <w:t>В.Н.</w:t>
      </w:r>
      <w:r w:rsidRPr="00F44EEF">
        <w:rPr>
          <w:rFonts w:ascii="Times New Roman" w:eastAsia="Times New Roman" w:hAnsi="Times New Roman" w:cs="Times New Roman"/>
          <w:lang w:eastAsia="ru-RU"/>
        </w:rPr>
        <w:t>,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обвиняемого в совершении преступления, предусмотренного </w:t>
      </w:r>
      <w:r w:rsidRPr="00F44EEF">
        <w:rPr>
          <w:rFonts w:ascii="Times New Roman" w:eastAsia="Times New Roman" w:hAnsi="Times New Roman" w:cs="Times New Roman"/>
          <w:lang w:eastAsia="ru-RU"/>
        </w:rPr>
        <w:t>ч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.1 ст. </w:t>
      </w:r>
      <w:r>
        <w:fldChar w:fldCharType="begin"/>
      </w:r>
      <w:r>
        <w:instrText xml:space="preserve"> HYPERLINK "https://sudact.ru/law/uk-rf/osobennaia-chast/razdel-vii/glava-16/statia-115/"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\t "_blank" </w:instrText>
      </w:r>
      <w:r>
        <w:fldChar w:fldCharType="separate"/>
      </w:r>
      <w:r w:rsidRPr="00F44EEF">
        <w:rPr>
          <w:rFonts w:ascii="Times New Roman" w:eastAsia="Times New Roman" w:hAnsi="Times New Roman" w:cs="Times New Roman"/>
          <w:lang w:eastAsia="ru-RU"/>
        </w:rPr>
        <w:t>115 УК РФ</w:t>
      </w:r>
      <w:r>
        <w:fldChar w:fldCharType="end"/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4EEF">
        <w:rPr>
          <w:rFonts w:ascii="Times New Roman" w:eastAsia="Times New Roman" w:hAnsi="Times New Roman" w:cs="Times New Roman"/>
          <w:lang w:eastAsia="ru-RU"/>
        </w:rPr>
        <w:t>в связи с отказом частного обвинителя от поддержания обвинения.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 xml:space="preserve">Настоящее постановление может быть обжаловано в течение 10 суток с момента его вынесения в </w:t>
      </w:r>
      <w:r w:rsidRPr="00F44EEF">
        <w:rPr>
          <w:rFonts w:ascii="Times New Roman" w:eastAsia="Times New Roman" w:hAnsi="Times New Roman" w:cs="Times New Roman"/>
          <w:lang w:eastAsia="ru-RU"/>
        </w:rPr>
        <w:t>Ленинский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районный суд</w:t>
      </w:r>
      <w:r w:rsidRPr="00F44E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4EEF">
        <w:rPr>
          <w:rFonts w:ascii="Times New Roman" w:eastAsia="Times New Roman" w:hAnsi="Times New Roman" w:cs="Times New Roman"/>
          <w:lang w:eastAsia="ru-RU"/>
        </w:rPr>
        <w:t>г</w:t>
      </w:r>
      <w:r w:rsidRPr="00F44EEF">
        <w:rPr>
          <w:rFonts w:ascii="Times New Roman" w:eastAsia="Times New Roman" w:hAnsi="Times New Roman" w:cs="Times New Roman"/>
          <w:lang w:eastAsia="ru-RU"/>
        </w:rPr>
        <w:t>. Севастополя.</w:t>
      </w:r>
    </w:p>
    <w:p w:rsidR="00632A2A" w:rsidRPr="00F44EEF" w:rsidP="00632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44EEF" w:rsidRPr="00F44EEF" w:rsidP="00F44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EEF">
        <w:rPr>
          <w:rFonts w:ascii="Times New Roman" w:hAnsi="Times New Roman" w:cs="Times New Roman"/>
        </w:rPr>
        <w:t xml:space="preserve">Мировой судья - подпись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44EEF">
        <w:rPr>
          <w:rFonts w:ascii="Times New Roman" w:hAnsi="Times New Roman" w:cs="Times New Roman"/>
        </w:rPr>
        <w:t>О.В. Бабарика</w:t>
      </w:r>
    </w:p>
    <w:p w:rsidR="00F44EEF" w:rsidRPr="00F44EEF" w:rsidP="00F44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EEF">
        <w:rPr>
          <w:rFonts w:ascii="Times New Roman" w:hAnsi="Times New Roman" w:cs="Times New Roman"/>
        </w:rPr>
        <w:t>«СОГЛАСОВАНО»</w:t>
      </w:r>
    </w:p>
    <w:p w:rsidR="00F44EEF" w:rsidRPr="00F44EEF" w:rsidP="00F44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EEF">
        <w:rPr>
          <w:rFonts w:ascii="Times New Roman" w:hAnsi="Times New Roman" w:cs="Times New Roman"/>
        </w:rPr>
        <w:t xml:space="preserve">Мировой судья Ленинского судебного района </w:t>
      </w:r>
    </w:p>
    <w:p w:rsidR="00F44EEF" w:rsidRPr="00F44EEF" w:rsidP="00F44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EEF">
        <w:rPr>
          <w:rFonts w:ascii="Times New Roman" w:hAnsi="Times New Roman" w:cs="Times New Roman"/>
        </w:rPr>
        <w:t xml:space="preserve">города Севастополя судебного участка № 15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F44EEF">
        <w:rPr>
          <w:rFonts w:ascii="Times New Roman" w:hAnsi="Times New Roman" w:cs="Times New Roman"/>
        </w:rPr>
        <w:t xml:space="preserve"> О.В. Бабарика</w:t>
      </w:r>
    </w:p>
    <w:p w:rsidR="00F5685C" w:rsidRPr="00F44EEF" w:rsidP="00606F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4EEF">
        <w:rPr>
          <w:rFonts w:ascii="Times New Roman" w:eastAsia="Times New Roman" w:hAnsi="Times New Roman" w:cs="Times New Roman"/>
          <w:lang w:eastAsia="ru-RU"/>
        </w:rPr>
        <w:tab/>
      </w:r>
    </w:p>
    <w:p w:rsidR="00B34702" w:rsidRPr="00F44EEF" w:rsidP="0060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F48" w:rsidRPr="00F44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D15099">
      <w:footerReference w:type="default" r:id="rId4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36753"/>
      <w:docPartObj>
        <w:docPartGallery w:val="Page Numbers (Bottom of Page)"/>
        <w:docPartUnique/>
      </w:docPartObj>
    </w:sdtPr>
    <w:sdtContent>
      <w:p w:rsidR="00D150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EEF">
          <w:rPr>
            <w:noProof/>
          </w:rPr>
          <w:t>1</w:t>
        </w:r>
        <w:r>
          <w:fldChar w:fldCharType="end"/>
        </w:r>
      </w:p>
    </w:sdtContent>
  </w:sdt>
  <w:p w:rsidR="00D1509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B01D0"/>
    <w:rsid w:val="00376C68"/>
    <w:rsid w:val="00606F48"/>
    <w:rsid w:val="00632A2A"/>
    <w:rsid w:val="006E539C"/>
    <w:rsid w:val="009B01D0"/>
    <w:rsid w:val="00B34702"/>
    <w:rsid w:val="00D15099"/>
    <w:rsid w:val="00F35BCB"/>
    <w:rsid w:val="00F44EEF"/>
    <w:rsid w:val="00F568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B01D0"/>
  </w:style>
  <w:style w:type="character" w:styleId="Hyperlink">
    <w:name w:val="Hyperlink"/>
    <w:basedOn w:val="DefaultParagraphFont"/>
    <w:uiPriority w:val="99"/>
    <w:semiHidden/>
    <w:unhideWhenUsed/>
    <w:rsid w:val="009B01D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1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5099"/>
  </w:style>
  <w:style w:type="paragraph" w:styleId="Footer">
    <w:name w:val="footer"/>
    <w:basedOn w:val="Normal"/>
    <w:link w:val="a0"/>
    <w:uiPriority w:val="99"/>
    <w:unhideWhenUsed/>
    <w:rsid w:val="00D15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5099"/>
  </w:style>
  <w:style w:type="paragraph" w:styleId="BalloonText">
    <w:name w:val="Balloon Text"/>
    <w:basedOn w:val="Normal"/>
    <w:link w:val="a1"/>
    <w:uiPriority w:val="99"/>
    <w:semiHidden/>
    <w:unhideWhenUsed/>
    <w:rsid w:val="00D1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