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0AB9" w:rsidRPr="00900468" w:rsidP="00DD0AB9">
      <w:pPr>
        <w:pStyle w:val="Title"/>
        <w:ind w:firstLine="720"/>
        <w:jc w:val="right"/>
        <w:rPr>
          <w:b w:val="0"/>
          <w:sz w:val="24"/>
          <w:szCs w:val="24"/>
        </w:rPr>
      </w:pPr>
      <w:r w:rsidRPr="00900468">
        <w:rPr>
          <w:b w:val="0"/>
          <w:sz w:val="24"/>
          <w:szCs w:val="24"/>
        </w:rPr>
        <w:t>Дело №1-</w:t>
      </w:r>
      <w:r>
        <w:rPr>
          <w:b w:val="0"/>
          <w:sz w:val="24"/>
          <w:szCs w:val="24"/>
        </w:rPr>
        <w:t>0022</w:t>
      </w:r>
      <w:r w:rsidRPr="00900468">
        <w:rPr>
          <w:b w:val="0"/>
          <w:sz w:val="24"/>
          <w:szCs w:val="24"/>
        </w:rPr>
        <w:t>/1</w:t>
      </w:r>
      <w:r>
        <w:rPr>
          <w:b w:val="0"/>
          <w:sz w:val="24"/>
          <w:szCs w:val="24"/>
        </w:rPr>
        <w:t>5</w:t>
      </w:r>
      <w:r w:rsidRPr="00900468"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</w:rPr>
        <w:t>23</w:t>
      </w:r>
    </w:p>
    <w:p w:rsidR="00DD0AB9" w:rsidRPr="00900468" w:rsidP="00DD0AB9">
      <w:pPr>
        <w:pStyle w:val="Heading2"/>
        <w:rPr>
          <w:b w:val="0"/>
          <w:sz w:val="24"/>
          <w:szCs w:val="24"/>
        </w:rPr>
      </w:pPr>
      <w:r w:rsidRPr="00900468">
        <w:rPr>
          <w:b w:val="0"/>
          <w:sz w:val="24"/>
          <w:szCs w:val="24"/>
        </w:rPr>
        <w:t xml:space="preserve">ПОСТАНОВЛЕНИЕ </w:t>
      </w:r>
    </w:p>
    <w:p w:rsidR="00DD0AB9" w:rsidRPr="00900468" w:rsidP="00DD0AB9">
      <w:pPr>
        <w:jc w:val="both"/>
        <w:rPr>
          <w:szCs w:val="24"/>
        </w:rPr>
      </w:pPr>
    </w:p>
    <w:p w:rsidR="00DD0AB9" w:rsidRPr="00900468" w:rsidP="00DD0AB9">
      <w:pPr>
        <w:pStyle w:val="NoSpacing"/>
        <w:ind w:firstLine="709"/>
        <w:jc w:val="both"/>
      </w:pPr>
      <w:r>
        <w:t xml:space="preserve">13 июля </w:t>
      </w:r>
      <w:r w:rsidRPr="00900468">
        <w:t>20</w:t>
      </w:r>
      <w:r>
        <w:t>23</w:t>
      </w:r>
      <w:r w:rsidRPr="00900468">
        <w:t xml:space="preserve"> года</w:t>
      </w:r>
      <w:r w:rsidRPr="00900468">
        <w:tab/>
      </w:r>
      <w:r w:rsidRPr="00900468">
        <w:tab/>
        <w:t xml:space="preserve">                                                           г. Севастополь</w:t>
      </w:r>
    </w:p>
    <w:p w:rsidR="00DD0AB9" w:rsidRPr="00900468" w:rsidP="00DD0AB9">
      <w:pPr>
        <w:pStyle w:val="NoSpacing"/>
        <w:ind w:firstLine="709"/>
        <w:jc w:val="both"/>
      </w:pPr>
    </w:p>
    <w:p w:rsidR="00DD0AB9" w:rsidRPr="00900468" w:rsidP="00DD0AB9">
      <w:pPr>
        <w:pStyle w:val="NoSpacing"/>
        <w:ind w:firstLine="709"/>
        <w:jc w:val="both"/>
      </w:pPr>
      <w:r w:rsidRPr="00900468">
        <w:t>Мировой судья Ленинского судебного района города Севастополя судебного участка № 15 Бабарика О.В.,</w:t>
      </w:r>
      <w:r>
        <w:t xml:space="preserve">  </w:t>
      </w:r>
    </w:p>
    <w:p w:rsidR="00DD0AB9" w:rsidRPr="00900468" w:rsidP="00DD0AB9">
      <w:pPr>
        <w:pStyle w:val="NoSpacing"/>
        <w:ind w:firstLine="709"/>
        <w:jc w:val="both"/>
        <w:rPr>
          <w:color w:val="000000" w:themeColor="text1"/>
        </w:rPr>
      </w:pPr>
      <w:r w:rsidRPr="00900468">
        <w:t xml:space="preserve">с участием </w:t>
      </w:r>
      <w:r w:rsidRPr="00900468">
        <w:rPr>
          <w:color w:val="000000" w:themeColor="text1"/>
        </w:rPr>
        <w:t>секретаря</w:t>
      </w:r>
      <w:r w:rsidRPr="00900468">
        <w:rPr>
          <w:color w:val="000000" w:themeColor="text1"/>
        </w:rPr>
        <w:tab/>
        <w:t xml:space="preserve">- </w:t>
      </w:r>
      <w:r w:rsidR="00300C48">
        <w:rPr>
          <w:color w:val="000000" w:themeColor="text1"/>
        </w:rPr>
        <w:t>Киреевой Ю.А.</w:t>
      </w:r>
      <w:r>
        <w:rPr>
          <w:color w:val="000000" w:themeColor="text1"/>
        </w:rPr>
        <w:t>,</w:t>
      </w:r>
    </w:p>
    <w:p w:rsidR="00DD0AB9" w:rsidRPr="00900468" w:rsidP="00DD0AB9">
      <w:pPr>
        <w:pStyle w:val="NoSpacing"/>
        <w:ind w:firstLine="709"/>
        <w:jc w:val="both"/>
        <w:rPr>
          <w:color w:val="000000" w:themeColor="text1"/>
        </w:rPr>
      </w:pPr>
      <w:r w:rsidRPr="00900468">
        <w:rPr>
          <w:color w:val="000000" w:themeColor="text1"/>
        </w:rPr>
        <w:t>государствен</w:t>
      </w:r>
      <w:r>
        <w:rPr>
          <w:color w:val="000000" w:themeColor="text1"/>
        </w:rPr>
        <w:t>н</w:t>
      </w:r>
      <w:r w:rsidR="00300C48">
        <w:rPr>
          <w:color w:val="000000" w:themeColor="text1"/>
        </w:rPr>
        <w:t>ого обвинителя</w:t>
      </w:r>
      <w:r w:rsidR="00300C48">
        <w:rPr>
          <w:color w:val="000000" w:themeColor="text1"/>
        </w:rPr>
        <w:tab/>
        <w:t>-  Манойленко В.В.</w:t>
      </w:r>
    </w:p>
    <w:p w:rsidR="00DD0AB9" w:rsidRPr="00900468" w:rsidP="00DD0AB9">
      <w:pPr>
        <w:pStyle w:val="NoSpacing"/>
        <w:ind w:firstLine="709"/>
        <w:jc w:val="both"/>
        <w:rPr>
          <w:color w:val="FF0000"/>
        </w:rPr>
      </w:pPr>
      <w:r w:rsidRPr="00900468">
        <w:rPr>
          <w:color w:val="000000" w:themeColor="text1"/>
        </w:rPr>
        <w:t xml:space="preserve">защитника </w:t>
      </w:r>
      <w:r>
        <w:rPr>
          <w:color w:val="000000" w:themeColor="text1"/>
        </w:rPr>
        <w:t>подсудимого</w:t>
      </w:r>
      <w:r>
        <w:rPr>
          <w:color w:val="000000" w:themeColor="text1"/>
        </w:rPr>
        <w:tab/>
        <w:t xml:space="preserve">- адвоката </w:t>
      </w:r>
      <w:r>
        <w:rPr>
          <w:color w:val="000000" w:themeColor="text1"/>
        </w:rPr>
        <w:t>Малаховского</w:t>
      </w:r>
      <w:r>
        <w:rPr>
          <w:color w:val="000000" w:themeColor="text1"/>
        </w:rPr>
        <w:t xml:space="preserve"> С.А., </w:t>
      </w:r>
    </w:p>
    <w:p w:rsidR="00DD0AB9" w:rsidRPr="00900468" w:rsidP="00DD0AB9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подсудимого – </w:t>
      </w:r>
      <w:r>
        <w:rPr>
          <w:color w:val="000000" w:themeColor="text1"/>
        </w:rPr>
        <w:t>Бивол</w:t>
      </w:r>
      <w:r>
        <w:rPr>
          <w:color w:val="000000" w:themeColor="text1"/>
        </w:rPr>
        <w:t xml:space="preserve"> Д.В.,</w:t>
      </w:r>
    </w:p>
    <w:p w:rsidR="00DD0AB9" w:rsidP="00DD0AB9">
      <w:pPr>
        <w:pStyle w:val="NoSpacing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потерпевшего – </w:t>
      </w:r>
      <w:r w:rsidR="00B05BCF">
        <w:rPr>
          <w:color w:val="000000" w:themeColor="text1"/>
        </w:rPr>
        <w:t>ФИО1</w:t>
      </w:r>
      <w:r>
        <w:rPr>
          <w:color w:val="000000" w:themeColor="text1"/>
        </w:rPr>
        <w:t>.,</w:t>
      </w:r>
    </w:p>
    <w:p w:rsidR="00DD0AB9" w:rsidP="00DD0AB9">
      <w:pPr>
        <w:pStyle w:val="NoSpacing"/>
        <w:ind w:firstLine="709"/>
        <w:jc w:val="both"/>
        <w:rPr>
          <w:color w:val="000000" w:themeColor="text1"/>
        </w:rPr>
      </w:pPr>
    </w:p>
    <w:p w:rsidR="00DD0AB9" w:rsidP="00DD0AB9">
      <w:pPr>
        <w:ind w:firstLine="709"/>
        <w:jc w:val="both"/>
        <w:rPr>
          <w:szCs w:val="24"/>
        </w:rPr>
      </w:pPr>
      <w:r w:rsidRPr="00CC7F64">
        <w:rPr>
          <w:szCs w:val="24"/>
          <w:shd w:val="clear" w:color="auto" w:fill="FFFFFF"/>
        </w:rPr>
        <w:t>рассмотрев в открытом судебном заседании</w:t>
      </w:r>
      <w:r>
        <w:rPr>
          <w:szCs w:val="24"/>
          <w:shd w:val="clear" w:color="auto" w:fill="FFFFFF"/>
        </w:rPr>
        <w:t xml:space="preserve"> в особом порядке</w:t>
      </w:r>
      <w:r w:rsidRPr="00CC7F64">
        <w:rPr>
          <w:szCs w:val="24"/>
          <w:shd w:val="clear" w:color="auto" w:fill="FFFFFF"/>
        </w:rPr>
        <w:t xml:space="preserve"> </w:t>
      </w:r>
      <w:r w:rsidRPr="00CC7F64">
        <w:rPr>
          <w:szCs w:val="24"/>
        </w:rPr>
        <w:t>в зале судебного участка Ленинского судебного района г. Севастополя</w:t>
      </w:r>
      <w:r>
        <w:rPr>
          <w:szCs w:val="24"/>
        </w:rPr>
        <w:t xml:space="preserve"> </w:t>
      </w:r>
      <w:r w:rsidRPr="00CC7F64">
        <w:rPr>
          <w:szCs w:val="24"/>
          <w:shd w:val="clear" w:color="auto" w:fill="FFFFFF"/>
        </w:rPr>
        <w:t>уголовное дело в отношении</w:t>
      </w:r>
      <w:r w:rsidRPr="00CC7F64">
        <w:rPr>
          <w:szCs w:val="24"/>
        </w:rPr>
        <w:t>:</w:t>
      </w:r>
    </w:p>
    <w:p w:rsidR="00DD0AB9" w:rsidP="00DD0AB9">
      <w:pPr>
        <w:ind w:firstLine="709"/>
        <w:jc w:val="both"/>
        <w:rPr>
          <w:szCs w:val="24"/>
        </w:rPr>
      </w:pPr>
      <w:r>
        <w:rPr>
          <w:szCs w:val="24"/>
        </w:rPr>
        <w:t>Бивол</w:t>
      </w:r>
      <w:r>
        <w:rPr>
          <w:szCs w:val="24"/>
        </w:rPr>
        <w:t xml:space="preserve"> </w:t>
      </w:r>
      <w:r w:rsidR="00B05BCF">
        <w:rPr>
          <w:szCs w:val="24"/>
        </w:rPr>
        <w:t>Д.В.</w:t>
      </w:r>
      <w:r>
        <w:rPr>
          <w:szCs w:val="24"/>
        </w:rPr>
        <w:t xml:space="preserve">, </w:t>
      </w:r>
      <w:r w:rsidR="00B05BCF">
        <w:rPr>
          <w:szCs w:val="24"/>
        </w:rPr>
        <w:t>«анкетные данные»</w:t>
      </w:r>
      <w:r>
        <w:rPr>
          <w:szCs w:val="24"/>
        </w:rPr>
        <w:t xml:space="preserve">, </w:t>
      </w:r>
    </w:p>
    <w:p w:rsidR="00DD0AB9" w:rsidP="00DD0AB9">
      <w:pPr>
        <w:tabs>
          <w:tab w:val="left" w:pos="567"/>
        </w:tabs>
        <w:ind w:firstLine="568"/>
        <w:jc w:val="both"/>
        <w:rPr>
          <w:szCs w:val="24"/>
        </w:rPr>
      </w:pPr>
    </w:p>
    <w:p w:rsidR="00DD0AB9" w:rsidRPr="00CC7F64" w:rsidP="00DD0AB9">
      <w:pPr>
        <w:pStyle w:val="NoSpacing"/>
        <w:ind w:firstLine="709"/>
        <w:jc w:val="both"/>
      </w:pPr>
      <w:r w:rsidRPr="00CC7F64">
        <w:t>обвиняемого в совершении преступл</w:t>
      </w:r>
      <w:r>
        <w:t>ения, предусмотренного ч.1 ст.112</w:t>
      </w:r>
      <w:r w:rsidRPr="00CC7F64">
        <w:t xml:space="preserve"> УК РФ,</w:t>
      </w:r>
    </w:p>
    <w:p w:rsidR="00DD0AB9" w:rsidRPr="00CC7F64" w:rsidP="00DD0AB9">
      <w:pPr>
        <w:jc w:val="center"/>
        <w:rPr>
          <w:b/>
          <w:szCs w:val="24"/>
        </w:rPr>
      </w:pPr>
    </w:p>
    <w:p w:rsidR="00DD0AB9" w:rsidP="00DD0AB9">
      <w:pPr>
        <w:pStyle w:val="Heading2"/>
        <w:rPr>
          <w:b w:val="0"/>
          <w:sz w:val="24"/>
          <w:szCs w:val="24"/>
        </w:rPr>
      </w:pPr>
      <w:r w:rsidRPr="00030A69">
        <w:rPr>
          <w:b w:val="0"/>
          <w:sz w:val="24"/>
          <w:szCs w:val="24"/>
        </w:rPr>
        <w:t>установил:</w:t>
      </w:r>
    </w:p>
    <w:p w:rsidR="00DD0AB9" w:rsidRPr="001A7014" w:rsidP="00DD0AB9"/>
    <w:p w:rsidR="00AE1F0C" w:rsidP="00DD0AB9">
      <w:pPr>
        <w:pStyle w:val="NoSpacing"/>
        <w:ind w:firstLine="709"/>
        <w:jc w:val="both"/>
      </w:pPr>
      <w:r>
        <w:t>Бивол</w:t>
      </w:r>
      <w:r>
        <w:t xml:space="preserve"> Д.В. 07 апреля 2023 года, в период времени с 23 часа 00 минут до 23 часов 30 минут, находясь возле дома №119 по просп. Генерала Острякова, в г. Севастополе, в ходе ссоры, на почве внезапно возникших личных неприязненных отношений, осознавая общественную опасность своих действий, предвидя и желая наступления общественно опасных последствий в виде причинения вреда здоровью, применив физическую силу, нанес не менее трех ударов кулаками обеих рук стоящему напротив </w:t>
      </w:r>
      <w:r w:rsidR="00B05BCF">
        <w:t>ФИО1</w:t>
      </w:r>
      <w:r>
        <w:t xml:space="preserve">., в область лица слева и в область глаза справа в результате чего последний упал на спину, тем самым </w:t>
      </w:r>
      <w:r w:rsidR="00144A25">
        <w:t xml:space="preserve">причинив </w:t>
      </w:r>
      <w:r w:rsidR="00B05BCF">
        <w:t xml:space="preserve">ФИО1 </w:t>
      </w:r>
      <w:r w:rsidR="00144A25">
        <w:t xml:space="preserve">согласно заключению эксперта №1041 от 28.04.2023 следующие телесные повреждения: перелом передней стенки верхнечелюстной пазухи, </w:t>
      </w:r>
      <w:r w:rsidR="00144A25">
        <w:t>гемосинус</w:t>
      </w:r>
      <w:r w:rsidR="00144A25">
        <w:t xml:space="preserve"> слева, гемато</w:t>
      </w:r>
      <w:r w:rsidR="005A60D2">
        <w:t xml:space="preserve">му </w:t>
      </w:r>
      <w:r w:rsidR="003D4A00">
        <w:t xml:space="preserve">щечной области слева, кровоподтек нижнего века правого глаза, две ссадины в области носогубной складки слева,  кровоподтек нижнего века левого глаза, ссадины в области левой лопатки. Телесные повреждения перелом передней стенки левой верхнечелюстной пазухи, </w:t>
      </w:r>
      <w:r w:rsidR="003D4A00">
        <w:t>гемосинус</w:t>
      </w:r>
      <w:r w:rsidR="003D4A00">
        <w:t xml:space="preserve"> слева, гематома щечной области слева, кровоподтек нижнего века правого глаза, две ссадины в области носогубной складки слева, оцениваются в своей совокупности и квалифицируются как причинившие средней тяжести вред здоровью по признаку длительности расстройства здоровья на срок более, 21 дня, относятся к повреждениям, причинившим средней тяжести вред здоровью</w:t>
      </w:r>
      <w:r w:rsidR="00F647E1">
        <w:t xml:space="preserve"> (п.7.1 «Медицинских критериев определения степени тяжести вреда, причиненного здоровью человека», утвержденных Приказом </w:t>
      </w:r>
      <w:r w:rsidR="00F647E1">
        <w:t>Минздравсоцразвития</w:t>
      </w:r>
      <w:r w:rsidR="00F647E1">
        <w:t xml:space="preserve"> РФ от 24.04.2008 г., №194н (ред. от 18.01.2012)). Кровоподтек нижнего века левого глаза, ссадины в области левой лопатки: как в совокупности, так и по отдельности, относятся к повреждениям, не причинившим вред здоровью (согласно п.9 «Медицинских критериев определения степени тяжести вреда, причиненного здоровью человека», утвержденных Приказом </w:t>
      </w:r>
      <w:r w:rsidR="00F647E1">
        <w:t>Минздравсоцразвития</w:t>
      </w:r>
      <w:r w:rsidR="00F647E1">
        <w:t>)</w:t>
      </w:r>
    </w:p>
    <w:p w:rsidR="00DD0AB9" w:rsidP="00DD0AB9">
      <w:pPr>
        <w:pStyle w:val="NoSpacing"/>
        <w:ind w:firstLine="709"/>
        <w:jc w:val="both"/>
      </w:pPr>
      <w:r>
        <w:t>У</w:t>
      </w:r>
      <w:r w:rsidRPr="00CC7F64">
        <w:t xml:space="preserve">казанные действия подсудимого </w:t>
      </w:r>
      <w:r w:rsidR="00F647E1">
        <w:t>Бивол</w:t>
      </w:r>
      <w:r w:rsidR="00F647E1">
        <w:t xml:space="preserve"> Д.В.</w:t>
      </w:r>
      <w:r>
        <w:t xml:space="preserve"> </w:t>
      </w:r>
      <w:r w:rsidRPr="00371B51">
        <w:t>квалифицированы по ч.1 ст.1</w:t>
      </w:r>
      <w:r>
        <w:t xml:space="preserve">12 УК РФ, как умышленное причинение средней тяжести вреда здоровью, не опасного для жизни человека и не повлекшего последствий, указанных </w:t>
      </w:r>
      <w:r>
        <w:t>в статьей</w:t>
      </w:r>
      <w:r>
        <w:t xml:space="preserve"> 111 настоящего кодекса, но вызвавшего длительное расстройство здоровья.</w:t>
      </w:r>
    </w:p>
    <w:p w:rsidR="00DD0AB9" w:rsidP="00DD0AB9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Потерпевш</w:t>
      </w:r>
      <w:r w:rsidR="00E82055">
        <w:rPr>
          <w:shd w:val="clear" w:color="auto" w:fill="FFFFFF"/>
        </w:rPr>
        <w:t xml:space="preserve">ий </w:t>
      </w:r>
      <w:r w:rsidR="00B05BCF">
        <w:rPr>
          <w:shd w:val="clear" w:color="auto" w:fill="FFFFFF"/>
        </w:rPr>
        <w:t>ФИО1</w:t>
      </w:r>
      <w:r w:rsidR="00E82055">
        <w:rPr>
          <w:shd w:val="clear" w:color="auto" w:fill="FFFFFF"/>
        </w:rPr>
        <w:t>.</w:t>
      </w:r>
      <w:r>
        <w:rPr>
          <w:shd w:val="clear" w:color="auto" w:fill="FFFFFF"/>
        </w:rPr>
        <w:t xml:space="preserve"> в судебном заседании заявил ходатайство о прекращении уголовного дела в отношении </w:t>
      </w:r>
      <w:r w:rsidR="00E82055">
        <w:rPr>
          <w:shd w:val="clear" w:color="auto" w:fill="FFFFFF"/>
        </w:rPr>
        <w:t>Бивол</w:t>
      </w:r>
      <w:r w:rsidR="00E82055">
        <w:rPr>
          <w:shd w:val="clear" w:color="auto" w:fill="FFFFFF"/>
        </w:rPr>
        <w:t xml:space="preserve"> Д.В.</w:t>
      </w:r>
      <w:r>
        <w:rPr>
          <w:shd w:val="clear" w:color="auto" w:fill="FFFFFF"/>
        </w:rPr>
        <w:t xml:space="preserve"> в связи с примирением сторон, указав, что </w:t>
      </w:r>
      <w:r w:rsidR="00E82055">
        <w:rPr>
          <w:shd w:val="clear" w:color="auto" w:fill="FFFFFF"/>
        </w:rPr>
        <w:t>Бивол</w:t>
      </w:r>
      <w:r w:rsidR="00E82055">
        <w:rPr>
          <w:shd w:val="clear" w:color="auto" w:fill="FFFFFF"/>
        </w:rPr>
        <w:t xml:space="preserve"> Д.В.</w:t>
      </w:r>
      <w:r>
        <w:rPr>
          <w:shd w:val="clear" w:color="auto" w:fill="FFFFFF"/>
        </w:rPr>
        <w:t xml:space="preserve"> полностью загладил причиненный преступлением вред,</w:t>
      </w:r>
      <w:r w:rsidR="00E82055">
        <w:rPr>
          <w:shd w:val="clear" w:color="auto" w:fill="FFFFFF"/>
        </w:rPr>
        <w:t xml:space="preserve"> возместив материальный ущерб и компенсировав моральный вред, а также</w:t>
      </w:r>
      <w:r>
        <w:rPr>
          <w:shd w:val="clear" w:color="auto" w:fill="FFFFFF"/>
        </w:rPr>
        <w:t xml:space="preserve"> попросил у него прощения, считает выраженное раскаяние искренним и принимает его извинения.</w:t>
      </w:r>
    </w:p>
    <w:p w:rsidR="00DD0AB9" w:rsidRPr="00CC7F64" w:rsidP="00DD0AB9">
      <w:pPr>
        <w:ind w:firstLine="709"/>
        <w:jc w:val="both"/>
        <w:rPr>
          <w:szCs w:val="24"/>
        </w:rPr>
      </w:pPr>
      <w:r w:rsidRPr="00CC7F64">
        <w:rPr>
          <w:szCs w:val="24"/>
        </w:rPr>
        <w:t xml:space="preserve">Подсудимый </w:t>
      </w:r>
      <w:r w:rsidR="00CB1AAF">
        <w:rPr>
          <w:szCs w:val="24"/>
        </w:rPr>
        <w:t>Бивол</w:t>
      </w:r>
      <w:r w:rsidR="00CB1AAF">
        <w:rPr>
          <w:szCs w:val="24"/>
        </w:rPr>
        <w:t xml:space="preserve"> Д.В.</w:t>
      </w:r>
      <w:r w:rsidRPr="00CC7F64">
        <w:rPr>
          <w:szCs w:val="24"/>
        </w:rPr>
        <w:t xml:space="preserve">, которому суд разъяснил его право, предусмотренное п.15 ч.4 ст.47 УПК РФ, не возражал против прекращения уголовного дела по указанному основанию, вину в совершении инкриминируемого ему преступления признал, просил прекратить данное уголовное дело в отношении него в связи с примирением </w:t>
      </w:r>
      <w:r>
        <w:rPr>
          <w:szCs w:val="24"/>
        </w:rPr>
        <w:t>с потерпевшим</w:t>
      </w:r>
      <w:r w:rsidRPr="00CC7F64">
        <w:rPr>
          <w:szCs w:val="24"/>
        </w:rPr>
        <w:t>.</w:t>
      </w:r>
    </w:p>
    <w:p w:rsidR="00DD0AB9" w:rsidRPr="00CC7F64" w:rsidP="00DD0AB9">
      <w:pPr>
        <w:ind w:firstLine="708"/>
        <w:jc w:val="both"/>
        <w:rPr>
          <w:szCs w:val="24"/>
        </w:rPr>
      </w:pPr>
      <w:r w:rsidRPr="00CC7F64">
        <w:rPr>
          <w:szCs w:val="24"/>
        </w:rPr>
        <w:t xml:space="preserve">Государственный обвинитель, защитник подсудимого не возражали против удовлетворения заявленного ходатайства. </w:t>
      </w:r>
    </w:p>
    <w:p w:rsidR="00DD0AB9" w:rsidRPr="00CC7F64" w:rsidP="00DD0AB9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 xml:space="preserve">Выслушав мнения участников судебного заседания, изучив материалы дела, суд приходит к выводу о возможности удовлетворения </w:t>
      </w:r>
      <w:r>
        <w:rPr>
          <w:szCs w:val="24"/>
        </w:rPr>
        <w:t>заявления потерпевшего</w:t>
      </w:r>
      <w:r w:rsidRPr="00CC7F64">
        <w:rPr>
          <w:szCs w:val="24"/>
        </w:rPr>
        <w:t xml:space="preserve"> в виду следующего. </w:t>
      </w:r>
    </w:p>
    <w:p w:rsidR="00DD0AB9" w:rsidRPr="00CC7F64" w:rsidP="00DD0AB9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C7F64">
        <w:rPr>
          <w:szCs w:val="24"/>
        </w:rPr>
        <w:t>В соответствии со ст.25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DD0AB9" w:rsidRPr="00CC7F64" w:rsidP="00DD0AB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 xml:space="preserve">Согласно </w:t>
      </w:r>
      <w:hyperlink r:id="rId4" w:history="1">
        <w:r w:rsidRPr="00CC7F64">
          <w:rPr>
            <w:szCs w:val="24"/>
          </w:rPr>
          <w:t>ст.</w:t>
        </w:r>
      </w:hyperlink>
      <w:r w:rsidRPr="00CC7F64">
        <w:rPr>
          <w:szCs w:val="24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DD0AB9" w:rsidP="00DD0AB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CC7F64">
        <w:rPr>
          <w:szCs w:val="24"/>
        </w:rPr>
        <w:t>Исходя из положений ст.254 УПК РФ, суд прекращает уголовное дело в судебном заседании, в том числе в случае, предусмотренном ст.25 УПК РФ.</w:t>
      </w:r>
    </w:p>
    <w:p w:rsidR="00DD0AB9" w:rsidRPr="00CC7F64" w:rsidP="00DD0AB9">
      <w:pPr>
        <w:ind w:firstLine="708"/>
        <w:jc w:val="both"/>
        <w:rPr>
          <w:szCs w:val="24"/>
        </w:rPr>
      </w:pPr>
      <w:r w:rsidRPr="00CC7F64">
        <w:rPr>
          <w:szCs w:val="24"/>
        </w:rPr>
        <w:t>Преступление, предусмотренное ч.1 ст.</w:t>
      </w:r>
      <w:r>
        <w:rPr>
          <w:szCs w:val="24"/>
        </w:rPr>
        <w:t>112</w:t>
      </w:r>
      <w:r w:rsidRPr="00CC7F64">
        <w:rPr>
          <w:szCs w:val="24"/>
        </w:rPr>
        <w:t xml:space="preserve"> УК РФ, в совершении которого обвиняется</w:t>
      </w:r>
      <w:r>
        <w:rPr>
          <w:szCs w:val="24"/>
        </w:rPr>
        <w:t xml:space="preserve"> </w:t>
      </w:r>
      <w:r w:rsidR="00CB1AAF">
        <w:rPr>
          <w:szCs w:val="24"/>
        </w:rPr>
        <w:t>Бивол</w:t>
      </w:r>
      <w:r w:rsidR="00CB1AAF">
        <w:rPr>
          <w:szCs w:val="24"/>
        </w:rPr>
        <w:t xml:space="preserve"> Д.В.</w:t>
      </w:r>
      <w:r w:rsidRPr="00CC7F64">
        <w:rPr>
          <w:szCs w:val="24"/>
        </w:rPr>
        <w:t xml:space="preserve"> относится к категории небольшой тяжести.</w:t>
      </w:r>
    </w:p>
    <w:p w:rsidR="00DD0AB9" w:rsidP="00DD0AB9">
      <w:pPr>
        <w:ind w:firstLine="708"/>
        <w:jc w:val="both"/>
        <w:rPr>
          <w:szCs w:val="24"/>
        </w:rPr>
      </w:pPr>
      <w:r w:rsidRPr="00CC7F64">
        <w:rPr>
          <w:szCs w:val="24"/>
        </w:rPr>
        <w:t>Учитывая обстоятельства данного уголовного дела, принимая во внимание, что</w:t>
      </w:r>
      <w:r>
        <w:rPr>
          <w:szCs w:val="24"/>
        </w:rPr>
        <w:t xml:space="preserve"> потерпевшим </w:t>
      </w:r>
      <w:r w:rsidRPr="00B05BCF" w:rsidR="00B05BCF">
        <w:rPr>
          <w:szCs w:val="24"/>
        </w:rPr>
        <w:t>ФИО1.</w:t>
      </w:r>
      <w:r w:rsidR="00CB1AAF">
        <w:rPr>
          <w:szCs w:val="24"/>
        </w:rPr>
        <w:t>.</w:t>
      </w:r>
      <w:r>
        <w:rPr>
          <w:szCs w:val="24"/>
        </w:rPr>
        <w:t xml:space="preserve"> добровольно подано мировому судье </w:t>
      </w:r>
      <w:r w:rsidRPr="00CC7F64">
        <w:rPr>
          <w:szCs w:val="24"/>
        </w:rPr>
        <w:t>заявление</w:t>
      </w:r>
      <w:r>
        <w:rPr>
          <w:szCs w:val="24"/>
        </w:rPr>
        <w:t xml:space="preserve"> </w:t>
      </w:r>
      <w:r w:rsidRPr="00CC7F64">
        <w:rPr>
          <w:szCs w:val="24"/>
        </w:rPr>
        <w:t>о примирении</w:t>
      </w:r>
      <w:r>
        <w:rPr>
          <w:szCs w:val="24"/>
        </w:rPr>
        <w:t xml:space="preserve"> с подсудимым,</w:t>
      </w:r>
      <w:r w:rsidRPr="00CC7F64">
        <w:rPr>
          <w:szCs w:val="24"/>
        </w:rPr>
        <w:t xml:space="preserve"> материальный ущерб</w:t>
      </w:r>
      <w:r>
        <w:rPr>
          <w:szCs w:val="24"/>
        </w:rPr>
        <w:t xml:space="preserve"> по делу отсутствует</w:t>
      </w:r>
      <w:r w:rsidRPr="00CC7F64">
        <w:rPr>
          <w:szCs w:val="24"/>
        </w:rPr>
        <w:t>, подсудимый загладил причиненный преступлением вред, претензий к подсудимому</w:t>
      </w:r>
      <w:r>
        <w:rPr>
          <w:szCs w:val="24"/>
        </w:rPr>
        <w:t xml:space="preserve"> </w:t>
      </w:r>
      <w:r w:rsidR="00CB1AAF">
        <w:rPr>
          <w:szCs w:val="24"/>
        </w:rPr>
        <w:t>Бивол</w:t>
      </w:r>
      <w:r w:rsidR="00CB1AAF">
        <w:rPr>
          <w:szCs w:val="24"/>
        </w:rPr>
        <w:t xml:space="preserve"> Д.В.</w:t>
      </w:r>
      <w:r>
        <w:rPr>
          <w:szCs w:val="24"/>
        </w:rPr>
        <w:t xml:space="preserve"> не имеет, </w:t>
      </w:r>
      <w:r w:rsidRPr="00CC7F64">
        <w:rPr>
          <w:szCs w:val="24"/>
        </w:rPr>
        <w:t xml:space="preserve">подсудимый </w:t>
      </w:r>
      <w:r>
        <w:rPr>
          <w:szCs w:val="24"/>
        </w:rPr>
        <w:t xml:space="preserve">впервые совершил преступление небольшой тяжести, </w:t>
      </w:r>
      <w:r w:rsidRPr="00CC7F64">
        <w:rPr>
          <w:szCs w:val="24"/>
        </w:rPr>
        <w:t>примирился с потерпевш</w:t>
      </w:r>
      <w:r>
        <w:rPr>
          <w:szCs w:val="24"/>
        </w:rPr>
        <w:t>им</w:t>
      </w:r>
      <w:r w:rsidRPr="00CC7F64">
        <w:rPr>
          <w:szCs w:val="24"/>
        </w:rPr>
        <w:t xml:space="preserve"> и против прекращения уголовного дела по указанному основанию не возражает, суд считает возможным уголовное дело в отношении</w:t>
      </w:r>
      <w:r>
        <w:rPr>
          <w:szCs w:val="24"/>
        </w:rPr>
        <w:t xml:space="preserve"> </w:t>
      </w:r>
      <w:r w:rsidR="00CB1AAF">
        <w:rPr>
          <w:szCs w:val="24"/>
        </w:rPr>
        <w:t>Бивол</w:t>
      </w:r>
      <w:r w:rsidR="00CB1AAF">
        <w:rPr>
          <w:szCs w:val="24"/>
        </w:rPr>
        <w:t xml:space="preserve"> Д.В.</w:t>
      </w:r>
      <w:r w:rsidRPr="00CC7F64">
        <w:rPr>
          <w:szCs w:val="24"/>
        </w:rPr>
        <w:t xml:space="preserve"> прекратить в связи с примирением </w:t>
      </w:r>
      <w:r>
        <w:rPr>
          <w:szCs w:val="24"/>
        </w:rPr>
        <w:t>с потерпевшим</w:t>
      </w:r>
      <w:r w:rsidRPr="00CC7F64">
        <w:rPr>
          <w:szCs w:val="24"/>
        </w:rPr>
        <w:t xml:space="preserve"> и освободить его от уголовной ответственности.</w:t>
      </w:r>
    </w:p>
    <w:p w:rsidR="00CB1AAF" w:rsidP="00DD0AB9">
      <w:pPr>
        <w:ind w:firstLine="708"/>
        <w:jc w:val="both"/>
        <w:rPr>
          <w:szCs w:val="24"/>
        </w:rPr>
      </w:pPr>
      <w:r>
        <w:rPr>
          <w:szCs w:val="24"/>
        </w:rPr>
        <w:t>Вещественных доказательств</w:t>
      </w:r>
      <w:r>
        <w:rPr>
          <w:szCs w:val="24"/>
        </w:rPr>
        <w:t xml:space="preserve">а по делу судом разрешаются в </w:t>
      </w:r>
      <w:r>
        <w:rPr>
          <w:szCs w:val="24"/>
        </w:rPr>
        <w:t>соответствии  с</w:t>
      </w:r>
      <w:r>
        <w:rPr>
          <w:szCs w:val="24"/>
        </w:rPr>
        <w:t xml:space="preserve"> положениями ст. 81 УПК РФ.</w:t>
      </w:r>
    </w:p>
    <w:p w:rsidR="00DD0AB9" w:rsidRPr="00CC7F64" w:rsidP="00DD0AB9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CC7F64">
        <w:rPr>
          <w:szCs w:val="24"/>
        </w:rPr>
        <w:t>На основании изложенного, руководствуясь ст.76 УК РФ, ст.ст.25, 254 УПК РФ,</w:t>
      </w:r>
    </w:p>
    <w:p w:rsidR="00DD0AB9" w:rsidRPr="00CC7F64" w:rsidP="00DD0AB9">
      <w:pPr>
        <w:jc w:val="center"/>
        <w:rPr>
          <w:szCs w:val="24"/>
        </w:rPr>
      </w:pPr>
    </w:p>
    <w:p w:rsidR="00DD0AB9" w:rsidRPr="00030A69" w:rsidP="00DD0AB9">
      <w:pPr>
        <w:pStyle w:val="Heading2"/>
        <w:rPr>
          <w:b w:val="0"/>
          <w:sz w:val="24"/>
          <w:szCs w:val="24"/>
        </w:rPr>
      </w:pPr>
      <w:r w:rsidRPr="00030A69">
        <w:rPr>
          <w:b w:val="0"/>
          <w:sz w:val="24"/>
          <w:szCs w:val="24"/>
        </w:rPr>
        <w:t>постановил:</w:t>
      </w:r>
    </w:p>
    <w:p w:rsidR="00DD0AB9" w:rsidRPr="00030A69" w:rsidP="00DD0AB9">
      <w:pPr>
        <w:pStyle w:val="Heading2"/>
        <w:rPr>
          <w:b w:val="0"/>
          <w:sz w:val="24"/>
          <w:szCs w:val="24"/>
        </w:rPr>
      </w:pPr>
    </w:p>
    <w:p w:rsidR="00DD0AB9" w:rsidRPr="00BC7913" w:rsidP="00DD0AB9">
      <w:pPr>
        <w:ind w:firstLine="708"/>
        <w:jc w:val="both"/>
        <w:rPr>
          <w:szCs w:val="24"/>
        </w:rPr>
      </w:pPr>
      <w:r>
        <w:rPr>
          <w:szCs w:val="24"/>
        </w:rPr>
        <w:t>х</w:t>
      </w:r>
      <w:r w:rsidRPr="00BC7913">
        <w:rPr>
          <w:szCs w:val="24"/>
        </w:rPr>
        <w:t>одатайство</w:t>
      </w:r>
      <w:r>
        <w:rPr>
          <w:szCs w:val="24"/>
        </w:rPr>
        <w:t xml:space="preserve"> потерпевшего </w:t>
      </w:r>
      <w:r w:rsidR="00B05BCF">
        <w:rPr>
          <w:szCs w:val="24"/>
        </w:rPr>
        <w:t>ФИО1</w:t>
      </w:r>
      <w:r w:rsidR="00CB1AAF">
        <w:rPr>
          <w:szCs w:val="24"/>
        </w:rPr>
        <w:t>.</w:t>
      </w:r>
      <w:r>
        <w:rPr>
          <w:szCs w:val="24"/>
        </w:rPr>
        <w:t xml:space="preserve"> </w:t>
      </w:r>
      <w:r w:rsidRPr="00BC7913">
        <w:rPr>
          <w:szCs w:val="24"/>
        </w:rPr>
        <w:t>- удовлетворить.</w:t>
      </w:r>
    </w:p>
    <w:p w:rsidR="00DD0AB9" w:rsidRPr="00BC7913" w:rsidP="00DD0AB9">
      <w:pPr>
        <w:ind w:firstLine="708"/>
        <w:jc w:val="both"/>
        <w:rPr>
          <w:szCs w:val="24"/>
        </w:rPr>
      </w:pPr>
      <w:r>
        <w:rPr>
          <w:szCs w:val="24"/>
        </w:rPr>
        <w:t>Бивол</w:t>
      </w:r>
      <w:r>
        <w:rPr>
          <w:szCs w:val="24"/>
        </w:rPr>
        <w:t xml:space="preserve"> </w:t>
      </w:r>
      <w:r w:rsidR="00B05BCF">
        <w:rPr>
          <w:szCs w:val="24"/>
        </w:rPr>
        <w:t>Д.В.</w:t>
      </w:r>
      <w:r>
        <w:rPr>
          <w:szCs w:val="24"/>
        </w:rPr>
        <w:t xml:space="preserve"> </w:t>
      </w:r>
      <w:r w:rsidRPr="00BC7913">
        <w:rPr>
          <w:szCs w:val="24"/>
        </w:rPr>
        <w:t>освободить от уголовной ответственности за совершение преступления, предусмотренного ч.1 ст. 1</w:t>
      </w:r>
      <w:r>
        <w:rPr>
          <w:szCs w:val="24"/>
        </w:rPr>
        <w:t>12</w:t>
      </w:r>
      <w:r w:rsidRPr="00BC7913">
        <w:rPr>
          <w:szCs w:val="24"/>
        </w:rPr>
        <w:t xml:space="preserve"> УК РФ на основании статьи 76 Уголовного Кодекса РФ – в связи с примирением с потерпевшим.</w:t>
      </w:r>
    </w:p>
    <w:p w:rsidR="00DD0AB9" w:rsidP="00DD0AB9">
      <w:pPr>
        <w:ind w:firstLine="708"/>
        <w:jc w:val="both"/>
        <w:rPr>
          <w:szCs w:val="24"/>
        </w:rPr>
      </w:pPr>
      <w:r w:rsidRPr="00BC7913">
        <w:rPr>
          <w:szCs w:val="24"/>
        </w:rPr>
        <w:t>Уголовное дело и уголовное преследование в отношении</w:t>
      </w:r>
      <w:r w:rsidR="00CB1AAF">
        <w:rPr>
          <w:szCs w:val="24"/>
        </w:rPr>
        <w:t xml:space="preserve"> </w:t>
      </w:r>
      <w:r w:rsidR="00CB1AAF">
        <w:rPr>
          <w:szCs w:val="24"/>
        </w:rPr>
        <w:t>Бивол</w:t>
      </w:r>
      <w:r w:rsidR="00CB1AAF">
        <w:rPr>
          <w:szCs w:val="24"/>
        </w:rPr>
        <w:t xml:space="preserve"> </w:t>
      </w:r>
      <w:r w:rsidR="00B05BCF">
        <w:rPr>
          <w:szCs w:val="24"/>
        </w:rPr>
        <w:t>Д.В.</w:t>
      </w:r>
      <w:r w:rsidRPr="00BC7913">
        <w:rPr>
          <w:szCs w:val="24"/>
        </w:rPr>
        <w:t xml:space="preserve"> по ч.1 ст. 1</w:t>
      </w:r>
      <w:r>
        <w:rPr>
          <w:szCs w:val="24"/>
        </w:rPr>
        <w:t>12</w:t>
      </w:r>
      <w:r w:rsidRPr="00BC7913">
        <w:rPr>
          <w:szCs w:val="24"/>
        </w:rPr>
        <w:t xml:space="preserve"> УК РФ - прекратить.</w:t>
      </w:r>
    </w:p>
    <w:p w:rsidR="00DD0AB9" w:rsidP="00DD0AB9">
      <w:pPr>
        <w:ind w:firstLine="708"/>
        <w:jc w:val="both"/>
        <w:rPr>
          <w:szCs w:val="24"/>
        </w:rPr>
      </w:pPr>
      <w:r>
        <w:rPr>
          <w:szCs w:val="24"/>
        </w:rPr>
        <w:t>Меру пресече</w:t>
      </w:r>
      <w:r w:rsidR="00CB1AAF">
        <w:rPr>
          <w:szCs w:val="24"/>
        </w:rPr>
        <w:t xml:space="preserve">ния в отношении </w:t>
      </w:r>
      <w:r w:rsidR="00CB1AAF">
        <w:rPr>
          <w:szCs w:val="24"/>
        </w:rPr>
        <w:t>Бивол</w:t>
      </w:r>
      <w:r w:rsidR="00CB1AAF">
        <w:rPr>
          <w:szCs w:val="24"/>
        </w:rPr>
        <w:t xml:space="preserve"> Д.В.</w:t>
      </w:r>
      <w:r>
        <w:rPr>
          <w:szCs w:val="24"/>
        </w:rPr>
        <w:t xml:space="preserve"> в виде подписки о невыезде и надлежащем поведении - отменить.</w:t>
      </w:r>
    </w:p>
    <w:p w:rsidR="00CB1AAF" w:rsidRPr="00CB1AAF" w:rsidP="00DD0AB9">
      <w:pPr>
        <w:ind w:firstLine="708"/>
        <w:jc w:val="both"/>
        <w:rPr>
          <w:szCs w:val="24"/>
        </w:rPr>
      </w:pPr>
      <w:r>
        <w:rPr>
          <w:szCs w:val="24"/>
        </w:rPr>
        <w:t>Вещественн</w:t>
      </w:r>
      <w:r w:rsidR="00A308A9">
        <w:rPr>
          <w:szCs w:val="24"/>
        </w:rPr>
        <w:t>ые</w:t>
      </w:r>
      <w:r>
        <w:rPr>
          <w:szCs w:val="24"/>
        </w:rPr>
        <w:t xml:space="preserve"> доказательств</w:t>
      </w:r>
      <w:r w:rsidR="00300C48">
        <w:rPr>
          <w:szCs w:val="24"/>
        </w:rPr>
        <w:t>а</w:t>
      </w:r>
      <w:r>
        <w:rPr>
          <w:szCs w:val="24"/>
        </w:rPr>
        <w:t xml:space="preserve"> по делу: копию медицинской карты стационарного больного 312363 на имя </w:t>
      </w:r>
      <w:r w:rsidRPr="00B05BCF" w:rsidR="00B05BCF">
        <w:rPr>
          <w:szCs w:val="24"/>
        </w:rPr>
        <w:t>ФИО1.</w:t>
      </w:r>
      <w:r>
        <w:rPr>
          <w:szCs w:val="24"/>
        </w:rPr>
        <w:t xml:space="preserve">, </w:t>
      </w:r>
      <w:r w:rsidR="00B05BCF">
        <w:rPr>
          <w:szCs w:val="24"/>
        </w:rPr>
        <w:t>«дата рождения»</w:t>
      </w:r>
      <w:r>
        <w:rPr>
          <w:szCs w:val="24"/>
        </w:rPr>
        <w:t xml:space="preserve"> на 12 листах, копию описания рентгеновской диагностики на имя </w:t>
      </w:r>
      <w:r w:rsidRPr="00B05BCF" w:rsidR="00B05BCF">
        <w:rPr>
          <w:szCs w:val="24"/>
        </w:rPr>
        <w:t>ФИО1.</w:t>
      </w:r>
      <w:r>
        <w:rPr>
          <w:szCs w:val="24"/>
        </w:rPr>
        <w:t xml:space="preserve">, </w:t>
      </w:r>
      <w:r w:rsidR="00B05BCF">
        <w:rPr>
          <w:szCs w:val="24"/>
        </w:rPr>
        <w:t>«дата рождения»</w:t>
      </w:r>
      <w:r>
        <w:rPr>
          <w:szCs w:val="24"/>
        </w:rPr>
        <w:t xml:space="preserve"> на 1 листе с приложением </w:t>
      </w:r>
      <w:r>
        <w:rPr>
          <w:szCs w:val="24"/>
          <w:lang w:val="en-US"/>
        </w:rPr>
        <w:t>DVD</w:t>
      </w:r>
      <w:r w:rsidRPr="00CB1AAF">
        <w:rPr>
          <w:szCs w:val="24"/>
        </w:rPr>
        <w:t>-</w:t>
      </w:r>
      <w:r>
        <w:rPr>
          <w:szCs w:val="24"/>
          <w:lang w:val="en-US"/>
        </w:rPr>
        <w:t>RW</w:t>
      </w:r>
      <w:r>
        <w:rPr>
          <w:szCs w:val="24"/>
        </w:rPr>
        <w:t xml:space="preserve"> диском на котором содержатся рентген снимки </w:t>
      </w:r>
      <w:r w:rsidR="00B05BCF">
        <w:rPr>
          <w:szCs w:val="24"/>
        </w:rPr>
        <w:t>ФИО1</w:t>
      </w:r>
      <w:r>
        <w:rPr>
          <w:szCs w:val="24"/>
        </w:rPr>
        <w:t>.</w:t>
      </w:r>
      <w:r w:rsidR="00A308A9">
        <w:rPr>
          <w:szCs w:val="24"/>
        </w:rPr>
        <w:t>,</w:t>
      </w:r>
      <w:r>
        <w:rPr>
          <w:szCs w:val="24"/>
        </w:rPr>
        <w:t xml:space="preserve"> хранящиеся в материалах уголовного дела, хранить в материалах уголовного дела на протяжении всего его срока хранения.</w:t>
      </w:r>
    </w:p>
    <w:p w:rsidR="00DD0AB9" w:rsidRPr="00CC7F64" w:rsidP="00DD0AB9">
      <w:pPr>
        <w:ind w:firstLine="708"/>
        <w:jc w:val="both"/>
        <w:rPr>
          <w:szCs w:val="24"/>
        </w:rPr>
      </w:pPr>
      <w:r w:rsidRPr="00CC7F64">
        <w:rPr>
          <w:szCs w:val="24"/>
        </w:rPr>
        <w:t>Постановление может быть обжаловано в Ленинский районный суд города Севастополя в течение 1</w:t>
      </w:r>
      <w:r w:rsidR="00CB1AAF">
        <w:rPr>
          <w:szCs w:val="24"/>
        </w:rPr>
        <w:t>5</w:t>
      </w:r>
      <w:r w:rsidRPr="00CC7F64">
        <w:rPr>
          <w:szCs w:val="24"/>
        </w:rPr>
        <w:t xml:space="preserve"> суток со дня его вынесения путем подачи апелляционной жалобы, представления мировому судье.</w:t>
      </w:r>
    </w:p>
    <w:p w:rsidR="00DD0AB9" w:rsidRPr="00A83C82" w:rsidP="00DD0AB9">
      <w:pPr>
        <w:jc w:val="both"/>
        <w:rPr>
          <w:szCs w:val="24"/>
        </w:rPr>
      </w:pPr>
    </w:p>
    <w:p w:rsidR="00DD0AB9" w:rsidP="00DD0AB9">
      <w:pPr>
        <w:pStyle w:val="NoSpacing"/>
        <w:ind w:firstLine="709"/>
        <w:jc w:val="both"/>
      </w:pPr>
      <w:r w:rsidRPr="00A83C82">
        <w:t>Мировой судья –</w:t>
      </w:r>
      <w:r w:rsidRPr="00A83C82">
        <w:tab/>
      </w:r>
      <w:r w:rsidR="00300C48">
        <w:t>(подпись)</w:t>
      </w:r>
      <w:r w:rsidRPr="00A83C82">
        <w:tab/>
      </w:r>
      <w:r w:rsidRPr="00A83C82">
        <w:tab/>
      </w:r>
      <w:r w:rsidR="00A308A9">
        <w:tab/>
      </w:r>
      <w:r w:rsidRPr="00A83C82">
        <w:t xml:space="preserve">                       </w:t>
      </w:r>
      <w:r>
        <w:t xml:space="preserve">                О.В. Бабарика</w:t>
      </w:r>
      <w:r w:rsidRPr="00A83C82">
        <w:t xml:space="preserve"> </w:t>
      </w:r>
    </w:p>
    <w:p w:rsidR="0098446E"/>
    <w:sectPr w:rsidSect="006D2D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B9"/>
    <w:rsid w:val="00030A69"/>
    <w:rsid w:val="00144A25"/>
    <w:rsid w:val="001A7014"/>
    <w:rsid w:val="00300C48"/>
    <w:rsid w:val="003262D4"/>
    <w:rsid w:val="00371B51"/>
    <w:rsid w:val="003D4A00"/>
    <w:rsid w:val="005A60D2"/>
    <w:rsid w:val="00900468"/>
    <w:rsid w:val="0098446E"/>
    <w:rsid w:val="00A308A9"/>
    <w:rsid w:val="00A56326"/>
    <w:rsid w:val="00A83C82"/>
    <w:rsid w:val="00AE1F0C"/>
    <w:rsid w:val="00B05BCF"/>
    <w:rsid w:val="00BC7913"/>
    <w:rsid w:val="00CB1AAF"/>
    <w:rsid w:val="00CC7F64"/>
    <w:rsid w:val="00DD0AB9"/>
    <w:rsid w:val="00E82055"/>
    <w:rsid w:val="00F64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6230F2-5C10-4AC2-9987-ED564C64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A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DD0AB9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DD0AB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NoSpacing">
    <w:name w:val="No Spacing"/>
    <w:uiPriority w:val="1"/>
    <w:qFormat/>
    <w:rsid w:val="00DD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DD0AB9"/>
    <w:pPr>
      <w:jc w:val="center"/>
    </w:pPr>
    <w:rPr>
      <w:b/>
      <w:sz w:val="26"/>
    </w:rPr>
  </w:style>
  <w:style w:type="character" w:customStyle="1" w:styleId="a">
    <w:name w:val="Заголовок Знак"/>
    <w:basedOn w:val="DefaultParagraphFont"/>
    <w:link w:val="Title"/>
    <w:rsid w:val="00DD0AB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308A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0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