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10FB" w:rsidRPr="00CB4A90" w:rsidP="00AD6E6A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Дело № 1-6</w:t>
      </w:r>
      <w:r w:rsidRPr="00CB4A90">
        <w:rPr>
          <w:sz w:val="28"/>
          <w:szCs w:val="28"/>
        </w:rPr>
        <w:t>/</w:t>
      </w:r>
      <w:r>
        <w:rPr>
          <w:sz w:val="28"/>
          <w:szCs w:val="28"/>
        </w:rPr>
        <w:t>15/2023</w:t>
      </w:r>
    </w:p>
    <w:p w:rsidR="008C10FB" w:rsidP="00AD6E6A">
      <w:pPr>
        <w:shd w:val="clear" w:color="auto" w:fill="FFFFFF"/>
        <w:jc w:val="center"/>
        <w:rPr>
          <w:sz w:val="28"/>
          <w:szCs w:val="28"/>
        </w:rPr>
      </w:pPr>
    </w:p>
    <w:p w:rsidR="008C10FB" w:rsidRPr="00CB4A90" w:rsidP="00AD6E6A">
      <w:pPr>
        <w:shd w:val="clear" w:color="auto" w:fill="FFFFFF"/>
        <w:jc w:val="center"/>
        <w:rPr>
          <w:sz w:val="28"/>
          <w:szCs w:val="28"/>
        </w:rPr>
      </w:pPr>
      <w:r w:rsidRPr="00CB4A90">
        <w:rPr>
          <w:sz w:val="28"/>
          <w:szCs w:val="28"/>
        </w:rPr>
        <w:t>ПРИГОВОР</w:t>
      </w:r>
    </w:p>
    <w:p w:rsidR="008C10FB" w:rsidRPr="00CB4A90" w:rsidP="00AD6E6A">
      <w:pPr>
        <w:shd w:val="clear" w:color="auto" w:fill="FFFFFF"/>
        <w:jc w:val="center"/>
        <w:rPr>
          <w:sz w:val="28"/>
          <w:szCs w:val="28"/>
        </w:rPr>
      </w:pPr>
      <w:r w:rsidRPr="00CB4A90">
        <w:rPr>
          <w:sz w:val="28"/>
          <w:szCs w:val="28"/>
        </w:rPr>
        <w:t>ИМЕНЕМ РОССИЙСКОЙ ФЕДЕРАЦИИ</w:t>
      </w:r>
    </w:p>
    <w:p w:rsidR="008C10FB" w:rsidP="00AD6E6A">
      <w:pPr>
        <w:shd w:val="clear" w:color="auto" w:fill="FFFFFF"/>
        <w:jc w:val="center"/>
        <w:rPr>
          <w:sz w:val="28"/>
          <w:szCs w:val="28"/>
        </w:rPr>
      </w:pPr>
    </w:p>
    <w:p w:rsidR="008C10FB" w:rsidRPr="00CB4A90" w:rsidP="00AD6E6A">
      <w:pPr>
        <w:shd w:val="clear" w:color="auto" w:fill="FFFFFF"/>
        <w:jc w:val="center"/>
        <w:rPr>
          <w:sz w:val="28"/>
          <w:szCs w:val="28"/>
        </w:rPr>
      </w:pPr>
    </w:p>
    <w:p w:rsidR="008C10FB" w:rsidP="00AD6E6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11 августа 2023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4A90">
        <w:rPr>
          <w:sz w:val="28"/>
          <w:szCs w:val="28"/>
        </w:rPr>
        <w:t xml:space="preserve">г. Севастополь </w:t>
      </w:r>
    </w:p>
    <w:p w:rsidR="001613A4" w:rsidRPr="00CB4A90" w:rsidP="00AD6E6A">
      <w:pPr>
        <w:shd w:val="clear" w:color="auto" w:fill="FFFFFF"/>
        <w:rPr>
          <w:sz w:val="28"/>
          <w:szCs w:val="28"/>
        </w:rPr>
      </w:pPr>
    </w:p>
    <w:p w:rsidR="008C10FB" w:rsidRPr="00CB4A90" w:rsidP="00AD6E6A">
      <w:pPr>
        <w:shd w:val="clear" w:color="auto" w:fill="FFFFFF"/>
        <w:jc w:val="both"/>
        <w:rPr>
          <w:sz w:val="28"/>
          <w:szCs w:val="28"/>
        </w:rPr>
      </w:pPr>
      <w:r w:rsidRPr="00CB4A90">
        <w:rPr>
          <w:sz w:val="28"/>
          <w:szCs w:val="28"/>
        </w:rPr>
        <w:t xml:space="preserve">     </w:t>
      </w:r>
      <w:r w:rsidRPr="00CB4A90">
        <w:rPr>
          <w:sz w:val="28"/>
          <w:szCs w:val="28"/>
        </w:rPr>
        <w:tab/>
        <w:t>Мировой судья</w:t>
      </w:r>
      <w:r>
        <w:rPr>
          <w:sz w:val="28"/>
          <w:szCs w:val="28"/>
        </w:rPr>
        <w:t xml:space="preserve"> Ленинского судебного района города Севастополя судебного участка №15 Бабарика О.В., </w:t>
      </w:r>
    </w:p>
    <w:p w:rsidR="008C10FB" w:rsidRPr="00CB4A90" w:rsidP="00AD6E6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Киреевой Ю.В.</w:t>
      </w:r>
      <w:r>
        <w:rPr>
          <w:sz w:val="28"/>
          <w:szCs w:val="28"/>
        </w:rPr>
        <w:t xml:space="preserve">, </w:t>
      </w:r>
    </w:p>
    <w:p w:rsidR="008C10FB" w:rsidP="00AD6E6A">
      <w:pPr>
        <w:shd w:val="clear" w:color="auto" w:fill="FFFFFF"/>
        <w:ind w:firstLine="708"/>
        <w:jc w:val="both"/>
        <w:rPr>
          <w:sz w:val="28"/>
          <w:szCs w:val="28"/>
        </w:rPr>
      </w:pPr>
      <w:r w:rsidRPr="00CB4A90">
        <w:rPr>
          <w:sz w:val="28"/>
          <w:szCs w:val="28"/>
        </w:rPr>
        <w:t xml:space="preserve">с участием государственного обвинителя </w:t>
      </w:r>
      <w:r w:rsidR="001613A4">
        <w:rPr>
          <w:sz w:val="28"/>
          <w:szCs w:val="28"/>
        </w:rPr>
        <w:t>Лаврова А.В.,</w:t>
      </w:r>
    </w:p>
    <w:p w:rsidR="008C10FB" w:rsidP="00AD6E6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защитника </w:t>
      </w:r>
      <w:r w:rsidR="001613A4">
        <w:rPr>
          <w:sz w:val="28"/>
          <w:szCs w:val="28"/>
        </w:rPr>
        <w:t xml:space="preserve">подсудимого адвоката Калугиной Н.И., </w:t>
      </w:r>
    </w:p>
    <w:p w:rsidR="008C10FB" w:rsidRPr="00C85EC5" w:rsidP="00AD6E6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подсудимого Морозова А.А., </w:t>
      </w:r>
    </w:p>
    <w:p w:rsidR="008C10FB" w:rsidRPr="00C85EC5" w:rsidP="00AD6E6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C10FB" w:rsidP="00AD6E6A">
      <w:pPr>
        <w:shd w:val="clear" w:color="auto" w:fill="FFFFFF"/>
        <w:jc w:val="both"/>
        <w:rPr>
          <w:sz w:val="28"/>
          <w:szCs w:val="28"/>
        </w:rPr>
      </w:pPr>
      <w:r w:rsidRPr="00C85EC5">
        <w:rPr>
          <w:sz w:val="28"/>
          <w:szCs w:val="28"/>
        </w:rPr>
        <w:t>рассмотрев в открытом судебном заседании</w:t>
      </w:r>
      <w:r>
        <w:rPr>
          <w:sz w:val="28"/>
          <w:szCs w:val="28"/>
        </w:rPr>
        <w:t xml:space="preserve"> в помещении Ленинского районного суда города Севастополя</w:t>
      </w:r>
      <w:r w:rsidRPr="00C85EC5">
        <w:rPr>
          <w:sz w:val="28"/>
          <w:szCs w:val="28"/>
        </w:rPr>
        <w:t xml:space="preserve"> уголовное дело</w:t>
      </w:r>
      <w:r>
        <w:rPr>
          <w:sz w:val="28"/>
          <w:szCs w:val="28"/>
        </w:rPr>
        <w:t xml:space="preserve"> по обвинению</w:t>
      </w:r>
    </w:p>
    <w:p w:rsidR="00AA144C" w:rsidP="00AD6E6A">
      <w:pPr>
        <w:shd w:val="clear" w:color="auto" w:fill="FFFFFF"/>
        <w:jc w:val="both"/>
        <w:rPr>
          <w:sz w:val="28"/>
          <w:szCs w:val="28"/>
        </w:rPr>
      </w:pPr>
    </w:p>
    <w:p w:rsidR="00D63384" w:rsidRPr="00D63384" w:rsidP="00F10AFA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3384">
        <w:rPr>
          <w:sz w:val="28"/>
          <w:szCs w:val="28"/>
        </w:rPr>
        <w:t xml:space="preserve">Морозова </w:t>
      </w:r>
      <w:r w:rsidR="00F10AFA">
        <w:rPr>
          <w:sz w:val="28"/>
          <w:szCs w:val="28"/>
        </w:rPr>
        <w:t>А.А</w:t>
      </w:r>
      <w:r w:rsidRPr="00D63384">
        <w:rPr>
          <w:sz w:val="28"/>
          <w:szCs w:val="28"/>
        </w:rPr>
        <w:t xml:space="preserve">, </w:t>
      </w:r>
      <w:r w:rsidR="00F10AFA">
        <w:rPr>
          <w:sz w:val="28"/>
          <w:szCs w:val="28"/>
        </w:rPr>
        <w:t>«анкетные данные»</w:t>
      </w:r>
      <w:r w:rsidR="00AD316F">
        <w:rPr>
          <w:sz w:val="28"/>
          <w:szCs w:val="28"/>
        </w:rPr>
        <w:t xml:space="preserve">, </w:t>
      </w:r>
    </w:p>
    <w:p w:rsidR="008C10FB" w:rsidP="00AD6E6A">
      <w:pPr>
        <w:shd w:val="clear" w:color="auto" w:fill="FFFFFF"/>
        <w:jc w:val="both"/>
        <w:rPr>
          <w:sz w:val="28"/>
          <w:szCs w:val="28"/>
        </w:rPr>
      </w:pPr>
    </w:p>
    <w:p w:rsidR="008C10FB" w:rsidP="00AD6E6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ч.1 ст. 112 УК РФ, </w:t>
      </w:r>
    </w:p>
    <w:p w:rsidR="001613A4" w:rsidP="001613A4">
      <w:pPr>
        <w:shd w:val="clear" w:color="auto" w:fill="FFFFFF"/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613A4" w:rsidP="001613A4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613A4" w:rsidP="001613A4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613A4">
        <w:rPr>
          <w:sz w:val="28"/>
          <w:szCs w:val="28"/>
        </w:rPr>
        <w:t>орозов</w:t>
      </w:r>
      <w:r>
        <w:rPr>
          <w:sz w:val="28"/>
          <w:szCs w:val="28"/>
        </w:rPr>
        <w:t xml:space="preserve"> А.А.</w:t>
      </w:r>
      <w:r w:rsidRPr="001613A4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находясь</w:t>
      </w:r>
      <w:r w:rsidRPr="001613A4" w:rsidR="008B16FE">
        <w:rPr>
          <w:sz w:val="28"/>
          <w:szCs w:val="28"/>
        </w:rPr>
        <w:t>16.09.2022 года</w:t>
      </w:r>
      <w:r w:rsidR="008B16FE">
        <w:rPr>
          <w:sz w:val="28"/>
          <w:szCs w:val="28"/>
        </w:rPr>
        <w:t>,</w:t>
      </w:r>
      <w:r w:rsidRPr="001613A4" w:rsidR="008B16FE">
        <w:rPr>
          <w:sz w:val="28"/>
          <w:szCs w:val="28"/>
        </w:rPr>
        <w:t xml:space="preserve"> в период времени с 17 часов 30 минут по 18 часов 00 минут,  </w:t>
      </w:r>
      <w:r w:rsidRPr="001613A4">
        <w:rPr>
          <w:sz w:val="28"/>
          <w:szCs w:val="28"/>
        </w:rPr>
        <w:t>возле магазина «</w:t>
      </w:r>
      <w:r w:rsidR="00F10AFA">
        <w:rPr>
          <w:sz w:val="28"/>
          <w:szCs w:val="28"/>
        </w:rPr>
        <w:t>наименование</w:t>
      </w:r>
      <w:r w:rsidRPr="001613A4">
        <w:rPr>
          <w:sz w:val="28"/>
          <w:szCs w:val="28"/>
        </w:rPr>
        <w:t xml:space="preserve">», расположенного по адресу: </w:t>
      </w:r>
      <w:r w:rsidR="00F10AFA">
        <w:rPr>
          <w:sz w:val="28"/>
          <w:szCs w:val="28"/>
        </w:rPr>
        <w:t>«адрес»</w:t>
      </w:r>
      <w:r w:rsidRPr="001613A4">
        <w:rPr>
          <w:sz w:val="28"/>
          <w:szCs w:val="28"/>
        </w:rPr>
        <w:t>,</w:t>
      </w:r>
      <w:r>
        <w:rPr>
          <w:sz w:val="28"/>
          <w:szCs w:val="28"/>
        </w:rPr>
        <w:t xml:space="preserve"> пребывая в состоянии алкогольного опьянения, </w:t>
      </w:r>
      <w:r w:rsidRPr="001613A4">
        <w:rPr>
          <w:sz w:val="28"/>
          <w:szCs w:val="28"/>
        </w:rPr>
        <w:t xml:space="preserve"> в ходе возникшего конфликта на почве личных </w:t>
      </w:r>
      <w:r>
        <w:rPr>
          <w:sz w:val="28"/>
          <w:szCs w:val="28"/>
        </w:rPr>
        <w:t>неп</w:t>
      </w:r>
      <w:r w:rsidRPr="001613A4">
        <w:rPr>
          <w:sz w:val="28"/>
          <w:szCs w:val="28"/>
        </w:rPr>
        <w:t xml:space="preserve">риязненных отношений с </w:t>
      </w:r>
      <w:r w:rsidR="00F10AFA">
        <w:rPr>
          <w:sz w:val="28"/>
          <w:szCs w:val="28"/>
        </w:rPr>
        <w:t>ФИО1</w:t>
      </w:r>
      <w:r w:rsidRPr="001613A4">
        <w:rPr>
          <w:sz w:val="28"/>
          <w:szCs w:val="28"/>
        </w:rPr>
        <w:t xml:space="preserve">., осознавая общественную опасность своих действий и </w:t>
      </w:r>
      <w:r>
        <w:rPr>
          <w:sz w:val="28"/>
          <w:szCs w:val="28"/>
        </w:rPr>
        <w:t>пред</w:t>
      </w:r>
      <w:r w:rsidRPr="001613A4">
        <w:rPr>
          <w:sz w:val="28"/>
          <w:szCs w:val="28"/>
        </w:rPr>
        <w:t xml:space="preserve">видя наступления общественно опасных последствий в виде причинения физического да здоровью, находясь в непосредственной близости к </w:t>
      </w:r>
      <w:r w:rsidR="00F10AFA">
        <w:rPr>
          <w:sz w:val="28"/>
          <w:szCs w:val="28"/>
        </w:rPr>
        <w:t>ФИО1</w:t>
      </w:r>
      <w:r w:rsidRPr="001613A4">
        <w:rPr>
          <w:sz w:val="28"/>
          <w:szCs w:val="28"/>
        </w:rPr>
        <w:t xml:space="preserve">., умышленно, применив физическую силу, нанес два удара кулаком </w:t>
      </w:r>
      <w:r>
        <w:rPr>
          <w:sz w:val="28"/>
          <w:szCs w:val="28"/>
        </w:rPr>
        <w:t>правой</w:t>
      </w:r>
      <w:r w:rsidRPr="001613A4">
        <w:rPr>
          <w:sz w:val="28"/>
          <w:szCs w:val="28"/>
        </w:rPr>
        <w:t xml:space="preserve"> руки в область челюсти </w:t>
      </w:r>
      <w:r w:rsidR="00F10AFA">
        <w:rPr>
          <w:sz w:val="28"/>
          <w:szCs w:val="28"/>
        </w:rPr>
        <w:t xml:space="preserve">ФИО1 </w:t>
      </w:r>
      <w:r w:rsidRPr="001613A4">
        <w:rPr>
          <w:sz w:val="28"/>
          <w:szCs w:val="28"/>
        </w:rPr>
        <w:t xml:space="preserve">тем самым причинив последнему, согласно </w:t>
      </w:r>
      <w:r>
        <w:rPr>
          <w:sz w:val="28"/>
          <w:szCs w:val="28"/>
        </w:rPr>
        <w:t>заключ</w:t>
      </w:r>
      <w:r w:rsidRPr="001613A4">
        <w:rPr>
          <w:sz w:val="28"/>
          <w:szCs w:val="28"/>
        </w:rPr>
        <w:t xml:space="preserve">ению эксперта №3155 от 30.09.2022, следующие телесные повреждения: кровоподтек век глаза, кровоподтек на нижнем участке левой носогубной складки, кровоподтек на </w:t>
      </w:r>
      <w:r w:rsidR="004A3083">
        <w:rPr>
          <w:sz w:val="28"/>
          <w:szCs w:val="28"/>
        </w:rPr>
        <w:t>подбородке,</w:t>
      </w:r>
      <w:r w:rsidRPr="001613A4">
        <w:rPr>
          <w:sz w:val="28"/>
          <w:szCs w:val="28"/>
        </w:rPr>
        <w:t xml:space="preserve"> кровоподтек на нижней половине передней поверхности шеи и на груди посредине на грудины; двухсторонний перелом нижней челюсти в области угла слева, и в области тела </w:t>
      </w:r>
      <w:r w:rsidR="004A3083">
        <w:rPr>
          <w:sz w:val="28"/>
          <w:szCs w:val="28"/>
        </w:rPr>
        <w:t>челюсти</w:t>
      </w:r>
      <w:r w:rsidRPr="001613A4">
        <w:rPr>
          <w:sz w:val="28"/>
          <w:szCs w:val="28"/>
        </w:rPr>
        <w:t xml:space="preserve"> справа на уровне 4-го и 5-го зубов</w:t>
      </w:r>
      <w:r w:rsidR="004A3083">
        <w:rPr>
          <w:sz w:val="28"/>
          <w:szCs w:val="28"/>
        </w:rPr>
        <w:t>.</w:t>
      </w:r>
      <w:r w:rsidRPr="001613A4" w:rsidR="004A3083">
        <w:rPr>
          <w:sz w:val="28"/>
          <w:szCs w:val="28"/>
        </w:rPr>
        <w:t xml:space="preserve"> </w:t>
      </w:r>
      <w:r w:rsidRPr="001613A4">
        <w:rPr>
          <w:sz w:val="28"/>
          <w:szCs w:val="28"/>
        </w:rPr>
        <w:t xml:space="preserve">Согласно п. 7.1 «Медицинских критериев определения степени тяжести вреда, причиненного человека», утвержденных Приказом </w:t>
      </w:r>
      <w:r w:rsidRPr="001613A4">
        <w:rPr>
          <w:sz w:val="28"/>
          <w:szCs w:val="28"/>
        </w:rPr>
        <w:t>Минздравсоцразвития</w:t>
      </w:r>
      <w:r w:rsidRPr="001613A4">
        <w:rPr>
          <w:sz w:val="28"/>
          <w:szCs w:val="28"/>
        </w:rPr>
        <w:t xml:space="preserve"> РФ от 24.04.2008г. № 194н от 18.01</w:t>
      </w:r>
      <w:r w:rsidR="004A3083">
        <w:rPr>
          <w:sz w:val="28"/>
          <w:szCs w:val="28"/>
        </w:rPr>
        <w:t>.</w:t>
      </w:r>
      <w:r w:rsidRPr="001613A4">
        <w:rPr>
          <w:sz w:val="28"/>
          <w:szCs w:val="28"/>
        </w:rPr>
        <w:t xml:space="preserve">2012г), по квалифицирующему признаку длительности расстройства здоровья </w:t>
      </w:r>
      <w:r w:rsidR="004A3083">
        <w:rPr>
          <w:sz w:val="28"/>
          <w:szCs w:val="28"/>
        </w:rPr>
        <w:t>дл</w:t>
      </w:r>
      <w:r w:rsidRPr="001613A4">
        <w:rPr>
          <w:sz w:val="28"/>
          <w:szCs w:val="28"/>
        </w:rPr>
        <w:t xml:space="preserve">ительностью свыше трех недель (более 21-го дня), относятся к повреждениям, </w:t>
      </w:r>
      <w:r w:rsidR="004A3083">
        <w:rPr>
          <w:sz w:val="28"/>
          <w:szCs w:val="28"/>
        </w:rPr>
        <w:t>причинив</w:t>
      </w:r>
      <w:r w:rsidRPr="001613A4">
        <w:rPr>
          <w:sz w:val="28"/>
          <w:szCs w:val="28"/>
        </w:rPr>
        <w:t>шим средний тяжести вред здоровью.</w:t>
      </w:r>
    </w:p>
    <w:p w:rsidR="00586650" w:rsidP="001613A4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Морозов А.А. свою вину в совершении преступления, признал в полном объеме, раскаялся в содеянном, попросил извинения у потерпевшего, которые были приняты им. По поводу обстоятельств причинения </w:t>
      </w:r>
      <w:r w:rsidRPr="00F10AFA" w:rsidR="00F10AFA">
        <w:rPr>
          <w:sz w:val="28"/>
          <w:szCs w:val="28"/>
        </w:rPr>
        <w:t>ФИО1</w:t>
      </w:r>
      <w:r w:rsidR="00F10AFA">
        <w:rPr>
          <w:sz w:val="28"/>
          <w:szCs w:val="28"/>
        </w:rPr>
        <w:t xml:space="preserve"> </w:t>
      </w:r>
      <w:r>
        <w:rPr>
          <w:sz w:val="28"/>
          <w:szCs w:val="28"/>
        </w:rPr>
        <w:t>телесных повреждений, причинивших средней тяжести вред здоровью пояснил, что 16.09</w:t>
      </w:r>
      <w:r w:rsidR="00EA122A">
        <w:rPr>
          <w:sz w:val="28"/>
          <w:szCs w:val="28"/>
        </w:rPr>
        <w:t>.</w:t>
      </w:r>
      <w:r>
        <w:rPr>
          <w:sz w:val="28"/>
          <w:szCs w:val="28"/>
        </w:rPr>
        <w:t>2022 после 16-00 часов он вместе с</w:t>
      </w:r>
      <w:r w:rsidR="004C697B">
        <w:rPr>
          <w:sz w:val="28"/>
          <w:szCs w:val="28"/>
        </w:rPr>
        <w:t>о своим товарищем</w:t>
      </w:r>
      <w:r>
        <w:rPr>
          <w:sz w:val="28"/>
          <w:szCs w:val="28"/>
        </w:rPr>
        <w:t xml:space="preserve"> </w:t>
      </w:r>
      <w:r w:rsidR="00F10AFA">
        <w:rPr>
          <w:sz w:val="28"/>
          <w:szCs w:val="28"/>
        </w:rPr>
        <w:t>ФИО2</w:t>
      </w:r>
      <w:r>
        <w:rPr>
          <w:sz w:val="28"/>
          <w:szCs w:val="28"/>
        </w:rPr>
        <w:t xml:space="preserve"> поехали к магазину «</w:t>
      </w:r>
      <w:r w:rsidR="00F10AFA">
        <w:rPr>
          <w:sz w:val="28"/>
          <w:szCs w:val="28"/>
        </w:rPr>
        <w:t>наименование</w:t>
      </w:r>
      <w:r>
        <w:rPr>
          <w:sz w:val="28"/>
          <w:szCs w:val="28"/>
        </w:rPr>
        <w:t>», расположенно</w:t>
      </w:r>
      <w:r w:rsidR="004C697B">
        <w:rPr>
          <w:sz w:val="28"/>
          <w:szCs w:val="28"/>
        </w:rPr>
        <w:t>му</w:t>
      </w:r>
      <w:r>
        <w:rPr>
          <w:sz w:val="28"/>
          <w:szCs w:val="28"/>
        </w:rPr>
        <w:t xml:space="preserve"> по адресу: </w:t>
      </w:r>
      <w:r w:rsidR="00F10AFA">
        <w:rPr>
          <w:sz w:val="28"/>
          <w:szCs w:val="28"/>
        </w:rPr>
        <w:t>«адрес»</w:t>
      </w:r>
      <w:r w:rsidR="00EA122A">
        <w:rPr>
          <w:sz w:val="28"/>
          <w:szCs w:val="28"/>
        </w:rPr>
        <w:t>, где распивали водку</w:t>
      </w:r>
      <w:r w:rsidR="004C697B">
        <w:rPr>
          <w:sz w:val="28"/>
          <w:szCs w:val="28"/>
        </w:rPr>
        <w:t>. Далее</w:t>
      </w:r>
      <w:r>
        <w:rPr>
          <w:sz w:val="28"/>
          <w:szCs w:val="28"/>
        </w:rPr>
        <w:t xml:space="preserve"> к ним присоединилась ранее незнакомая им </w:t>
      </w:r>
      <w:r w:rsidR="00F10AFA">
        <w:rPr>
          <w:sz w:val="28"/>
          <w:szCs w:val="28"/>
        </w:rPr>
        <w:t>ФИО3</w:t>
      </w:r>
      <w:r>
        <w:rPr>
          <w:sz w:val="28"/>
          <w:szCs w:val="28"/>
        </w:rPr>
        <w:t xml:space="preserve">, которая стала с ними также употреблять спиртное, после чего начала к нему (Морозову А.А.) приставать, хватая его за половые органы, на что он в грубой форме попросил прекратить это и уйти. </w:t>
      </w:r>
      <w:r w:rsidR="0099650A">
        <w:rPr>
          <w:sz w:val="28"/>
          <w:szCs w:val="28"/>
        </w:rPr>
        <w:t xml:space="preserve">После </w:t>
      </w:r>
      <w:r w:rsidR="004C697B">
        <w:rPr>
          <w:sz w:val="28"/>
          <w:szCs w:val="28"/>
        </w:rPr>
        <w:t>того</w:t>
      </w:r>
      <w:r w:rsidR="0099650A">
        <w:rPr>
          <w:sz w:val="28"/>
          <w:szCs w:val="28"/>
        </w:rPr>
        <w:t xml:space="preserve"> </w:t>
      </w:r>
      <w:r w:rsidR="00F10AFA">
        <w:rPr>
          <w:sz w:val="28"/>
          <w:szCs w:val="28"/>
        </w:rPr>
        <w:t xml:space="preserve">ФИО3 </w:t>
      </w:r>
      <w:r w:rsidR="0099650A">
        <w:rPr>
          <w:sz w:val="28"/>
          <w:szCs w:val="28"/>
        </w:rPr>
        <w:t xml:space="preserve">ушла, они продолжили с </w:t>
      </w:r>
      <w:r w:rsidR="00F10AFA">
        <w:rPr>
          <w:sz w:val="28"/>
          <w:szCs w:val="28"/>
        </w:rPr>
        <w:t xml:space="preserve">ФИО2 </w:t>
      </w:r>
      <w:r w:rsidR="0099650A">
        <w:rPr>
          <w:sz w:val="28"/>
          <w:szCs w:val="28"/>
        </w:rPr>
        <w:t>расписать алкоголь</w:t>
      </w:r>
      <w:r w:rsidR="004C697B">
        <w:rPr>
          <w:sz w:val="28"/>
          <w:szCs w:val="28"/>
        </w:rPr>
        <w:t>.</w:t>
      </w:r>
      <w:r w:rsidR="0099650A">
        <w:rPr>
          <w:sz w:val="28"/>
          <w:szCs w:val="28"/>
        </w:rPr>
        <w:t xml:space="preserve"> </w:t>
      </w:r>
      <w:r w:rsidR="004C697B">
        <w:rPr>
          <w:sz w:val="28"/>
          <w:szCs w:val="28"/>
        </w:rPr>
        <w:t xml:space="preserve"> Затем </w:t>
      </w:r>
      <w:r w:rsidR="00F10AFA">
        <w:rPr>
          <w:sz w:val="28"/>
          <w:szCs w:val="28"/>
        </w:rPr>
        <w:t xml:space="preserve">ФИО3 </w:t>
      </w:r>
      <w:r w:rsidR="0099650A">
        <w:rPr>
          <w:sz w:val="28"/>
          <w:szCs w:val="28"/>
        </w:rPr>
        <w:t>вернулась</w:t>
      </w:r>
      <w:r w:rsidR="004C697B">
        <w:rPr>
          <w:sz w:val="28"/>
          <w:szCs w:val="28"/>
        </w:rPr>
        <w:t xml:space="preserve"> и привела с собой</w:t>
      </w:r>
      <w:r w:rsidR="0099650A">
        <w:rPr>
          <w:sz w:val="28"/>
          <w:szCs w:val="28"/>
        </w:rPr>
        <w:t xml:space="preserve"> ранее незнаком</w:t>
      </w:r>
      <w:r w:rsidR="004C697B">
        <w:rPr>
          <w:sz w:val="28"/>
          <w:szCs w:val="28"/>
        </w:rPr>
        <w:t>ого</w:t>
      </w:r>
      <w:r w:rsidR="0099650A">
        <w:rPr>
          <w:sz w:val="28"/>
          <w:szCs w:val="28"/>
        </w:rPr>
        <w:t xml:space="preserve"> им </w:t>
      </w:r>
      <w:r w:rsidRPr="00F10AFA" w:rsidR="00F10AFA">
        <w:rPr>
          <w:sz w:val="28"/>
          <w:szCs w:val="28"/>
        </w:rPr>
        <w:t>ФИО1</w:t>
      </w:r>
      <w:r w:rsidR="0099650A">
        <w:rPr>
          <w:sz w:val="28"/>
          <w:szCs w:val="28"/>
        </w:rPr>
        <w:t>., который</w:t>
      </w:r>
      <w:r w:rsidR="007816AB">
        <w:rPr>
          <w:sz w:val="28"/>
          <w:szCs w:val="28"/>
        </w:rPr>
        <w:t xml:space="preserve"> уже находился в состоянии алкогольного опьянения </w:t>
      </w:r>
      <w:r w:rsidR="007816AB">
        <w:rPr>
          <w:sz w:val="28"/>
          <w:szCs w:val="28"/>
        </w:rPr>
        <w:t xml:space="preserve">и </w:t>
      </w:r>
      <w:r w:rsidR="0099650A">
        <w:rPr>
          <w:sz w:val="28"/>
          <w:szCs w:val="28"/>
        </w:rPr>
        <w:t xml:space="preserve"> также</w:t>
      </w:r>
      <w:r w:rsidR="0099650A">
        <w:rPr>
          <w:sz w:val="28"/>
          <w:szCs w:val="28"/>
        </w:rPr>
        <w:t xml:space="preserve"> начал с ними распи</w:t>
      </w:r>
      <w:r w:rsidR="004C697B">
        <w:rPr>
          <w:sz w:val="28"/>
          <w:szCs w:val="28"/>
        </w:rPr>
        <w:t>в</w:t>
      </w:r>
      <w:r w:rsidR="0099650A">
        <w:rPr>
          <w:sz w:val="28"/>
          <w:szCs w:val="28"/>
        </w:rPr>
        <w:t>ать алкоголь</w:t>
      </w:r>
      <w:r w:rsidR="004C697B">
        <w:rPr>
          <w:sz w:val="28"/>
          <w:szCs w:val="28"/>
        </w:rPr>
        <w:t xml:space="preserve">. </w:t>
      </w:r>
      <w:r w:rsidR="0099650A">
        <w:rPr>
          <w:sz w:val="28"/>
          <w:szCs w:val="28"/>
        </w:rPr>
        <w:t xml:space="preserve"> </w:t>
      </w:r>
      <w:r w:rsidR="00F10AFA">
        <w:rPr>
          <w:sz w:val="28"/>
          <w:szCs w:val="28"/>
        </w:rPr>
        <w:t>ФИО3</w:t>
      </w:r>
      <w:r w:rsidR="0099650A">
        <w:rPr>
          <w:sz w:val="28"/>
          <w:szCs w:val="28"/>
        </w:rPr>
        <w:t xml:space="preserve">., приблизившись к нему (Морозову А.А.) снова стала приставать к нему, между ним и </w:t>
      </w:r>
      <w:r w:rsidR="00F10AFA">
        <w:rPr>
          <w:sz w:val="28"/>
          <w:szCs w:val="28"/>
        </w:rPr>
        <w:t>ФИО3</w:t>
      </w:r>
      <w:r w:rsidR="0099650A">
        <w:rPr>
          <w:sz w:val="28"/>
          <w:szCs w:val="28"/>
        </w:rPr>
        <w:t xml:space="preserve"> по данному поводу произошел словесный конфликт, он предупредил ее, что если он разозлиться, то </w:t>
      </w:r>
      <w:r w:rsidR="00B778B9">
        <w:rPr>
          <w:sz w:val="28"/>
          <w:szCs w:val="28"/>
        </w:rPr>
        <w:t xml:space="preserve">последствия для всех будут плохими, </w:t>
      </w:r>
      <w:r w:rsidR="0099650A">
        <w:rPr>
          <w:sz w:val="28"/>
          <w:szCs w:val="28"/>
        </w:rPr>
        <w:t xml:space="preserve">пытался </w:t>
      </w:r>
      <w:r w:rsidR="0099650A">
        <w:rPr>
          <w:sz w:val="28"/>
          <w:szCs w:val="28"/>
        </w:rPr>
        <w:t>ув</w:t>
      </w:r>
      <w:r w:rsidR="00B778B9">
        <w:rPr>
          <w:sz w:val="28"/>
          <w:szCs w:val="28"/>
        </w:rPr>
        <w:t>о</w:t>
      </w:r>
      <w:r w:rsidR="0099650A">
        <w:rPr>
          <w:sz w:val="28"/>
          <w:szCs w:val="28"/>
        </w:rPr>
        <w:t>рачиваться</w:t>
      </w:r>
      <w:r w:rsidR="0099650A">
        <w:rPr>
          <w:sz w:val="28"/>
          <w:szCs w:val="28"/>
        </w:rPr>
        <w:t xml:space="preserve"> от </w:t>
      </w:r>
      <w:r w:rsidR="00F10AFA">
        <w:rPr>
          <w:sz w:val="28"/>
          <w:szCs w:val="28"/>
        </w:rPr>
        <w:t>ФИО3</w:t>
      </w:r>
      <w:r w:rsidR="0099650A">
        <w:rPr>
          <w:sz w:val="28"/>
          <w:szCs w:val="28"/>
        </w:rPr>
        <w:t>.,</w:t>
      </w:r>
      <w:r w:rsidR="00B778B9">
        <w:rPr>
          <w:sz w:val="28"/>
          <w:szCs w:val="28"/>
        </w:rPr>
        <w:t xml:space="preserve"> отталкивал </w:t>
      </w:r>
      <w:r w:rsidR="00B778B9">
        <w:rPr>
          <w:sz w:val="28"/>
          <w:szCs w:val="28"/>
        </w:rPr>
        <w:t xml:space="preserve">ее, </w:t>
      </w:r>
      <w:r w:rsidR="00EA122A">
        <w:rPr>
          <w:sz w:val="28"/>
          <w:szCs w:val="28"/>
        </w:rPr>
        <w:t xml:space="preserve"> на</w:t>
      </w:r>
      <w:r w:rsidR="00EA122A">
        <w:rPr>
          <w:sz w:val="28"/>
          <w:szCs w:val="28"/>
        </w:rPr>
        <w:t xml:space="preserve"> это среагировал </w:t>
      </w:r>
      <w:r w:rsidRPr="00F10AFA" w:rsidR="00F10AFA">
        <w:rPr>
          <w:sz w:val="28"/>
          <w:szCs w:val="28"/>
        </w:rPr>
        <w:t>ФИО1</w:t>
      </w:r>
      <w:r w:rsidR="00EA122A">
        <w:rPr>
          <w:sz w:val="28"/>
          <w:szCs w:val="28"/>
        </w:rPr>
        <w:t xml:space="preserve">., который подошел к нему (Морозову А.А.) и </w:t>
      </w:r>
      <w:r w:rsidR="00B778B9">
        <w:rPr>
          <w:sz w:val="28"/>
          <w:szCs w:val="28"/>
        </w:rPr>
        <w:t xml:space="preserve"> толкнул его в руку, на что </w:t>
      </w:r>
      <w:r w:rsidR="00EA122A">
        <w:rPr>
          <w:sz w:val="28"/>
          <w:szCs w:val="28"/>
        </w:rPr>
        <w:t xml:space="preserve"> он (Морозов А.А.) ударил </w:t>
      </w:r>
      <w:r w:rsidRPr="00F10AFA" w:rsidR="00F10AFA">
        <w:rPr>
          <w:sz w:val="28"/>
          <w:szCs w:val="28"/>
        </w:rPr>
        <w:t>ФИО1</w:t>
      </w:r>
      <w:r w:rsidR="00EA122A">
        <w:rPr>
          <w:sz w:val="28"/>
          <w:szCs w:val="28"/>
        </w:rPr>
        <w:t>. в область челюсти, от чего тот упал на землю.</w:t>
      </w:r>
      <w:r w:rsidR="00B778B9">
        <w:rPr>
          <w:sz w:val="28"/>
          <w:szCs w:val="28"/>
        </w:rPr>
        <w:t xml:space="preserve"> По поводу количества ударов, нанесенных в область челюсти </w:t>
      </w:r>
      <w:r w:rsidRPr="00F10AFA" w:rsidR="00F10AFA">
        <w:rPr>
          <w:sz w:val="28"/>
          <w:szCs w:val="28"/>
        </w:rPr>
        <w:t>ФИО1</w:t>
      </w:r>
      <w:r w:rsidR="00B778B9">
        <w:rPr>
          <w:sz w:val="28"/>
          <w:szCs w:val="28"/>
        </w:rPr>
        <w:t>., Морозов А.А. пояснил суду, что</w:t>
      </w:r>
      <w:r>
        <w:rPr>
          <w:sz w:val="28"/>
          <w:szCs w:val="28"/>
        </w:rPr>
        <w:t xml:space="preserve"> </w:t>
      </w:r>
      <w:r w:rsidR="008B16FE">
        <w:rPr>
          <w:sz w:val="28"/>
          <w:szCs w:val="28"/>
        </w:rPr>
        <w:t>в настоящее время</w:t>
      </w:r>
      <w:r>
        <w:rPr>
          <w:sz w:val="28"/>
          <w:szCs w:val="28"/>
        </w:rPr>
        <w:t xml:space="preserve"> не помнит, сколько ударов было нанесено </w:t>
      </w:r>
      <w:r w:rsidRPr="00F10AFA" w:rsidR="00F10AFA">
        <w:rPr>
          <w:sz w:val="28"/>
          <w:szCs w:val="28"/>
        </w:rPr>
        <w:t>ФИО1</w:t>
      </w:r>
      <w:r>
        <w:rPr>
          <w:sz w:val="28"/>
          <w:szCs w:val="28"/>
        </w:rPr>
        <w:t>.</w:t>
      </w:r>
    </w:p>
    <w:p w:rsidR="00B778B9" w:rsidP="001613A4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оглашения судом показаний, данных Морозовым А.А. в ходе дознания при его допросе 05.11.2022 в качестве подозреваемого, из которых следует, что после того, как </w:t>
      </w:r>
      <w:r w:rsidRPr="00F10AFA" w:rsidR="00F10AFA">
        <w:rPr>
          <w:sz w:val="28"/>
          <w:szCs w:val="28"/>
        </w:rPr>
        <w:t>ФИО1</w:t>
      </w:r>
      <w:r>
        <w:rPr>
          <w:sz w:val="28"/>
          <w:szCs w:val="28"/>
        </w:rPr>
        <w:t xml:space="preserve">. толкнул его (Морозова А.А.) за левую руку, он  (Морозов А.А.) в ответ кулаком правой руки нанес два удара в область челюсти </w:t>
      </w:r>
      <w:r w:rsidRPr="00F10AFA" w:rsidR="00F10AFA">
        <w:rPr>
          <w:sz w:val="28"/>
          <w:szCs w:val="28"/>
        </w:rPr>
        <w:t>ФИО1</w:t>
      </w:r>
      <w:r>
        <w:rPr>
          <w:sz w:val="28"/>
          <w:szCs w:val="28"/>
        </w:rPr>
        <w:t>., слева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106-109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, Морозов А.А. пояснил, что раньше помнил лучше события, произошедшие 16.09.2022 и давал более полные показания дознавателю, в том числе и в части количества нанесенных </w:t>
      </w:r>
      <w:r w:rsidRPr="00F10AFA" w:rsidR="00F10AFA">
        <w:rPr>
          <w:sz w:val="28"/>
          <w:szCs w:val="28"/>
        </w:rPr>
        <w:t>ФИО1</w:t>
      </w:r>
      <w:r>
        <w:rPr>
          <w:sz w:val="28"/>
          <w:szCs w:val="28"/>
        </w:rPr>
        <w:t>. ударов.</w:t>
      </w:r>
    </w:p>
    <w:p w:rsidR="00586650" w:rsidP="001613A4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признательных показаний Морозова А.А. его виновность подтверждается показаниями, допрошенных в судебном заседании потерпевшего </w:t>
      </w:r>
      <w:r w:rsidRPr="00F10AFA" w:rsidR="00F10AFA">
        <w:rPr>
          <w:sz w:val="28"/>
          <w:szCs w:val="28"/>
        </w:rPr>
        <w:t>ФИО1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свидетелей </w:t>
      </w:r>
      <w:r w:rsidR="00F10AFA">
        <w:rPr>
          <w:sz w:val="28"/>
          <w:szCs w:val="28"/>
        </w:rPr>
        <w:t>ФИО2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и </w:t>
      </w:r>
      <w:r w:rsidR="00F10AFA">
        <w:rPr>
          <w:sz w:val="28"/>
          <w:szCs w:val="28"/>
        </w:rPr>
        <w:t>ФИО3.</w:t>
      </w:r>
    </w:p>
    <w:p w:rsidR="00B55A31" w:rsidP="001613A4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показаний, данных допрошенным в судебном заседании потерпевшим </w:t>
      </w:r>
      <w:r w:rsidRPr="00F10AFA" w:rsidR="00F10AFA">
        <w:rPr>
          <w:sz w:val="28"/>
          <w:szCs w:val="28"/>
        </w:rPr>
        <w:t>ФИО1</w:t>
      </w:r>
      <w:r>
        <w:rPr>
          <w:sz w:val="28"/>
          <w:szCs w:val="28"/>
        </w:rPr>
        <w:t xml:space="preserve">. следует, что </w:t>
      </w:r>
      <w:r w:rsidR="00EA122A">
        <w:rPr>
          <w:sz w:val="28"/>
          <w:szCs w:val="28"/>
        </w:rPr>
        <w:t xml:space="preserve">последний по приглашению его знакомой </w:t>
      </w:r>
      <w:r w:rsidR="00F10AFA">
        <w:rPr>
          <w:sz w:val="28"/>
          <w:szCs w:val="28"/>
        </w:rPr>
        <w:t>ФИО3</w:t>
      </w:r>
      <w:r w:rsidR="00EA122A">
        <w:rPr>
          <w:sz w:val="28"/>
          <w:szCs w:val="28"/>
        </w:rPr>
        <w:t xml:space="preserve">. присоединился к компании ранее незнакомых ему мужчин Морозова А.А. и </w:t>
      </w:r>
      <w:r w:rsidR="00F10AFA">
        <w:rPr>
          <w:sz w:val="28"/>
          <w:szCs w:val="28"/>
        </w:rPr>
        <w:t>ФИО2</w:t>
      </w:r>
      <w:r w:rsidR="00EA122A">
        <w:rPr>
          <w:sz w:val="28"/>
          <w:szCs w:val="28"/>
        </w:rPr>
        <w:t>., которые распивали спиртные напитки возле магазина «</w:t>
      </w:r>
      <w:r w:rsidR="00F10AFA">
        <w:rPr>
          <w:sz w:val="28"/>
          <w:szCs w:val="28"/>
        </w:rPr>
        <w:t>наименование</w:t>
      </w:r>
      <w:r w:rsidR="00EA122A">
        <w:rPr>
          <w:sz w:val="28"/>
          <w:szCs w:val="28"/>
        </w:rPr>
        <w:t>», около 17-00 часов 16.09.2022</w:t>
      </w:r>
      <w:r>
        <w:rPr>
          <w:sz w:val="28"/>
          <w:szCs w:val="28"/>
        </w:rPr>
        <w:t xml:space="preserve">, </w:t>
      </w:r>
      <w:r w:rsidR="00B60B28">
        <w:rPr>
          <w:sz w:val="28"/>
          <w:szCs w:val="28"/>
        </w:rPr>
        <w:t xml:space="preserve">и уже вместе с ними начали пить водку. Затем Морозов А.А. стал ругаться с </w:t>
      </w:r>
      <w:r w:rsidR="00F10AFA">
        <w:rPr>
          <w:sz w:val="28"/>
          <w:szCs w:val="28"/>
        </w:rPr>
        <w:t xml:space="preserve">ФИО3 </w:t>
      </w:r>
      <w:r>
        <w:rPr>
          <w:sz w:val="28"/>
          <w:szCs w:val="28"/>
        </w:rPr>
        <w:t>начал</w:t>
      </w:r>
      <w:r w:rsidR="00B60B28">
        <w:rPr>
          <w:sz w:val="28"/>
          <w:szCs w:val="28"/>
        </w:rPr>
        <w:t xml:space="preserve"> вести себя агрессивно, отталкивая ее, на что он (</w:t>
      </w:r>
      <w:r w:rsidRPr="00F10AFA" w:rsidR="00F10AFA">
        <w:rPr>
          <w:sz w:val="28"/>
          <w:szCs w:val="28"/>
        </w:rPr>
        <w:t>ФИО1</w:t>
      </w:r>
      <w:r w:rsidR="00F10AFA">
        <w:rPr>
          <w:sz w:val="28"/>
          <w:szCs w:val="28"/>
        </w:rPr>
        <w:t xml:space="preserve">) </w:t>
      </w:r>
      <w:r w:rsidR="00B60B28">
        <w:rPr>
          <w:sz w:val="28"/>
          <w:szCs w:val="28"/>
        </w:rPr>
        <w:t xml:space="preserve">решил </w:t>
      </w:r>
      <w:r>
        <w:rPr>
          <w:sz w:val="28"/>
          <w:szCs w:val="28"/>
        </w:rPr>
        <w:t xml:space="preserve">заступиться за </w:t>
      </w:r>
      <w:r w:rsidR="00F10AFA">
        <w:rPr>
          <w:sz w:val="28"/>
          <w:szCs w:val="28"/>
        </w:rPr>
        <w:t>ФИО3</w:t>
      </w:r>
      <w:r>
        <w:rPr>
          <w:sz w:val="28"/>
          <w:szCs w:val="28"/>
        </w:rPr>
        <w:t xml:space="preserve">., </w:t>
      </w:r>
      <w:r w:rsidR="00B60B28">
        <w:rPr>
          <w:sz w:val="28"/>
          <w:szCs w:val="28"/>
        </w:rPr>
        <w:t>подошел к Морозову А.А. и оттолкнул его своей рукой в область руки, чтобы успокоить</w:t>
      </w:r>
      <w:r w:rsidR="00DE0F2B">
        <w:rPr>
          <w:sz w:val="28"/>
          <w:szCs w:val="28"/>
        </w:rPr>
        <w:t>.</w:t>
      </w:r>
      <w:r w:rsidR="00B60B28">
        <w:rPr>
          <w:sz w:val="28"/>
          <w:szCs w:val="28"/>
        </w:rPr>
        <w:t xml:space="preserve"> После чего, Морозов А.А. сразу же нанес ему два удара кулаком правой руки в область его (</w:t>
      </w:r>
      <w:r w:rsidRPr="00F10AFA" w:rsidR="00F10AFA">
        <w:rPr>
          <w:sz w:val="28"/>
          <w:szCs w:val="28"/>
        </w:rPr>
        <w:t>ФИО1</w:t>
      </w:r>
      <w:r w:rsidR="00B60B28">
        <w:rPr>
          <w:sz w:val="28"/>
          <w:szCs w:val="28"/>
        </w:rPr>
        <w:t>.) челюсти, от чего он испытал сильную физическую боль, упал на спину и потерял на некоторое время</w:t>
      </w:r>
      <w:r w:rsidR="00DE0F2B">
        <w:rPr>
          <w:sz w:val="28"/>
          <w:szCs w:val="28"/>
        </w:rPr>
        <w:t xml:space="preserve"> сознание</w:t>
      </w:r>
      <w:r w:rsidR="00B60B28">
        <w:rPr>
          <w:sz w:val="28"/>
          <w:szCs w:val="28"/>
        </w:rPr>
        <w:t>. Через несколько мин</w:t>
      </w:r>
      <w:r>
        <w:rPr>
          <w:sz w:val="28"/>
          <w:szCs w:val="28"/>
        </w:rPr>
        <w:t>ут он</w:t>
      </w:r>
      <w:r w:rsidR="00DE0F2B">
        <w:rPr>
          <w:sz w:val="28"/>
          <w:szCs w:val="28"/>
        </w:rPr>
        <w:t xml:space="preserve"> (</w:t>
      </w:r>
      <w:r w:rsidRPr="00F10AFA" w:rsidR="00F10AFA">
        <w:rPr>
          <w:sz w:val="28"/>
          <w:szCs w:val="28"/>
        </w:rPr>
        <w:t>ФИО1</w:t>
      </w:r>
      <w:r w:rsidR="00DE0F2B">
        <w:rPr>
          <w:sz w:val="28"/>
          <w:szCs w:val="28"/>
        </w:rPr>
        <w:t>.)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встал на ноги, пошел домой, где сообщил своей соседке об избиении. У него кружилась голова и сильно болела челюсть, в связи с чем соседка вызвала полицию и скорую помощь.</w:t>
      </w:r>
    </w:p>
    <w:p w:rsidR="004A3083" w:rsidP="001613A4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показаниям</w:t>
      </w:r>
      <w:r w:rsidR="00DE0F2B">
        <w:rPr>
          <w:sz w:val="28"/>
          <w:szCs w:val="28"/>
        </w:rPr>
        <w:t>, данным в судебном заседании</w:t>
      </w:r>
      <w:r>
        <w:rPr>
          <w:sz w:val="28"/>
          <w:szCs w:val="28"/>
        </w:rPr>
        <w:t xml:space="preserve"> свидетел</w:t>
      </w:r>
      <w:r w:rsidR="00DE0F2B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F10AFA">
        <w:rPr>
          <w:sz w:val="28"/>
          <w:szCs w:val="28"/>
        </w:rPr>
        <w:t>ФИО2</w:t>
      </w:r>
      <w:r>
        <w:rPr>
          <w:sz w:val="28"/>
          <w:szCs w:val="28"/>
        </w:rPr>
        <w:t xml:space="preserve"> он общался и распивал спиртные напитки со своим знакомым Морозовым А.А. возле магазина «</w:t>
      </w:r>
      <w:r w:rsidR="00F10AFA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» после 16-00 часов 16.09.2022. В какой-то момент к ним подошла ранее незнакомая им девушка </w:t>
      </w:r>
      <w:r w:rsidR="00F10AFA">
        <w:rPr>
          <w:sz w:val="28"/>
          <w:szCs w:val="28"/>
        </w:rPr>
        <w:t>ФИО3</w:t>
      </w:r>
      <w:r>
        <w:rPr>
          <w:sz w:val="28"/>
          <w:szCs w:val="28"/>
        </w:rPr>
        <w:t>., которую он (</w:t>
      </w:r>
      <w:r w:rsidR="00F10AFA">
        <w:rPr>
          <w:sz w:val="28"/>
          <w:szCs w:val="28"/>
        </w:rPr>
        <w:t>ФИО2</w:t>
      </w:r>
      <w:r>
        <w:rPr>
          <w:sz w:val="28"/>
          <w:szCs w:val="28"/>
        </w:rPr>
        <w:t xml:space="preserve">.) угостил сигаретой и предложил ей </w:t>
      </w:r>
      <w:r w:rsidR="00A91AEE">
        <w:rPr>
          <w:sz w:val="28"/>
          <w:szCs w:val="28"/>
        </w:rPr>
        <w:t xml:space="preserve">выпить водку </w:t>
      </w:r>
      <w:r>
        <w:rPr>
          <w:sz w:val="28"/>
          <w:szCs w:val="28"/>
        </w:rPr>
        <w:t>в их компании</w:t>
      </w:r>
      <w:r w:rsidR="00A91AEE">
        <w:rPr>
          <w:sz w:val="28"/>
          <w:szCs w:val="28"/>
        </w:rPr>
        <w:t>.</w:t>
      </w:r>
      <w:r>
        <w:rPr>
          <w:sz w:val="28"/>
          <w:szCs w:val="28"/>
        </w:rPr>
        <w:t xml:space="preserve"> В ходе употребления алкоголя между </w:t>
      </w:r>
      <w:r w:rsidR="00F10AFA">
        <w:rPr>
          <w:sz w:val="28"/>
          <w:szCs w:val="28"/>
        </w:rPr>
        <w:t>ФИО3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и Морозовым А.А. возник конфликт, Морозов А.А. просил </w:t>
      </w:r>
      <w:r w:rsidR="00F10AFA">
        <w:rPr>
          <w:sz w:val="28"/>
          <w:szCs w:val="28"/>
        </w:rPr>
        <w:t>ФИО3</w:t>
      </w:r>
      <w:r>
        <w:rPr>
          <w:sz w:val="28"/>
          <w:szCs w:val="28"/>
        </w:rPr>
        <w:t xml:space="preserve">. прекратить к нему приставать. </w:t>
      </w:r>
      <w:r w:rsidR="007816AB">
        <w:rPr>
          <w:sz w:val="28"/>
          <w:szCs w:val="28"/>
        </w:rPr>
        <w:t xml:space="preserve">После чего </w:t>
      </w:r>
      <w:r w:rsidR="00F10AFA">
        <w:rPr>
          <w:sz w:val="28"/>
          <w:szCs w:val="28"/>
        </w:rPr>
        <w:t>ФИО3</w:t>
      </w:r>
      <w:r w:rsidR="007816AB">
        <w:rPr>
          <w:sz w:val="28"/>
          <w:szCs w:val="28"/>
        </w:rPr>
        <w:t xml:space="preserve">. ушла, но вернулась с ранее незнакомым молодым мужчиной </w:t>
      </w:r>
      <w:r w:rsidRPr="00F10AFA" w:rsidR="00F10AFA">
        <w:rPr>
          <w:sz w:val="28"/>
          <w:szCs w:val="28"/>
        </w:rPr>
        <w:t>ФИО1</w:t>
      </w:r>
      <w:r w:rsidR="007816AB">
        <w:rPr>
          <w:sz w:val="28"/>
          <w:szCs w:val="28"/>
        </w:rPr>
        <w:t>., который уже находился в состоянии алкогольного опьянения</w:t>
      </w:r>
      <w:r w:rsidR="00B60B28">
        <w:rPr>
          <w:sz w:val="28"/>
          <w:szCs w:val="28"/>
        </w:rPr>
        <w:t xml:space="preserve"> </w:t>
      </w:r>
      <w:r w:rsidR="007816AB">
        <w:rPr>
          <w:sz w:val="28"/>
          <w:szCs w:val="28"/>
        </w:rPr>
        <w:t>и</w:t>
      </w:r>
      <w:r w:rsidR="00A91AEE">
        <w:rPr>
          <w:sz w:val="28"/>
          <w:szCs w:val="28"/>
        </w:rPr>
        <w:t xml:space="preserve"> также</w:t>
      </w:r>
      <w:r w:rsidR="007816AB">
        <w:rPr>
          <w:sz w:val="28"/>
          <w:szCs w:val="28"/>
        </w:rPr>
        <w:t xml:space="preserve"> начал с ними распивать водку. Конфликт между </w:t>
      </w:r>
      <w:r w:rsidR="00F10AFA">
        <w:rPr>
          <w:sz w:val="28"/>
          <w:szCs w:val="28"/>
        </w:rPr>
        <w:t>ФИО3</w:t>
      </w:r>
      <w:r w:rsidR="007816AB">
        <w:rPr>
          <w:sz w:val="28"/>
          <w:szCs w:val="28"/>
        </w:rPr>
        <w:t>.</w:t>
      </w:r>
      <w:r w:rsidR="007816AB">
        <w:rPr>
          <w:sz w:val="28"/>
          <w:szCs w:val="28"/>
        </w:rPr>
        <w:t xml:space="preserve"> и Морозовым А.А. продолжился</w:t>
      </w:r>
      <w:r w:rsidR="00DE0F2B">
        <w:rPr>
          <w:sz w:val="28"/>
          <w:szCs w:val="28"/>
        </w:rPr>
        <w:t>.</w:t>
      </w:r>
      <w:r w:rsidR="007816AB">
        <w:rPr>
          <w:sz w:val="28"/>
          <w:szCs w:val="28"/>
        </w:rPr>
        <w:t xml:space="preserve"> </w:t>
      </w:r>
      <w:r w:rsidR="00DE0F2B">
        <w:rPr>
          <w:sz w:val="28"/>
          <w:szCs w:val="28"/>
        </w:rPr>
        <w:t>Н</w:t>
      </w:r>
      <w:r w:rsidR="007816AB">
        <w:rPr>
          <w:sz w:val="28"/>
          <w:szCs w:val="28"/>
        </w:rPr>
        <w:t xml:space="preserve">а приставания </w:t>
      </w:r>
      <w:r w:rsidR="00F10AFA">
        <w:rPr>
          <w:sz w:val="28"/>
          <w:szCs w:val="28"/>
        </w:rPr>
        <w:t>ФИО3</w:t>
      </w:r>
      <w:r w:rsidR="007816AB">
        <w:rPr>
          <w:sz w:val="28"/>
          <w:szCs w:val="28"/>
        </w:rPr>
        <w:t xml:space="preserve">. Морозов А.А. отталкивал последнюю, на что среагировал </w:t>
      </w:r>
      <w:r w:rsidRPr="00F10AFA" w:rsidR="00F10AFA">
        <w:rPr>
          <w:sz w:val="28"/>
          <w:szCs w:val="28"/>
        </w:rPr>
        <w:t>ФИО1</w:t>
      </w:r>
      <w:r w:rsidR="007816AB">
        <w:rPr>
          <w:sz w:val="28"/>
          <w:szCs w:val="28"/>
        </w:rPr>
        <w:t>.</w:t>
      </w:r>
      <w:r w:rsidR="007816AB">
        <w:rPr>
          <w:sz w:val="28"/>
          <w:szCs w:val="28"/>
        </w:rPr>
        <w:t xml:space="preserve"> и оттолкнул руку Морозова А.А., который в ответ нанес</w:t>
      </w:r>
      <w:r w:rsidR="00A91AEE">
        <w:rPr>
          <w:sz w:val="28"/>
          <w:szCs w:val="28"/>
        </w:rPr>
        <w:t xml:space="preserve"> два</w:t>
      </w:r>
      <w:r w:rsidR="007816AB">
        <w:rPr>
          <w:sz w:val="28"/>
          <w:szCs w:val="28"/>
        </w:rPr>
        <w:t xml:space="preserve"> удар</w:t>
      </w:r>
      <w:r w:rsidR="00A91AEE">
        <w:rPr>
          <w:sz w:val="28"/>
          <w:szCs w:val="28"/>
        </w:rPr>
        <w:t>а</w:t>
      </w:r>
      <w:r w:rsidR="007816AB">
        <w:rPr>
          <w:sz w:val="28"/>
          <w:szCs w:val="28"/>
        </w:rPr>
        <w:t xml:space="preserve"> кулаком своей правой руки в область челюсти </w:t>
      </w:r>
      <w:r w:rsidRPr="00F10AFA" w:rsidR="00F10AFA">
        <w:rPr>
          <w:sz w:val="28"/>
          <w:szCs w:val="28"/>
        </w:rPr>
        <w:t>ФИО1</w:t>
      </w:r>
      <w:r w:rsidR="007816AB">
        <w:rPr>
          <w:sz w:val="28"/>
          <w:szCs w:val="28"/>
        </w:rPr>
        <w:t xml:space="preserve">., от чего последний упал на землю. </w:t>
      </w:r>
    </w:p>
    <w:p w:rsidR="00722FEA" w:rsidP="001613A4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Допрошенная в судебном заседании свидетель </w:t>
      </w:r>
      <w:r w:rsidR="00F10AFA">
        <w:rPr>
          <w:sz w:val="28"/>
          <w:szCs w:val="28"/>
        </w:rPr>
        <w:t>ФИО3</w:t>
      </w:r>
      <w:r>
        <w:rPr>
          <w:sz w:val="28"/>
          <w:szCs w:val="28"/>
        </w:rPr>
        <w:t xml:space="preserve">. дала аналогичные показания об обстоятельствах распития спиртных напитков в компании Морозова А.А., </w:t>
      </w:r>
      <w:r w:rsidR="00F10AFA">
        <w:rPr>
          <w:sz w:val="28"/>
          <w:szCs w:val="28"/>
        </w:rPr>
        <w:t xml:space="preserve">ФИО2 </w:t>
      </w:r>
      <w:r>
        <w:rPr>
          <w:sz w:val="28"/>
          <w:szCs w:val="28"/>
        </w:rPr>
        <w:t xml:space="preserve">и </w:t>
      </w:r>
      <w:r w:rsidRPr="00F10AFA" w:rsidR="00F10AFA">
        <w:rPr>
          <w:sz w:val="28"/>
          <w:szCs w:val="28"/>
        </w:rPr>
        <w:t>ФИО1</w:t>
      </w:r>
      <w:r>
        <w:rPr>
          <w:sz w:val="28"/>
          <w:szCs w:val="28"/>
        </w:rPr>
        <w:t xml:space="preserve">., показала суду, что Морозов А.А. начал агрессивно реагировать на ее приставания, угрожал ей, отталкивал ее, в связи с чем </w:t>
      </w:r>
      <w:r w:rsidRPr="00F10AFA" w:rsidR="00F10AFA">
        <w:rPr>
          <w:sz w:val="28"/>
          <w:szCs w:val="28"/>
        </w:rPr>
        <w:t>ФИО1</w:t>
      </w:r>
      <w:r>
        <w:rPr>
          <w:sz w:val="28"/>
          <w:szCs w:val="28"/>
        </w:rPr>
        <w:t xml:space="preserve">., которого она привела ранее в эту </w:t>
      </w:r>
      <w:r>
        <w:rPr>
          <w:sz w:val="28"/>
          <w:szCs w:val="28"/>
        </w:rPr>
        <w:t>компанию,  заступился</w:t>
      </w:r>
      <w:r>
        <w:rPr>
          <w:sz w:val="28"/>
          <w:szCs w:val="28"/>
        </w:rPr>
        <w:t xml:space="preserve"> за нее, оттолкнув </w:t>
      </w:r>
      <w:r w:rsidR="007A723F">
        <w:rPr>
          <w:sz w:val="28"/>
          <w:szCs w:val="28"/>
        </w:rPr>
        <w:t xml:space="preserve">своей рукой </w:t>
      </w:r>
      <w:r>
        <w:rPr>
          <w:sz w:val="28"/>
          <w:szCs w:val="28"/>
        </w:rPr>
        <w:t>руку Морозова А.А.. После чего Морозов А.А. сразу же нанес</w:t>
      </w:r>
      <w:r w:rsidR="00A91AEE">
        <w:rPr>
          <w:sz w:val="28"/>
          <w:szCs w:val="28"/>
        </w:rPr>
        <w:t xml:space="preserve"> два</w:t>
      </w:r>
      <w:r>
        <w:rPr>
          <w:sz w:val="28"/>
          <w:szCs w:val="28"/>
        </w:rPr>
        <w:t xml:space="preserve"> удар</w:t>
      </w:r>
      <w:r w:rsidR="00A91AEE">
        <w:rPr>
          <w:sz w:val="28"/>
          <w:szCs w:val="28"/>
        </w:rPr>
        <w:t>а</w:t>
      </w:r>
      <w:r>
        <w:rPr>
          <w:sz w:val="28"/>
          <w:szCs w:val="28"/>
        </w:rPr>
        <w:t xml:space="preserve"> кулаком правой руки в область челюсти </w:t>
      </w:r>
      <w:r w:rsidRPr="00F10AFA" w:rsidR="00F10AFA">
        <w:rPr>
          <w:sz w:val="28"/>
          <w:szCs w:val="28"/>
        </w:rPr>
        <w:t>ФИО1</w:t>
      </w:r>
      <w:r>
        <w:rPr>
          <w:sz w:val="28"/>
          <w:szCs w:val="28"/>
        </w:rPr>
        <w:t xml:space="preserve">., </w:t>
      </w:r>
      <w:r w:rsidR="008221AC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упал спиной на землю.</w:t>
      </w:r>
    </w:p>
    <w:p w:rsidR="0077250A" w:rsidP="001613A4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Помимо признательных показаний подсудимого, потерпевших и свидетелей, виновност</w:t>
      </w:r>
      <w:r>
        <w:rPr>
          <w:sz w:val="28"/>
          <w:szCs w:val="28"/>
        </w:rPr>
        <w:t>ь Морозова А.А. подтверждается исследованными судом письменными доказательствам по делу:</w:t>
      </w:r>
    </w:p>
    <w:p w:rsidR="0077250A" w:rsidP="001613A4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заявлении </w:t>
      </w:r>
      <w:r w:rsidRPr="00F10AFA" w:rsidR="00F10AFA">
        <w:rPr>
          <w:sz w:val="28"/>
          <w:szCs w:val="28"/>
        </w:rPr>
        <w:t>ФИО1</w:t>
      </w:r>
      <w:r>
        <w:rPr>
          <w:sz w:val="28"/>
          <w:szCs w:val="28"/>
        </w:rPr>
        <w:t>. о совершенном в отношении него преступлении, предусмотренном ч.1 ст. 112 УК РФ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22);</w:t>
      </w:r>
    </w:p>
    <w:p w:rsidR="0077250A" w:rsidRPr="0077250A" w:rsidP="0077250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проток</w:t>
      </w:r>
      <w:r w:rsidRPr="00CB142E">
        <w:rPr>
          <w:sz w:val="28"/>
          <w:szCs w:val="28"/>
        </w:rPr>
        <w:t xml:space="preserve">олом осмотра места происшествия от 14.06.2022 года, </w:t>
      </w:r>
      <w:r w:rsidRPr="0077250A">
        <w:rPr>
          <w:sz w:val="28"/>
          <w:szCs w:val="28"/>
        </w:rPr>
        <w:t>согласно которому смотрено и зафиксировано место совершения преступления, а именно: участок возле магазина «</w:t>
      </w:r>
      <w:r w:rsidR="00F10AFA">
        <w:rPr>
          <w:sz w:val="28"/>
          <w:szCs w:val="28"/>
        </w:rPr>
        <w:t>наименование</w:t>
      </w:r>
      <w:r w:rsidRPr="0077250A">
        <w:rPr>
          <w:sz w:val="28"/>
          <w:szCs w:val="28"/>
        </w:rPr>
        <w:t xml:space="preserve">», расположенное по адресу: </w:t>
      </w:r>
      <w:r w:rsidR="00F10AFA">
        <w:rPr>
          <w:sz w:val="28"/>
          <w:szCs w:val="28"/>
        </w:rPr>
        <w:t>«адрес»</w:t>
      </w:r>
      <w:r w:rsidRPr="0077250A">
        <w:rPr>
          <w:sz w:val="28"/>
          <w:szCs w:val="28"/>
        </w:rPr>
        <w:t>. (</w:t>
      </w:r>
      <w:r w:rsidRPr="0077250A">
        <w:rPr>
          <w:sz w:val="28"/>
          <w:szCs w:val="28"/>
        </w:rPr>
        <w:t>л.д</w:t>
      </w:r>
      <w:r w:rsidRPr="0077250A">
        <w:rPr>
          <w:sz w:val="28"/>
          <w:szCs w:val="28"/>
        </w:rPr>
        <w:t>. 27-30)</w:t>
      </w:r>
      <w:r>
        <w:rPr>
          <w:sz w:val="28"/>
          <w:szCs w:val="28"/>
        </w:rPr>
        <w:t>;</w:t>
      </w:r>
    </w:p>
    <w:p w:rsidR="0077250A" w:rsidRPr="0077250A" w:rsidP="0077250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B142E">
        <w:rPr>
          <w:sz w:val="28"/>
          <w:szCs w:val="28"/>
        </w:rPr>
        <w:t xml:space="preserve">- протоколом осмотра предметов от 07.10.2022г. и </w:t>
      </w:r>
      <w:r w:rsidRPr="00CB142E">
        <w:rPr>
          <w:sz w:val="28"/>
          <w:szCs w:val="28"/>
        </w:rPr>
        <w:t>фототаблицей</w:t>
      </w:r>
      <w:r w:rsidRPr="00CB142E">
        <w:rPr>
          <w:sz w:val="28"/>
          <w:szCs w:val="28"/>
        </w:rPr>
        <w:t xml:space="preserve"> к нему, </w:t>
      </w:r>
      <w:r w:rsidRPr="0077250A">
        <w:rPr>
          <w:sz w:val="28"/>
          <w:szCs w:val="28"/>
        </w:rPr>
        <w:t>согласно была осмотрена копия медицинской карты стационарного больного №28701 на</w:t>
      </w:r>
      <w:r>
        <w:rPr>
          <w:sz w:val="28"/>
          <w:szCs w:val="28"/>
        </w:rPr>
        <w:t xml:space="preserve"> </w:t>
      </w:r>
      <w:r w:rsidRPr="00F10AFA" w:rsidR="00F10AFA">
        <w:rPr>
          <w:sz w:val="28"/>
          <w:szCs w:val="28"/>
        </w:rPr>
        <w:t>ФИО1</w:t>
      </w:r>
      <w:r>
        <w:rPr>
          <w:sz w:val="28"/>
          <w:szCs w:val="28"/>
        </w:rPr>
        <w:t xml:space="preserve">., которая </w:t>
      </w:r>
      <w:r w:rsidRPr="0077250A">
        <w:rPr>
          <w:sz w:val="28"/>
          <w:szCs w:val="28"/>
        </w:rPr>
        <w:t>признана вещественным доказательством и приобщена к уголовному делу</w:t>
      </w:r>
      <w:r>
        <w:rPr>
          <w:sz w:val="28"/>
          <w:szCs w:val="28"/>
        </w:rPr>
        <w:t xml:space="preserve"> (л.д.44-54, 55);</w:t>
      </w:r>
    </w:p>
    <w:p w:rsidR="0077250A" w:rsidRPr="0077250A" w:rsidP="0077250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142E">
        <w:rPr>
          <w:sz w:val="28"/>
          <w:szCs w:val="28"/>
        </w:rPr>
        <w:t>з</w:t>
      </w:r>
      <w:r w:rsidRPr="00CB142E">
        <w:rPr>
          <w:sz w:val="28"/>
          <w:szCs w:val="28"/>
        </w:rPr>
        <w:t xml:space="preserve">аключением  судебно-медицинского эксперта </w:t>
      </w:r>
      <w:r w:rsidRPr="0077250A">
        <w:rPr>
          <w:sz w:val="28"/>
          <w:szCs w:val="28"/>
        </w:rPr>
        <w:t xml:space="preserve">№ </w:t>
      </w:r>
      <w:r w:rsidRPr="00CB142E">
        <w:rPr>
          <w:sz w:val="28"/>
          <w:szCs w:val="28"/>
        </w:rPr>
        <w:t xml:space="preserve">3155 </w:t>
      </w:r>
      <w:r w:rsidRPr="00CB142E">
        <w:rPr>
          <w:sz w:val="28"/>
          <w:szCs w:val="28"/>
        </w:rPr>
        <w:t>мд</w:t>
      </w:r>
      <w:r w:rsidRPr="00CB142E">
        <w:rPr>
          <w:sz w:val="28"/>
          <w:szCs w:val="28"/>
        </w:rPr>
        <w:t xml:space="preserve"> от 30.09.2022, </w:t>
      </w:r>
      <w:r w:rsidRPr="0077250A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выводам</w:t>
      </w:r>
      <w:r w:rsidRPr="0077250A">
        <w:rPr>
          <w:sz w:val="28"/>
          <w:szCs w:val="28"/>
        </w:rPr>
        <w:t xml:space="preserve"> которо</w:t>
      </w:r>
      <w:r>
        <w:rPr>
          <w:sz w:val="28"/>
          <w:szCs w:val="28"/>
        </w:rPr>
        <w:t>го у</w:t>
      </w:r>
      <w:r w:rsidRPr="0077250A">
        <w:rPr>
          <w:sz w:val="28"/>
          <w:szCs w:val="28"/>
        </w:rPr>
        <w:t xml:space="preserve"> </w:t>
      </w:r>
      <w:r w:rsidRPr="00F10AFA" w:rsidR="00F10AFA">
        <w:rPr>
          <w:sz w:val="28"/>
          <w:szCs w:val="28"/>
        </w:rPr>
        <w:t>ФИО1</w:t>
      </w:r>
      <w:r w:rsidRPr="0077250A">
        <w:rPr>
          <w:sz w:val="28"/>
          <w:szCs w:val="28"/>
        </w:rPr>
        <w:t>., были обнаружены следующие телесные повреждения:</w:t>
      </w:r>
      <w:r>
        <w:rPr>
          <w:sz w:val="28"/>
          <w:szCs w:val="28"/>
        </w:rPr>
        <w:t xml:space="preserve"> </w:t>
      </w:r>
      <w:r w:rsidRPr="0077250A">
        <w:rPr>
          <w:sz w:val="28"/>
          <w:szCs w:val="28"/>
        </w:rPr>
        <w:t>кровоподтек век левого глаза, кровоподтек на нижнем участке левой носогубной складки, кровоподтек на подбородке, кровоподтек на нижней половине передней поверхности шеи и на груди посредине на уровне грудины</w:t>
      </w:r>
      <w:r>
        <w:rPr>
          <w:sz w:val="28"/>
          <w:szCs w:val="28"/>
        </w:rPr>
        <w:t xml:space="preserve">; </w:t>
      </w:r>
      <w:r w:rsidRPr="0077250A">
        <w:rPr>
          <w:sz w:val="28"/>
          <w:szCs w:val="28"/>
        </w:rPr>
        <w:t xml:space="preserve">двухсторонний перелом нижней челюсти: в области угла слева, и в области тела </w:t>
      </w:r>
      <w:r w:rsidRPr="0077250A">
        <w:rPr>
          <w:sz w:val="28"/>
          <w:szCs w:val="28"/>
        </w:rPr>
        <w:t>челюсти справа на уровне 4-го и 5-го зубов, подтверждено компьютерной томографией и оперативным вмешательством.</w:t>
      </w:r>
      <w:r>
        <w:rPr>
          <w:sz w:val="28"/>
          <w:szCs w:val="28"/>
        </w:rPr>
        <w:t xml:space="preserve"> </w:t>
      </w:r>
      <w:r w:rsidRPr="0077250A">
        <w:rPr>
          <w:sz w:val="28"/>
          <w:szCs w:val="28"/>
        </w:rPr>
        <w:t>Судя по клинико-морфологическим данным повреждений они могли быть получены</w:t>
      </w:r>
      <w:r>
        <w:rPr>
          <w:sz w:val="28"/>
          <w:szCs w:val="28"/>
        </w:rPr>
        <w:t xml:space="preserve"> 16.09.2022 </w:t>
      </w:r>
      <w:r w:rsidRPr="0077250A">
        <w:rPr>
          <w:sz w:val="28"/>
          <w:szCs w:val="28"/>
        </w:rPr>
        <w:t xml:space="preserve">года и относятся к повреждениям причинившим средней тяжести вред здоровью, как повлекшие временное нарушение функций органов и (или) систем (временная нетрудоспособность) продолжительностью свыше трех недель (более 21 дня), (согласно п.7.1. «Медицинских критериев определения степени тяжести вреда, причиненного здоровью человека», утвержденных Приказом </w:t>
      </w:r>
      <w:r w:rsidRPr="0077250A">
        <w:rPr>
          <w:sz w:val="28"/>
          <w:szCs w:val="28"/>
        </w:rPr>
        <w:t>Минздравсоцразвития</w:t>
      </w:r>
      <w:r w:rsidRPr="0077250A">
        <w:rPr>
          <w:sz w:val="28"/>
          <w:szCs w:val="28"/>
        </w:rPr>
        <w:t xml:space="preserve"> РФ от 24.04.2008г. № 194н</w:t>
      </w:r>
      <w:r>
        <w:rPr>
          <w:sz w:val="28"/>
          <w:szCs w:val="28"/>
        </w:rPr>
        <w:t xml:space="preserve"> </w:t>
      </w:r>
      <w:r w:rsidRPr="0077250A">
        <w:rPr>
          <w:sz w:val="28"/>
          <w:szCs w:val="28"/>
        </w:rPr>
        <w:t>(</w:t>
      </w:r>
      <w:r w:rsidRPr="0077250A">
        <w:rPr>
          <w:sz w:val="28"/>
          <w:szCs w:val="28"/>
        </w:rPr>
        <w:t>л.д</w:t>
      </w:r>
      <w:r w:rsidRPr="0077250A">
        <w:rPr>
          <w:sz w:val="28"/>
          <w:szCs w:val="28"/>
        </w:rPr>
        <w:t>. 60-62)</w:t>
      </w:r>
      <w:r>
        <w:rPr>
          <w:sz w:val="28"/>
          <w:szCs w:val="28"/>
        </w:rPr>
        <w:t>.</w:t>
      </w:r>
    </w:p>
    <w:p w:rsidR="007A723F" w:rsidRPr="007A723F" w:rsidP="007A723F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A723F">
        <w:rPr>
          <w:sz w:val="28"/>
          <w:szCs w:val="28"/>
        </w:rPr>
        <w:t xml:space="preserve">В совокупности анализируя и оценивая все приведенные доказательства, суд считает их объективными, достоверными, добытыми законным путем, согласующимися, как между собой, так и соответствующими установленным в судебном заседании обстоятельствам, а потому </w:t>
      </w:r>
      <w:r>
        <w:rPr>
          <w:sz w:val="28"/>
          <w:szCs w:val="28"/>
        </w:rPr>
        <w:t>вину подсудимого Морозова А.А.</w:t>
      </w:r>
      <w:r w:rsidRPr="007A723F">
        <w:rPr>
          <w:sz w:val="28"/>
          <w:szCs w:val="28"/>
        </w:rPr>
        <w:t xml:space="preserve"> в совершении инкриминируемого ему деяния – доказанной.</w:t>
      </w:r>
    </w:p>
    <w:p w:rsidR="007A723F" w:rsidRPr="007A723F" w:rsidP="008221A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A723F">
        <w:rPr>
          <w:sz w:val="28"/>
          <w:szCs w:val="28"/>
        </w:rPr>
        <w:t>Давая юридическую оценку действиям подсудимого</w:t>
      </w:r>
      <w:r>
        <w:rPr>
          <w:sz w:val="28"/>
          <w:szCs w:val="28"/>
        </w:rPr>
        <w:t xml:space="preserve"> Морозова А.А.</w:t>
      </w:r>
      <w:r w:rsidRPr="007A723F">
        <w:rPr>
          <w:sz w:val="28"/>
          <w:szCs w:val="28"/>
        </w:rPr>
        <w:t xml:space="preserve">, суд квалифицирует его действия по ч. 1 ст. </w:t>
      </w:r>
      <w:r>
        <w:rPr>
          <w:sz w:val="28"/>
          <w:szCs w:val="28"/>
        </w:rPr>
        <w:t>112</w:t>
      </w:r>
      <w:r w:rsidR="008221AC">
        <w:rPr>
          <w:sz w:val="28"/>
          <w:szCs w:val="28"/>
        </w:rPr>
        <w:t xml:space="preserve"> УК РФ, а именно как 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вызвавших длительное расстройство здоровья.</w:t>
      </w:r>
    </w:p>
    <w:p w:rsidR="00332C09" w:rsidP="00332C09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A723F">
        <w:rPr>
          <w:sz w:val="28"/>
          <w:szCs w:val="28"/>
        </w:rPr>
        <w:t xml:space="preserve">При назначении подсудимому </w:t>
      </w:r>
      <w:r w:rsidR="008221AC">
        <w:rPr>
          <w:sz w:val="28"/>
          <w:szCs w:val="28"/>
        </w:rPr>
        <w:t>Морозову А.А.</w:t>
      </w:r>
      <w:r w:rsidRPr="007A723F">
        <w:rPr>
          <w:sz w:val="28"/>
          <w:szCs w:val="28"/>
        </w:rPr>
        <w:t xml:space="preserve"> наказания, суд учитывает общественную опасность совершенного им преступления, отнесенного к категории преступлений небольшой тяжести, характер и обстоятельства его совершения, данные о личности подсудимого, который</w:t>
      </w:r>
      <w:r w:rsidR="00614AFE">
        <w:rPr>
          <w:sz w:val="28"/>
          <w:szCs w:val="28"/>
        </w:rPr>
        <w:t xml:space="preserve"> имеет наснятую и непогашенную судимость по приговору Балаклавского районного суда города Севастополя от 24.06.2021 за совершение тяжкого корыстного преступления, </w:t>
      </w:r>
      <w:r w:rsidR="008221AC">
        <w:rPr>
          <w:sz w:val="28"/>
          <w:szCs w:val="28"/>
        </w:rPr>
        <w:t xml:space="preserve">а также осужден приговором Ленинского </w:t>
      </w:r>
      <w:r w:rsidRPr="00D63384" w:rsidR="008221AC">
        <w:rPr>
          <w:sz w:val="28"/>
          <w:szCs w:val="28"/>
        </w:rPr>
        <w:t xml:space="preserve">районного суда города Севастополя от 07.02.2023 по ч. 2 ст. 160 УК РФ к наказанию в виде лишения свободы на срок один год, с ограничением свободы на срок шесть месяцев, с установлением, предусмотренных ст. 53 УК РФ и перечисленных в приговоре </w:t>
      </w:r>
      <w:r w:rsidR="00173ED2">
        <w:rPr>
          <w:sz w:val="28"/>
          <w:szCs w:val="28"/>
        </w:rPr>
        <w:t xml:space="preserve"> ограничений и запретов, </w:t>
      </w:r>
      <w:r w:rsidRPr="007A723F">
        <w:rPr>
          <w:sz w:val="28"/>
          <w:szCs w:val="28"/>
        </w:rPr>
        <w:t>на учете у психиатра не состоит, находится под диспансерным наблюдением у врача</w:t>
      </w:r>
      <w:r w:rsidR="008221AC">
        <w:rPr>
          <w:sz w:val="28"/>
          <w:szCs w:val="28"/>
        </w:rPr>
        <w:t xml:space="preserve"> психиатра-</w:t>
      </w:r>
      <w:r w:rsidRPr="007A723F">
        <w:rPr>
          <w:sz w:val="28"/>
          <w:szCs w:val="28"/>
        </w:rPr>
        <w:t>нарколога с</w:t>
      </w:r>
      <w:r w:rsidR="008221AC">
        <w:rPr>
          <w:sz w:val="28"/>
          <w:szCs w:val="28"/>
        </w:rPr>
        <w:t xml:space="preserve"> 22.11.2013</w:t>
      </w:r>
      <w:r w:rsidR="004C697B">
        <w:rPr>
          <w:sz w:val="28"/>
          <w:szCs w:val="28"/>
        </w:rPr>
        <w:t xml:space="preserve"> </w:t>
      </w:r>
      <w:r w:rsidRPr="007A723F">
        <w:rPr>
          <w:sz w:val="28"/>
          <w:szCs w:val="28"/>
        </w:rPr>
        <w:t>с диагнозом психические и</w:t>
      </w:r>
      <w:r w:rsidR="008221AC">
        <w:rPr>
          <w:sz w:val="28"/>
          <w:szCs w:val="28"/>
        </w:rPr>
        <w:t xml:space="preserve"> поведенческие расстройства  в результате употребления опиоидов, синдром зависимости</w:t>
      </w:r>
      <w:r>
        <w:rPr>
          <w:sz w:val="28"/>
          <w:szCs w:val="28"/>
        </w:rPr>
        <w:t>, страдает рядом</w:t>
      </w:r>
      <w:r w:rsidR="00CB142E">
        <w:rPr>
          <w:sz w:val="28"/>
          <w:szCs w:val="28"/>
        </w:rPr>
        <w:t xml:space="preserve"> тяжелых</w:t>
      </w:r>
      <w:r>
        <w:rPr>
          <w:sz w:val="28"/>
          <w:szCs w:val="28"/>
        </w:rPr>
        <w:t xml:space="preserve"> хронических заболеваний,  является инвал</w:t>
      </w:r>
      <w:r w:rsidR="004C697B">
        <w:rPr>
          <w:sz w:val="28"/>
          <w:szCs w:val="28"/>
        </w:rPr>
        <w:t xml:space="preserve">идом третьей группы, имеет отца – инвалида второй группы, </w:t>
      </w:r>
      <w:r w:rsidR="00E1261E">
        <w:rPr>
          <w:sz w:val="28"/>
          <w:szCs w:val="28"/>
        </w:rPr>
        <w:t xml:space="preserve">содержит и воспитывает ребенка супруги от первого брака, </w:t>
      </w:r>
      <w:r w:rsidR="00CB142E">
        <w:rPr>
          <w:sz w:val="28"/>
          <w:szCs w:val="28"/>
        </w:rPr>
        <w:t xml:space="preserve"> по месту проживания участковым инспектором полиции характеризуется удовлетворительно.</w:t>
      </w:r>
    </w:p>
    <w:p w:rsidR="00332C09" w:rsidP="007A723F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A723F">
        <w:rPr>
          <w:sz w:val="28"/>
          <w:szCs w:val="28"/>
        </w:rPr>
        <w:t xml:space="preserve"> </w:t>
      </w:r>
      <w:r w:rsidRPr="007A723F" w:rsidR="007A723F">
        <w:rPr>
          <w:sz w:val="28"/>
          <w:szCs w:val="28"/>
        </w:rPr>
        <w:t>Согласно заключению судебно-психиатрического эксперта №</w:t>
      </w:r>
      <w:r>
        <w:rPr>
          <w:sz w:val="28"/>
          <w:szCs w:val="28"/>
        </w:rPr>
        <w:t xml:space="preserve">2062 от 25.10.2022, Морозов А.А. </w:t>
      </w:r>
      <w:r w:rsidRPr="00332C09">
        <w:rPr>
          <w:sz w:val="28"/>
          <w:szCs w:val="28"/>
        </w:rPr>
        <w:t xml:space="preserve">(обнаруживает признаки Органического расстройства личности и поведения вследствие I повреждения и дисфункции головного мозга (F07.8), по своему психическому (состоянию может осознавать фактический характер и общественную опасность своих действий и руководить ими. Морозов А.А., на момент инкриминируемого ему деяния во временно болезненном состоянии не находился, по своему психическому состоянию мог </w:t>
      </w:r>
      <w:r w:rsidRPr="00332C09">
        <w:rPr>
          <w:sz w:val="28"/>
          <w:szCs w:val="28"/>
        </w:rPr>
        <w:t>осознавать фактический характер и общественную опасность своих действий и руководить ими. Морозов А. А., обнаруживает Психические и поведенческие расстройства в результате употребления опиоидов с синдромом зависимости, в настоящее время воздержание (F11.20 по Международной классификации болезней 10-го пересмотра), что относится к категории наркомании. Психическое расстройство Морозова А.А., в настоящее время не связано с возможностью причинения иного существенного вреда, либо с опасностью для себя или окружающих, в связи с чем в применении мер медицинского характера не нуждается.</w:t>
      </w:r>
      <w:r>
        <w:rPr>
          <w:sz w:val="28"/>
          <w:szCs w:val="28"/>
        </w:rPr>
        <w:t xml:space="preserve"> </w:t>
      </w:r>
    </w:p>
    <w:p w:rsidR="00E1261E" w:rsidP="007A723F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A723F">
        <w:rPr>
          <w:sz w:val="28"/>
          <w:szCs w:val="28"/>
        </w:rPr>
        <w:t>Обстоятельствами, смягч</w:t>
      </w:r>
      <w:r w:rsidR="00332C09">
        <w:rPr>
          <w:sz w:val="28"/>
          <w:szCs w:val="28"/>
        </w:rPr>
        <w:t>ающими наказание Морозова А.А.</w:t>
      </w:r>
      <w:r w:rsidRPr="007A723F">
        <w:rPr>
          <w:sz w:val="28"/>
          <w:szCs w:val="28"/>
        </w:rPr>
        <w:t>, суд признает раскаяние в содеянном, полное признание вины,</w:t>
      </w:r>
      <w:r w:rsidR="003C7E70">
        <w:rPr>
          <w:sz w:val="28"/>
          <w:szCs w:val="28"/>
        </w:rPr>
        <w:t xml:space="preserve"> </w:t>
      </w:r>
      <w:r w:rsidRPr="003C7E70" w:rsidR="003C7E70">
        <w:rPr>
          <w:sz w:val="28"/>
          <w:szCs w:val="28"/>
        </w:rPr>
        <w:t>принятие иных мер к заглаживанию причиненного преступлениями вреда – путем принесения извинения потерпевшему, который принял извинения,</w:t>
      </w:r>
      <w:r w:rsidR="00332C09">
        <w:rPr>
          <w:sz w:val="28"/>
          <w:szCs w:val="28"/>
        </w:rPr>
        <w:t xml:space="preserve"> активное способствование раскрытию и расследованию преступления,</w:t>
      </w:r>
      <w:r>
        <w:rPr>
          <w:sz w:val="28"/>
          <w:szCs w:val="28"/>
        </w:rPr>
        <w:t xml:space="preserve"> поскольку в ходе дознания Морозов А.А. давал признательные показания, которые способствовали раскрытию и расследованию преступления, </w:t>
      </w:r>
      <w:r w:rsidR="00332C09">
        <w:rPr>
          <w:sz w:val="28"/>
          <w:szCs w:val="28"/>
        </w:rPr>
        <w:t xml:space="preserve"> </w:t>
      </w:r>
      <w:r w:rsidRPr="007A723F">
        <w:rPr>
          <w:sz w:val="28"/>
          <w:szCs w:val="28"/>
        </w:rPr>
        <w:t>наличие</w:t>
      </w:r>
      <w:r w:rsidR="00332C09">
        <w:rPr>
          <w:sz w:val="28"/>
          <w:szCs w:val="28"/>
        </w:rPr>
        <w:t xml:space="preserve"> </w:t>
      </w:r>
      <w:r w:rsidR="00CB142E">
        <w:rPr>
          <w:sz w:val="28"/>
          <w:szCs w:val="28"/>
        </w:rPr>
        <w:t xml:space="preserve"> ряда тяжелых хронических заболеваний и </w:t>
      </w:r>
      <w:r w:rsidR="00332C09">
        <w:rPr>
          <w:sz w:val="28"/>
          <w:szCs w:val="28"/>
        </w:rPr>
        <w:t>инвалидности третьей группы</w:t>
      </w:r>
      <w:r w:rsidR="004C697B">
        <w:rPr>
          <w:sz w:val="28"/>
          <w:szCs w:val="28"/>
        </w:rPr>
        <w:t xml:space="preserve"> у Морозова А.А.</w:t>
      </w:r>
      <w:r w:rsidR="00CB142E">
        <w:rPr>
          <w:sz w:val="28"/>
          <w:szCs w:val="28"/>
        </w:rPr>
        <w:t xml:space="preserve">, а также инвалидности </w:t>
      </w:r>
      <w:r>
        <w:rPr>
          <w:sz w:val="28"/>
          <w:szCs w:val="28"/>
        </w:rPr>
        <w:t>второй группы у его отца, наличие на иждивении несовершеннолетнего ребенка супруги от первого брака, воспитанием и содержанием которого занимается Морозов А.А.</w:t>
      </w:r>
    </w:p>
    <w:p w:rsidR="007A723F" w:rsidRPr="007A723F" w:rsidP="007A723F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A723F">
        <w:rPr>
          <w:sz w:val="28"/>
          <w:szCs w:val="28"/>
        </w:rPr>
        <w:t>Кроме того, согласно объя</w:t>
      </w:r>
      <w:r w:rsidR="00332C09">
        <w:rPr>
          <w:sz w:val="28"/>
          <w:szCs w:val="28"/>
        </w:rPr>
        <w:t>снению, данному Морозовым А.А.</w:t>
      </w:r>
      <w:r w:rsidRPr="007A723F">
        <w:rPr>
          <w:sz w:val="28"/>
          <w:szCs w:val="28"/>
        </w:rPr>
        <w:t xml:space="preserve"> </w:t>
      </w:r>
      <w:r w:rsidR="00706EDF">
        <w:rPr>
          <w:sz w:val="28"/>
          <w:szCs w:val="28"/>
        </w:rPr>
        <w:t>20</w:t>
      </w:r>
      <w:r w:rsidRPr="007A723F">
        <w:rPr>
          <w:sz w:val="28"/>
          <w:szCs w:val="28"/>
        </w:rPr>
        <w:t>.0</w:t>
      </w:r>
      <w:r w:rsidR="00706EDF">
        <w:rPr>
          <w:sz w:val="28"/>
          <w:szCs w:val="28"/>
        </w:rPr>
        <w:t>9</w:t>
      </w:r>
      <w:r w:rsidRPr="007A723F">
        <w:rPr>
          <w:sz w:val="28"/>
          <w:szCs w:val="28"/>
        </w:rPr>
        <w:t>.202</w:t>
      </w:r>
      <w:r w:rsidR="00706EDF">
        <w:rPr>
          <w:sz w:val="28"/>
          <w:szCs w:val="28"/>
        </w:rPr>
        <w:t>2</w:t>
      </w:r>
      <w:r w:rsidRPr="007A723F">
        <w:rPr>
          <w:sz w:val="28"/>
          <w:szCs w:val="28"/>
        </w:rPr>
        <w:t>, он до возбуждения уголовного дела чистосердечно признался в совершенном преступлении (</w:t>
      </w:r>
      <w:r w:rsidRPr="007A723F">
        <w:rPr>
          <w:sz w:val="28"/>
          <w:szCs w:val="28"/>
        </w:rPr>
        <w:t>л.д</w:t>
      </w:r>
      <w:r w:rsidRPr="007A723F">
        <w:rPr>
          <w:sz w:val="28"/>
          <w:szCs w:val="28"/>
        </w:rPr>
        <w:t xml:space="preserve">. </w:t>
      </w:r>
      <w:r w:rsidR="00706EDF">
        <w:rPr>
          <w:sz w:val="28"/>
          <w:szCs w:val="28"/>
        </w:rPr>
        <w:t>26</w:t>
      </w:r>
      <w:r w:rsidRPr="007A723F">
        <w:rPr>
          <w:sz w:val="28"/>
          <w:szCs w:val="28"/>
        </w:rPr>
        <w:t>).</w:t>
      </w:r>
    </w:p>
    <w:p w:rsidR="007A723F" w:rsidP="007A723F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A723F">
        <w:rPr>
          <w:sz w:val="28"/>
          <w:szCs w:val="28"/>
        </w:rPr>
        <w:t xml:space="preserve">Учитывая, что подсудимый </w:t>
      </w:r>
      <w:r w:rsidR="00706EDF">
        <w:rPr>
          <w:sz w:val="28"/>
          <w:szCs w:val="28"/>
        </w:rPr>
        <w:t>Морозов А.А.</w:t>
      </w:r>
      <w:r w:rsidRPr="007A723F">
        <w:rPr>
          <w:sz w:val="28"/>
          <w:szCs w:val="28"/>
        </w:rPr>
        <w:t xml:space="preserve"> свою вину признал и раскаялся в содеянном до возбуждения уголовного дела, сообщив сотруднику ОМВД о совершенном им преступлении, указанное признание ( объяснение ) судом признается как явка с повинной в соответствии с п. «и» ч.1 ст.</w:t>
      </w:r>
      <w:hyperlink r:id="rId4" w:tgtFrame="_blank" w:tooltip="УК РФ &gt;  Общая часть &gt; Раздел III. Наказание &gt; Глава 10. Назначение наказания &gt; Статья 61. Обстоятельства, смягчающие наказание" w:history="1">
        <w:r w:rsidRPr="007A723F">
          <w:rPr>
            <w:sz w:val="28"/>
            <w:szCs w:val="28"/>
          </w:rPr>
          <w:t>61 УК РФ</w:t>
        </w:r>
      </w:hyperlink>
      <w:r w:rsidRPr="007A723F">
        <w:rPr>
          <w:sz w:val="28"/>
          <w:szCs w:val="28"/>
        </w:rPr>
        <w:t xml:space="preserve">, и учитывается, как обстоятельство, смягчающее его наказание. </w:t>
      </w:r>
    </w:p>
    <w:p w:rsidR="000745BE" w:rsidP="007A723F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Морозов А.А. пояснил суду, что его нахождение в состоянии алкогольного опьянения, не повлияло на его действия в отношении потерпевшего </w:t>
      </w:r>
      <w:r w:rsidRPr="00F10AFA" w:rsidR="00F10AFA">
        <w:rPr>
          <w:sz w:val="28"/>
          <w:szCs w:val="28"/>
        </w:rPr>
        <w:t>ФИО1</w:t>
      </w:r>
      <w:r>
        <w:rPr>
          <w:sz w:val="28"/>
          <w:szCs w:val="28"/>
        </w:rPr>
        <w:t>., и находясь в трезвом состоянии он также дал бы ему отпор, с учетом сложившейся ситуации.</w:t>
      </w:r>
    </w:p>
    <w:p w:rsidR="000745BE" w:rsidP="006669D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Суд, с учетом характера и степени общественной опасности преступления, обстоятельств его совершения, отношения подсудимого к содеянному и личности виновного не признает в качестве отягчающего обстоятельства совершение преступления в состоянии опьянения, вызванном употреблением алкоголя, поскольку само по себе нахождение лица в момент совершения преступления в состоянии опьянения, вызванном употреблением алкоголя, не является единственным и достаточным основанием для признания такого состояния обстоятельством, отягчающим наказание. </w:t>
      </w:r>
    </w:p>
    <w:p w:rsidR="000745BE" w:rsidP="006669D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69DD">
        <w:rPr>
          <w:sz w:val="28"/>
          <w:szCs w:val="28"/>
        </w:rPr>
        <w:t>Суд учитывает, что подсудимый Морозов А.А. имеет не снятую и непогашенную судимость за умышленн</w:t>
      </w:r>
      <w:r w:rsidRPr="006669DD" w:rsidR="006669DD">
        <w:rPr>
          <w:sz w:val="28"/>
          <w:szCs w:val="28"/>
        </w:rPr>
        <w:t>ое тяжкое</w:t>
      </w:r>
      <w:r w:rsidRPr="006669DD">
        <w:rPr>
          <w:sz w:val="28"/>
          <w:szCs w:val="28"/>
        </w:rPr>
        <w:t xml:space="preserve"> преступлени</w:t>
      </w:r>
      <w:r w:rsidRPr="006669DD" w:rsidR="006669DD">
        <w:rPr>
          <w:sz w:val="28"/>
          <w:szCs w:val="28"/>
        </w:rPr>
        <w:t xml:space="preserve">е, </w:t>
      </w:r>
      <w:r w:rsidRPr="006669DD">
        <w:rPr>
          <w:sz w:val="28"/>
          <w:szCs w:val="28"/>
        </w:rPr>
        <w:t>указанн</w:t>
      </w:r>
      <w:r w:rsidRPr="006669DD" w:rsidR="006669DD">
        <w:rPr>
          <w:sz w:val="28"/>
          <w:szCs w:val="28"/>
        </w:rPr>
        <w:t>ое</w:t>
      </w:r>
      <w:r w:rsidRPr="006669DD">
        <w:rPr>
          <w:sz w:val="28"/>
          <w:szCs w:val="28"/>
        </w:rPr>
        <w:t xml:space="preserve"> во водной части приговора, в соответствии с ч. 1 ст. 18 УК РФ в его действиях </w:t>
      </w:r>
      <w:r w:rsidRPr="006669DD">
        <w:rPr>
          <w:sz w:val="28"/>
          <w:szCs w:val="28"/>
        </w:rPr>
        <w:t>имеется рецидив преступлений, что в силу п. «а» ч. 1 ст. 63 УК РФ относится к обстоятельствам, отягчающим наказание.</w:t>
      </w:r>
    </w:p>
    <w:p w:rsidR="000745BE" w:rsidRPr="006669DD" w:rsidP="006669D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69DD">
        <w:rPr>
          <w:sz w:val="28"/>
          <w:szCs w:val="28"/>
        </w:rPr>
        <w:t>Согласно ст. 6 УК РФ наказание, применяемое к лицу, совершенному преступление, должно быть справедливым,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0745BE" w:rsidRPr="006669DD" w:rsidP="006669D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69DD">
        <w:rPr>
          <w:sz w:val="28"/>
          <w:szCs w:val="28"/>
        </w:rPr>
        <w:t>По изложенным мотивам, с учетом указанных обстоятельств дела, исходя из того, что согласно ст.43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с учетом положений ч.1 ст. 68 УК РФ и приведенной совокупности обстоятельств, влияющих на назначение наказания, следуя принципам и целям уголовного наказания, суд приходит к выводу о необходимости назначения за совершенное преступление, предусмотренное ч. 1 ст.</w:t>
      </w:r>
      <w:r w:rsidRPr="006669DD" w:rsidR="006669DD">
        <w:rPr>
          <w:sz w:val="28"/>
          <w:szCs w:val="28"/>
        </w:rPr>
        <w:t>112</w:t>
      </w:r>
      <w:r w:rsidRPr="006669DD">
        <w:rPr>
          <w:sz w:val="28"/>
          <w:szCs w:val="28"/>
        </w:rPr>
        <w:t xml:space="preserve"> УК РФ наказания в виде реального лишения свободы.</w:t>
      </w:r>
    </w:p>
    <w:p w:rsidR="000745BE" w:rsidP="006669D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69DD">
        <w:rPr>
          <w:sz w:val="28"/>
          <w:szCs w:val="28"/>
        </w:rPr>
        <w:t>Именно данный вид наказания будет являться справедливым и сора</w:t>
      </w:r>
      <w:r w:rsidRPr="006669DD" w:rsidR="006669DD">
        <w:rPr>
          <w:sz w:val="28"/>
          <w:szCs w:val="28"/>
        </w:rPr>
        <w:t>змерным содеянному Морозовым А.А.</w:t>
      </w:r>
      <w:r w:rsidRPr="006669DD">
        <w:rPr>
          <w:sz w:val="28"/>
          <w:szCs w:val="28"/>
        </w:rPr>
        <w:t xml:space="preserve">, соответствующим характеру и степени общественной опасности содеянного им, данным о его личности, будет служить исправлению виновного и предупреждению совершения им новых преступлений, поскольку менее строгий вид наказания не сможет обеспечить достижения целей наказания и исправление подсудимого </w:t>
      </w:r>
      <w:r w:rsidRPr="006669DD" w:rsidR="006669DD">
        <w:rPr>
          <w:sz w:val="28"/>
          <w:szCs w:val="28"/>
        </w:rPr>
        <w:t>Морозова А.А.</w:t>
      </w:r>
    </w:p>
    <w:p w:rsidR="003C7E70" w:rsidRPr="00614AFE" w:rsidP="00614AFE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время, у</w:t>
      </w:r>
      <w:r w:rsidRPr="00614AFE">
        <w:rPr>
          <w:sz w:val="28"/>
          <w:szCs w:val="28"/>
        </w:rPr>
        <w:t>читывая характер и степень общественной опасности преступления, личность виновного, всю совокупность установленных по делу смягчающих обстоятельств, а также поведение виновного после совершенного преступления, который искренне раскаялся, сожалеет о случившемся,  извинился перед потерпевшим и тот принял его извинения, имеет социально одобряемые планы, суд считает возможным при имеющемся у Морозова А.А. рецидиве преступлений, не применять положения ч. 2 ст. 68 УК РФ и назначить  ему  менее одной третьей части максимального срока наиболее строгого вида наказания, предусмотренного за совершенное преступление, но в пределах санкции статьи, то есть с учетом требований ч. 3 ст. 68 УК РФ.</w:t>
      </w:r>
    </w:p>
    <w:p w:rsidR="003C7E70" w:rsidP="006669D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69DD">
        <w:rPr>
          <w:sz w:val="28"/>
          <w:szCs w:val="28"/>
        </w:rPr>
        <w:t xml:space="preserve">Оснований, для применения требований </w:t>
      </w:r>
      <w:r w:rsidRPr="006669DD">
        <w:rPr>
          <w:sz w:val="28"/>
          <w:szCs w:val="28"/>
        </w:rPr>
        <w:t>ст.</w:t>
      </w:r>
      <w:r w:rsidRPr="006669DD" w:rsidR="006669DD">
        <w:rPr>
          <w:sz w:val="28"/>
          <w:szCs w:val="28"/>
        </w:rPr>
        <w:t>ст</w:t>
      </w:r>
      <w:r w:rsidRPr="006669DD" w:rsidR="006669DD">
        <w:rPr>
          <w:sz w:val="28"/>
          <w:szCs w:val="28"/>
        </w:rPr>
        <w:t xml:space="preserve">. </w:t>
      </w:r>
      <w:r w:rsidRPr="006669DD">
        <w:rPr>
          <w:sz w:val="28"/>
          <w:szCs w:val="28"/>
        </w:rPr>
        <w:t xml:space="preserve"> </w:t>
      </w:r>
      <w:hyperlink r:id="rId5" w:tgtFrame="_blank" w:tooltip=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w:history="1">
        <w:r w:rsidRPr="006669DD">
          <w:rPr>
            <w:sz w:val="28"/>
            <w:szCs w:val="28"/>
          </w:rPr>
          <w:t>64</w:t>
        </w:r>
      </w:hyperlink>
      <w:r w:rsidRPr="006669DD">
        <w:rPr>
          <w:sz w:val="28"/>
          <w:szCs w:val="28"/>
        </w:rPr>
        <w:t xml:space="preserve">, </w:t>
      </w:r>
      <w:hyperlink r:id="rId6" w:tgtFrame="_blank" w:tooltip="УК РФ &gt;  Общая часть &gt; Раздел III. Наказание &gt; Глава 10. Назначение наказания &gt; Статья 73. Условное осуждение" w:history="1">
        <w:r w:rsidRPr="006669DD">
          <w:rPr>
            <w:sz w:val="28"/>
            <w:szCs w:val="28"/>
          </w:rPr>
          <w:t>73 УК РФ</w:t>
        </w:r>
      </w:hyperlink>
      <w:r w:rsidRPr="006669DD">
        <w:rPr>
          <w:sz w:val="28"/>
          <w:szCs w:val="28"/>
        </w:rPr>
        <w:t xml:space="preserve"> при назначении наказания подсудимому </w:t>
      </w:r>
      <w:r w:rsidRPr="006669DD" w:rsidR="006669DD">
        <w:rPr>
          <w:sz w:val="28"/>
          <w:szCs w:val="28"/>
        </w:rPr>
        <w:t>Морозову А.А.</w:t>
      </w:r>
      <w:r w:rsidRPr="006669DD">
        <w:rPr>
          <w:sz w:val="28"/>
          <w:szCs w:val="28"/>
        </w:rPr>
        <w:t>, суд не находит.</w:t>
      </w:r>
    </w:p>
    <w:p w:rsidR="000745BE" w:rsidRPr="006669DD" w:rsidP="006669D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69DD">
        <w:rPr>
          <w:sz w:val="28"/>
          <w:szCs w:val="28"/>
        </w:rPr>
        <w:t xml:space="preserve">Назначив подсудимому наказание в виде лишения свободы, исходя из положений ч. 2 ст. </w:t>
      </w:r>
      <w:hyperlink r:id="rId7" w:tgtFrame="_blank" w:tooltip="УК РФ &gt;  Общая часть &gt; Раздел III. Наказание &gt; Глава 9. Понятие и цели наказания. Виды наказаний &gt; Статья 53.1. Принудительные работы" w:history="1">
        <w:r w:rsidRPr="006669DD">
          <w:rPr>
            <w:sz w:val="28"/>
            <w:szCs w:val="28"/>
          </w:rPr>
          <w:t>53.1 УК РФ</w:t>
        </w:r>
      </w:hyperlink>
      <w:r w:rsidRPr="006669DD">
        <w:rPr>
          <w:sz w:val="28"/>
          <w:szCs w:val="28"/>
        </w:rPr>
        <w:t>, учитывая личность подсудимого и обстоятельства совершенного им преступления, мировой судья считает невозможным заменить осужденному наказание в виде лишения свободы принудительными работами.</w:t>
      </w:r>
    </w:p>
    <w:p w:rsidR="000745BE" w:rsidRPr="006669DD" w:rsidP="006669D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69DD">
        <w:rPr>
          <w:sz w:val="28"/>
          <w:szCs w:val="28"/>
        </w:rPr>
        <w:t xml:space="preserve">Учитывая, что в действиях подсудимого </w:t>
      </w:r>
      <w:r w:rsidRPr="006669DD" w:rsidR="006669DD">
        <w:rPr>
          <w:sz w:val="28"/>
          <w:szCs w:val="28"/>
        </w:rPr>
        <w:t>Морозова А.А.</w:t>
      </w:r>
      <w:r w:rsidRPr="006669DD">
        <w:rPr>
          <w:sz w:val="28"/>
          <w:szCs w:val="28"/>
        </w:rPr>
        <w:t xml:space="preserve"> имеется рецидив преступлений, и ранее он отбывал наказание в виде лишения свободы, суд в соответствии с п. «в» ч. 1 ст. 58 УК РФ определяет </w:t>
      </w:r>
      <w:r w:rsidRPr="006669DD" w:rsidR="006669DD">
        <w:rPr>
          <w:sz w:val="28"/>
          <w:szCs w:val="28"/>
        </w:rPr>
        <w:t>Морозову А.А.</w:t>
      </w:r>
      <w:r w:rsidRPr="006669DD">
        <w:rPr>
          <w:sz w:val="28"/>
          <w:szCs w:val="28"/>
        </w:rPr>
        <w:t xml:space="preserve"> отбывание наказания в виде лишения свободы в исправительной колонии строгого режима. </w:t>
      </w:r>
    </w:p>
    <w:p w:rsidR="007A723F" w:rsidRPr="007A723F" w:rsidP="00A91AEE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A723F">
        <w:rPr>
          <w:sz w:val="28"/>
          <w:szCs w:val="28"/>
        </w:rPr>
        <w:t xml:space="preserve">Суд также учитывает, что </w:t>
      </w:r>
      <w:r w:rsidR="00A91AEE">
        <w:rPr>
          <w:sz w:val="28"/>
          <w:szCs w:val="28"/>
        </w:rPr>
        <w:t xml:space="preserve">Морозов А.А. осужден приговором Ленинского </w:t>
      </w:r>
      <w:r w:rsidRPr="00D63384" w:rsidR="00A91AEE">
        <w:rPr>
          <w:sz w:val="28"/>
          <w:szCs w:val="28"/>
        </w:rPr>
        <w:t xml:space="preserve">районного суда города Севастополя от 07.02.2023 по ч. 2 ст. 160 УК РФ к </w:t>
      </w:r>
      <w:r w:rsidRPr="00D63384" w:rsidR="00A91AEE">
        <w:rPr>
          <w:sz w:val="28"/>
          <w:szCs w:val="28"/>
        </w:rPr>
        <w:t>наказанию в виде лишения свободы на срок один год, с ограничением свободы на срок шесть месяцев, с установлением, предусмотренных ст. 53 УК РФ и перечисленных в приговоре обязанностей</w:t>
      </w:r>
      <w:r w:rsidR="00A91AEE">
        <w:rPr>
          <w:sz w:val="28"/>
          <w:szCs w:val="28"/>
        </w:rPr>
        <w:t xml:space="preserve">, </w:t>
      </w:r>
      <w:r w:rsidRPr="007A723F">
        <w:rPr>
          <w:sz w:val="28"/>
          <w:szCs w:val="28"/>
        </w:rPr>
        <w:t xml:space="preserve">поэтому окончательное наказание суд назначает </w:t>
      </w:r>
      <w:r w:rsidR="00A91AEE">
        <w:rPr>
          <w:sz w:val="28"/>
          <w:szCs w:val="28"/>
        </w:rPr>
        <w:t>Морозову А.А.</w:t>
      </w:r>
      <w:r w:rsidRPr="007A723F">
        <w:rPr>
          <w:sz w:val="28"/>
          <w:szCs w:val="28"/>
        </w:rPr>
        <w:t xml:space="preserve"> по совокупности преступлений в соответствии с ч. 5 ст.</w:t>
      </w:r>
      <w:hyperlink r:id="rId8" w:tgtFrame="_blank" w:tooltip="УК РФ &gt;  Общая часть &gt; Раздел III. Наказание &gt; Глава 10. Назначение наказания &gt; Статья 69. Назначение наказания по совокупности преступлений" w:history="1">
        <w:r w:rsidRPr="007A723F">
          <w:rPr>
            <w:sz w:val="28"/>
            <w:szCs w:val="28"/>
          </w:rPr>
          <w:t>69 УК РФ</w:t>
        </w:r>
      </w:hyperlink>
      <w:r w:rsidRPr="007A723F">
        <w:rPr>
          <w:sz w:val="28"/>
          <w:szCs w:val="28"/>
        </w:rPr>
        <w:t xml:space="preserve">, </w:t>
      </w:r>
      <w:r w:rsidR="00A91AEE">
        <w:rPr>
          <w:sz w:val="28"/>
          <w:szCs w:val="28"/>
        </w:rPr>
        <w:t xml:space="preserve"> с при</w:t>
      </w:r>
      <w:r w:rsidRPr="007A723F">
        <w:rPr>
          <w:sz w:val="28"/>
          <w:szCs w:val="28"/>
        </w:rPr>
        <w:t>менением положений ст. 71 УК РФ. При этом в назначенное наказание по настоящему приговору подлежит зачету срок отбытого наказания по указанному приговору.</w:t>
      </w:r>
    </w:p>
    <w:p w:rsidR="007A723F" w:rsidRPr="007A723F" w:rsidP="007A723F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A723F">
        <w:rPr>
          <w:sz w:val="28"/>
          <w:szCs w:val="28"/>
        </w:rPr>
        <w:t xml:space="preserve">В связи с назначением подсудимому </w:t>
      </w:r>
      <w:r w:rsidR="00A91AEE">
        <w:rPr>
          <w:sz w:val="28"/>
          <w:szCs w:val="28"/>
        </w:rPr>
        <w:t>Морозову А.А.</w:t>
      </w:r>
      <w:r w:rsidRPr="007A723F">
        <w:rPr>
          <w:sz w:val="28"/>
          <w:szCs w:val="28"/>
        </w:rPr>
        <w:t xml:space="preserve"> окончательного наказания в виде лишения свободы, суд считает необходимым изме</w:t>
      </w:r>
      <w:r w:rsidR="00A91AEE">
        <w:rPr>
          <w:sz w:val="28"/>
          <w:szCs w:val="28"/>
        </w:rPr>
        <w:t>нить подсудимому Морозову А.А.</w:t>
      </w:r>
      <w:r w:rsidRPr="007A723F">
        <w:rPr>
          <w:sz w:val="28"/>
          <w:szCs w:val="28"/>
        </w:rPr>
        <w:t xml:space="preserve"> меру пресечения в виде подписки о невыезде и надлежащем поведении на меру пресечения в виде заключения под стражу.</w:t>
      </w:r>
    </w:p>
    <w:p w:rsidR="007A723F" w:rsidRPr="007A723F" w:rsidP="007A723F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A723F">
        <w:rPr>
          <w:sz w:val="28"/>
          <w:szCs w:val="28"/>
        </w:rPr>
        <w:t>Процессуальные издержки, связанные с оплатой труда адвоката, взысканию с подсудимого не подлежат.</w:t>
      </w:r>
    </w:p>
    <w:p w:rsidR="007A723F" w:rsidRPr="007A723F" w:rsidP="007A723F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A723F">
        <w:rPr>
          <w:sz w:val="28"/>
          <w:szCs w:val="28"/>
        </w:rPr>
        <w:t>Вопрос о вещественн</w:t>
      </w:r>
      <w:r w:rsidR="00AA144C">
        <w:rPr>
          <w:sz w:val="28"/>
          <w:szCs w:val="28"/>
        </w:rPr>
        <w:t>ом</w:t>
      </w:r>
      <w:r w:rsidRPr="007A723F">
        <w:rPr>
          <w:sz w:val="28"/>
          <w:szCs w:val="28"/>
        </w:rPr>
        <w:t xml:space="preserve"> доказательств</w:t>
      </w:r>
      <w:r w:rsidR="00AA144C">
        <w:rPr>
          <w:sz w:val="28"/>
          <w:szCs w:val="28"/>
        </w:rPr>
        <w:t>е по делу</w:t>
      </w:r>
      <w:r w:rsidRPr="007A723F">
        <w:rPr>
          <w:sz w:val="28"/>
          <w:szCs w:val="28"/>
        </w:rPr>
        <w:t xml:space="preserve"> судом разрешается в соответствии с положениями ст. 81 УПК РФ.</w:t>
      </w:r>
    </w:p>
    <w:p w:rsidR="007A723F" w:rsidRPr="007A723F" w:rsidP="007A723F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A723F">
        <w:rPr>
          <w:sz w:val="28"/>
          <w:szCs w:val="28"/>
        </w:rPr>
        <w:t xml:space="preserve">На основании изложенного, руководствуясь </w:t>
      </w:r>
      <w:r w:rsidRPr="007A723F">
        <w:rPr>
          <w:sz w:val="28"/>
          <w:szCs w:val="28"/>
        </w:rPr>
        <w:t>ст.ст</w:t>
      </w:r>
      <w:r w:rsidRPr="007A723F">
        <w:rPr>
          <w:sz w:val="28"/>
          <w:szCs w:val="28"/>
        </w:rPr>
        <w:t>. 307-309, 316-317, 322 УПК РФ, суд</w:t>
      </w:r>
    </w:p>
    <w:p w:rsidR="007A723F" w:rsidRPr="007A723F" w:rsidP="007A723F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AD6E6A" w:rsidRPr="006669DD" w:rsidP="006669D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69DD">
        <w:rPr>
          <w:sz w:val="28"/>
          <w:szCs w:val="28"/>
        </w:rPr>
        <w:t xml:space="preserve">На основании изложенного и руководствуясь статьями 307-  309, 316 УПК РФ, </w:t>
      </w:r>
    </w:p>
    <w:p w:rsidR="008C10FB" w:rsidP="00AD6E6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F81480">
        <w:rPr>
          <w:sz w:val="28"/>
          <w:szCs w:val="28"/>
        </w:rPr>
        <w:t>риговорил:</w:t>
      </w:r>
    </w:p>
    <w:p w:rsidR="00AD6E6A" w:rsidRPr="00F81480" w:rsidP="00AD6E6A">
      <w:pPr>
        <w:shd w:val="clear" w:color="auto" w:fill="FFFFFF"/>
        <w:jc w:val="center"/>
        <w:rPr>
          <w:sz w:val="28"/>
          <w:szCs w:val="28"/>
        </w:rPr>
      </w:pPr>
    </w:p>
    <w:p w:rsidR="008C10FB" w:rsidP="00AD6E6A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Морозова </w:t>
      </w:r>
      <w:r w:rsidR="005B4801">
        <w:rPr>
          <w:sz w:val="28"/>
          <w:szCs w:val="28"/>
        </w:rPr>
        <w:t>А.А.</w:t>
      </w:r>
      <w:r w:rsidRPr="00C85EC5">
        <w:rPr>
          <w:sz w:val="28"/>
          <w:szCs w:val="28"/>
        </w:rPr>
        <w:t xml:space="preserve"> признать виновным в совершении преступления, </w:t>
      </w:r>
      <w:r w:rsidRPr="00C85EC5">
        <w:rPr>
          <w:sz w:val="28"/>
          <w:szCs w:val="28"/>
        </w:rPr>
        <w:t xml:space="preserve">предусмотренного  </w:t>
      </w:r>
      <w:r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 1  </w:t>
      </w:r>
      <w:r w:rsidRPr="00C85EC5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C85EC5">
        <w:rPr>
          <w:sz w:val="28"/>
          <w:szCs w:val="28"/>
        </w:rPr>
        <w:t xml:space="preserve"> 11</w:t>
      </w:r>
      <w:r>
        <w:rPr>
          <w:sz w:val="28"/>
          <w:szCs w:val="28"/>
        </w:rPr>
        <w:t>2</w:t>
      </w:r>
      <w:r w:rsidRPr="00C85EC5">
        <w:rPr>
          <w:sz w:val="28"/>
          <w:szCs w:val="28"/>
        </w:rPr>
        <w:t xml:space="preserve"> Уголовного Кодекса Российской Федерации, и назначить  ему наказание в виде </w:t>
      </w:r>
      <w:r w:rsidR="00F87F0F">
        <w:rPr>
          <w:sz w:val="28"/>
          <w:szCs w:val="28"/>
        </w:rPr>
        <w:t>лишения свободы сроком на 8 (восемь) месяцев.</w:t>
      </w:r>
    </w:p>
    <w:p w:rsidR="00F90005" w:rsidRPr="00FC55F2" w:rsidP="00AD6E6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ч.5 ст. 69 УК РФ, путем частичного сложения наказания, назначенного по настоящему приговору и наказания по приговору Ленинского районного суда города Севастополя от 07 февраля 2023 года, назначи</w:t>
      </w:r>
      <w:r w:rsidR="001613A4">
        <w:rPr>
          <w:sz w:val="28"/>
          <w:szCs w:val="28"/>
        </w:rPr>
        <w:t xml:space="preserve">ть Морозову </w:t>
      </w:r>
      <w:r w:rsidR="005B4801">
        <w:rPr>
          <w:sz w:val="28"/>
          <w:szCs w:val="28"/>
        </w:rPr>
        <w:t>А.А</w:t>
      </w:r>
      <w:r>
        <w:rPr>
          <w:sz w:val="28"/>
          <w:szCs w:val="28"/>
        </w:rPr>
        <w:t xml:space="preserve"> окончательное наказание в виде </w:t>
      </w:r>
      <w:r>
        <w:rPr>
          <w:sz w:val="28"/>
          <w:szCs w:val="28"/>
        </w:rPr>
        <w:t xml:space="preserve">1 (одного) года </w:t>
      </w:r>
      <w:r w:rsidR="001613A4">
        <w:rPr>
          <w:sz w:val="28"/>
          <w:szCs w:val="28"/>
        </w:rPr>
        <w:t>1</w:t>
      </w:r>
      <w:r>
        <w:rPr>
          <w:sz w:val="28"/>
          <w:szCs w:val="28"/>
        </w:rPr>
        <w:t xml:space="preserve"> (</w:t>
      </w:r>
      <w:r w:rsidR="001613A4">
        <w:rPr>
          <w:sz w:val="28"/>
          <w:szCs w:val="28"/>
        </w:rPr>
        <w:t>одного</w:t>
      </w:r>
      <w:r>
        <w:rPr>
          <w:sz w:val="28"/>
          <w:szCs w:val="28"/>
        </w:rPr>
        <w:t>) месяц</w:t>
      </w:r>
      <w:r w:rsidR="001613A4">
        <w:rPr>
          <w:sz w:val="28"/>
          <w:szCs w:val="28"/>
        </w:rPr>
        <w:t>а</w:t>
      </w:r>
      <w:r>
        <w:rPr>
          <w:sz w:val="28"/>
          <w:szCs w:val="28"/>
        </w:rPr>
        <w:t xml:space="preserve"> лишения </w:t>
      </w:r>
      <w:r>
        <w:rPr>
          <w:sz w:val="28"/>
          <w:szCs w:val="28"/>
        </w:rPr>
        <w:t>свободы</w:t>
      </w:r>
      <w:r w:rsidRPr="00FC55F2">
        <w:rPr>
          <w:sz w:val="28"/>
          <w:szCs w:val="28"/>
        </w:rPr>
        <w:t>,  с</w:t>
      </w:r>
      <w:r w:rsidRPr="00FC55F2">
        <w:rPr>
          <w:sz w:val="28"/>
          <w:szCs w:val="28"/>
        </w:rPr>
        <w:t xml:space="preserve"> ограничением свободы на срок шесть месяцев.</w:t>
      </w:r>
    </w:p>
    <w:p w:rsidR="00F90005" w:rsidRPr="00FC55F2" w:rsidP="00AD6E6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C55F2">
        <w:rPr>
          <w:sz w:val="28"/>
          <w:szCs w:val="28"/>
        </w:rPr>
        <w:t xml:space="preserve">Наказание в виде лишения свободы Морозову </w:t>
      </w:r>
      <w:r w:rsidR="005B4801">
        <w:rPr>
          <w:sz w:val="28"/>
          <w:szCs w:val="28"/>
        </w:rPr>
        <w:t>А.А</w:t>
      </w:r>
      <w:r w:rsidRPr="00FC55F2">
        <w:rPr>
          <w:sz w:val="28"/>
          <w:szCs w:val="28"/>
        </w:rPr>
        <w:t xml:space="preserve"> отбывать в исправительной колонии строгого режима.</w:t>
      </w:r>
    </w:p>
    <w:p w:rsidR="00F90005" w:rsidRPr="00FC55F2" w:rsidP="00AD6E6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C55F2">
        <w:rPr>
          <w:sz w:val="28"/>
          <w:szCs w:val="28"/>
        </w:rPr>
        <w:t xml:space="preserve">В период отбывания дополнительного наказания в виде ограничения свободы, установить осужденному Морозову </w:t>
      </w:r>
      <w:r w:rsidR="005B4801">
        <w:rPr>
          <w:sz w:val="28"/>
          <w:szCs w:val="28"/>
        </w:rPr>
        <w:t>А.А</w:t>
      </w:r>
      <w:r w:rsidRPr="00FC55F2">
        <w:rPr>
          <w:sz w:val="28"/>
          <w:szCs w:val="28"/>
        </w:rPr>
        <w:t xml:space="preserve"> следующие ограничения:</w:t>
      </w:r>
    </w:p>
    <w:p w:rsidR="00F90005" w:rsidRPr="00FC55F2" w:rsidP="00AD6E6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C55F2">
        <w:rPr>
          <w:sz w:val="28"/>
          <w:szCs w:val="28"/>
        </w:rPr>
        <w:t>- не изменять место жительства или пребывания без согласия уголовно-исполнительной инспекции по месту жительства;</w:t>
      </w:r>
    </w:p>
    <w:p w:rsidR="00F90005" w:rsidRPr="00FC55F2" w:rsidP="00AD6E6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C55F2">
        <w:rPr>
          <w:sz w:val="28"/>
          <w:szCs w:val="28"/>
        </w:rPr>
        <w:t xml:space="preserve">- не выезжать за пределы территории муниципального образования без согласования со специализированным государственным органом, осуществляющим надзор </w:t>
      </w:r>
      <w:r w:rsidRPr="00FC55F2">
        <w:rPr>
          <w:sz w:val="28"/>
          <w:szCs w:val="28"/>
        </w:rPr>
        <w:t>за отбыванием</w:t>
      </w:r>
      <w:r w:rsidRPr="00FC55F2">
        <w:rPr>
          <w:sz w:val="28"/>
          <w:szCs w:val="28"/>
        </w:rPr>
        <w:t xml:space="preserve"> осужденным наказания в виде ограничения свободы.</w:t>
      </w:r>
    </w:p>
    <w:p w:rsidR="00F90005" w:rsidP="00AD6E6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C55F2">
        <w:rPr>
          <w:sz w:val="28"/>
          <w:szCs w:val="28"/>
        </w:rPr>
        <w:t xml:space="preserve">Возложить на осужденного Морозова </w:t>
      </w:r>
      <w:r w:rsidR="005B4801">
        <w:rPr>
          <w:sz w:val="28"/>
          <w:szCs w:val="28"/>
        </w:rPr>
        <w:t>А.А</w:t>
      </w:r>
      <w:r w:rsidRPr="00FC55F2">
        <w:rPr>
          <w:sz w:val="28"/>
          <w:szCs w:val="28"/>
        </w:rPr>
        <w:t xml:space="preserve"> обязанность являться в уголовно-исполнительную инспекцию по месту жительства один раз в месяц для регистрации.</w:t>
      </w:r>
    </w:p>
    <w:p w:rsidR="00FC55F2" w:rsidP="00AD6E6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Зачесть в срок отбытия наказания Морозову </w:t>
      </w:r>
      <w:r w:rsidR="005B4801">
        <w:rPr>
          <w:sz w:val="28"/>
          <w:szCs w:val="28"/>
        </w:rPr>
        <w:t>А.А</w:t>
      </w:r>
      <w:r>
        <w:rPr>
          <w:sz w:val="28"/>
          <w:szCs w:val="28"/>
        </w:rPr>
        <w:t xml:space="preserve"> наказания отбытое по предыдущему приговору за период с 07.02.2023 по 10.08.2023</w:t>
      </w:r>
      <w:r w:rsidR="00AD6E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C55F2" w:rsidRPr="00FC55F2" w:rsidP="00AD6E6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D6E6A">
        <w:rPr>
          <w:sz w:val="28"/>
          <w:szCs w:val="28"/>
        </w:rPr>
        <w:t>Срок отбывания наказания Морозову А.А. исчислять с момента вступления приговора в законную силу. В силу положений п. «а» ч. 3.1 ст. 72 УК РФ в срок отбытия наказания зачесть время содержания Морозова А.А. под стражей с 11.08.2023 года до вступления приговора в законную силу, из расчета один день содержания под стражей за один день отбывания наказания в исправительной колонии строгого режима.</w:t>
      </w:r>
    </w:p>
    <w:p w:rsidR="008C10FB" w:rsidP="00AD6E6A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Меру пресечения в виде подписки о невыезде</w:t>
      </w:r>
      <w:r w:rsidR="00F90005">
        <w:rPr>
          <w:sz w:val="28"/>
          <w:szCs w:val="28"/>
        </w:rPr>
        <w:t xml:space="preserve"> и надлежащем поведении</w:t>
      </w:r>
      <w:r>
        <w:rPr>
          <w:sz w:val="28"/>
          <w:szCs w:val="28"/>
        </w:rPr>
        <w:t xml:space="preserve"> в отношении</w:t>
      </w:r>
      <w:r w:rsidR="00F90005">
        <w:rPr>
          <w:sz w:val="28"/>
          <w:szCs w:val="28"/>
        </w:rPr>
        <w:t xml:space="preserve"> Морозова </w:t>
      </w:r>
      <w:r w:rsidR="005B4801">
        <w:rPr>
          <w:sz w:val="28"/>
          <w:szCs w:val="28"/>
        </w:rPr>
        <w:t>А.А.</w:t>
      </w:r>
      <w:r w:rsidR="00F90005">
        <w:rPr>
          <w:sz w:val="28"/>
          <w:szCs w:val="28"/>
        </w:rPr>
        <w:t xml:space="preserve"> изменить на заключение под стражу.</w:t>
      </w:r>
    </w:p>
    <w:p w:rsidR="00F90005" w:rsidP="00AD6E6A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Вещественн</w:t>
      </w:r>
      <w:r w:rsidR="00AA144C">
        <w:rPr>
          <w:sz w:val="28"/>
          <w:szCs w:val="28"/>
        </w:rPr>
        <w:t>ое</w:t>
      </w:r>
      <w:r>
        <w:rPr>
          <w:sz w:val="28"/>
          <w:szCs w:val="28"/>
        </w:rPr>
        <w:t xml:space="preserve"> доказательств</w:t>
      </w:r>
      <w:r w:rsidR="00AA144C">
        <w:rPr>
          <w:sz w:val="28"/>
          <w:szCs w:val="28"/>
        </w:rPr>
        <w:t>о</w:t>
      </w:r>
      <w:r>
        <w:rPr>
          <w:sz w:val="28"/>
          <w:szCs w:val="28"/>
        </w:rPr>
        <w:t xml:space="preserve"> по делу: копию медицинской карты стационарного больного №28701 </w:t>
      </w:r>
      <w:r w:rsidRPr="005B4801" w:rsidR="005B4801">
        <w:rPr>
          <w:sz w:val="28"/>
          <w:szCs w:val="28"/>
        </w:rPr>
        <w:t>ФИО1</w:t>
      </w:r>
      <w:r>
        <w:rPr>
          <w:sz w:val="28"/>
          <w:szCs w:val="28"/>
        </w:rPr>
        <w:t>., хранящуюся в материалах уголовного дела – хранить в материалах дела.</w:t>
      </w:r>
    </w:p>
    <w:p w:rsidR="00FC55F2" w:rsidRPr="00FC55F2" w:rsidP="00AD6E6A">
      <w:pPr>
        <w:ind w:firstLine="708"/>
        <w:jc w:val="both"/>
        <w:rPr>
          <w:sz w:val="28"/>
          <w:szCs w:val="28"/>
        </w:rPr>
      </w:pPr>
      <w:r w:rsidRPr="00FC55F2">
        <w:rPr>
          <w:sz w:val="28"/>
          <w:szCs w:val="28"/>
        </w:rPr>
        <w:t xml:space="preserve">Процессуальные издержки, выплаченные по делу за оказание защитником </w:t>
      </w:r>
      <w:r w:rsidRPr="00FC55F2">
        <w:rPr>
          <w:sz w:val="28"/>
          <w:szCs w:val="28"/>
        </w:rPr>
        <w:t>Калугиныой</w:t>
      </w:r>
      <w:r w:rsidRPr="00FC55F2">
        <w:rPr>
          <w:sz w:val="28"/>
          <w:szCs w:val="28"/>
        </w:rPr>
        <w:t xml:space="preserve"> Н.И. юридической помощи, как адвокатом, участвовавшим в уголовном судопроизводстве в ходе предварительного расследования по назначению, в сумме 15756,00 руб. – подлежат взысканию </w:t>
      </w:r>
      <w:r w:rsidRPr="00FC55F2">
        <w:rPr>
          <w:sz w:val="28"/>
          <w:szCs w:val="28"/>
        </w:rPr>
        <w:t>из  средств</w:t>
      </w:r>
      <w:r w:rsidRPr="00FC55F2">
        <w:rPr>
          <w:sz w:val="28"/>
          <w:szCs w:val="28"/>
        </w:rPr>
        <w:t xml:space="preserve"> федерального бюджета, с последующим взысканием с осужденного Морозова Андрея Андреевича.</w:t>
      </w:r>
    </w:p>
    <w:p w:rsidR="008C10FB" w:rsidP="00AD6E6A">
      <w:pPr>
        <w:ind w:firstLine="709"/>
        <w:jc w:val="both"/>
        <w:rPr>
          <w:sz w:val="28"/>
          <w:szCs w:val="28"/>
        </w:rPr>
      </w:pPr>
      <w:r w:rsidRPr="00C85EC5">
        <w:rPr>
          <w:sz w:val="28"/>
          <w:szCs w:val="28"/>
        </w:rPr>
        <w:t>Приговор может быть обжалован в апе</w:t>
      </w:r>
      <w:r>
        <w:rPr>
          <w:sz w:val="28"/>
          <w:szCs w:val="28"/>
        </w:rPr>
        <w:t xml:space="preserve">лляционном порядке в Ленинский </w:t>
      </w:r>
      <w:r w:rsidRPr="00C85EC5">
        <w:rPr>
          <w:sz w:val="28"/>
          <w:szCs w:val="28"/>
        </w:rPr>
        <w:t xml:space="preserve">районный суд г. </w:t>
      </w:r>
      <w:r w:rsidRPr="00C85EC5">
        <w:rPr>
          <w:sz w:val="28"/>
          <w:szCs w:val="28"/>
        </w:rPr>
        <w:t>Севастополя  через</w:t>
      </w:r>
      <w:r w:rsidRPr="00C85EC5">
        <w:rPr>
          <w:sz w:val="28"/>
          <w:szCs w:val="28"/>
        </w:rPr>
        <w:t xml:space="preserve"> мирового судью судебного участка №</w:t>
      </w:r>
      <w:r>
        <w:rPr>
          <w:sz w:val="28"/>
          <w:szCs w:val="28"/>
        </w:rPr>
        <w:t>15</w:t>
      </w:r>
      <w:r w:rsidR="00F90005">
        <w:rPr>
          <w:sz w:val="28"/>
          <w:szCs w:val="28"/>
        </w:rPr>
        <w:t xml:space="preserve"> </w:t>
      </w:r>
      <w:r>
        <w:rPr>
          <w:sz w:val="28"/>
          <w:szCs w:val="28"/>
        </w:rPr>
        <w:t>Ленинского</w:t>
      </w:r>
      <w:r w:rsidRPr="00C85EC5">
        <w:rPr>
          <w:sz w:val="28"/>
          <w:szCs w:val="28"/>
        </w:rPr>
        <w:t xml:space="preserve"> судебного района </w:t>
      </w:r>
      <w:r w:rsidRPr="00C85EC5">
        <w:rPr>
          <w:sz w:val="28"/>
          <w:szCs w:val="28"/>
        </w:rPr>
        <w:t>г.Севастополя</w:t>
      </w:r>
      <w:r w:rsidRPr="00C85EC5">
        <w:rPr>
          <w:sz w:val="28"/>
          <w:szCs w:val="28"/>
        </w:rPr>
        <w:t xml:space="preserve"> в течение 1</w:t>
      </w:r>
      <w:r w:rsidR="00F90005">
        <w:rPr>
          <w:sz w:val="28"/>
          <w:szCs w:val="28"/>
        </w:rPr>
        <w:t>5</w:t>
      </w:r>
      <w:r w:rsidRPr="00C85EC5">
        <w:rPr>
          <w:sz w:val="28"/>
          <w:szCs w:val="28"/>
        </w:rPr>
        <w:t xml:space="preserve"> суток со дня провозглашения</w:t>
      </w:r>
      <w:r>
        <w:rPr>
          <w:sz w:val="28"/>
          <w:szCs w:val="28"/>
        </w:rPr>
        <w:t>.</w:t>
      </w:r>
    </w:p>
    <w:p w:rsidR="008C10FB" w:rsidRPr="00822537" w:rsidP="00AD6E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FC55F2">
        <w:rPr>
          <w:sz w:val="28"/>
          <w:szCs w:val="28"/>
        </w:rPr>
        <w:t>осужденному Морозову А.А.</w:t>
      </w:r>
      <w:r>
        <w:rPr>
          <w:sz w:val="28"/>
          <w:szCs w:val="28"/>
        </w:rPr>
        <w:t xml:space="preserve">, </w:t>
      </w:r>
      <w:r w:rsidRPr="00822537">
        <w:rPr>
          <w:sz w:val="28"/>
          <w:szCs w:val="28"/>
        </w:rPr>
        <w:t>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</w:t>
      </w:r>
      <w:r>
        <w:rPr>
          <w:sz w:val="28"/>
          <w:szCs w:val="28"/>
        </w:rPr>
        <w:t>ый</w:t>
      </w:r>
      <w:r w:rsidRPr="00822537">
        <w:rPr>
          <w:sz w:val="28"/>
          <w:szCs w:val="28"/>
        </w:rPr>
        <w:t xml:space="preserve"> вправе ходатайствовать о своем участии в рассмотрении уголовного дела судом апелляционной инстанции, а также поручать осуществление своей защиты избранному </w:t>
      </w:r>
      <w:r>
        <w:rPr>
          <w:sz w:val="28"/>
          <w:szCs w:val="28"/>
        </w:rPr>
        <w:t>им</w:t>
      </w:r>
      <w:r w:rsidRPr="00822537">
        <w:rPr>
          <w:sz w:val="28"/>
          <w:szCs w:val="28"/>
        </w:rPr>
        <w:t xml:space="preserve"> защитнику либо ходатайствовать перед судом о назначении </w:t>
      </w:r>
      <w:r>
        <w:rPr>
          <w:sz w:val="28"/>
          <w:szCs w:val="28"/>
        </w:rPr>
        <w:t>ему</w:t>
      </w:r>
      <w:r w:rsidRPr="00822537">
        <w:rPr>
          <w:sz w:val="28"/>
          <w:szCs w:val="28"/>
        </w:rPr>
        <w:t xml:space="preserve"> защитника, о чем должно быть указано в апелляционной жалобе или подано соответствующее заявление.</w:t>
      </w:r>
    </w:p>
    <w:p w:rsidR="008C10FB" w:rsidRPr="001D2DC4" w:rsidP="00AD6E6A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8C10FB" w:rsidP="00AD6E6A">
      <w:pPr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 xml:space="preserve">судья  </w:t>
      </w:r>
      <w:r>
        <w:rPr>
          <w:sz w:val="28"/>
          <w:szCs w:val="28"/>
        </w:rPr>
        <w:tab/>
      </w:r>
      <w:r w:rsidR="008A53EB">
        <w:rPr>
          <w:sz w:val="28"/>
          <w:szCs w:val="28"/>
        </w:rPr>
        <w:t>(подпись)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2DC4">
        <w:rPr>
          <w:sz w:val="28"/>
          <w:szCs w:val="28"/>
        </w:rPr>
        <w:t>О.В. Бабарика</w:t>
      </w:r>
    </w:p>
    <w:p w:rsidR="00B420BE" w:rsidP="00AD6E6A"/>
    <w:sectPr w:rsidSect="00AA144C">
      <w:headerReference w:type="default" r:id="rId9"/>
      <w:footerReference w:type="default" r:id="rId10"/>
      <w:pgSz w:w="11907" w:h="16840" w:code="9"/>
      <w:pgMar w:top="284" w:right="567" w:bottom="851" w:left="1276" w:header="720" w:footer="720" w:gutter="0"/>
      <w:cols w:space="720" w:equalWidth="0">
        <w:col w:w="94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03404096"/>
      <w:docPartObj>
        <w:docPartGallery w:val="Page Numbers (Bottom of Page)"/>
        <w:docPartUnique/>
      </w:docPartObj>
    </w:sdtPr>
    <w:sdtContent>
      <w:p w:rsidR="00AA144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801">
          <w:rPr>
            <w:noProof/>
          </w:rPr>
          <w:t>7</w:t>
        </w:r>
        <w:r>
          <w:fldChar w:fldCharType="end"/>
        </w:r>
      </w:p>
    </w:sdtContent>
  </w:sdt>
  <w:p w:rsidR="001C2C7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C7D">
    <w:pPr>
      <w:pStyle w:val="Header"/>
      <w:jc w:val="right"/>
    </w:pPr>
  </w:p>
  <w:p w:rsidR="001C2C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F31E29"/>
    <w:multiLevelType w:val="multilevel"/>
    <w:tmpl w:val="67C6B60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76A4E8A"/>
    <w:multiLevelType w:val="multilevel"/>
    <w:tmpl w:val="A0FA2C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84236DE"/>
    <w:multiLevelType w:val="multilevel"/>
    <w:tmpl w:val="59CEB0B6"/>
    <w:lvl w:ilvl="0">
      <w:start w:val="2022"/>
      <w:numFmt w:val="decimal"/>
      <w:lvlText w:val="16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FB"/>
    <w:rsid w:val="000745BE"/>
    <w:rsid w:val="001613A4"/>
    <w:rsid w:val="00173ED2"/>
    <w:rsid w:val="001C2C7D"/>
    <w:rsid w:val="001D2DC4"/>
    <w:rsid w:val="00332C09"/>
    <w:rsid w:val="003C7E70"/>
    <w:rsid w:val="003E3CA8"/>
    <w:rsid w:val="004A3083"/>
    <w:rsid w:val="004C697B"/>
    <w:rsid w:val="00586650"/>
    <w:rsid w:val="005B4801"/>
    <w:rsid w:val="005D618A"/>
    <w:rsid w:val="00614AFE"/>
    <w:rsid w:val="006669DD"/>
    <w:rsid w:val="00706EDF"/>
    <w:rsid w:val="00722FEA"/>
    <w:rsid w:val="0077250A"/>
    <w:rsid w:val="007816AB"/>
    <w:rsid w:val="007A723F"/>
    <w:rsid w:val="007B25BE"/>
    <w:rsid w:val="008221AC"/>
    <w:rsid w:val="00822537"/>
    <w:rsid w:val="00896043"/>
    <w:rsid w:val="008A53EB"/>
    <w:rsid w:val="008B16FE"/>
    <w:rsid w:val="008C10FB"/>
    <w:rsid w:val="009175F1"/>
    <w:rsid w:val="0099650A"/>
    <w:rsid w:val="00A54708"/>
    <w:rsid w:val="00A91AEE"/>
    <w:rsid w:val="00AA144C"/>
    <w:rsid w:val="00AD316F"/>
    <w:rsid w:val="00AD6E6A"/>
    <w:rsid w:val="00B100E3"/>
    <w:rsid w:val="00B420BE"/>
    <w:rsid w:val="00B55A31"/>
    <w:rsid w:val="00B60B28"/>
    <w:rsid w:val="00B778B9"/>
    <w:rsid w:val="00BA4008"/>
    <w:rsid w:val="00C85EC5"/>
    <w:rsid w:val="00CB142E"/>
    <w:rsid w:val="00CB4A90"/>
    <w:rsid w:val="00D63384"/>
    <w:rsid w:val="00DA3638"/>
    <w:rsid w:val="00DE0F2B"/>
    <w:rsid w:val="00E1261E"/>
    <w:rsid w:val="00EA122A"/>
    <w:rsid w:val="00F10AFA"/>
    <w:rsid w:val="00F464A7"/>
    <w:rsid w:val="00F81480"/>
    <w:rsid w:val="00F87F0F"/>
    <w:rsid w:val="00F90005"/>
    <w:rsid w:val="00FC55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9D710F-B441-42DC-9C1C-0BFC3F07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8C10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8C10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rsid w:val="008C10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C10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rsid w:val="008C10F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C10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A54708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A54708"/>
  </w:style>
  <w:style w:type="character" w:customStyle="1" w:styleId="others1">
    <w:name w:val="others1"/>
    <w:basedOn w:val="DefaultParagraphFont"/>
    <w:rsid w:val="00A54708"/>
  </w:style>
  <w:style w:type="paragraph" w:customStyle="1" w:styleId="msoclassconsplusnonformat">
    <w:name w:val="msoclassconsplusnonformat"/>
    <w:basedOn w:val="Normal"/>
    <w:rsid w:val="00A54708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F87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AD6E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D6E6A"/>
    <w:pPr>
      <w:widowControl w:val="0"/>
      <w:shd w:val="clear" w:color="auto" w:fill="FFFFFF"/>
      <w:spacing w:line="324" w:lineRule="exact"/>
      <w:ind w:hanging="600"/>
      <w:jc w:val="right"/>
    </w:pPr>
    <w:rPr>
      <w:sz w:val="28"/>
      <w:szCs w:val="28"/>
      <w:lang w:eastAsia="en-US"/>
    </w:rPr>
  </w:style>
  <w:style w:type="character" w:customStyle="1" w:styleId="a1">
    <w:name w:val="Колонтитул_"/>
    <w:basedOn w:val="DefaultParagraphFont"/>
    <w:rsid w:val="00332C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2">
    <w:name w:val="Колонтитул"/>
    <w:basedOn w:val="a1"/>
    <w:rsid w:val="00332C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DefaultParagraphFont"/>
    <w:link w:val="50"/>
    <w:rsid w:val="0077250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5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Normal"/>
    <w:link w:val="5"/>
    <w:rsid w:val="0077250A"/>
    <w:pPr>
      <w:widowControl w:val="0"/>
      <w:shd w:val="clear" w:color="auto" w:fill="FFFFFF"/>
      <w:spacing w:before="540" w:line="269" w:lineRule="exact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8A53EB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A53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k-rf/obshchaia-chast/razdel-iii/glava-10/statia-61/" TargetMode="External" /><Relationship Id="rId5" Type="http://schemas.openxmlformats.org/officeDocument/2006/relationships/hyperlink" Target="https://sudact.ru/law/uk-rf/obshchaia-chast/razdel-iii/glava-10/statia-64/" TargetMode="External" /><Relationship Id="rId6" Type="http://schemas.openxmlformats.org/officeDocument/2006/relationships/hyperlink" Target="https://sudact.ru/law/uk-rf/obshchaia-chast/razdel-iii/glava-10/statia-73/" TargetMode="External" /><Relationship Id="rId7" Type="http://schemas.openxmlformats.org/officeDocument/2006/relationships/hyperlink" Target="https://sudact.ru/law/uk-rf/obshchaia-chast/razdel-iii/glava-9/statia-53.1/" TargetMode="External" /><Relationship Id="rId8" Type="http://schemas.openxmlformats.org/officeDocument/2006/relationships/hyperlink" Target="http://sudact.ru/law/uk-rf/obshchaia-chast/razdel-iii/glava-10/statia-69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