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9C5" w:rsidRPr="00F669AA" w:rsidP="00D50AA7">
      <w:pPr>
        <w:pStyle w:val="Heading2"/>
        <w:ind w:firstLine="567"/>
        <w:jc w:val="right"/>
        <w:rPr>
          <w:rFonts w:ascii="Times New Roman" w:hAnsi="Times New Roman" w:cs="Times New Roman"/>
          <w:color w:val="0000FF"/>
          <w:szCs w:val="24"/>
        </w:rPr>
      </w:pPr>
      <w:r w:rsidRPr="00F669AA">
        <w:rPr>
          <w:rFonts w:ascii="Times New Roman" w:hAnsi="Times New Roman" w:cs="Times New Roman"/>
          <w:szCs w:val="24"/>
        </w:rPr>
        <w:t>Дело №</w:t>
      </w:r>
      <w:r w:rsidRPr="00F669AA" w:rsidR="00EF5468">
        <w:rPr>
          <w:rFonts w:ascii="Times New Roman" w:hAnsi="Times New Roman" w:cs="Times New Roman"/>
          <w:color w:val="0000FF"/>
          <w:szCs w:val="24"/>
        </w:rPr>
        <w:t>1-00</w:t>
      </w:r>
      <w:r w:rsidRPr="00F669AA" w:rsidR="00305E72">
        <w:rPr>
          <w:rFonts w:ascii="Times New Roman" w:hAnsi="Times New Roman" w:cs="Times New Roman"/>
          <w:color w:val="0000FF"/>
          <w:szCs w:val="24"/>
        </w:rPr>
        <w:t>22</w:t>
      </w:r>
      <w:r w:rsidRPr="00F669AA" w:rsidR="00D50AA7">
        <w:rPr>
          <w:rFonts w:ascii="Times New Roman" w:hAnsi="Times New Roman" w:cs="Times New Roman"/>
          <w:color w:val="0000FF"/>
          <w:szCs w:val="24"/>
        </w:rPr>
        <w:t>/14/202</w:t>
      </w:r>
      <w:r w:rsidRPr="00F669AA" w:rsidR="005A418D">
        <w:rPr>
          <w:rFonts w:ascii="Times New Roman" w:hAnsi="Times New Roman" w:cs="Times New Roman"/>
          <w:color w:val="0000FF"/>
          <w:szCs w:val="24"/>
        </w:rPr>
        <w:t>3</w:t>
      </w:r>
    </w:p>
    <w:p w:rsidR="00B53A77" w:rsidRPr="00F669AA" w:rsidP="00B53A77"/>
    <w:p w:rsidR="006B79C5" w:rsidRPr="00F669AA" w:rsidP="005E3EAC">
      <w:pPr>
        <w:pStyle w:val="BodyTextIndent"/>
        <w:jc w:val="center"/>
        <w:rPr>
          <w:rFonts w:ascii="Times New Roman" w:hAnsi="Times New Roman" w:cs="Times New Roman"/>
          <w:szCs w:val="24"/>
        </w:rPr>
      </w:pPr>
      <w:r w:rsidRPr="00F669AA">
        <w:rPr>
          <w:rFonts w:ascii="Times New Roman" w:hAnsi="Times New Roman" w:cs="Times New Roman"/>
          <w:szCs w:val="24"/>
        </w:rPr>
        <w:t>ПРИГОВОР</w:t>
      </w:r>
    </w:p>
    <w:p w:rsidR="006B79C5" w:rsidRPr="00F669AA" w:rsidP="005E3EAC">
      <w:pPr>
        <w:pStyle w:val="BodyTextIndent"/>
        <w:jc w:val="center"/>
        <w:rPr>
          <w:rFonts w:ascii="Times New Roman" w:hAnsi="Times New Roman" w:cs="Times New Roman"/>
          <w:szCs w:val="24"/>
        </w:rPr>
      </w:pPr>
      <w:r w:rsidRPr="00F669AA">
        <w:rPr>
          <w:rFonts w:ascii="Times New Roman" w:hAnsi="Times New Roman" w:cs="Times New Roman"/>
          <w:szCs w:val="24"/>
        </w:rPr>
        <w:t>ИМЕНЕМ РОССИЙСКОЙ ФЕДЕРАЦИИ</w:t>
      </w:r>
    </w:p>
    <w:p w:rsidR="006B79C5" w:rsidRPr="00F669AA" w:rsidP="005E3EAC">
      <w:pPr>
        <w:pStyle w:val="BodyTextIndent"/>
        <w:rPr>
          <w:rFonts w:ascii="Times New Roman" w:hAnsi="Times New Roman" w:cs="Times New Roman"/>
          <w:szCs w:val="24"/>
        </w:rPr>
      </w:pPr>
    </w:p>
    <w:p w:rsidR="006B79C5" w:rsidRPr="00F669AA" w:rsidP="00D50AA7">
      <w:pPr>
        <w:pStyle w:val="BodyTextIndent"/>
        <w:rPr>
          <w:rFonts w:ascii="Times New Roman" w:hAnsi="Times New Roman" w:cs="Times New Roman"/>
          <w:szCs w:val="24"/>
        </w:rPr>
      </w:pPr>
      <w:r w:rsidRPr="00F669AA">
        <w:rPr>
          <w:rFonts w:ascii="Times New Roman" w:hAnsi="Times New Roman" w:cs="Times New Roman"/>
          <w:color w:val="0000FF"/>
          <w:szCs w:val="24"/>
        </w:rPr>
        <w:t xml:space="preserve">06 октября </w:t>
      </w:r>
      <w:r w:rsidRPr="00F669AA" w:rsidR="00EF5468">
        <w:rPr>
          <w:rFonts w:ascii="Times New Roman" w:hAnsi="Times New Roman" w:cs="Times New Roman"/>
          <w:color w:val="0000FF"/>
          <w:szCs w:val="24"/>
        </w:rPr>
        <w:t>202</w:t>
      </w:r>
      <w:r w:rsidRPr="00F669AA" w:rsidR="005A418D">
        <w:rPr>
          <w:rFonts w:ascii="Times New Roman" w:hAnsi="Times New Roman" w:cs="Times New Roman"/>
          <w:color w:val="0000FF"/>
          <w:szCs w:val="24"/>
        </w:rPr>
        <w:t>3</w:t>
      </w:r>
      <w:r w:rsidRPr="00F669AA" w:rsidR="00D50AA7">
        <w:rPr>
          <w:rFonts w:ascii="Times New Roman" w:hAnsi="Times New Roman" w:cs="Times New Roman"/>
          <w:color w:val="0000FF"/>
          <w:szCs w:val="24"/>
        </w:rPr>
        <w:t xml:space="preserve"> года </w:t>
      </w:r>
      <w:r w:rsidRPr="00F669AA" w:rsidR="00D50AA7">
        <w:rPr>
          <w:rFonts w:ascii="Times New Roman" w:hAnsi="Times New Roman" w:cs="Times New Roman"/>
          <w:szCs w:val="24"/>
        </w:rPr>
        <w:t>м</w:t>
      </w:r>
      <w:r w:rsidRPr="00F669AA">
        <w:rPr>
          <w:rFonts w:ascii="Times New Roman" w:hAnsi="Times New Roman" w:cs="Times New Roman"/>
          <w:szCs w:val="24"/>
        </w:rPr>
        <w:t>ировой судья судебного участка №14 Ленинского судебного района города Севастополя Селивёрстов</w:t>
      </w:r>
      <w:r w:rsidRPr="00F669AA" w:rsidR="00D50AA7">
        <w:rPr>
          <w:rFonts w:ascii="Times New Roman" w:hAnsi="Times New Roman" w:cs="Times New Roman"/>
          <w:szCs w:val="24"/>
        </w:rPr>
        <w:t>а</w:t>
      </w:r>
      <w:r w:rsidRPr="00F669AA">
        <w:rPr>
          <w:rFonts w:ascii="Times New Roman" w:hAnsi="Times New Roman" w:cs="Times New Roman"/>
          <w:szCs w:val="24"/>
        </w:rPr>
        <w:t xml:space="preserve"> Е.Д.,</w:t>
      </w:r>
    </w:p>
    <w:p w:rsidR="006B79C5" w:rsidRPr="00F669AA" w:rsidP="00913F4F">
      <w:pPr>
        <w:ind w:firstLine="567"/>
        <w:jc w:val="both"/>
      </w:pPr>
      <w:r w:rsidRPr="00F669AA">
        <w:t xml:space="preserve">при секретаре – </w:t>
      </w:r>
      <w:r w:rsidRPr="00F669AA" w:rsidR="005A418D">
        <w:t>Тарановой Н.А.</w:t>
      </w:r>
    </w:p>
    <w:p w:rsidR="00D50AA7" w:rsidRPr="00F669AA" w:rsidP="00A224DA">
      <w:pPr>
        <w:pStyle w:val="BodyTextIndent"/>
        <w:rPr>
          <w:rFonts w:ascii="Times New Roman" w:hAnsi="Times New Roman" w:cs="Times New Roman"/>
          <w:color w:val="0000FF"/>
          <w:szCs w:val="24"/>
        </w:rPr>
      </w:pPr>
      <w:r w:rsidRPr="00F669AA">
        <w:rPr>
          <w:rFonts w:ascii="Times New Roman" w:hAnsi="Times New Roman" w:cs="Times New Roman"/>
          <w:szCs w:val="24"/>
        </w:rPr>
        <w:t>с участием государственного обвинителя –</w:t>
      </w:r>
      <w:r w:rsidRPr="00F669AA" w:rsidR="005A2C72">
        <w:rPr>
          <w:rFonts w:ascii="Times New Roman" w:hAnsi="Times New Roman" w:cs="Times New Roman"/>
          <w:szCs w:val="24"/>
        </w:rPr>
        <w:t xml:space="preserve"> </w:t>
      </w:r>
      <w:r w:rsidRPr="00F669AA">
        <w:rPr>
          <w:rFonts w:ascii="Times New Roman" w:hAnsi="Times New Roman" w:cs="Times New Roman"/>
          <w:szCs w:val="24"/>
        </w:rPr>
        <w:t xml:space="preserve">помощника прокурора Ленинского района города Севастополя </w:t>
      </w:r>
      <w:r w:rsidRPr="00F669AA" w:rsidR="00163EBF">
        <w:rPr>
          <w:rFonts w:ascii="Times New Roman" w:hAnsi="Times New Roman" w:cs="Times New Roman"/>
          <w:szCs w:val="24"/>
        </w:rPr>
        <w:t>Лаврова А.В.</w:t>
      </w:r>
      <w:r w:rsidRPr="00F669AA" w:rsidR="005A418D">
        <w:rPr>
          <w:rFonts w:ascii="Times New Roman" w:hAnsi="Times New Roman" w:cs="Times New Roman"/>
          <w:szCs w:val="24"/>
        </w:rPr>
        <w:t>,</w:t>
      </w:r>
    </w:p>
    <w:p w:rsidR="006B79C5" w:rsidRPr="00F669AA" w:rsidP="00A224DA">
      <w:pPr>
        <w:pStyle w:val="BodyTextIndent"/>
        <w:rPr>
          <w:rFonts w:ascii="Times New Roman" w:hAnsi="Times New Roman" w:cs="Times New Roman"/>
          <w:szCs w:val="24"/>
        </w:rPr>
      </w:pPr>
      <w:r w:rsidRPr="00F669AA">
        <w:rPr>
          <w:rFonts w:ascii="Times New Roman" w:hAnsi="Times New Roman" w:cs="Times New Roman"/>
          <w:szCs w:val="24"/>
        </w:rPr>
        <w:t>подсудимого –</w:t>
      </w:r>
      <w:r w:rsidRPr="00F669AA">
        <w:rPr>
          <w:rFonts w:ascii="Times New Roman" w:hAnsi="Times New Roman" w:cs="Times New Roman"/>
          <w:color w:val="0000FF"/>
          <w:szCs w:val="24"/>
        </w:rPr>
        <w:t xml:space="preserve"> </w:t>
      </w:r>
      <w:r w:rsidRPr="00F669AA" w:rsidR="00627945">
        <w:rPr>
          <w:rFonts w:ascii="Times New Roman" w:hAnsi="Times New Roman" w:cs="Times New Roman"/>
          <w:color w:val="0000FF"/>
          <w:szCs w:val="24"/>
        </w:rPr>
        <w:t>Соловьев</w:t>
      </w:r>
      <w:r w:rsidRPr="00F669AA" w:rsidR="00163EBF">
        <w:rPr>
          <w:rFonts w:ascii="Times New Roman" w:hAnsi="Times New Roman" w:cs="Times New Roman"/>
          <w:color w:val="0000FF"/>
          <w:szCs w:val="24"/>
        </w:rPr>
        <w:t>а</w:t>
      </w:r>
      <w:r w:rsidRPr="00F669AA" w:rsidR="00627945">
        <w:rPr>
          <w:rFonts w:ascii="Times New Roman" w:hAnsi="Times New Roman" w:cs="Times New Roman"/>
          <w:color w:val="0000FF"/>
          <w:szCs w:val="24"/>
        </w:rPr>
        <w:t xml:space="preserve"> А.С.</w:t>
      </w:r>
      <w:r w:rsidRPr="00F669AA" w:rsidR="00851AC1">
        <w:rPr>
          <w:rFonts w:ascii="Times New Roman" w:hAnsi="Times New Roman" w:cs="Times New Roman"/>
          <w:color w:val="0000FF"/>
          <w:szCs w:val="24"/>
        </w:rPr>
        <w:t xml:space="preserve"> </w:t>
      </w:r>
    </w:p>
    <w:p w:rsidR="00516A14" w:rsidRPr="00F669AA" w:rsidP="00A224DA">
      <w:pPr>
        <w:pStyle w:val="BodyText"/>
        <w:ind w:firstLine="567"/>
        <w:rPr>
          <w:rFonts w:ascii="Times New Roman" w:hAnsi="Times New Roman" w:cs="Times New Roman"/>
          <w:szCs w:val="24"/>
        </w:rPr>
      </w:pPr>
      <w:r w:rsidRPr="00F669AA">
        <w:rPr>
          <w:rFonts w:ascii="Times New Roman" w:hAnsi="Times New Roman" w:cs="Times New Roman"/>
          <w:szCs w:val="24"/>
        </w:rPr>
        <w:t>рассмотрев в открытом судебном заседании в зале суда в городе Севастополе уголовное дело в отношении</w:t>
      </w:r>
      <w:r w:rsidRPr="00F669AA" w:rsidR="00D50AA7">
        <w:rPr>
          <w:rFonts w:ascii="Times New Roman" w:hAnsi="Times New Roman" w:cs="Times New Roman"/>
          <w:szCs w:val="24"/>
        </w:rPr>
        <w:t>:</w:t>
      </w:r>
    </w:p>
    <w:p w:rsidR="005A418D" w:rsidRPr="00F669AA" w:rsidP="007A4D81">
      <w:pPr>
        <w:pStyle w:val="NoSpacing"/>
        <w:ind w:firstLine="567"/>
        <w:jc w:val="both"/>
      </w:pPr>
      <w:r w:rsidRPr="00F669AA">
        <w:rPr>
          <w:b/>
        </w:rPr>
        <w:t xml:space="preserve">Соловьева </w:t>
      </w:r>
      <w:r w:rsidR="007A4D81">
        <w:rPr>
          <w:b/>
        </w:rPr>
        <w:t>А.С.</w:t>
      </w:r>
      <w:r w:rsidRPr="00F669AA" w:rsidR="006B79C5">
        <w:t xml:space="preserve">, </w:t>
      </w:r>
      <w:r w:rsidR="007A4D81">
        <w:t>ДАННЫЕ ИЗЪЯТЫ</w:t>
      </w:r>
      <w:r w:rsidRPr="00F669AA" w:rsidR="00B05B92">
        <w:t>,</w:t>
      </w:r>
    </w:p>
    <w:p w:rsidR="009E2CC5" w:rsidP="00B05B92">
      <w:pPr>
        <w:pStyle w:val="BodyText"/>
        <w:ind w:firstLine="567"/>
        <w:rPr>
          <w:rFonts w:ascii="Times New Roman" w:hAnsi="Times New Roman" w:cs="Times New Roman"/>
          <w:szCs w:val="24"/>
        </w:rPr>
      </w:pPr>
      <w:r w:rsidRPr="00F669AA">
        <w:rPr>
          <w:rFonts w:ascii="Times New Roman" w:hAnsi="Times New Roman" w:cs="Times New Roman"/>
          <w:color w:val="0000FF"/>
          <w:szCs w:val="24"/>
        </w:rPr>
        <w:t>о</w:t>
      </w:r>
      <w:r w:rsidRPr="00F669AA">
        <w:rPr>
          <w:rFonts w:ascii="Times New Roman" w:hAnsi="Times New Roman" w:cs="Times New Roman"/>
          <w:color w:val="0000FF"/>
          <w:szCs w:val="24"/>
        </w:rPr>
        <w:t>бвиняемого</w:t>
      </w:r>
      <w:r w:rsidRPr="00F669AA">
        <w:rPr>
          <w:rFonts w:ascii="Times New Roman" w:hAnsi="Times New Roman" w:cs="Times New Roman"/>
          <w:szCs w:val="24"/>
        </w:rPr>
        <w:t xml:space="preserve"> в совершении преступл</w:t>
      </w:r>
      <w:r w:rsidRPr="00F669AA" w:rsidR="00903657">
        <w:rPr>
          <w:rFonts w:ascii="Times New Roman" w:hAnsi="Times New Roman" w:cs="Times New Roman"/>
          <w:szCs w:val="24"/>
        </w:rPr>
        <w:t>ения, предусмотренного ч.1 ст.11</w:t>
      </w:r>
      <w:r w:rsidRPr="00F669AA" w:rsidR="00B05B92">
        <w:rPr>
          <w:rFonts w:ascii="Times New Roman" w:hAnsi="Times New Roman" w:cs="Times New Roman"/>
          <w:szCs w:val="24"/>
        </w:rPr>
        <w:t>9</w:t>
      </w:r>
      <w:r w:rsidRPr="00F669AA">
        <w:rPr>
          <w:rFonts w:ascii="Times New Roman" w:hAnsi="Times New Roman" w:cs="Times New Roman"/>
          <w:szCs w:val="24"/>
        </w:rPr>
        <w:t xml:space="preserve"> УК РФ,</w:t>
      </w:r>
      <w:r w:rsidRPr="00F669AA" w:rsidR="00D50AA7">
        <w:rPr>
          <w:rFonts w:ascii="Times New Roman" w:hAnsi="Times New Roman" w:cs="Times New Roman"/>
          <w:szCs w:val="24"/>
        </w:rPr>
        <w:t xml:space="preserve"> -</w:t>
      </w:r>
    </w:p>
    <w:p w:rsidR="00F669AA" w:rsidRPr="00F669AA" w:rsidP="00B05B92">
      <w:pPr>
        <w:pStyle w:val="BodyText"/>
        <w:ind w:firstLine="567"/>
        <w:rPr>
          <w:rFonts w:ascii="Times New Roman" w:hAnsi="Times New Roman" w:cs="Times New Roman"/>
          <w:szCs w:val="24"/>
        </w:rPr>
      </w:pPr>
    </w:p>
    <w:p w:rsidR="006B79C5" w:rsidRPr="00F669AA" w:rsidP="00B05B92">
      <w:pPr>
        <w:tabs>
          <w:tab w:val="left" w:pos="1560"/>
        </w:tabs>
        <w:ind w:firstLine="567"/>
        <w:jc w:val="center"/>
        <w:rPr>
          <w:b/>
        </w:rPr>
      </w:pPr>
      <w:r w:rsidRPr="00F669AA">
        <w:rPr>
          <w:b/>
        </w:rPr>
        <w:t>УСТАНОВИЛ:</w:t>
      </w:r>
    </w:p>
    <w:p w:rsidR="0015052B" w:rsidRPr="00F669AA" w:rsidP="00B05B92">
      <w:pPr>
        <w:ind w:firstLine="567"/>
        <w:jc w:val="both"/>
      </w:pPr>
    </w:p>
    <w:p w:rsidR="00B05B92" w:rsidRPr="00F669AA" w:rsidP="00B05B92">
      <w:pPr>
        <w:ind w:firstLine="567"/>
        <w:jc w:val="both"/>
      </w:pPr>
      <w:r w:rsidRPr="00F669AA">
        <w:rPr>
          <w:color w:val="0000FF"/>
        </w:rPr>
        <w:t>Соловьев А.С.</w:t>
      </w:r>
      <w:r w:rsidRPr="00F669AA" w:rsidR="0015052B">
        <w:rPr>
          <w:color w:val="0000FF"/>
        </w:rPr>
        <w:t xml:space="preserve"> </w:t>
      </w:r>
      <w:r w:rsidRPr="00F669AA">
        <w:t>совершил угрозу убийством, если имелись основания опасаться осуществления этой угрозы, при следующих</w:t>
      </w:r>
      <w:r w:rsidRPr="00F669AA">
        <w:t xml:space="preserve"> обстоятельствах.</w:t>
      </w:r>
    </w:p>
    <w:p w:rsidR="00B85623" w:rsidRPr="00F669AA" w:rsidP="00B05B92">
      <w:pPr>
        <w:ind w:firstLine="567"/>
        <w:jc w:val="both"/>
      </w:pPr>
      <w:r w:rsidRPr="00F669AA">
        <w:t>10 октября 2022</w:t>
      </w:r>
      <w:r w:rsidRPr="00F669AA" w:rsidR="00B05B92">
        <w:t xml:space="preserve"> года в период времени с </w:t>
      </w:r>
      <w:r w:rsidRPr="00F669AA">
        <w:t>11</w:t>
      </w:r>
      <w:r w:rsidRPr="00F669AA" w:rsidR="00B05B92">
        <w:t xml:space="preserve"> часа 00 минут до </w:t>
      </w:r>
      <w:r w:rsidRPr="00F669AA">
        <w:t>14</w:t>
      </w:r>
      <w:r w:rsidRPr="00F669AA" w:rsidR="00B05B92">
        <w:t xml:space="preserve"> часов 00 минут, </w:t>
      </w:r>
      <w:r w:rsidRPr="00F669AA" w:rsidR="00627945">
        <w:rPr>
          <w:color w:val="0000FF"/>
        </w:rPr>
        <w:t>Соловьев А.С.</w:t>
      </w:r>
      <w:r w:rsidRPr="00F669AA" w:rsidR="00B05B92">
        <w:t xml:space="preserve">, будучи в состоянии алкогольного опьянения, находясь </w:t>
      </w:r>
      <w:r w:rsidRPr="00F669AA" w:rsidR="0036453A">
        <w:t xml:space="preserve">по адресу: </w:t>
      </w:r>
      <w:r w:rsidR="007A4D81">
        <w:t>АДРЕС</w:t>
      </w:r>
      <w:r w:rsidRPr="00F669AA" w:rsidR="00B05B92">
        <w:t>, в ходе возникших неприязненных отношений к потерпевше</w:t>
      </w:r>
      <w:r w:rsidRPr="00F669AA" w:rsidR="0036453A">
        <w:t>му</w:t>
      </w:r>
      <w:r w:rsidRPr="00F669AA" w:rsidR="00B05B92">
        <w:t xml:space="preserve"> </w:t>
      </w:r>
      <w:r w:rsidR="007A4D81">
        <w:t>ФИО1</w:t>
      </w:r>
      <w:r w:rsidRPr="00F669AA" w:rsidR="00B05B92">
        <w:t xml:space="preserve">, руководствуясь прямым умыслом, направленным на угрозу убийством, </w:t>
      </w:r>
      <w:r w:rsidRPr="00F669AA" w:rsidR="0036453A">
        <w:t xml:space="preserve">осознавая общественно опасный характер своих действий, с целью запугивания, а также вызвать у </w:t>
      </w:r>
      <w:r w:rsidR="007A4D81">
        <w:t>ФИО1</w:t>
      </w:r>
      <w:r w:rsidRPr="00F669AA" w:rsidR="0036453A">
        <w:t xml:space="preserve"> чувства тревоги и беспокойства за свою жизнь, взял в свою правую руку стеклянную бутылку, ударил ею об урну и отбил у нее дно, получив таким образом предмет, используемый в качестве оружия «розочку», после чего, направив его в сторону </w:t>
      </w:r>
      <w:r w:rsidR="007A4D81">
        <w:t>ФИО1</w:t>
      </w:r>
      <w:r w:rsidRPr="00F669AA" w:rsidR="0036453A">
        <w:t xml:space="preserve">, высказал в адрес последнего угрозы убийством: «Я тебя сейчас убью!», при этом в подтверждение действительности своих преступных намерений в виде угрозы убийством, держа в руках «розочку», стал демонстрировать его и размахивать им перед </w:t>
      </w:r>
      <w:r w:rsidR="007A4D81">
        <w:t>ФИО1</w:t>
      </w:r>
      <w:r w:rsidRPr="00F669AA" w:rsidR="0036453A">
        <w:t>, не имея при этом намерения лишать его жизни.</w:t>
      </w:r>
      <w:r w:rsidRPr="00F669AA">
        <w:t xml:space="preserve"> Учитывая агрессивное </w:t>
      </w:r>
      <w:r w:rsidRPr="00F669AA">
        <w:t xml:space="preserve">поведение Соловьева А.С. по отношению к </w:t>
      </w:r>
      <w:r w:rsidR="007A4D81">
        <w:t>ФИО1</w:t>
      </w:r>
      <w:r w:rsidRPr="00F669AA">
        <w:t xml:space="preserve">, состояние алкогольного опьянения, в котором тот находился, вызванные у </w:t>
      </w:r>
      <w:r w:rsidR="007A4D81">
        <w:t>ФИО1</w:t>
      </w:r>
      <w:r w:rsidRPr="00F669AA">
        <w:t xml:space="preserve"> чувства тревоги и беспокойства за свою жизнь, угрозу убийством </w:t>
      </w:r>
      <w:r w:rsidR="007A4D81">
        <w:t>ФИО1</w:t>
      </w:r>
      <w:r w:rsidRPr="00F669AA">
        <w:t xml:space="preserve"> воспринял реально, так как у него имелись все </w:t>
      </w:r>
      <w:r w:rsidRPr="00F669AA">
        <w:t>основания опасаться осуществления этой угрозы.</w:t>
      </w:r>
    </w:p>
    <w:p w:rsidR="008B636D" w:rsidRPr="00F669AA" w:rsidP="008B636D">
      <w:pPr>
        <w:ind w:firstLine="567"/>
        <w:jc w:val="both"/>
      </w:pPr>
      <w:r w:rsidRPr="00F669AA">
        <w:t xml:space="preserve">Подсудимый </w:t>
      </w:r>
      <w:r w:rsidRPr="00F669AA">
        <w:rPr>
          <w:color w:val="0000FF"/>
        </w:rPr>
        <w:t>Соловьев А.С.</w:t>
      </w:r>
      <w:r w:rsidRPr="00F669AA">
        <w:t xml:space="preserve"> в судебном заседании виновным себя в предъявленном обвинении в совершении преступления, предусмотренного ч. 1 ст. 119 УК РФ, полностью признал, в содеянном раскаялся, пояснил, что на е</w:t>
      </w:r>
      <w:r w:rsidRPr="00F669AA">
        <w:t xml:space="preserve">го поведение при совершении преступления повлияло состояние алкогольного опьянения. От дачи показаний отказался, воспользовавшись правом, предусмотренным ст. 51 Конституции РФ. </w:t>
      </w:r>
    </w:p>
    <w:p w:rsidR="008B636D" w:rsidRPr="00F669AA" w:rsidP="008B636D">
      <w:pPr>
        <w:ind w:firstLine="540"/>
        <w:jc w:val="both"/>
      </w:pPr>
      <w:r w:rsidRPr="00F669AA">
        <w:t>Ввиду отсутствия возражений участников судебного разбирательства, показания по</w:t>
      </w:r>
      <w:r w:rsidRPr="00F669AA">
        <w:t>дсудимого, данные в ходе дознания 14 февраля 2023 года, в соответствии с п. 3 ч. 1 ст. 276 УПК РФ, оглашены в судебном заседании, согласно которым он 10 октября 2022 года в период времени с 11 часа 00 минут до 14 часов 00 минут, будучи в состоянии алкоголь</w:t>
      </w:r>
      <w:r w:rsidRPr="00F669AA">
        <w:t xml:space="preserve">ного опьянения, находясь по адресу: </w:t>
      </w:r>
      <w:r w:rsidR="007A4D81">
        <w:t>АДРЕС</w:t>
      </w:r>
      <w:r w:rsidRPr="00F669AA">
        <w:t xml:space="preserve">, в ходе возникших неприязненных отношений к потерпевшему </w:t>
      </w:r>
      <w:r w:rsidR="007A4D81">
        <w:t>ФИО1</w:t>
      </w:r>
      <w:r w:rsidRPr="00F669AA">
        <w:t>, взял в свою правую руку стеклянную бутылку, ударил ею об урну и отбил у нее дно, получив таким образом предме</w:t>
      </w:r>
      <w:r w:rsidRPr="00F669AA">
        <w:t xml:space="preserve">т, используемый в качестве оружия «розочку», после чего, направив его в сторону </w:t>
      </w:r>
      <w:r w:rsidR="007A4D81">
        <w:t>ФИО1</w:t>
      </w:r>
      <w:r w:rsidRPr="00F669AA">
        <w:t xml:space="preserve">, высказал в адрес последнего угрозы убийством: «Я тебя сейчас убью!», при этом стал демонстрировать его и размахивать им перед </w:t>
      </w:r>
      <w:r w:rsidR="007A4D81">
        <w:t>ФИО1</w:t>
      </w:r>
      <w:r w:rsidRPr="00F669AA">
        <w:t>, не имея при этом намере</w:t>
      </w:r>
      <w:r w:rsidRPr="00F669AA">
        <w:t>ния лишать его жизни (л.д.61-63).</w:t>
      </w:r>
    </w:p>
    <w:p w:rsidR="00DA74CE" w:rsidRPr="00F669AA" w:rsidP="00913F4F">
      <w:pPr>
        <w:ind w:firstLine="567"/>
        <w:jc w:val="both"/>
      </w:pPr>
      <w:r w:rsidRPr="00F669AA">
        <w:t>Кроме признания подсудимым своей вины в совершении преступления, предусмотренного ч. 1 ст. 1</w:t>
      </w:r>
      <w:r w:rsidRPr="00F669AA" w:rsidR="00A03618">
        <w:t>1</w:t>
      </w:r>
      <w:r w:rsidRPr="00F669AA" w:rsidR="00B85623">
        <w:t>9</w:t>
      </w:r>
      <w:r w:rsidRPr="00F669AA">
        <w:t xml:space="preserve"> УК РФ, его вина в совершении указанного преступления подтверждается доказательствами, представленными предварительным следствие</w:t>
      </w:r>
      <w:r w:rsidRPr="00F669AA">
        <w:t>м и проверенными в ходе судебного следствия:</w:t>
      </w:r>
    </w:p>
    <w:p w:rsidR="00DA74CE" w:rsidRPr="00F669AA" w:rsidP="00913F4F">
      <w:pPr>
        <w:ind w:firstLine="567"/>
        <w:jc w:val="both"/>
      </w:pPr>
      <w:r w:rsidRPr="00F669AA">
        <w:t xml:space="preserve">- </w:t>
      </w:r>
      <w:r w:rsidRPr="00F669AA" w:rsidR="00ED557D">
        <w:t xml:space="preserve">показаниями </w:t>
      </w:r>
      <w:r w:rsidRPr="00F669AA" w:rsidR="00A03618">
        <w:t>потерпевше</w:t>
      </w:r>
      <w:r w:rsidRPr="00F669AA" w:rsidR="00B85623">
        <w:t>го</w:t>
      </w:r>
      <w:r w:rsidRPr="00F669AA" w:rsidR="00ED557D">
        <w:t xml:space="preserve"> </w:t>
      </w:r>
      <w:r w:rsidR="007A4D81">
        <w:t>ФИО1</w:t>
      </w:r>
      <w:r w:rsidRPr="00F669AA" w:rsidR="00ED557D">
        <w:t xml:space="preserve">, </w:t>
      </w:r>
      <w:r w:rsidRPr="00F669AA" w:rsidR="00007EE5">
        <w:t>оглашенными судом в соответствии с ч.1 ст.281 УПК РФ с согласия сторон,</w:t>
      </w:r>
      <w:r w:rsidRPr="00F669AA" w:rsidR="00F73A4D">
        <w:t xml:space="preserve"> </w:t>
      </w:r>
      <w:r w:rsidRPr="00F669AA" w:rsidR="00007EE5">
        <w:t>котор</w:t>
      </w:r>
      <w:r w:rsidRPr="00F669AA" w:rsidR="00B85623">
        <w:t>ый</w:t>
      </w:r>
      <w:r w:rsidRPr="00F669AA" w:rsidR="00007EE5">
        <w:t xml:space="preserve"> в ходе предварительного следствия показал, что </w:t>
      </w:r>
      <w:r w:rsidRPr="00F669AA" w:rsidR="00B85623">
        <w:t>10.10.2022 около 11 часов</w:t>
      </w:r>
      <w:r w:rsidRPr="00F669AA" w:rsidR="00F86E89">
        <w:t xml:space="preserve"> </w:t>
      </w:r>
      <w:r w:rsidR="007A4D81">
        <w:t>ФИО1</w:t>
      </w:r>
      <w:r w:rsidRPr="00F669AA" w:rsidR="00B85623">
        <w:t xml:space="preserve"> находился на рабочем месте в магазине «</w:t>
      </w:r>
      <w:r w:rsidR="007A4D81">
        <w:t>НАЗВАНИЕ</w:t>
      </w:r>
      <w:r w:rsidRPr="00F669AA" w:rsidR="00B85623">
        <w:t xml:space="preserve">», расположенном по адресу: </w:t>
      </w:r>
      <w:r w:rsidR="007A4D81">
        <w:t>АДРЕС</w:t>
      </w:r>
      <w:r w:rsidRPr="00F669AA" w:rsidR="00F86E89">
        <w:t xml:space="preserve">, увидел, что ранее ему незнакомый мужчина, совершает хищение имущества, также это увидел продавец </w:t>
      </w:r>
      <w:r w:rsidR="007A4D81">
        <w:t>ФИО2</w:t>
      </w:r>
      <w:r w:rsidRPr="00F669AA" w:rsidR="00F86E89">
        <w:t xml:space="preserve">, после чего </w:t>
      </w:r>
      <w:r w:rsidR="007A4D81">
        <w:t>ФИО1</w:t>
      </w:r>
      <w:r w:rsidRPr="00F669AA" w:rsidR="00F86E89">
        <w:t xml:space="preserve"> совместно с </w:t>
      </w:r>
      <w:r w:rsidR="007A4D81">
        <w:t>ФИО2</w:t>
      </w:r>
      <w:r w:rsidRPr="00F669AA" w:rsidR="00F86E89">
        <w:t xml:space="preserve"> побежали за мужчиной. Они настигли мужчину около дома </w:t>
      </w:r>
      <w:r w:rsidR="007A4D81">
        <w:t>АДРЕС</w:t>
      </w:r>
      <w:r w:rsidRPr="00F669AA" w:rsidR="00F86E89">
        <w:t xml:space="preserve">, где мужчина забежал в подъезд дома. На входе в подъезд стоял мужчина (Соловьев А.С.) в состоянии алкогольного опьянения, который </w:t>
      </w:r>
      <w:r w:rsidR="007A4D81">
        <w:t>ФИО1</w:t>
      </w:r>
      <w:r w:rsidRPr="00F669AA" w:rsidR="00F86E89">
        <w:t xml:space="preserve"> и </w:t>
      </w:r>
      <w:r w:rsidR="007A4D81">
        <w:t>ФИО2</w:t>
      </w:r>
      <w:r w:rsidRPr="00F669AA" w:rsidR="00F86E89">
        <w:t xml:space="preserve"> не пускал в подъезд, после чего между Соловьевым А.С. и </w:t>
      </w:r>
      <w:r w:rsidR="007A4D81">
        <w:t>ФИО1</w:t>
      </w:r>
      <w:r w:rsidRPr="00F669AA" w:rsidR="00F86E89">
        <w:t xml:space="preserve"> завязался словесный конфликт, в ходе которого </w:t>
      </w:r>
      <w:r w:rsidR="007A4D81">
        <w:t>ФИО1</w:t>
      </w:r>
      <w:r w:rsidRPr="00F669AA" w:rsidR="00F86E89">
        <w:t xml:space="preserve"> остался стоять у закрытой двери подъезда, а Соловьев А.С.</w:t>
      </w:r>
      <w:r w:rsidRPr="00F669AA" w:rsidR="00F57E0A">
        <w:t xml:space="preserve"> находился у</w:t>
      </w:r>
      <w:r w:rsidRPr="00F669AA" w:rsidR="00976D0F">
        <w:t xml:space="preserve"> </w:t>
      </w:r>
      <w:r w:rsidRPr="00F669AA" w:rsidR="00F57E0A">
        <w:t xml:space="preserve">площадке перед подъездом, где Соловьев А.С. достал из мусорной урны пустую стеклянную бутылку из под вина, разбил ее об урну и стал махать оставшейся частью бутылки держа ее в правой руке за горлышко острыми краями, направив в сторону </w:t>
      </w:r>
      <w:r w:rsidR="007A4D81">
        <w:t>ФИО1</w:t>
      </w:r>
      <w:r w:rsidRPr="00F669AA" w:rsidR="00F57E0A">
        <w:t xml:space="preserve">, при этом Соловьев А.С. в адрес </w:t>
      </w:r>
      <w:r w:rsidR="007A4D81">
        <w:t>ФИО1</w:t>
      </w:r>
      <w:r w:rsidRPr="00F669AA" w:rsidR="00F57E0A">
        <w:t xml:space="preserve"> высказал угрозу убийством: «Я тебя сейчас здесь убью!», и стал приближаться к </w:t>
      </w:r>
      <w:r w:rsidR="007A4D81">
        <w:t>ФИО1</w:t>
      </w:r>
      <w:r w:rsidRPr="00F669AA" w:rsidR="00F57E0A">
        <w:t xml:space="preserve">, размахивая данным осколком бутылки «розочкой». Высказанную угрозу убийством </w:t>
      </w:r>
      <w:r w:rsidR="007A4D81">
        <w:t>ФИО1</w:t>
      </w:r>
      <w:r w:rsidRPr="00F669AA" w:rsidR="00F57E0A">
        <w:t xml:space="preserve"> воспринял реально и действительно опасался за свою жизнь и здоровье, так как убежать </w:t>
      </w:r>
      <w:r w:rsidR="007A4D81">
        <w:t>ФИО1</w:t>
      </w:r>
      <w:r w:rsidRPr="00F669AA" w:rsidR="00F57E0A">
        <w:t xml:space="preserve"> не мог, так как сзади был закрытый подъезд, при этом Соловьев А.С. был в состоянии алкогольного опьянения и вел себя по отношению к </w:t>
      </w:r>
      <w:r w:rsidR="007A4D81">
        <w:t>ФИО1</w:t>
      </w:r>
      <w:r w:rsidRPr="00F669AA" w:rsidR="00F57E0A">
        <w:t xml:space="preserve"> очень агрессивно. Когда Соловьев А.С. стал приближаться к </w:t>
      </w:r>
      <w:r w:rsidR="007A4D81">
        <w:t>ФИО1</w:t>
      </w:r>
      <w:r w:rsidRPr="00F669AA" w:rsidR="00F57E0A">
        <w:t xml:space="preserve">, </w:t>
      </w:r>
      <w:r w:rsidR="007A4D81">
        <w:t>ФИО2</w:t>
      </w:r>
      <w:r w:rsidRPr="00F669AA" w:rsidR="00F57E0A">
        <w:t xml:space="preserve"> стал отвлекать Соловьева А.С., </w:t>
      </w:r>
      <w:r w:rsidR="007A4D81">
        <w:t>ФИО1</w:t>
      </w:r>
      <w:r w:rsidRPr="00F669AA" w:rsidR="00F57E0A">
        <w:t xml:space="preserve"> воспользовавшись моментом, побежал в сторону магазина, а Соловьев А.С. гнался за </w:t>
      </w:r>
      <w:r w:rsidR="007A4D81">
        <w:t>ФИО1</w:t>
      </w:r>
      <w:r w:rsidRPr="00F669AA" w:rsidR="00F57E0A">
        <w:t xml:space="preserve"> до входа магазина </w:t>
      </w:r>
      <w:r w:rsidRPr="00F669AA" w:rsidR="00EE3D67">
        <w:t>(л.д.</w:t>
      </w:r>
      <w:r w:rsidRPr="00F669AA" w:rsidR="00F86E89">
        <w:t>37-39</w:t>
      </w:r>
      <w:r w:rsidRPr="00F669AA" w:rsidR="00EE3D67">
        <w:t>)</w:t>
      </w:r>
      <w:r w:rsidRPr="00F669AA" w:rsidR="007439A3">
        <w:t>;</w:t>
      </w:r>
    </w:p>
    <w:p w:rsidR="005E3EAC" w:rsidRPr="00F669AA" w:rsidP="00B20D4A">
      <w:pPr>
        <w:ind w:firstLine="567"/>
        <w:jc w:val="both"/>
      </w:pPr>
      <w:r w:rsidRPr="00F669AA">
        <w:rPr>
          <w:color w:val="000000"/>
        </w:rPr>
        <w:t xml:space="preserve">- показаниями свидетеля </w:t>
      </w:r>
      <w:r w:rsidR="007A4D81">
        <w:rPr>
          <w:color w:val="000000"/>
        </w:rPr>
        <w:t>ФИО2</w:t>
      </w:r>
      <w:r w:rsidRPr="00F669AA">
        <w:rPr>
          <w:color w:val="000000"/>
        </w:rPr>
        <w:t xml:space="preserve">, </w:t>
      </w:r>
      <w:r w:rsidRPr="00F669AA" w:rsidR="00F82A6A">
        <w:t>оглашен</w:t>
      </w:r>
      <w:r w:rsidRPr="00F669AA" w:rsidR="00EE3D67">
        <w:t>н</w:t>
      </w:r>
      <w:r w:rsidRPr="00F669AA" w:rsidR="00F82A6A">
        <w:t>ы</w:t>
      </w:r>
      <w:r w:rsidRPr="00F669AA" w:rsidR="00EE3D67">
        <w:t>ми</w:t>
      </w:r>
      <w:r w:rsidRPr="00F669AA" w:rsidR="00F82A6A">
        <w:t xml:space="preserve"> судом в соответствии с ч.1 ст.281 УПК РФ</w:t>
      </w:r>
      <w:r w:rsidRPr="00F669AA" w:rsidR="00EE3D67">
        <w:t xml:space="preserve"> с согласия сторон</w:t>
      </w:r>
      <w:r w:rsidRPr="00F669AA" w:rsidR="00F82A6A">
        <w:t xml:space="preserve">, </w:t>
      </w:r>
      <w:r w:rsidRPr="00F669AA" w:rsidR="00B51205">
        <w:t>котор</w:t>
      </w:r>
      <w:r w:rsidRPr="00F669AA" w:rsidR="00B20D4A">
        <w:t>ый</w:t>
      </w:r>
      <w:r w:rsidRPr="00F669AA" w:rsidR="00B51205">
        <w:t xml:space="preserve"> </w:t>
      </w:r>
      <w:r w:rsidRPr="00F669AA" w:rsidR="00F82A6A">
        <w:t>в ходе предварительного следствия показал, что</w:t>
      </w:r>
      <w:r w:rsidRPr="00F669AA">
        <w:rPr>
          <w:color w:val="000000"/>
        </w:rPr>
        <w:t xml:space="preserve"> </w:t>
      </w:r>
      <w:r w:rsidRPr="00F669AA" w:rsidR="00B20D4A">
        <w:t>он был трудоустроен в должности продавца в ООО «</w:t>
      </w:r>
      <w:r w:rsidR="007A4D81">
        <w:t>НАЗВАНИЕ</w:t>
      </w:r>
      <w:r w:rsidRPr="00F669AA" w:rsidR="00B20D4A">
        <w:t xml:space="preserve">», расположенном по адресу: </w:t>
      </w:r>
      <w:r w:rsidR="007A4D81">
        <w:t>АДРЕС</w:t>
      </w:r>
      <w:r w:rsidRPr="00F669AA" w:rsidR="00B20D4A">
        <w:t xml:space="preserve">. 10.10.2022 года </w:t>
      </w:r>
      <w:r w:rsidR="007A4D81">
        <w:t>ФИО2</w:t>
      </w:r>
      <w:r w:rsidRPr="00F669AA" w:rsidR="00B20D4A">
        <w:t xml:space="preserve"> находился на рабочем месте. Около 11 часов в магазин вошел неизвестный ему мужчина и, находясь в магазине, совершил хищение товара. Когда </w:t>
      </w:r>
      <w:r w:rsidR="007A4D81">
        <w:t>ФИО2</w:t>
      </w:r>
      <w:r w:rsidRPr="00F669AA" w:rsidR="00B20D4A">
        <w:t xml:space="preserve"> увидел, что мужчина совершает хищение товара и стал покидать магазин, то побежал за тем. За мужчиной побежал и </w:t>
      </w:r>
      <w:r w:rsidR="007A4D81">
        <w:t>ФИО1</w:t>
      </w:r>
      <w:r w:rsidRPr="00F669AA" w:rsidR="00B20D4A">
        <w:t>, который также являлся сотрудником ООО «</w:t>
      </w:r>
      <w:r w:rsidR="007A4D81">
        <w:t>НАЗВАНИЕ</w:t>
      </w:r>
      <w:r w:rsidRPr="00F669AA" w:rsidR="00B20D4A">
        <w:t xml:space="preserve">». Мужчину, совершившего хищение, </w:t>
      </w:r>
      <w:r w:rsidR="007A4D81">
        <w:t>ФИО2</w:t>
      </w:r>
      <w:r w:rsidRPr="00F669AA" w:rsidR="00B20D4A">
        <w:t xml:space="preserve"> и </w:t>
      </w:r>
      <w:r w:rsidR="007A4D81">
        <w:t>ФИО1</w:t>
      </w:r>
      <w:r w:rsidRPr="00F669AA" w:rsidR="00B20D4A">
        <w:t xml:space="preserve"> настигли около дома </w:t>
      </w:r>
      <w:r w:rsidR="007A4D81">
        <w:t>АДРЕС</w:t>
      </w:r>
      <w:r w:rsidRPr="00F669AA" w:rsidR="00B20D4A">
        <w:t>, где мужчина забежал в подъезд дома. На входе ст</w:t>
      </w:r>
      <w:r w:rsidRPr="00F669AA" w:rsidR="001E7439">
        <w:t>оял другой неизвестный мужчина Соловьев А.С.</w:t>
      </w:r>
      <w:r w:rsidRPr="00F669AA" w:rsidR="00B20D4A">
        <w:t>, который находился в состоянии алкогольного опьянения и не впускал их в подъезд. Между ними завязался словесный конфликт</w:t>
      </w:r>
      <w:r w:rsidRPr="00F669AA" w:rsidR="001E7439">
        <w:t>,</w:t>
      </w:r>
      <w:r w:rsidRPr="00F669AA" w:rsidR="00B20D4A">
        <w:t xml:space="preserve"> в ходе которого </w:t>
      </w:r>
      <w:r w:rsidR="007A4D81">
        <w:t>ФИО2</w:t>
      </w:r>
      <w:r w:rsidRPr="00F669AA" w:rsidR="00B20D4A">
        <w:t xml:space="preserve"> отошел на расстояние 10 метров от подъезда, а </w:t>
      </w:r>
      <w:r w:rsidR="007A4D81">
        <w:t>ФИО1</w:t>
      </w:r>
      <w:r w:rsidRPr="00F669AA" w:rsidR="00B20D4A">
        <w:t xml:space="preserve"> остался стоять у закрытой двери подъезда, а Соловьев А.С.</w:t>
      </w:r>
      <w:r w:rsidRPr="00F669AA" w:rsidR="001E7439">
        <w:t xml:space="preserve">, </w:t>
      </w:r>
      <w:r w:rsidRPr="00F669AA" w:rsidR="00B20D4A">
        <w:t xml:space="preserve">находился у площадки перед подъездом, где достал из мусорной урны пустую стеклянную бутылку из-под вина, разбил ее об урну и стал махать оставшейся частью бутылки, держа ее в правой руке за горлышко, </w:t>
      </w:r>
      <w:r w:rsidRPr="00F669AA" w:rsidR="001E7439">
        <w:t>острыми</w:t>
      </w:r>
      <w:r w:rsidRPr="00F669AA" w:rsidR="00B20D4A">
        <w:t xml:space="preserve"> краями направив в сторону </w:t>
      </w:r>
      <w:r w:rsidR="007A4D81">
        <w:t>ФИО1</w:t>
      </w:r>
      <w:r w:rsidRPr="00F669AA" w:rsidR="00B20D4A">
        <w:t xml:space="preserve"> При этом Соловьев А.С.</w:t>
      </w:r>
      <w:r w:rsidRPr="00F669AA" w:rsidR="001E7439">
        <w:t xml:space="preserve"> </w:t>
      </w:r>
      <w:r w:rsidRPr="00F669AA" w:rsidR="00B20D4A">
        <w:t xml:space="preserve">в адрес </w:t>
      </w:r>
      <w:r w:rsidR="007A4D81">
        <w:t>ФИО1</w:t>
      </w:r>
      <w:r w:rsidRPr="00F669AA" w:rsidR="00B20D4A">
        <w:t xml:space="preserve"> высказал угрозу убийств</w:t>
      </w:r>
      <w:r w:rsidRPr="00F669AA" w:rsidR="001E7439">
        <w:t>ом: «Я тебя сейчас здесь убью!»,</w:t>
      </w:r>
      <w:r w:rsidRPr="00F669AA" w:rsidR="00B20D4A">
        <w:t xml:space="preserve"> и стал приближаться к </w:t>
      </w:r>
      <w:r w:rsidR="007A4D81">
        <w:t>ФИО1</w:t>
      </w:r>
      <w:r w:rsidRPr="00F669AA" w:rsidR="001E7439">
        <w:t>, размахивая, данным</w:t>
      </w:r>
      <w:r w:rsidRPr="00F669AA" w:rsidR="00B20D4A">
        <w:t xml:space="preserve"> о</w:t>
      </w:r>
      <w:r w:rsidRPr="00F669AA" w:rsidR="001E7439">
        <w:t>сколком бутылки «розочкой»</w:t>
      </w:r>
      <w:r w:rsidRPr="00F669AA" w:rsidR="00B20D4A">
        <w:t xml:space="preserve">. </w:t>
      </w:r>
      <w:r w:rsidR="007A4D81">
        <w:t>ФИО1</w:t>
      </w:r>
      <w:r w:rsidRPr="00F669AA" w:rsidR="00B20D4A">
        <w:t xml:space="preserve"> убежать от </w:t>
      </w:r>
      <w:r w:rsidRPr="00F669AA" w:rsidR="001E7439">
        <w:t>Соловьева А.С.</w:t>
      </w:r>
      <w:r w:rsidRPr="00F669AA" w:rsidR="00B20D4A">
        <w:t xml:space="preserve"> не мог, так как сзади </w:t>
      </w:r>
      <w:r w:rsidR="007A4D81">
        <w:t>ФИО1</w:t>
      </w:r>
      <w:r w:rsidRPr="00F669AA" w:rsidR="00B20D4A">
        <w:t xml:space="preserve"> был закрытый подъезд, Соловьев АС. был в состоянии алкогольного опьянения, вел себя по отношению к </w:t>
      </w:r>
      <w:r w:rsidR="007A4D81">
        <w:t>ФИО1</w:t>
      </w:r>
      <w:r w:rsidRPr="00F669AA" w:rsidR="00B20D4A">
        <w:t xml:space="preserve"> очень агрессивно. Когда </w:t>
      </w:r>
      <w:r w:rsidRPr="00F669AA" w:rsidR="001E7439">
        <w:t xml:space="preserve">Соловьев А.С. </w:t>
      </w:r>
      <w:r w:rsidRPr="00F669AA" w:rsidR="00B20D4A">
        <w:t xml:space="preserve">стал приближаться к </w:t>
      </w:r>
      <w:r w:rsidR="007A4D81">
        <w:t>ФИО1</w:t>
      </w:r>
      <w:r w:rsidRPr="00F669AA" w:rsidR="00B20D4A">
        <w:t xml:space="preserve">, </w:t>
      </w:r>
      <w:r w:rsidR="007A4D81">
        <w:t>ФИО2</w:t>
      </w:r>
      <w:r w:rsidRPr="00F669AA" w:rsidR="00B20D4A">
        <w:t xml:space="preserve"> стал</w:t>
      </w:r>
      <w:r w:rsidRPr="00F669AA" w:rsidR="001E7439">
        <w:t xml:space="preserve"> </w:t>
      </w:r>
      <w:r w:rsidRPr="00F669AA" w:rsidR="00B20D4A">
        <w:t>отвлекать</w:t>
      </w:r>
      <w:r w:rsidRPr="00F669AA" w:rsidR="001E7439">
        <w:t xml:space="preserve"> Соловьева А.С.</w:t>
      </w:r>
      <w:r w:rsidRPr="00F669AA" w:rsidR="00B20D4A">
        <w:t xml:space="preserve">, а </w:t>
      </w:r>
      <w:r w:rsidR="007A4D81">
        <w:t>ФИО1</w:t>
      </w:r>
      <w:r w:rsidRPr="00F669AA" w:rsidR="00B20D4A">
        <w:t>, воспользовавшись моментом, что Соловьев А.С.</w:t>
      </w:r>
      <w:r w:rsidRPr="00F669AA" w:rsidR="001E7439">
        <w:t xml:space="preserve"> </w:t>
      </w:r>
      <w:r w:rsidRPr="00F669AA" w:rsidR="00B20D4A">
        <w:t xml:space="preserve">отвлекся на него, побежал в сторону, после чего побежал от </w:t>
      </w:r>
      <w:r w:rsidRPr="00F669AA" w:rsidR="001E7439">
        <w:t>Соловьева А.С.</w:t>
      </w:r>
      <w:r w:rsidRPr="00F669AA" w:rsidR="00B20D4A">
        <w:t xml:space="preserve"> в сторону магазина, а </w:t>
      </w:r>
      <w:r w:rsidRPr="00F669AA" w:rsidR="001E7439">
        <w:t xml:space="preserve">Соловьев А.С. </w:t>
      </w:r>
      <w:r w:rsidRPr="00F669AA" w:rsidR="00B20D4A">
        <w:t xml:space="preserve">гнался за </w:t>
      </w:r>
      <w:r w:rsidR="007A4D81">
        <w:t>ФИО1</w:t>
      </w:r>
      <w:r w:rsidRPr="00F669AA" w:rsidR="00B20D4A">
        <w:t xml:space="preserve"> до входа в магазин.</w:t>
      </w:r>
      <w:r w:rsidRPr="00F669AA" w:rsidR="001E7439">
        <w:t xml:space="preserve"> После</w:t>
      </w:r>
      <w:r w:rsidRPr="00F669AA" w:rsidR="00B20D4A">
        <w:t xml:space="preserve"> приехали сотрудники полиции и задержали </w:t>
      </w:r>
      <w:r w:rsidRPr="00F669AA" w:rsidR="001E7439">
        <w:t xml:space="preserve">Соловьева А.С. </w:t>
      </w:r>
      <w:r w:rsidRPr="00F669AA" w:rsidR="00935AFF">
        <w:t>(л.д.</w:t>
      </w:r>
      <w:r w:rsidRPr="00F669AA" w:rsidR="00B20D4A">
        <w:t>42-44).</w:t>
      </w:r>
      <w:r w:rsidRPr="00F669AA" w:rsidR="00F8398C">
        <w:t>;</w:t>
      </w:r>
    </w:p>
    <w:p w:rsidR="00F8398C" w:rsidRPr="00F669AA" w:rsidP="001E7439">
      <w:pPr>
        <w:ind w:firstLine="567"/>
        <w:jc w:val="both"/>
        <w:rPr>
          <w:color w:val="000000"/>
        </w:rPr>
      </w:pPr>
      <w:r w:rsidRPr="00F669AA">
        <w:rPr>
          <w:color w:val="000000"/>
        </w:rPr>
        <w:t xml:space="preserve">- показаниями свидетеля </w:t>
      </w:r>
      <w:r w:rsidR="007A4D81">
        <w:rPr>
          <w:color w:val="000000"/>
        </w:rPr>
        <w:t>ФИО3</w:t>
      </w:r>
      <w:r w:rsidRPr="00F669AA">
        <w:rPr>
          <w:color w:val="000000"/>
        </w:rPr>
        <w:t xml:space="preserve">, </w:t>
      </w:r>
      <w:r w:rsidRPr="00F669AA">
        <w:t>оглашенными судом в соответствии с ч.1 ст.281 УПК РФ с согласия сторон, которая в ходе предварительного следствия показала, что</w:t>
      </w:r>
      <w:r w:rsidRPr="00F669AA">
        <w:rPr>
          <w:color w:val="000000"/>
        </w:rPr>
        <w:t xml:space="preserve"> </w:t>
      </w:r>
      <w:r w:rsidRPr="00F669AA" w:rsidR="001E7439">
        <w:rPr>
          <w:color w:val="000000"/>
        </w:rPr>
        <w:t>она трудоустроена в ООО «</w:t>
      </w:r>
      <w:r w:rsidR="007A4D81">
        <w:rPr>
          <w:color w:val="000000"/>
        </w:rPr>
        <w:t>НАЗВАНИЕ</w:t>
      </w:r>
      <w:r w:rsidRPr="00F669AA" w:rsidR="001E7439">
        <w:rPr>
          <w:color w:val="000000"/>
        </w:rPr>
        <w:t>» в магазине «</w:t>
      </w:r>
      <w:r w:rsidR="007A4D81">
        <w:rPr>
          <w:color w:val="000000"/>
        </w:rPr>
        <w:t>НАЗВАНИЕ</w:t>
      </w:r>
      <w:r w:rsidRPr="00F669AA" w:rsidR="001E7439">
        <w:rPr>
          <w:color w:val="000000"/>
        </w:rPr>
        <w:t xml:space="preserve">» по адресу: </w:t>
      </w:r>
      <w:r w:rsidR="007A4D81">
        <w:rPr>
          <w:color w:val="000000"/>
        </w:rPr>
        <w:t>АДРЕС</w:t>
      </w:r>
      <w:r w:rsidRPr="00F669AA" w:rsidR="001E7439">
        <w:rPr>
          <w:color w:val="000000"/>
        </w:rPr>
        <w:t xml:space="preserve">. 10.10.2022 </w:t>
      </w:r>
      <w:r w:rsidR="007A4D81">
        <w:rPr>
          <w:color w:val="000000"/>
        </w:rPr>
        <w:t>ФИО3</w:t>
      </w:r>
      <w:r w:rsidRPr="00F669AA" w:rsidR="001E7439">
        <w:rPr>
          <w:color w:val="000000"/>
        </w:rPr>
        <w:t xml:space="preserve"> находилась на рабочем месте. Около 11 часов, </w:t>
      </w:r>
      <w:r w:rsidR="007A4D81">
        <w:rPr>
          <w:color w:val="000000"/>
        </w:rPr>
        <w:t>ФИО3</w:t>
      </w:r>
      <w:r w:rsidRPr="00F669AA" w:rsidR="001E7439">
        <w:rPr>
          <w:color w:val="000000"/>
        </w:rPr>
        <w:t xml:space="preserve"> на улице услышала крик и шум. </w:t>
      </w:r>
      <w:r w:rsidR="007A4D81">
        <w:rPr>
          <w:color w:val="000000"/>
        </w:rPr>
        <w:t>ФИО3</w:t>
      </w:r>
      <w:r w:rsidRPr="00F669AA" w:rsidR="001E7439">
        <w:rPr>
          <w:color w:val="000000"/>
        </w:rPr>
        <w:t xml:space="preserve"> стало интересно, что происходит на улице и она вышла посмотреть на происходящее. </w:t>
      </w:r>
      <w:r w:rsidR="007A4D81">
        <w:rPr>
          <w:color w:val="000000"/>
        </w:rPr>
        <w:t>ФИО3</w:t>
      </w:r>
      <w:r w:rsidRPr="00F669AA" w:rsidR="001E7439">
        <w:rPr>
          <w:color w:val="000000"/>
        </w:rPr>
        <w:t xml:space="preserve"> увидела, что между двумя мужчинами происходит словесный конфликт. Один из мужчин был в жилетке магазина «</w:t>
      </w:r>
      <w:r w:rsidR="007A4D81">
        <w:rPr>
          <w:color w:val="000000"/>
        </w:rPr>
        <w:t>НАЗВАНИЕ</w:t>
      </w:r>
      <w:r w:rsidRPr="00F669AA" w:rsidR="001E7439">
        <w:rPr>
          <w:color w:val="000000"/>
        </w:rPr>
        <w:t>» (</w:t>
      </w:r>
      <w:r w:rsidR="007A4D81">
        <w:rPr>
          <w:color w:val="000000"/>
        </w:rPr>
        <w:t>ФИО1</w:t>
      </w:r>
      <w:r w:rsidRPr="00F669AA" w:rsidR="001E7439">
        <w:rPr>
          <w:color w:val="000000"/>
        </w:rPr>
        <w:t xml:space="preserve">) и стоял около двери подъезда, а другой (Соловьев А.С.) был в состоянии алкогольного опьянения, так как Соловьев А.С. шатался и речь была невнятная. Соловьев А.С. стоял на площадке около </w:t>
      </w:r>
      <w:r w:rsidRPr="00F669AA" w:rsidR="001E7439">
        <w:rPr>
          <w:color w:val="000000"/>
        </w:rPr>
        <w:t xml:space="preserve">подъезда вблизи мусорной урны у дома </w:t>
      </w:r>
      <w:r w:rsidR="007A4D81">
        <w:rPr>
          <w:color w:val="000000"/>
        </w:rPr>
        <w:t>АДРЕС</w:t>
      </w:r>
      <w:r w:rsidRPr="00F669AA" w:rsidR="001E7439">
        <w:rPr>
          <w:color w:val="000000"/>
        </w:rPr>
        <w:t xml:space="preserve">. Соловьев А.С. в ходе конфликта достал из урны стеклянную бутылку темного цвета, разбил ее об урну, разбил таким образом, что часть бутылки (горлышко) у Соловьева А.С. осталось в правой руке, а разбитая часть без дна образовало «розочку». Данным предметом Соловьев А.С. стал размахивать перед </w:t>
      </w:r>
      <w:r w:rsidR="007A4D81">
        <w:rPr>
          <w:color w:val="000000"/>
        </w:rPr>
        <w:t>ФИО1</w:t>
      </w:r>
      <w:r w:rsidRPr="00F669AA" w:rsidR="001E7439">
        <w:rPr>
          <w:color w:val="000000"/>
        </w:rPr>
        <w:t xml:space="preserve">, и кричать: «Иди сюда!», «Я тебя сейчас убью!». </w:t>
      </w:r>
      <w:r w:rsidR="007A4D81">
        <w:rPr>
          <w:color w:val="000000"/>
        </w:rPr>
        <w:t>ФИО1</w:t>
      </w:r>
      <w:r w:rsidRPr="00F669AA" w:rsidR="001E7439">
        <w:rPr>
          <w:color w:val="000000"/>
        </w:rPr>
        <w:t xml:space="preserve"> данных угроз испугался, так как стал двигаться из стороны в сторону, а затем побежал в магазин. </w:t>
      </w:r>
      <w:r w:rsidRPr="00F669AA" w:rsidR="00CC010E">
        <w:rPr>
          <w:color w:val="000000"/>
        </w:rPr>
        <w:t xml:space="preserve">Соловьев А.С. </w:t>
      </w:r>
      <w:r w:rsidRPr="00F669AA" w:rsidR="001E7439">
        <w:rPr>
          <w:color w:val="000000"/>
        </w:rPr>
        <w:t xml:space="preserve">побежал за </w:t>
      </w:r>
      <w:r w:rsidR="007A4D81">
        <w:rPr>
          <w:color w:val="000000"/>
        </w:rPr>
        <w:t>ФИО1</w:t>
      </w:r>
      <w:r w:rsidRPr="00F669AA" w:rsidR="001E7439">
        <w:rPr>
          <w:color w:val="000000"/>
        </w:rPr>
        <w:t xml:space="preserve">, но не догнал. Далее приехали сотрудники полиции и задержали </w:t>
      </w:r>
      <w:r w:rsidRPr="00F669AA" w:rsidR="00CC010E">
        <w:rPr>
          <w:color w:val="000000"/>
        </w:rPr>
        <w:t>Соловьева А.С</w:t>
      </w:r>
      <w:r w:rsidRPr="00F669AA" w:rsidR="001E7439">
        <w:rPr>
          <w:color w:val="000000"/>
        </w:rPr>
        <w:t>. (л.д.45-46).</w:t>
      </w:r>
    </w:p>
    <w:p w:rsidR="00B20D4A" w:rsidRPr="00F669AA" w:rsidP="00CC010E">
      <w:pPr>
        <w:ind w:firstLine="567"/>
        <w:jc w:val="both"/>
        <w:rPr>
          <w:color w:val="000000"/>
        </w:rPr>
      </w:pPr>
      <w:r w:rsidRPr="00F669AA">
        <w:rPr>
          <w:color w:val="000000"/>
        </w:rPr>
        <w:t xml:space="preserve">- показаниями свидетеля </w:t>
      </w:r>
      <w:r w:rsidR="007A4D81">
        <w:rPr>
          <w:color w:val="000000"/>
        </w:rPr>
        <w:t>ФИО4</w:t>
      </w:r>
      <w:r w:rsidRPr="00F669AA">
        <w:rPr>
          <w:color w:val="000000"/>
        </w:rPr>
        <w:t>, оглашенными с</w:t>
      </w:r>
      <w:r w:rsidRPr="00F669AA">
        <w:rPr>
          <w:color w:val="000000"/>
        </w:rPr>
        <w:t>удом в соответствии с ч.1 ст.281 УПК РФ с согласия сторон, которая в ходе предварительного следствия показала, что она трудоустроена в ООО «</w:t>
      </w:r>
      <w:r w:rsidR="007A4D81">
        <w:rPr>
          <w:color w:val="000000"/>
        </w:rPr>
        <w:t>НАЗВАНИЕ</w:t>
      </w:r>
      <w:r w:rsidRPr="00F669AA">
        <w:rPr>
          <w:color w:val="000000"/>
        </w:rPr>
        <w:t>» в магазине «</w:t>
      </w:r>
      <w:r w:rsidR="007A4D81">
        <w:rPr>
          <w:color w:val="000000"/>
        </w:rPr>
        <w:t>НАЗВАНИЕ</w:t>
      </w:r>
      <w:r w:rsidRPr="00F669AA">
        <w:rPr>
          <w:color w:val="000000"/>
        </w:rPr>
        <w:t xml:space="preserve">» по адресу: </w:t>
      </w:r>
      <w:r w:rsidR="007A4D81">
        <w:rPr>
          <w:color w:val="000000"/>
        </w:rPr>
        <w:t>АДРЕС</w:t>
      </w:r>
      <w:r w:rsidRPr="00F669AA">
        <w:rPr>
          <w:color w:val="000000"/>
        </w:rPr>
        <w:t>. 10.10.2022 она находилась на рабочем м</w:t>
      </w:r>
      <w:r w:rsidRPr="00F669AA">
        <w:rPr>
          <w:color w:val="000000"/>
        </w:rPr>
        <w:t xml:space="preserve">есте. Около 11 часов, на улице </w:t>
      </w:r>
      <w:r w:rsidR="007A4D81">
        <w:rPr>
          <w:color w:val="000000"/>
        </w:rPr>
        <w:t>ФИО4</w:t>
      </w:r>
      <w:r w:rsidRPr="00F669AA">
        <w:rPr>
          <w:color w:val="000000"/>
        </w:rPr>
        <w:t xml:space="preserve"> услышала крик и шум. </w:t>
      </w:r>
      <w:r w:rsidR="007A4D81">
        <w:rPr>
          <w:color w:val="000000"/>
        </w:rPr>
        <w:t>ФИО4</w:t>
      </w:r>
      <w:r w:rsidRPr="00F669AA">
        <w:rPr>
          <w:color w:val="000000"/>
        </w:rPr>
        <w:t xml:space="preserve"> стало интересно, что происходит на улице и она вышла вместе с </w:t>
      </w:r>
      <w:r w:rsidR="007A4D81">
        <w:rPr>
          <w:color w:val="000000"/>
        </w:rPr>
        <w:t>ФИО3</w:t>
      </w:r>
      <w:r w:rsidRPr="00F669AA">
        <w:rPr>
          <w:color w:val="000000"/>
        </w:rPr>
        <w:t xml:space="preserve"> посмотреть на происходящее, и увидела, что между двумя мужчинами происходит словесный конфли</w:t>
      </w:r>
      <w:r w:rsidRPr="00F669AA">
        <w:rPr>
          <w:color w:val="000000"/>
        </w:rPr>
        <w:t xml:space="preserve">кт. Один из мужчин </w:t>
      </w:r>
      <w:r w:rsidR="007A4D81">
        <w:rPr>
          <w:color w:val="000000"/>
        </w:rPr>
        <w:t>ФИО1</w:t>
      </w:r>
      <w:r w:rsidRPr="00F669AA">
        <w:rPr>
          <w:color w:val="000000"/>
        </w:rPr>
        <w:t xml:space="preserve"> был в жилетке магазина «</w:t>
      </w:r>
      <w:r w:rsidR="007A4D81">
        <w:rPr>
          <w:color w:val="000000"/>
        </w:rPr>
        <w:t>НАЗВАНИЕ</w:t>
      </w:r>
      <w:r w:rsidRPr="00F669AA">
        <w:rPr>
          <w:color w:val="000000"/>
        </w:rPr>
        <w:t xml:space="preserve">», и стоял около двери подъезда, а другой мужчина Соловьев АС. был в состоянии алкогольного опьянения, так как тот шатался и речь была невнятная. Соловьев АС. стоял на площадке около подъезда вблизи </w:t>
      </w:r>
      <w:r w:rsidRPr="00F669AA">
        <w:rPr>
          <w:color w:val="000000"/>
        </w:rPr>
        <w:t xml:space="preserve">мусорной урны у дома </w:t>
      </w:r>
      <w:r w:rsidR="007A4D81">
        <w:rPr>
          <w:color w:val="000000"/>
        </w:rPr>
        <w:t>АДРЕС</w:t>
      </w:r>
      <w:r w:rsidRPr="00F669AA">
        <w:rPr>
          <w:color w:val="000000"/>
        </w:rPr>
        <w:t xml:space="preserve">. Соловьев А.С. в ходе конфликта достал из урны стеклянную бутылку темного цвета, разбил ее об урну, разбил таим образом, что часть бутылки (горлышко) у Соловьева А.С. осталась в правой руке, </w:t>
      </w:r>
      <w:r w:rsidRPr="00F669AA">
        <w:rPr>
          <w:color w:val="000000"/>
        </w:rPr>
        <w:t xml:space="preserve">а разбитая часть без дна образовала «розочку». Данным предметом Соловьев А.С. стал размахивать перед </w:t>
      </w:r>
      <w:r w:rsidR="007A4D81">
        <w:rPr>
          <w:color w:val="000000"/>
        </w:rPr>
        <w:t>ФИО1</w:t>
      </w:r>
      <w:r w:rsidRPr="00F669AA">
        <w:rPr>
          <w:color w:val="000000"/>
        </w:rPr>
        <w:t>, и кричать: «Иди сюда!». «Я тебя сейчас убью!». Соловьев А.С. данных угроз испугался, так как стал двигаться из стороны в, сторону, а затем по</w:t>
      </w:r>
      <w:r w:rsidRPr="00F669AA">
        <w:rPr>
          <w:color w:val="000000"/>
        </w:rPr>
        <w:t>бежал в магазин. Соловьев А.С. побежал за ним, но не догнал. Далее приехали сотрудники полиции и задержали Соловьева А.С. (л.д.47-48)</w:t>
      </w:r>
    </w:p>
    <w:p w:rsidR="000E547B" w:rsidRPr="00F669AA" w:rsidP="000B4524">
      <w:pPr>
        <w:ind w:firstLine="567"/>
        <w:jc w:val="both"/>
        <w:rPr>
          <w:color w:val="000000"/>
        </w:rPr>
      </w:pPr>
      <w:r w:rsidRPr="00F669AA">
        <w:rPr>
          <w:color w:val="000000"/>
        </w:rPr>
        <w:t xml:space="preserve">Кроме того, вина подсудимого доказана письменными материалами уголовного дела, представленными предварительным следствием </w:t>
      </w:r>
      <w:r w:rsidRPr="00F669AA">
        <w:rPr>
          <w:color w:val="000000"/>
        </w:rPr>
        <w:t xml:space="preserve">и исследованными в судебном заседании, которые согласуются между собой и с показаниями </w:t>
      </w:r>
      <w:r w:rsidRPr="00F669AA">
        <w:rPr>
          <w:color w:val="0000FF"/>
        </w:rPr>
        <w:t>потерпевше</w:t>
      </w:r>
      <w:r w:rsidRPr="00F669AA" w:rsidR="00CC010E">
        <w:rPr>
          <w:color w:val="0000FF"/>
        </w:rPr>
        <w:t>го</w:t>
      </w:r>
      <w:r w:rsidRPr="00F669AA">
        <w:rPr>
          <w:color w:val="000000"/>
        </w:rPr>
        <w:t xml:space="preserve"> и свидетел</w:t>
      </w:r>
      <w:r w:rsidRPr="00F669AA" w:rsidR="00935AFF">
        <w:rPr>
          <w:color w:val="000000"/>
        </w:rPr>
        <w:t>ей</w:t>
      </w:r>
      <w:r w:rsidRPr="00F669AA">
        <w:rPr>
          <w:color w:val="000000"/>
        </w:rPr>
        <w:t>, в частности:</w:t>
      </w:r>
    </w:p>
    <w:p w:rsidR="00E515EA" w:rsidRPr="00F669AA" w:rsidP="00E515EA">
      <w:pPr>
        <w:ind w:firstLine="567"/>
        <w:jc w:val="both"/>
        <w:rPr>
          <w:color w:val="000000"/>
        </w:rPr>
      </w:pPr>
      <w:r w:rsidRPr="00F669AA">
        <w:t xml:space="preserve">- заявлением </w:t>
      </w:r>
      <w:r w:rsidR="007A4D81">
        <w:t>ФИО1</w:t>
      </w:r>
      <w:r w:rsidRPr="00F669AA">
        <w:t xml:space="preserve"> о преступлении от </w:t>
      </w:r>
      <w:r w:rsidRPr="00F669AA" w:rsidR="00CC010E">
        <w:t>10.10.2022, согласно которому он</w:t>
      </w:r>
      <w:r w:rsidRPr="00F669AA">
        <w:t xml:space="preserve"> просит привлечь к ответственности </w:t>
      </w:r>
      <w:r w:rsidRPr="00F669AA" w:rsidR="00627945">
        <w:t>Соловьев</w:t>
      </w:r>
      <w:r w:rsidRPr="00F669AA" w:rsidR="00CC010E">
        <w:t>а</w:t>
      </w:r>
      <w:r w:rsidRPr="00F669AA" w:rsidR="00627945">
        <w:t xml:space="preserve"> А.С.</w:t>
      </w:r>
      <w:r w:rsidRPr="00F669AA">
        <w:t xml:space="preserve">, который </w:t>
      </w:r>
      <w:r w:rsidRPr="00F669AA" w:rsidR="00CC010E">
        <w:t>10.10.2022</w:t>
      </w:r>
      <w:r w:rsidRPr="00F669AA">
        <w:t xml:space="preserve"> в период времени с </w:t>
      </w:r>
      <w:r w:rsidRPr="00F669AA" w:rsidR="00CC010E">
        <w:t>11</w:t>
      </w:r>
      <w:r w:rsidRPr="00F669AA">
        <w:t xml:space="preserve"> часа 00 минут до </w:t>
      </w:r>
      <w:r w:rsidRPr="00F669AA" w:rsidR="00CC010E">
        <w:t>14</w:t>
      </w:r>
      <w:r w:rsidRPr="00F669AA">
        <w:t xml:space="preserve"> часа 00 минут </w:t>
      </w:r>
      <w:r w:rsidRPr="00F669AA" w:rsidR="00CC010E">
        <w:t xml:space="preserve">по адресу: </w:t>
      </w:r>
      <w:r w:rsidR="007A4D81">
        <w:t>АДРЕС</w:t>
      </w:r>
      <w:r w:rsidRPr="00F669AA" w:rsidR="00CC010E">
        <w:t>, в ходе конфликта угрожал убийством и демонстрировал разбитую бутылку «розочку». Угрозу воспринял</w:t>
      </w:r>
      <w:r w:rsidRPr="00F669AA">
        <w:t xml:space="preserve"> реально, так как опасал</w:t>
      </w:r>
      <w:r w:rsidRPr="00F669AA" w:rsidR="00CC010E">
        <w:t>ся</w:t>
      </w:r>
      <w:r w:rsidRPr="00F669AA">
        <w:t xml:space="preserve"> за</w:t>
      </w:r>
      <w:r w:rsidRPr="00F669AA">
        <w:t xml:space="preserve"> свою жизнь и здоровье (л.д.</w:t>
      </w:r>
      <w:r w:rsidRPr="00F669AA" w:rsidR="00CC010E">
        <w:t>18</w:t>
      </w:r>
      <w:r w:rsidRPr="00F669AA">
        <w:t xml:space="preserve">). </w:t>
      </w:r>
    </w:p>
    <w:p w:rsidR="001557E2" w:rsidRPr="00F669AA" w:rsidP="000B4524">
      <w:pPr>
        <w:ind w:firstLine="567"/>
        <w:jc w:val="both"/>
      </w:pPr>
      <w:r w:rsidRPr="00F669AA">
        <w:t>- протоко</w:t>
      </w:r>
      <w:r w:rsidRPr="00F669AA" w:rsidR="00E515EA">
        <w:t>лом осмотра места происшествия о</w:t>
      </w:r>
      <w:r w:rsidRPr="00F669AA" w:rsidR="00CC010E">
        <w:t>т 11.10.2022</w:t>
      </w:r>
      <w:r w:rsidRPr="00F669AA">
        <w:t xml:space="preserve">, согласно которому </w:t>
      </w:r>
      <w:r w:rsidRPr="00F669AA" w:rsidR="00CC010E">
        <w:t xml:space="preserve">осмотрено место совершения преступления по адресу: </w:t>
      </w:r>
      <w:r w:rsidR="007A4D81">
        <w:t>АДРЕС</w:t>
      </w:r>
      <w:r w:rsidRPr="00F669AA" w:rsidR="00CC010E">
        <w:t>, зафиксирована обстановка на месте совершения преступления</w:t>
      </w:r>
      <w:r w:rsidRPr="00F669AA">
        <w:t xml:space="preserve"> (л.д.</w:t>
      </w:r>
      <w:r w:rsidRPr="00F669AA" w:rsidR="00CC010E">
        <w:t>22-25</w:t>
      </w:r>
      <w:r w:rsidRPr="00F669AA" w:rsidR="00E515EA">
        <w:t>).</w:t>
      </w:r>
    </w:p>
    <w:p w:rsidR="00132DCB" w:rsidRPr="00F669AA" w:rsidP="000B4524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9AA">
        <w:rPr>
          <w:rFonts w:ascii="Times New Roman" w:hAnsi="Times New Roman" w:cs="Times New Roman"/>
          <w:sz w:val="24"/>
          <w:szCs w:val="24"/>
        </w:rPr>
        <w:t xml:space="preserve">- протоколом осмотра места происшествия от 11.10.2022, согласно которому осмотрено место, где Соловьев А.С. выбросил «розочку» по адресу: </w:t>
      </w:r>
      <w:r w:rsidR="007A4D81">
        <w:rPr>
          <w:rFonts w:ascii="Times New Roman" w:hAnsi="Times New Roman" w:cs="Times New Roman"/>
          <w:sz w:val="24"/>
          <w:szCs w:val="24"/>
        </w:rPr>
        <w:t>АДРЕС</w:t>
      </w:r>
      <w:r w:rsidRPr="00F669AA">
        <w:rPr>
          <w:rFonts w:ascii="Times New Roman" w:hAnsi="Times New Roman" w:cs="Times New Roman"/>
          <w:sz w:val="24"/>
          <w:szCs w:val="24"/>
        </w:rPr>
        <w:t>, зафиксирована обстановка на месте совершения преступления (</w:t>
      </w:r>
      <w:r w:rsidRPr="00F669AA">
        <w:rPr>
          <w:rFonts w:ascii="Times New Roman" w:hAnsi="Times New Roman" w:cs="Times New Roman"/>
          <w:sz w:val="24"/>
          <w:szCs w:val="24"/>
        </w:rPr>
        <w:t>л.д.26-27).</w:t>
      </w:r>
    </w:p>
    <w:p w:rsidR="00A81FEE" w:rsidRPr="00F669AA" w:rsidP="000B4524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9AA">
        <w:rPr>
          <w:rFonts w:ascii="Times New Roman" w:hAnsi="Times New Roman" w:cs="Times New Roman"/>
          <w:sz w:val="24"/>
          <w:szCs w:val="24"/>
        </w:rPr>
        <w:t xml:space="preserve">Таким образом, анализируя собранные по делу доказательства в их совокупности, суд приходит к выводу о том, что вина подсудимого </w:t>
      </w:r>
      <w:r w:rsidRPr="00F669AA" w:rsidR="00627945">
        <w:rPr>
          <w:rFonts w:ascii="Times New Roman" w:hAnsi="Times New Roman" w:cs="Times New Roman"/>
          <w:color w:val="0000FF"/>
          <w:sz w:val="24"/>
          <w:szCs w:val="24"/>
        </w:rPr>
        <w:t>Соловьев А.С.</w:t>
      </w:r>
      <w:r w:rsidRPr="00F669AA">
        <w:rPr>
          <w:rFonts w:ascii="Times New Roman" w:hAnsi="Times New Roman" w:cs="Times New Roman"/>
          <w:sz w:val="24"/>
          <w:szCs w:val="24"/>
        </w:rPr>
        <w:t xml:space="preserve"> в совершении преступления, изложенного в описательно-мотивировочной части приговора доказана полностью</w:t>
      </w:r>
      <w:r w:rsidRPr="00F669AA">
        <w:rPr>
          <w:rFonts w:ascii="Times New Roman" w:hAnsi="Times New Roman" w:cs="Times New Roman"/>
          <w:sz w:val="24"/>
          <w:szCs w:val="24"/>
        </w:rPr>
        <w:t>.</w:t>
      </w:r>
    </w:p>
    <w:p w:rsidR="00EC5D36" w:rsidRPr="00F669AA" w:rsidP="000B4524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9AA">
        <w:rPr>
          <w:rFonts w:ascii="Times New Roman" w:hAnsi="Times New Roman" w:cs="Times New Roman"/>
          <w:sz w:val="24"/>
          <w:szCs w:val="24"/>
        </w:rPr>
        <w:t xml:space="preserve">Суд полагает, что действия подсудимого </w:t>
      </w:r>
      <w:r w:rsidRPr="00F669AA" w:rsidR="00627945">
        <w:rPr>
          <w:rFonts w:ascii="Times New Roman" w:hAnsi="Times New Roman" w:cs="Times New Roman"/>
          <w:color w:val="0000FF"/>
          <w:sz w:val="24"/>
          <w:szCs w:val="24"/>
        </w:rPr>
        <w:t>Соловьев А.С.</w:t>
      </w:r>
      <w:r w:rsidRPr="00F669AA">
        <w:rPr>
          <w:rFonts w:ascii="Times New Roman" w:hAnsi="Times New Roman" w:cs="Times New Roman"/>
          <w:sz w:val="24"/>
          <w:szCs w:val="24"/>
        </w:rPr>
        <w:t xml:space="preserve"> подлежат квалификации </w:t>
      </w:r>
      <w:r w:rsidRPr="00F669AA" w:rsidR="00744754">
        <w:rPr>
          <w:rFonts w:ascii="Times New Roman" w:hAnsi="Times New Roman" w:cs="Times New Roman"/>
          <w:sz w:val="24"/>
          <w:szCs w:val="24"/>
        </w:rPr>
        <w:t>по ч. 1 ст. 11</w:t>
      </w:r>
      <w:r w:rsidRPr="00F669AA" w:rsidR="00E515EA">
        <w:rPr>
          <w:rFonts w:ascii="Times New Roman" w:hAnsi="Times New Roman" w:cs="Times New Roman"/>
          <w:sz w:val="24"/>
          <w:szCs w:val="24"/>
        </w:rPr>
        <w:t>9</w:t>
      </w:r>
      <w:r w:rsidRPr="00F669AA">
        <w:rPr>
          <w:rFonts w:ascii="Times New Roman" w:hAnsi="Times New Roman" w:cs="Times New Roman"/>
          <w:sz w:val="24"/>
          <w:szCs w:val="24"/>
        </w:rPr>
        <w:t xml:space="preserve"> УК РФ, как </w:t>
      </w:r>
      <w:r w:rsidRPr="00F669AA" w:rsidR="00E515EA">
        <w:rPr>
          <w:rFonts w:ascii="Times New Roman" w:hAnsi="Times New Roman" w:cs="Times New Roman"/>
          <w:sz w:val="24"/>
          <w:szCs w:val="24"/>
        </w:rPr>
        <w:t>угроза убийством, если имелись основания опасаться осуществления этой угрозы.</w:t>
      </w:r>
    </w:p>
    <w:p w:rsidR="000B4524" w:rsidRPr="00F669AA" w:rsidP="000B4524">
      <w:pPr>
        <w:ind w:firstLine="567"/>
        <w:jc w:val="both"/>
      </w:pPr>
      <w:r w:rsidRPr="00F669AA">
        <w:t xml:space="preserve">Назначая наказание подсудимому, суд учитывает характер и степень общественной опасности преступления, данные о личности </w:t>
      </w:r>
      <w:r w:rsidRPr="00F669AA" w:rsidR="00627945">
        <w:rPr>
          <w:color w:val="0000FF"/>
        </w:rPr>
        <w:t>Соловьев А.С.</w:t>
      </w:r>
      <w:r w:rsidRPr="00F669AA">
        <w:t>, обстоятельства, смягчающие и отягчающие наказание, а также влияние назначенного наказания на исправление осужденного и на</w:t>
      </w:r>
      <w:r w:rsidRPr="00F669AA">
        <w:t xml:space="preserve"> условия жизни его семьи.</w:t>
      </w:r>
    </w:p>
    <w:p w:rsidR="000B4524" w:rsidRPr="00F669AA" w:rsidP="000B4524">
      <w:pPr>
        <w:ind w:firstLine="567"/>
        <w:jc w:val="both"/>
        <w:rPr>
          <w:color w:val="FF0000"/>
        </w:rPr>
      </w:pPr>
      <w:r w:rsidRPr="00F669AA">
        <w:t xml:space="preserve">Изучением личности подсудимого установлено, что </w:t>
      </w:r>
      <w:r w:rsidRPr="00F669AA" w:rsidR="00627945">
        <w:rPr>
          <w:color w:val="0000FF"/>
        </w:rPr>
        <w:t>Соловьев А.С.</w:t>
      </w:r>
      <w:r w:rsidRPr="00F669AA">
        <w:rPr>
          <w:color w:val="0000FF"/>
        </w:rPr>
        <w:t xml:space="preserve"> </w:t>
      </w:r>
      <w:r w:rsidRPr="00F669AA" w:rsidR="00A4422D">
        <w:rPr>
          <w:color w:val="0000FF"/>
        </w:rPr>
        <w:t xml:space="preserve">ранее судим, по месту жительства характеризуется отрицательно, </w:t>
      </w:r>
      <w:r w:rsidRPr="00F669AA">
        <w:t xml:space="preserve">под наблюдением в </w:t>
      </w:r>
      <w:r w:rsidRPr="00F669AA" w:rsidR="00822C5E">
        <w:t>наркологическом</w:t>
      </w:r>
      <w:r w:rsidRPr="00F669AA">
        <w:t xml:space="preserve"> диспансер</w:t>
      </w:r>
      <w:r w:rsidRPr="00F669AA" w:rsidR="005F29E8">
        <w:t>е</w:t>
      </w:r>
      <w:r w:rsidRPr="00F669AA">
        <w:t xml:space="preserve"> не находится и на учет</w:t>
      </w:r>
      <w:r w:rsidRPr="00F669AA" w:rsidR="005F29E8">
        <w:t>е</w:t>
      </w:r>
      <w:r w:rsidRPr="00F669AA">
        <w:t xml:space="preserve"> не состоит,</w:t>
      </w:r>
      <w:r w:rsidRPr="00F669AA" w:rsidR="005F29E8">
        <w:t xml:space="preserve"> состоит на учете у врача психиатра-нарколога </w:t>
      </w:r>
      <w:r w:rsidRPr="00F669AA" w:rsidR="00822C5E">
        <w:t xml:space="preserve">с 2005 года находился под наблюдением врача психиатра в диспансерном психоневрологическом отделении для взрослых № 7 ГБУЗС «Севастопольская городская психиатрическая больница», по поводу диагноза: </w:t>
      </w:r>
      <w:r w:rsidR="007A4D81">
        <w:t>ДИАГНОЗ</w:t>
      </w:r>
      <w:r w:rsidRPr="00F669AA" w:rsidR="00822C5E">
        <w:t xml:space="preserve">. В августе 2010 года был снят с </w:t>
      </w:r>
      <w:r w:rsidRPr="00F669AA" w:rsidR="00822C5E">
        <w:t>наблюдения, в связи с долгим отсутствием сведений о пациенте</w:t>
      </w:r>
      <w:r w:rsidRPr="00F669AA">
        <w:t xml:space="preserve">. </w:t>
      </w:r>
      <w:r w:rsidRPr="00F669AA" w:rsidR="00A4422D">
        <w:t>Как пояснил подсудимый в судебном заседании, имеет на иждивении усыновленного малолетнего ребенка.</w:t>
      </w:r>
    </w:p>
    <w:p w:rsidR="00DB3D8B" w:rsidRPr="00F669AA" w:rsidP="00DB3D8B">
      <w:pPr>
        <w:ind w:firstLine="567"/>
        <w:jc w:val="both"/>
        <w:rPr>
          <w:color w:val="000000"/>
        </w:rPr>
      </w:pPr>
      <w:r w:rsidRPr="00F669AA">
        <w:rPr>
          <w:color w:val="000000"/>
        </w:rPr>
        <w:t>Согласно заключению врача-судебно-психиатрического эксперта (</w:t>
      </w:r>
      <w:r w:rsidRPr="00F669AA">
        <w:rPr>
          <w:color w:val="000000"/>
        </w:rPr>
        <w:t xml:space="preserve">комиссии экспертов) № 233 от 20.02.2023 у </w:t>
      </w:r>
      <w:r w:rsidRPr="00F669AA">
        <w:rPr>
          <w:color w:val="0000FF"/>
        </w:rPr>
        <w:t xml:space="preserve">Соловьева А.С. </w:t>
      </w:r>
      <w:r w:rsidRPr="00F669AA">
        <w:rPr>
          <w:color w:val="000000"/>
        </w:rPr>
        <w:t xml:space="preserve">как на период инкриминируемого ему деяния, так и в настоящее время, выявляется </w:t>
      </w:r>
      <w:r w:rsidRPr="00F669AA" w:rsidR="00B53A77">
        <w:rPr>
          <w:color w:val="000000"/>
        </w:rPr>
        <w:t>э</w:t>
      </w:r>
      <w:r w:rsidRPr="00F669AA">
        <w:rPr>
          <w:color w:val="000000"/>
        </w:rPr>
        <w:t xml:space="preserve">моционально неустойчивое расстройство личности, импульсивный тип. На период инкриминируемого ему деяния </w:t>
      </w:r>
      <w:r w:rsidRPr="00F669AA">
        <w:rPr>
          <w:color w:val="0000FF"/>
        </w:rPr>
        <w:t>Соловьев А.С.</w:t>
      </w:r>
      <w:r w:rsidRPr="00F669AA">
        <w:rPr>
          <w:color w:val="000000"/>
        </w:rPr>
        <w:t xml:space="preserve"> м</w:t>
      </w:r>
      <w:r w:rsidRPr="00F669AA">
        <w:rPr>
          <w:color w:val="000000"/>
        </w:rPr>
        <w:t xml:space="preserve">ог осознавать фактический характер и общественную опасность своих действий и руководить ими. На период инкриминируемого ему деяния у </w:t>
      </w:r>
      <w:r w:rsidRPr="00F669AA">
        <w:rPr>
          <w:color w:val="0000FF"/>
        </w:rPr>
        <w:t>Соловьева А.С.</w:t>
      </w:r>
      <w:r w:rsidRPr="00F669AA">
        <w:rPr>
          <w:color w:val="000000"/>
        </w:rPr>
        <w:t xml:space="preserve"> не выявлялось временного психического расстройства, и он мог осознавать фактический характер своих действий </w:t>
      </w:r>
      <w:r w:rsidRPr="00F669AA">
        <w:rPr>
          <w:color w:val="000000"/>
        </w:rPr>
        <w:t xml:space="preserve">и руководить ими. По своему психическому состоянию </w:t>
      </w:r>
      <w:r w:rsidRPr="00F669AA">
        <w:rPr>
          <w:color w:val="0000FF"/>
        </w:rPr>
        <w:t>Соловьев А.С.</w:t>
      </w:r>
      <w:r w:rsidRPr="00F669AA">
        <w:rPr>
          <w:color w:val="000000"/>
        </w:rPr>
        <w:t xml:space="preserve"> мог правильно воспринимать важные по делу обстоятельства и может давать показания о них. В настоящее время </w:t>
      </w:r>
      <w:r w:rsidRPr="00F669AA">
        <w:rPr>
          <w:color w:val="0000FF"/>
        </w:rPr>
        <w:t>Соловьев А.С.</w:t>
      </w:r>
      <w:r w:rsidRPr="00F669AA">
        <w:rPr>
          <w:color w:val="000000"/>
        </w:rPr>
        <w:t xml:space="preserve"> по своему психическому состоянию может осознавать фактический характер</w:t>
      </w:r>
      <w:r w:rsidRPr="00F669AA">
        <w:rPr>
          <w:color w:val="000000"/>
        </w:rPr>
        <w:t xml:space="preserve"> своих действий и руководить ими, а также по своему психическому состоянию он может понимать характер и значение уголовного судопроизводства, своего процессуального статуса, самостоятельно совершать действия, направленные на реализацию своих процессуальных</w:t>
      </w:r>
      <w:r w:rsidRPr="00F669AA">
        <w:rPr>
          <w:color w:val="000000"/>
        </w:rPr>
        <w:t xml:space="preserve"> прав и обязанностей, в том числе и права на защиту, принимать участия в следственных действиях и судебных заседаниях. Психическое расстройство </w:t>
      </w:r>
      <w:r w:rsidRPr="00F669AA">
        <w:rPr>
          <w:color w:val="0000FF"/>
        </w:rPr>
        <w:t>Соловьева А.С.</w:t>
      </w:r>
      <w:r w:rsidRPr="00F669AA">
        <w:rPr>
          <w:color w:val="000000"/>
        </w:rPr>
        <w:t xml:space="preserve"> не связано с возможностью причинения иного существенного вреда либо с опасностью для себя и окруж</w:t>
      </w:r>
      <w:r w:rsidRPr="00F669AA">
        <w:rPr>
          <w:color w:val="000000"/>
        </w:rPr>
        <w:t xml:space="preserve">ающих, в связи с чем в применении принудительных мер медицинского характера он не нуждается. У </w:t>
      </w:r>
      <w:r w:rsidRPr="00F669AA">
        <w:rPr>
          <w:color w:val="0000FF"/>
        </w:rPr>
        <w:t xml:space="preserve">Соловьева А.С. </w:t>
      </w:r>
      <w:r w:rsidRPr="00F669AA">
        <w:rPr>
          <w:color w:val="000000"/>
        </w:rPr>
        <w:t>в настоящее время не выявляется психических и поведенческих расстройств в результате употребления алкоголя и наркотических средств, с синдромом за</w:t>
      </w:r>
      <w:r w:rsidRPr="00F669AA">
        <w:rPr>
          <w:color w:val="000000"/>
        </w:rPr>
        <w:t>висимости (Международная классификация болезней 10 го пересмотра), что соответствует диагнозам «Хронический алкоголизм», «Наркомания» (Международная классификация болезней 9 го пересмотра).</w:t>
      </w:r>
    </w:p>
    <w:p w:rsidR="00C50A6F" w:rsidRPr="00F669AA" w:rsidP="00023148">
      <w:pPr>
        <w:autoSpaceDE w:val="0"/>
        <w:autoSpaceDN w:val="0"/>
        <w:adjustRightInd w:val="0"/>
        <w:ind w:firstLine="567"/>
        <w:jc w:val="both"/>
      </w:pPr>
      <w:r w:rsidRPr="00F669AA">
        <w:t>Признание подсудимым своей вины, раскаяние в содеянном,</w:t>
      </w:r>
      <w:r w:rsidRPr="00F669AA" w:rsidR="00A4422D">
        <w:t xml:space="preserve"> наличие малолетнего ребенка </w:t>
      </w:r>
      <w:r w:rsidRPr="00F669AA">
        <w:t>суд признает обстоятельствами, смягчающими его наказание.</w:t>
      </w:r>
    </w:p>
    <w:p w:rsidR="00C8789B" w:rsidRPr="00F669AA" w:rsidP="00C8789B">
      <w:pPr>
        <w:autoSpaceDE w:val="0"/>
        <w:autoSpaceDN w:val="0"/>
        <w:adjustRightInd w:val="0"/>
        <w:ind w:firstLine="567"/>
        <w:jc w:val="both"/>
      </w:pPr>
      <w:r w:rsidRPr="00F669AA">
        <w:t>К обстоятельствам, отягчающим ответственность подсудимого, суд относит рецидив преступлений.</w:t>
      </w:r>
    </w:p>
    <w:p w:rsidR="00023148" w:rsidRPr="00F669AA" w:rsidP="00023148">
      <w:pPr>
        <w:pStyle w:val="ConsPlusNormal"/>
        <w:ind w:firstLine="567"/>
        <w:jc w:val="both"/>
        <w:rPr>
          <w:color w:val="FF0000"/>
          <w:sz w:val="24"/>
          <w:szCs w:val="24"/>
        </w:rPr>
      </w:pPr>
      <w:r w:rsidRPr="00F669AA">
        <w:rPr>
          <w:sz w:val="24"/>
          <w:szCs w:val="24"/>
        </w:rPr>
        <w:t xml:space="preserve">Кроме того, совершение подсудимым </w:t>
      </w:r>
      <w:r w:rsidRPr="00F669AA" w:rsidR="00627945">
        <w:rPr>
          <w:sz w:val="24"/>
          <w:szCs w:val="24"/>
        </w:rPr>
        <w:t>Соловьев</w:t>
      </w:r>
      <w:r w:rsidRPr="00F669AA" w:rsidR="00DB3D8B">
        <w:rPr>
          <w:sz w:val="24"/>
          <w:szCs w:val="24"/>
        </w:rPr>
        <w:t>ым</w:t>
      </w:r>
      <w:r w:rsidRPr="00F669AA" w:rsidR="00627945">
        <w:rPr>
          <w:sz w:val="24"/>
          <w:szCs w:val="24"/>
        </w:rPr>
        <w:t xml:space="preserve"> А.С.</w:t>
      </w:r>
      <w:r w:rsidRPr="00F669AA">
        <w:rPr>
          <w:sz w:val="24"/>
          <w:szCs w:val="24"/>
        </w:rPr>
        <w:t xml:space="preserve"> преступления в состоянии о</w:t>
      </w:r>
      <w:r w:rsidRPr="00F669AA">
        <w:rPr>
          <w:sz w:val="24"/>
          <w:szCs w:val="24"/>
        </w:rPr>
        <w:t>пьянения, вызванном употреблением алкоголя, суд, на основании ч. 1.1 ст. 63 УК РФ, с учетом характера преступления, обстоятельств его совершения и личности виновного, а также того, что данное состояние, как пояснил подсудимый, повлияло на его поведение при</w:t>
      </w:r>
      <w:r w:rsidRPr="00F669AA">
        <w:rPr>
          <w:sz w:val="24"/>
          <w:szCs w:val="24"/>
        </w:rPr>
        <w:t xml:space="preserve"> совершении преступления, признает обстоятельством, отягчающим наказание</w:t>
      </w:r>
      <w:r w:rsidRPr="00F669AA">
        <w:rPr>
          <w:color w:val="FF0000"/>
          <w:sz w:val="24"/>
          <w:szCs w:val="24"/>
        </w:rPr>
        <w:t>.</w:t>
      </w:r>
    </w:p>
    <w:p w:rsidR="00C8789B" w:rsidRPr="00F669AA" w:rsidP="00C8789B">
      <w:pPr>
        <w:ind w:firstLine="567"/>
        <w:jc w:val="both"/>
      </w:pPr>
      <w:r w:rsidRPr="00F669AA">
        <w:t xml:space="preserve">Исходя из изложенных обстоятельств, учитывая материальное, семейное положение и личность </w:t>
      </w:r>
      <w:r w:rsidRPr="00F669AA">
        <w:rPr>
          <w:color w:val="0000FF"/>
        </w:rPr>
        <w:t>Соловьева А.С.</w:t>
      </w:r>
      <w:r w:rsidRPr="00F669AA">
        <w:t>, который официального источника дохода не имеет, ранее судим, однако должных в</w:t>
      </w:r>
      <w:r w:rsidRPr="00F669AA">
        <w:t xml:space="preserve">ыводов для себя не сделал и вновь через небольшой промежуток времени, </w:t>
      </w:r>
      <w:r w:rsidRPr="00F669AA">
        <w:rPr>
          <w:color w:val="000000"/>
        </w:rPr>
        <w:t>в период непогашенной и неснятой судимости,</w:t>
      </w:r>
      <w:r w:rsidRPr="00F669AA">
        <w:t xml:space="preserve"> совершил умышленное корыстное преступление, что свидетельствует об устойчивости его преступных намерений и нежелании становиться на путь испра</w:t>
      </w:r>
      <w:r w:rsidRPr="00F669AA">
        <w:t>вления, суд полагает, что предусмотренные ч. 2 ст. 43 УК РФ цели наказания (восстановление социальной справедливости, исправление осужденного и предупреждение совершения новых преступлений) могут быть достигнуты только путем изоляции подсудимого от обществ</w:t>
      </w:r>
      <w:r w:rsidRPr="00F669AA">
        <w:t xml:space="preserve">а. Однако, учитывая наличие смягчающих наказание обстоятельств, суд приходит к выводу о назначении </w:t>
      </w:r>
      <w:r w:rsidRPr="00F669AA" w:rsidR="00072C46">
        <w:rPr>
          <w:color w:val="0000FF"/>
        </w:rPr>
        <w:t>Соловьеву А.С.</w:t>
      </w:r>
      <w:r w:rsidRPr="00F669AA">
        <w:t xml:space="preserve"> близкого к минимальному сроку наиболее строгого вида наказания – лишения свободы, предусмотренного санкцией статьи.</w:t>
      </w:r>
    </w:p>
    <w:p w:rsidR="00C8789B" w:rsidRPr="00F669AA" w:rsidP="00C8789B">
      <w:pPr>
        <w:ind w:firstLine="567"/>
        <w:jc w:val="both"/>
      </w:pPr>
      <w:r w:rsidRPr="00F669AA">
        <w:t>Наказание в виде лишения с</w:t>
      </w:r>
      <w:r w:rsidRPr="00F669AA">
        <w:t>вободы в пределах санкции статьи, по которой он признан виновным, назначенное с учетом положений ст.ст. 6, 43, 60, ч.5 ст. 62, ч.2 ст. 68 УК РФ, будет соответствовать характеру и степени общественной опасности совершенного преступления, личности виновного,</w:t>
      </w:r>
      <w:r w:rsidRPr="00F669AA">
        <w:t xml:space="preserve"> и целям уголовного наказания.</w:t>
      </w:r>
    </w:p>
    <w:p w:rsidR="00C8789B" w:rsidRPr="00F669AA" w:rsidP="00C8789B">
      <w:pPr>
        <w:autoSpaceDE w:val="0"/>
        <w:autoSpaceDN w:val="0"/>
        <w:adjustRightInd w:val="0"/>
        <w:ind w:firstLine="567"/>
        <w:jc w:val="both"/>
      </w:pPr>
      <w:r w:rsidRPr="00F669AA">
        <w:t xml:space="preserve">По изложенным мотивам, с учетом личности подсудимого, оснований для назначения </w:t>
      </w:r>
      <w:r w:rsidRPr="00F669AA" w:rsidR="00072C46">
        <w:rPr>
          <w:color w:val="0000FF"/>
        </w:rPr>
        <w:t>Соловьева А.С.</w:t>
      </w:r>
      <w:r w:rsidRPr="00F669AA">
        <w:t xml:space="preserve"> иных альтернативных видов наказаний, применения ст. 73 УК РФ, а также для замены наказания в виде лишения свободы принудительными р</w:t>
      </w:r>
      <w:r w:rsidRPr="00F669AA">
        <w:t>аботами в порядке, установленном ст. 53.1 УК РФ, суд не находит.</w:t>
      </w:r>
    </w:p>
    <w:p w:rsidR="00C8789B" w:rsidRPr="00F669AA" w:rsidP="00C8789B">
      <w:pPr>
        <w:ind w:firstLine="567"/>
        <w:jc w:val="both"/>
      </w:pPr>
      <w:r w:rsidRPr="00F669AA">
        <w:t>Оснований для применения ст. 64 и ч. 3 ст. 68 УК РФ суд не усматривает, так как исключительных обстоятельств, связанных с целями и мотивами преступления, ролью виновного, его поведением во вр</w:t>
      </w:r>
      <w:r w:rsidRPr="00F669AA">
        <w:t>емя и после совершения преступления и других обстоятельств, существенно уменьшающих общественную опасность преступления, по делу не установлено.</w:t>
      </w:r>
    </w:p>
    <w:p w:rsidR="00C8789B" w:rsidRPr="00F669AA" w:rsidP="00C8789B">
      <w:pPr>
        <w:ind w:firstLine="567"/>
        <w:jc w:val="both"/>
      </w:pPr>
      <w:r w:rsidRPr="00F669AA">
        <w:t>При назначении вида исправительного учреждения суд руководствуется положениями п. «в» ч. 1 ст. 58 УК РФ и счита</w:t>
      </w:r>
      <w:r w:rsidRPr="00F669AA">
        <w:t xml:space="preserve">ет необходимым определить </w:t>
      </w:r>
      <w:r w:rsidRPr="00F669AA" w:rsidR="00072C46">
        <w:rPr>
          <w:color w:val="0000FF"/>
        </w:rPr>
        <w:t>Соловьеву А.С.</w:t>
      </w:r>
      <w:r w:rsidRPr="00F669AA">
        <w:rPr>
          <w:color w:val="0000FF"/>
        </w:rPr>
        <w:t xml:space="preserve"> </w:t>
      </w:r>
      <w:r w:rsidRPr="00F669AA">
        <w:t>отбывание наказания в исправительной колонии строгого режима.</w:t>
      </w:r>
    </w:p>
    <w:p w:rsidR="00096C6A" w:rsidRPr="00F669AA" w:rsidP="00C8789B">
      <w:pPr>
        <w:tabs>
          <w:tab w:val="left" w:pos="142"/>
        </w:tabs>
        <w:ind w:firstLine="540"/>
        <w:jc w:val="both"/>
      </w:pPr>
      <w:r w:rsidRPr="00F669AA">
        <w:t xml:space="preserve">Согласно ч. 2 ст. 97 УПК РФ, исходя из обстоятельств преступления и данных о личности </w:t>
      </w:r>
      <w:r w:rsidRPr="00F669AA" w:rsidR="00072C46">
        <w:rPr>
          <w:color w:val="0000FF"/>
        </w:rPr>
        <w:t>Соловьева А.С.</w:t>
      </w:r>
      <w:r w:rsidRPr="00F669AA">
        <w:t>, с целью обеспечения исполнения приговора, суд полаг</w:t>
      </w:r>
      <w:r w:rsidRPr="00F669AA">
        <w:t>ает необходимым изменить избранную в отношении подсудимого меру пресечения в виде подписки о невыезде и надлежащем поведении на заключение под стражу.</w:t>
      </w:r>
    </w:p>
    <w:p w:rsidR="009E2CC5" w:rsidP="00AB5AC4">
      <w:pPr>
        <w:autoSpaceDE w:val="0"/>
        <w:autoSpaceDN w:val="0"/>
        <w:adjustRightInd w:val="0"/>
        <w:ind w:firstLine="567"/>
        <w:jc w:val="both"/>
      </w:pPr>
      <w:r w:rsidRPr="00F669AA">
        <w:t xml:space="preserve">На основании изложенного, руководствуясь ст.ст. </w:t>
      </w:r>
      <w:r w:rsidRPr="00F669AA" w:rsidR="00F13D92">
        <w:t xml:space="preserve">299, </w:t>
      </w:r>
      <w:r w:rsidRPr="00F669AA">
        <w:t>303</w:t>
      </w:r>
      <w:r w:rsidRPr="00F669AA" w:rsidR="00F13D92">
        <w:t>-</w:t>
      </w:r>
      <w:r w:rsidRPr="00F669AA">
        <w:t xml:space="preserve">309, 430 УПК РФ, суд </w:t>
      </w:r>
      <w:r w:rsidRPr="00F669AA" w:rsidR="00F13D92">
        <w:t>–</w:t>
      </w:r>
    </w:p>
    <w:p w:rsidR="00F669AA" w:rsidRPr="00F669AA" w:rsidP="00AB5AC4">
      <w:pPr>
        <w:autoSpaceDE w:val="0"/>
        <w:autoSpaceDN w:val="0"/>
        <w:adjustRightInd w:val="0"/>
        <w:ind w:firstLine="567"/>
        <w:jc w:val="both"/>
      </w:pPr>
    </w:p>
    <w:p w:rsidR="00BA795B" w:rsidRPr="00F669AA" w:rsidP="00AB5AC4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F669AA">
        <w:rPr>
          <w:b/>
        </w:rPr>
        <w:t>П Р И Г О В О Р И Л</w:t>
      </w:r>
      <w:r w:rsidRPr="00F669AA" w:rsidR="009D5653">
        <w:rPr>
          <w:b/>
        </w:rPr>
        <w:t xml:space="preserve"> </w:t>
      </w:r>
      <w:r w:rsidRPr="00F669AA">
        <w:rPr>
          <w:b/>
        </w:rPr>
        <w:t xml:space="preserve">:  </w:t>
      </w:r>
    </w:p>
    <w:p w:rsidR="006A1F76" w:rsidRPr="00F669AA" w:rsidP="00AB5AC4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F669AA">
        <w:rPr>
          <w:b/>
        </w:rPr>
        <w:t xml:space="preserve"> </w:t>
      </w:r>
    </w:p>
    <w:p w:rsidR="00072C46" w:rsidRPr="00F669AA" w:rsidP="00072C46">
      <w:pPr>
        <w:autoSpaceDE w:val="0"/>
        <w:autoSpaceDN w:val="0"/>
        <w:adjustRightInd w:val="0"/>
        <w:ind w:firstLine="567"/>
        <w:jc w:val="both"/>
      </w:pPr>
      <w:r w:rsidRPr="00F669AA">
        <w:rPr>
          <w:b/>
          <w:color w:val="0000FF"/>
        </w:rPr>
        <w:t xml:space="preserve">Соловьева </w:t>
      </w:r>
      <w:r>
        <w:rPr>
          <w:b/>
          <w:color w:val="0000FF"/>
        </w:rPr>
        <w:t>А.С.</w:t>
      </w:r>
      <w:r w:rsidRPr="00F669AA">
        <w:t xml:space="preserve"> признать виновным в совершении преступления, предусмотренного ч. 1 ст. 119 УК РФ, и назначить ему наказание в виде 8 (восьми) месяцев лишения свободы с отбыванием наказания в исправительной колонии строгого режима.</w:t>
      </w:r>
    </w:p>
    <w:p w:rsidR="00072C46" w:rsidRPr="00F669AA" w:rsidP="00072C4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69AA">
        <w:rPr>
          <w:color w:val="000000"/>
        </w:rPr>
        <w:t xml:space="preserve">Изменить </w:t>
      </w:r>
      <w:r w:rsidRPr="00F669AA">
        <w:rPr>
          <w:color w:val="0000FF"/>
        </w:rPr>
        <w:t>Со</w:t>
      </w:r>
      <w:r w:rsidRPr="00F669AA">
        <w:rPr>
          <w:color w:val="0000FF"/>
        </w:rPr>
        <w:t xml:space="preserve">ловьеву </w:t>
      </w:r>
      <w:r>
        <w:rPr>
          <w:color w:val="0000FF"/>
        </w:rPr>
        <w:t>А.С.</w:t>
      </w:r>
      <w:r w:rsidRPr="00F669AA">
        <w:t xml:space="preserve"> </w:t>
      </w:r>
      <w:r w:rsidRPr="00F669AA">
        <w:rPr>
          <w:color w:val="000000"/>
        </w:rPr>
        <w:t>до вступления приговора в законную силу меру пресечения с подписки о невыезде и надлежащем поведении на заключение под стражу, поместив его в ИВС УМВД России по г. Севастополю с дальнейшим этапированием в ФКУ СИЗО № 1 УФСИН России</w:t>
      </w:r>
      <w:r w:rsidRPr="00F669AA">
        <w:rPr>
          <w:color w:val="000000"/>
        </w:rPr>
        <w:t xml:space="preserve"> по Республике Крым и г. Севастополю. </w:t>
      </w:r>
    </w:p>
    <w:p w:rsidR="00072C46" w:rsidRPr="00F669AA" w:rsidP="00072C4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69AA">
        <w:rPr>
          <w:color w:val="0000FF"/>
        </w:rPr>
        <w:t xml:space="preserve">Соловьева </w:t>
      </w:r>
      <w:r>
        <w:rPr>
          <w:color w:val="0000FF"/>
        </w:rPr>
        <w:t>А.С.</w:t>
      </w:r>
      <w:r w:rsidRPr="00F669AA">
        <w:t xml:space="preserve"> </w:t>
      </w:r>
      <w:r w:rsidRPr="00F669AA">
        <w:rPr>
          <w:color w:val="000000"/>
        </w:rPr>
        <w:t>взять под стражу в зале суда.</w:t>
      </w:r>
    </w:p>
    <w:p w:rsidR="00072C46" w:rsidRPr="00F669AA" w:rsidP="00072C46">
      <w:pPr>
        <w:pStyle w:val="NoSpacing"/>
        <w:ind w:firstLine="567"/>
        <w:jc w:val="both"/>
        <w:rPr>
          <w:color w:val="000000"/>
        </w:rPr>
      </w:pPr>
      <w:r w:rsidRPr="00F669AA">
        <w:rPr>
          <w:color w:val="000000"/>
        </w:rPr>
        <w:t xml:space="preserve">Срок отбывания наказания </w:t>
      </w:r>
      <w:r w:rsidRPr="00F669AA">
        <w:rPr>
          <w:color w:val="0000FF"/>
        </w:rPr>
        <w:t xml:space="preserve">Соловьеву </w:t>
      </w:r>
      <w:r>
        <w:rPr>
          <w:color w:val="0000FF"/>
        </w:rPr>
        <w:t>А.С.</w:t>
      </w:r>
      <w:r w:rsidRPr="00F669AA">
        <w:t xml:space="preserve"> </w:t>
      </w:r>
      <w:r w:rsidRPr="00F669AA">
        <w:rPr>
          <w:color w:val="000000"/>
        </w:rPr>
        <w:t>исчислять со дня вступления приговора в законную силу.</w:t>
      </w:r>
    </w:p>
    <w:p w:rsidR="00072C46" w:rsidRPr="00F669AA" w:rsidP="00072C4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69AA">
        <w:rPr>
          <w:color w:val="000000"/>
        </w:rPr>
        <w:t xml:space="preserve">На основании п. «а» ч. 3.1 ст. 72 УК РФ время </w:t>
      </w:r>
      <w:r w:rsidRPr="00F669AA">
        <w:rPr>
          <w:rFonts w:eastAsia="Calibri"/>
          <w:lang w:eastAsia="en-US"/>
        </w:rPr>
        <w:t>содер</w:t>
      </w:r>
      <w:r w:rsidRPr="00F669AA">
        <w:rPr>
          <w:rFonts w:eastAsia="Calibri"/>
          <w:lang w:eastAsia="en-US"/>
        </w:rPr>
        <w:t xml:space="preserve">жания </w:t>
      </w:r>
      <w:r w:rsidRPr="00F669AA">
        <w:rPr>
          <w:color w:val="0000FF"/>
        </w:rPr>
        <w:t xml:space="preserve">Соловьева </w:t>
      </w:r>
      <w:r>
        <w:rPr>
          <w:color w:val="0000FF"/>
        </w:rPr>
        <w:t>А.С.</w:t>
      </w:r>
      <w:r w:rsidRPr="00F669AA">
        <w:t xml:space="preserve"> </w:t>
      </w:r>
      <w:r w:rsidRPr="00F669AA">
        <w:rPr>
          <w:rFonts w:eastAsia="Calibri"/>
          <w:lang w:eastAsia="en-US"/>
        </w:rPr>
        <w:t xml:space="preserve">под стражей с </w:t>
      </w:r>
      <w:r w:rsidRPr="00F669AA" w:rsidR="00736FDE">
        <w:rPr>
          <w:rFonts w:eastAsia="Calibri"/>
          <w:lang w:eastAsia="en-US"/>
        </w:rPr>
        <w:t>06 октября</w:t>
      </w:r>
      <w:r w:rsidRPr="00F669AA">
        <w:rPr>
          <w:rFonts w:eastAsia="Calibri"/>
          <w:lang w:eastAsia="en-US"/>
        </w:rPr>
        <w:t xml:space="preserve"> 2023 до вступления приговора в законную силу зачесть ему в срок лишения свободы </w:t>
      </w:r>
      <w:r w:rsidRPr="00F669AA">
        <w:rPr>
          <w:color w:val="000000"/>
        </w:rPr>
        <w:t xml:space="preserve">из расчета один день за один день. </w:t>
      </w:r>
    </w:p>
    <w:p w:rsidR="00072C46" w:rsidRPr="00F669AA" w:rsidP="00072C46">
      <w:pPr>
        <w:pStyle w:val="NoSpacing"/>
        <w:ind w:firstLine="567"/>
        <w:jc w:val="both"/>
      </w:pPr>
      <w:r w:rsidRPr="00F669AA">
        <w:t>Приговор может быть обжалован в Ленинский районный суд города Севастополя в течен</w:t>
      </w:r>
      <w:r w:rsidRPr="00F669AA">
        <w:t>ие 15 суток со дня его постановления, а осужденным, содержащимся под стражей, - в тот же срок со дня вручения ему копии приговора путем подачи апелляционной жалобы, представления мировому судье.</w:t>
      </w:r>
    </w:p>
    <w:p w:rsidR="00072C46" w:rsidRPr="006D2694" w:rsidP="00072C46">
      <w:pPr>
        <w:autoSpaceDE w:val="0"/>
        <w:autoSpaceDN w:val="0"/>
        <w:adjustRightInd w:val="0"/>
        <w:ind w:firstLine="567"/>
        <w:jc w:val="both"/>
      </w:pPr>
      <w:r w:rsidRPr="00F669AA">
        <w:t>В случае подачи апелляционной жалобы, представления осужденны</w:t>
      </w:r>
      <w:r w:rsidRPr="00F669AA">
        <w:t xml:space="preserve">й вправе </w:t>
      </w:r>
      <w:r w:rsidRPr="006D2694">
        <w:t>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6D2694" w:rsidRPr="006D2694" w:rsidP="006D2694">
      <w:pPr>
        <w:widowControl w:val="0"/>
        <w:jc w:val="center"/>
        <w:rPr>
          <w:rFonts w:eastAsia="Calibri" w:cs="Tahoma"/>
          <w:color w:val="000000"/>
          <w:lang w:bidi="ru-RU"/>
        </w:rPr>
      </w:pPr>
      <w:r w:rsidRPr="006D2694">
        <w:rPr>
          <w:rFonts w:eastAsia="Calibri" w:cs="Tahoma"/>
          <w:color w:val="000000"/>
          <w:lang w:bidi="ru-RU"/>
        </w:rPr>
        <w:t>Мировой судья – (подпись)</w:t>
      </w:r>
    </w:p>
    <w:p w:rsidR="006D2694" w:rsidRPr="006D2694" w:rsidP="006D2694">
      <w:pPr>
        <w:widowControl w:val="0"/>
        <w:rPr>
          <w:rFonts w:eastAsia="Calibri" w:cs="Tahoma"/>
          <w:color w:val="000000"/>
          <w:lang w:bidi="ru-RU"/>
        </w:rPr>
      </w:pPr>
      <w:r w:rsidRPr="006D2694">
        <w:rPr>
          <w:rFonts w:eastAsia="Calibri" w:cs="Tahoma"/>
          <w:color w:val="000000"/>
          <w:lang w:bidi="ru-RU"/>
        </w:rPr>
        <w:t>«СОГЛАСОВАНО»</w:t>
      </w:r>
    </w:p>
    <w:p w:rsidR="006D2694" w:rsidRPr="006D2694" w:rsidP="006D2694">
      <w:pPr>
        <w:widowControl w:val="0"/>
        <w:rPr>
          <w:rFonts w:eastAsia="Calibri" w:cs="Tahoma"/>
          <w:color w:val="000000"/>
          <w:lang w:bidi="ru-RU"/>
        </w:rPr>
      </w:pPr>
      <w:r w:rsidRPr="006D2694">
        <w:rPr>
          <w:rFonts w:eastAsia="Calibri" w:cs="Tahoma"/>
          <w:color w:val="000000"/>
          <w:lang w:bidi="ru-RU"/>
        </w:rPr>
        <w:t>Мировой судья судебного участка № 14</w:t>
      </w:r>
    </w:p>
    <w:p w:rsidR="006D2694" w:rsidRPr="006D2694" w:rsidP="006D2694">
      <w:pPr>
        <w:widowControl w:val="0"/>
        <w:rPr>
          <w:rFonts w:eastAsia="Calibri" w:cs="Tahoma"/>
          <w:color w:val="000000"/>
          <w:lang w:bidi="ru-RU"/>
        </w:rPr>
      </w:pPr>
      <w:r w:rsidRPr="006D2694">
        <w:rPr>
          <w:rFonts w:eastAsia="Calibri" w:cs="Tahoma"/>
          <w:color w:val="000000"/>
          <w:lang w:bidi="ru-RU"/>
        </w:rPr>
        <w:t>Ленинского судебного района г. Севастополя</w:t>
      </w:r>
    </w:p>
    <w:p w:rsidR="006D2694" w:rsidRPr="006D2694" w:rsidP="006D2694">
      <w:pPr>
        <w:widowControl w:val="0"/>
        <w:rPr>
          <w:rFonts w:ascii="Arial Unicode MS" w:eastAsia="Arial Unicode MS" w:hAnsi="Arial Unicode MS" w:cs="Arial Unicode MS"/>
          <w:color w:val="000000"/>
          <w:lang w:bidi="ru-RU"/>
        </w:rPr>
      </w:pPr>
      <w:r w:rsidRPr="006D2694">
        <w:rPr>
          <w:rFonts w:eastAsia="Calibri" w:cs="Tahoma"/>
          <w:color w:val="000000"/>
          <w:lang w:bidi="ru-RU"/>
        </w:rPr>
        <w:t>_______________________ Е.Д. Селивёрстова</w:t>
      </w:r>
    </w:p>
    <w:p w:rsidR="00D42E99" w:rsidRPr="00F669AA" w:rsidP="006D2694">
      <w:pPr>
        <w:ind w:firstLine="567"/>
        <w:rPr>
          <w:color w:val="000000"/>
        </w:rPr>
      </w:pPr>
    </w:p>
    <w:sectPr w:rsidSect="00F669AA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C5"/>
    <w:rsid w:val="00000949"/>
    <w:rsid w:val="00003A9F"/>
    <w:rsid w:val="000042BC"/>
    <w:rsid w:val="00007EE5"/>
    <w:rsid w:val="00020070"/>
    <w:rsid w:val="00023148"/>
    <w:rsid w:val="00034B9E"/>
    <w:rsid w:val="00045BD1"/>
    <w:rsid w:val="00064CA1"/>
    <w:rsid w:val="00072C46"/>
    <w:rsid w:val="00077D20"/>
    <w:rsid w:val="0008248F"/>
    <w:rsid w:val="00085BCC"/>
    <w:rsid w:val="00094326"/>
    <w:rsid w:val="00096C6A"/>
    <w:rsid w:val="000A1607"/>
    <w:rsid w:val="000A28AC"/>
    <w:rsid w:val="000A3B00"/>
    <w:rsid w:val="000B11F3"/>
    <w:rsid w:val="000B4524"/>
    <w:rsid w:val="000B7306"/>
    <w:rsid w:val="000E547B"/>
    <w:rsid w:val="000F0E70"/>
    <w:rsid w:val="000F36D5"/>
    <w:rsid w:val="001040EE"/>
    <w:rsid w:val="00132DCB"/>
    <w:rsid w:val="0015052B"/>
    <w:rsid w:val="001557E2"/>
    <w:rsid w:val="00163EBF"/>
    <w:rsid w:val="001C58EB"/>
    <w:rsid w:val="001D3707"/>
    <w:rsid w:val="001D4ACD"/>
    <w:rsid w:val="001E5CAA"/>
    <w:rsid w:val="001E7439"/>
    <w:rsid w:val="001F0863"/>
    <w:rsid w:val="001F2EE6"/>
    <w:rsid w:val="001F5C5A"/>
    <w:rsid w:val="001F6FE7"/>
    <w:rsid w:val="00200365"/>
    <w:rsid w:val="002049B8"/>
    <w:rsid w:val="00221D79"/>
    <w:rsid w:val="00223FD1"/>
    <w:rsid w:val="0023166F"/>
    <w:rsid w:val="0023221B"/>
    <w:rsid w:val="00252A64"/>
    <w:rsid w:val="00260D69"/>
    <w:rsid w:val="00273C3E"/>
    <w:rsid w:val="0027741F"/>
    <w:rsid w:val="00284CC5"/>
    <w:rsid w:val="00285EEB"/>
    <w:rsid w:val="002D1B5E"/>
    <w:rsid w:val="002E57ED"/>
    <w:rsid w:val="00305E72"/>
    <w:rsid w:val="00325F9E"/>
    <w:rsid w:val="00345C5A"/>
    <w:rsid w:val="003571BD"/>
    <w:rsid w:val="0036453A"/>
    <w:rsid w:val="00381540"/>
    <w:rsid w:val="003901B6"/>
    <w:rsid w:val="003B0C62"/>
    <w:rsid w:val="003B3AE3"/>
    <w:rsid w:val="003F793C"/>
    <w:rsid w:val="00421841"/>
    <w:rsid w:val="00433ACE"/>
    <w:rsid w:val="0045230A"/>
    <w:rsid w:val="00461F69"/>
    <w:rsid w:val="004669A9"/>
    <w:rsid w:val="004A025D"/>
    <w:rsid w:val="004B3261"/>
    <w:rsid w:val="004D6127"/>
    <w:rsid w:val="004E2D5C"/>
    <w:rsid w:val="004F60BA"/>
    <w:rsid w:val="004F6919"/>
    <w:rsid w:val="00505167"/>
    <w:rsid w:val="0050767E"/>
    <w:rsid w:val="00510CF0"/>
    <w:rsid w:val="00516A14"/>
    <w:rsid w:val="0052795D"/>
    <w:rsid w:val="00542394"/>
    <w:rsid w:val="00573C19"/>
    <w:rsid w:val="00576D50"/>
    <w:rsid w:val="005818D2"/>
    <w:rsid w:val="005846C5"/>
    <w:rsid w:val="0058690F"/>
    <w:rsid w:val="00596476"/>
    <w:rsid w:val="005A2C72"/>
    <w:rsid w:val="005A418D"/>
    <w:rsid w:val="005B10F3"/>
    <w:rsid w:val="005B5B8A"/>
    <w:rsid w:val="005E3EAC"/>
    <w:rsid w:val="005E6299"/>
    <w:rsid w:val="005F29E8"/>
    <w:rsid w:val="00601723"/>
    <w:rsid w:val="00627945"/>
    <w:rsid w:val="00632098"/>
    <w:rsid w:val="00654AF6"/>
    <w:rsid w:val="00665BBD"/>
    <w:rsid w:val="0067052D"/>
    <w:rsid w:val="006863E9"/>
    <w:rsid w:val="00696C9F"/>
    <w:rsid w:val="006A1F76"/>
    <w:rsid w:val="006B2693"/>
    <w:rsid w:val="006B79C5"/>
    <w:rsid w:val="006D2694"/>
    <w:rsid w:val="006D5F24"/>
    <w:rsid w:val="00706D99"/>
    <w:rsid w:val="00713A4A"/>
    <w:rsid w:val="00736FDE"/>
    <w:rsid w:val="00737124"/>
    <w:rsid w:val="007428AC"/>
    <w:rsid w:val="007439A3"/>
    <w:rsid w:val="00744754"/>
    <w:rsid w:val="007465DB"/>
    <w:rsid w:val="007736D7"/>
    <w:rsid w:val="00791919"/>
    <w:rsid w:val="00797A12"/>
    <w:rsid w:val="007A4D81"/>
    <w:rsid w:val="007E0781"/>
    <w:rsid w:val="007E38A0"/>
    <w:rsid w:val="00811D4A"/>
    <w:rsid w:val="008135A9"/>
    <w:rsid w:val="00822C5E"/>
    <w:rsid w:val="0082698B"/>
    <w:rsid w:val="0083154D"/>
    <w:rsid w:val="00836E97"/>
    <w:rsid w:val="008419E2"/>
    <w:rsid w:val="0084272C"/>
    <w:rsid w:val="00850B2D"/>
    <w:rsid w:val="00851AC1"/>
    <w:rsid w:val="0085711E"/>
    <w:rsid w:val="00871044"/>
    <w:rsid w:val="00877C41"/>
    <w:rsid w:val="00886B1C"/>
    <w:rsid w:val="008A6C5B"/>
    <w:rsid w:val="008B636D"/>
    <w:rsid w:val="008B7037"/>
    <w:rsid w:val="008C1070"/>
    <w:rsid w:val="008E6D7E"/>
    <w:rsid w:val="008F2BC3"/>
    <w:rsid w:val="008F4681"/>
    <w:rsid w:val="00903657"/>
    <w:rsid w:val="00913F4F"/>
    <w:rsid w:val="00926489"/>
    <w:rsid w:val="00927C25"/>
    <w:rsid w:val="00935AFF"/>
    <w:rsid w:val="0094347C"/>
    <w:rsid w:val="00976342"/>
    <w:rsid w:val="00976D0F"/>
    <w:rsid w:val="009C38D8"/>
    <w:rsid w:val="009D108B"/>
    <w:rsid w:val="009D16C1"/>
    <w:rsid w:val="009D5653"/>
    <w:rsid w:val="009E2CC5"/>
    <w:rsid w:val="009F1B20"/>
    <w:rsid w:val="009F36C2"/>
    <w:rsid w:val="009F38DE"/>
    <w:rsid w:val="00A03618"/>
    <w:rsid w:val="00A15FE0"/>
    <w:rsid w:val="00A224DA"/>
    <w:rsid w:val="00A26E11"/>
    <w:rsid w:val="00A337BF"/>
    <w:rsid w:val="00A36D9B"/>
    <w:rsid w:val="00A4422D"/>
    <w:rsid w:val="00A55259"/>
    <w:rsid w:val="00A5612A"/>
    <w:rsid w:val="00A66EB9"/>
    <w:rsid w:val="00A73F1C"/>
    <w:rsid w:val="00A74C36"/>
    <w:rsid w:val="00A81FEE"/>
    <w:rsid w:val="00A96F0D"/>
    <w:rsid w:val="00AB3D14"/>
    <w:rsid w:val="00AB4DD8"/>
    <w:rsid w:val="00AB5AC4"/>
    <w:rsid w:val="00AB6824"/>
    <w:rsid w:val="00AC42BC"/>
    <w:rsid w:val="00AE752E"/>
    <w:rsid w:val="00B01536"/>
    <w:rsid w:val="00B05B92"/>
    <w:rsid w:val="00B20D4A"/>
    <w:rsid w:val="00B4171B"/>
    <w:rsid w:val="00B51205"/>
    <w:rsid w:val="00B53A77"/>
    <w:rsid w:val="00B616FF"/>
    <w:rsid w:val="00B64699"/>
    <w:rsid w:val="00B81E08"/>
    <w:rsid w:val="00B85623"/>
    <w:rsid w:val="00B9100A"/>
    <w:rsid w:val="00BA15AE"/>
    <w:rsid w:val="00BA795B"/>
    <w:rsid w:val="00BE26F6"/>
    <w:rsid w:val="00BF027D"/>
    <w:rsid w:val="00C27CD4"/>
    <w:rsid w:val="00C31A16"/>
    <w:rsid w:val="00C357BE"/>
    <w:rsid w:val="00C46853"/>
    <w:rsid w:val="00C50A6F"/>
    <w:rsid w:val="00C744E1"/>
    <w:rsid w:val="00C77F5D"/>
    <w:rsid w:val="00C810BA"/>
    <w:rsid w:val="00C8789B"/>
    <w:rsid w:val="00C94A51"/>
    <w:rsid w:val="00CA0FC3"/>
    <w:rsid w:val="00CC010E"/>
    <w:rsid w:val="00CC30D7"/>
    <w:rsid w:val="00CD47FA"/>
    <w:rsid w:val="00D42E99"/>
    <w:rsid w:val="00D50AA7"/>
    <w:rsid w:val="00D5328C"/>
    <w:rsid w:val="00D63BB5"/>
    <w:rsid w:val="00D64B96"/>
    <w:rsid w:val="00D750C2"/>
    <w:rsid w:val="00D9035B"/>
    <w:rsid w:val="00D966CD"/>
    <w:rsid w:val="00DA74CE"/>
    <w:rsid w:val="00DB3D8B"/>
    <w:rsid w:val="00E02737"/>
    <w:rsid w:val="00E11320"/>
    <w:rsid w:val="00E515EA"/>
    <w:rsid w:val="00E606EF"/>
    <w:rsid w:val="00E77F6C"/>
    <w:rsid w:val="00E86689"/>
    <w:rsid w:val="00EA2E10"/>
    <w:rsid w:val="00EB000A"/>
    <w:rsid w:val="00EB51F5"/>
    <w:rsid w:val="00EC5994"/>
    <w:rsid w:val="00EC5D36"/>
    <w:rsid w:val="00ED4B2E"/>
    <w:rsid w:val="00ED528B"/>
    <w:rsid w:val="00ED557D"/>
    <w:rsid w:val="00EE3D67"/>
    <w:rsid w:val="00EE4F25"/>
    <w:rsid w:val="00EF5468"/>
    <w:rsid w:val="00F13D92"/>
    <w:rsid w:val="00F26771"/>
    <w:rsid w:val="00F26DCB"/>
    <w:rsid w:val="00F42244"/>
    <w:rsid w:val="00F42A22"/>
    <w:rsid w:val="00F50342"/>
    <w:rsid w:val="00F57E0A"/>
    <w:rsid w:val="00F615FF"/>
    <w:rsid w:val="00F63CC3"/>
    <w:rsid w:val="00F669AA"/>
    <w:rsid w:val="00F73A4D"/>
    <w:rsid w:val="00F824E6"/>
    <w:rsid w:val="00F82A6A"/>
    <w:rsid w:val="00F8398C"/>
    <w:rsid w:val="00F86E89"/>
    <w:rsid w:val="00FA5459"/>
    <w:rsid w:val="00FA6BF2"/>
    <w:rsid w:val="00FB322E"/>
    <w:rsid w:val="00FF1F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8C2368-F14E-4885-A67F-A895130A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2"/>
    <w:unhideWhenUsed/>
    <w:qFormat/>
    <w:rsid w:val="006B79C5"/>
    <w:pPr>
      <w:keepNext/>
      <w:outlineLvl w:val="1"/>
    </w:pPr>
    <w:rPr>
      <w:rFonts w:ascii="Courier New" w:hAnsi="Courier New" w:cs="Courier New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B79C5"/>
    <w:rPr>
      <w:rFonts w:ascii="Courier New" w:eastAsia="Times New Roman" w:hAnsi="Courier New" w:cs="Courier New"/>
      <w:sz w:val="24"/>
      <w:szCs w:val="20"/>
    </w:rPr>
  </w:style>
  <w:style w:type="paragraph" w:styleId="BodyText">
    <w:name w:val="Body Text"/>
    <w:basedOn w:val="Normal"/>
    <w:link w:val="a"/>
    <w:unhideWhenUsed/>
    <w:rsid w:val="006B79C5"/>
    <w:pPr>
      <w:jc w:val="both"/>
    </w:pPr>
    <w:rPr>
      <w:rFonts w:ascii="Courier New" w:hAnsi="Courier New" w:cs="Courier New"/>
      <w:szCs w:val="20"/>
    </w:rPr>
  </w:style>
  <w:style w:type="character" w:customStyle="1" w:styleId="a">
    <w:name w:val="Основной текст Знак"/>
    <w:basedOn w:val="DefaultParagraphFont"/>
    <w:link w:val="BodyText"/>
    <w:rsid w:val="006B79C5"/>
    <w:rPr>
      <w:rFonts w:ascii="Courier New" w:eastAsia="Times New Roman" w:hAnsi="Courier New" w:cs="Courier New"/>
      <w:sz w:val="24"/>
      <w:szCs w:val="20"/>
    </w:rPr>
  </w:style>
  <w:style w:type="paragraph" w:styleId="BodyTextIndent">
    <w:name w:val="Body Text Indent"/>
    <w:basedOn w:val="Normal"/>
    <w:link w:val="a0"/>
    <w:unhideWhenUsed/>
    <w:rsid w:val="006B79C5"/>
    <w:pPr>
      <w:ind w:firstLine="567"/>
      <w:jc w:val="both"/>
    </w:pPr>
    <w:rPr>
      <w:rFonts w:ascii="Courier New" w:hAnsi="Courier New" w:cs="Courier New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6B79C5"/>
    <w:rPr>
      <w:rFonts w:ascii="Courier New" w:eastAsia="Times New Roman" w:hAnsi="Courier New" w:cs="Courier New"/>
      <w:sz w:val="24"/>
      <w:szCs w:val="20"/>
    </w:rPr>
  </w:style>
  <w:style w:type="paragraph" w:customStyle="1" w:styleId="ConsNonformat">
    <w:name w:val="ConsNonformat"/>
    <w:rsid w:val="0015052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1">
    <w:name w:val="Знак"/>
    <w:basedOn w:val="Normal"/>
    <w:rsid w:val="000F36D5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654AF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">
    <w:name w:val="Знак_0"/>
    <w:basedOn w:val="Normal"/>
    <w:rsid w:val="00EC5D36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0">
    <w:name w:val="ConsNonformat Знак"/>
    <w:link w:val="ConsNonformat1"/>
    <w:rsid w:val="00EC5D3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ConsNonformat1">
    <w:name w:val="ConsNonformat Знак Знак"/>
    <w:basedOn w:val="DefaultParagraphFont"/>
    <w:link w:val="ConsNonformat0"/>
    <w:locked/>
    <w:rsid w:val="00EC5D36"/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hps">
    <w:name w:val="hps"/>
    <w:basedOn w:val="DefaultParagraphFont"/>
    <w:rsid w:val="00EC5D36"/>
  </w:style>
  <w:style w:type="paragraph" w:styleId="BalloonText">
    <w:name w:val="Balloon Text"/>
    <w:basedOn w:val="Normal"/>
    <w:link w:val="a2"/>
    <w:uiPriority w:val="99"/>
    <w:semiHidden/>
    <w:unhideWhenUsed/>
    <w:rsid w:val="00791919"/>
    <w:rPr>
      <w:rFonts w:ascii="Segoe UI" w:hAnsi="Segoe UI" w:eastAsiaTheme="minorEastAsia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191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01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classaa">
    <w:name w:val="msoclassaa"/>
    <w:basedOn w:val="Normal"/>
    <w:rsid w:val="000B4524"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sid w:val="00AB5AC4"/>
    <w:rPr>
      <w:color w:val="0000FF"/>
      <w:u w:val="single"/>
    </w:rPr>
  </w:style>
  <w:style w:type="character" w:customStyle="1" w:styleId="snippetequal">
    <w:name w:val="snippet_equal"/>
    <w:rsid w:val="00AB5AC4"/>
  </w:style>
  <w:style w:type="paragraph" w:customStyle="1" w:styleId="ConsPlusNormal">
    <w:name w:val="ConsPlusNormal"/>
    <w:rsid w:val="00023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