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9C5" w:rsidP="00435772">
      <w:pPr>
        <w:pStyle w:val="Heading2"/>
        <w:ind w:firstLine="567"/>
        <w:jc w:val="right"/>
        <w:rPr>
          <w:rFonts w:ascii="Times New Roman" w:hAnsi="Times New Roman" w:cs="Times New Roman"/>
          <w:color w:val="0000FF"/>
          <w:szCs w:val="24"/>
        </w:rPr>
      </w:pPr>
      <w:r w:rsidRPr="00811DD4">
        <w:rPr>
          <w:rFonts w:ascii="Times New Roman" w:hAnsi="Times New Roman" w:cs="Times New Roman"/>
          <w:szCs w:val="24"/>
        </w:rPr>
        <w:t>Де</w:t>
      </w:r>
      <w:r w:rsidRPr="0083456E">
        <w:rPr>
          <w:rFonts w:ascii="Times New Roman" w:hAnsi="Times New Roman" w:cs="Times New Roman"/>
          <w:szCs w:val="24"/>
        </w:rPr>
        <w:t>ло №</w:t>
      </w:r>
      <w:r w:rsidRPr="0083456E" w:rsidR="00D50AA7">
        <w:rPr>
          <w:rFonts w:ascii="Times New Roman" w:hAnsi="Times New Roman" w:cs="Times New Roman"/>
          <w:color w:val="0000FF"/>
          <w:szCs w:val="24"/>
        </w:rPr>
        <w:t>1-00</w:t>
      </w:r>
      <w:r w:rsidRPr="0083456E" w:rsidR="0091327B">
        <w:rPr>
          <w:rFonts w:ascii="Times New Roman" w:hAnsi="Times New Roman" w:cs="Times New Roman"/>
          <w:color w:val="0000FF"/>
          <w:szCs w:val="24"/>
        </w:rPr>
        <w:t>09</w:t>
      </w:r>
      <w:r w:rsidRPr="0083456E" w:rsidR="00D50AA7">
        <w:rPr>
          <w:rFonts w:ascii="Times New Roman" w:hAnsi="Times New Roman" w:cs="Times New Roman"/>
          <w:color w:val="0000FF"/>
          <w:szCs w:val="24"/>
        </w:rPr>
        <w:t>/14/202</w:t>
      </w:r>
      <w:r w:rsidRPr="0083456E" w:rsidR="0091327B">
        <w:rPr>
          <w:rFonts w:ascii="Times New Roman" w:hAnsi="Times New Roman" w:cs="Times New Roman"/>
          <w:color w:val="0000FF"/>
          <w:szCs w:val="24"/>
        </w:rPr>
        <w:t>3</w:t>
      </w:r>
    </w:p>
    <w:p w:rsidR="00A54657" w:rsidRPr="00A54657" w:rsidP="00A54657"/>
    <w:p w:rsidR="006B79C5" w:rsidRPr="0083456E" w:rsidP="00435772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szCs w:val="24"/>
        </w:rPr>
        <w:t>ПРИГОВОР</w:t>
      </w:r>
    </w:p>
    <w:p w:rsidR="006B79C5" w:rsidRPr="0083456E" w:rsidP="00435772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szCs w:val="24"/>
        </w:rPr>
        <w:t>ИМЕНЕМ РОССИЙСКОЙ ФЕДЕРАЦИИ</w:t>
      </w:r>
    </w:p>
    <w:p w:rsidR="006B79C5" w:rsidRPr="0083456E" w:rsidP="00435772">
      <w:pPr>
        <w:pStyle w:val="BodyTextIndent"/>
        <w:rPr>
          <w:rFonts w:ascii="Times New Roman" w:hAnsi="Times New Roman" w:cs="Times New Roman"/>
          <w:szCs w:val="24"/>
        </w:rPr>
      </w:pPr>
    </w:p>
    <w:p w:rsidR="006B79C5" w:rsidRPr="0083456E" w:rsidP="00435772">
      <w:pPr>
        <w:pStyle w:val="BodyTextIndent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color w:val="0000FF"/>
          <w:szCs w:val="24"/>
        </w:rPr>
        <w:t>10 июля</w:t>
      </w:r>
      <w:r w:rsidRPr="0083456E" w:rsidR="00D50AA7">
        <w:rPr>
          <w:rFonts w:ascii="Times New Roman" w:hAnsi="Times New Roman" w:cs="Times New Roman"/>
          <w:color w:val="0000FF"/>
          <w:szCs w:val="24"/>
        </w:rPr>
        <w:t xml:space="preserve"> 202</w:t>
      </w:r>
      <w:r w:rsidRPr="0083456E">
        <w:rPr>
          <w:rFonts w:ascii="Times New Roman" w:hAnsi="Times New Roman" w:cs="Times New Roman"/>
          <w:color w:val="0000FF"/>
          <w:szCs w:val="24"/>
        </w:rPr>
        <w:t>3</w:t>
      </w:r>
      <w:r w:rsidRPr="0083456E" w:rsidR="00D50AA7">
        <w:rPr>
          <w:rFonts w:ascii="Times New Roman" w:hAnsi="Times New Roman" w:cs="Times New Roman"/>
          <w:color w:val="0000FF"/>
          <w:szCs w:val="24"/>
        </w:rPr>
        <w:t xml:space="preserve"> года </w:t>
      </w:r>
      <w:r w:rsidRPr="0083456E" w:rsidR="00D50AA7">
        <w:rPr>
          <w:rFonts w:ascii="Times New Roman" w:hAnsi="Times New Roman" w:cs="Times New Roman"/>
          <w:szCs w:val="24"/>
        </w:rPr>
        <w:t>м</w:t>
      </w:r>
      <w:r w:rsidRPr="0083456E">
        <w:rPr>
          <w:rFonts w:ascii="Times New Roman" w:hAnsi="Times New Roman" w:cs="Times New Roman"/>
          <w:szCs w:val="24"/>
        </w:rPr>
        <w:t>ировой судья судебного участка №14 Ленинского судебного района города Севастополя Селивёрстов</w:t>
      </w:r>
      <w:r w:rsidRPr="0083456E" w:rsidR="00D50AA7">
        <w:rPr>
          <w:rFonts w:ascii="Times New Roman" w:hAnsi="Times New Roman" w:cs="Times New Roman"/>
          <w:szCs w:val="24"/>
        </w:rPr>
        <w:t>а</w:t>
      </w:r>
      <w:r w:rsidRPr="0083456E">
        <w:rPr>
          <w:rFonts w:ascii="Times New Roman" w:hAnsi="Times New Roman" w:cs="Times New Roman"/>
          <w:szCs w:val="24"/>
        </w:rPr>
        <w:t xml:space="preserve"> Е.Д.,</w:t>
      </w:r>
    </w:p>
    <w:p w:rsidR="006B79C5" w:rsidRPr="0083456E" w:rsidP="0043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при секретаре – </w:t>
      </w:r>
      <w:r w:rsidRPr="0083456E" w:rsidR="0091327B">
        <w:rPr>
          <w:rFonts w:ascii="Times New Roman" w:hAnsi="Times New Roman" w:cs="Times New Roman"/>
          <w:sz w:val="24"/>
          <w:szCs w:val="24"/>
        </w:rPr>
        <w:t>Тарановой Н.А.</w:t>
      </w:r>
    </w:p>
    <w:p w:rsidR="00D50AA7" w:rsidRPr="0083456E" w:rsidP="00435772">
      <w:pPr>
        <w:pStyle w:val="BodyTextIndent"/>
        <w:rPr>
          <w:rFonts w:ascii="Times New Roman" w:hAnsi="Times New Roman" w:cs="Times New Roman"/>
          <w:color w:val="0000FF"/>
          <w:szCs w:val="24"/>
        </w:rPr>
      </w:pPr>
      <w:r w:rsidRPr="0083456E">
        <w:rPr>
          <w:rFonts w:ascii="Times New Roman" w:hAnsi="Times New Roman" w:cs="Times New Roman"/>
          <w:szCs w:val="24"/>
        </w:rPr>
        <w:t>с участие</w:t>
      </w:r>
      <w:r w:rsidRPr="0083456E" w:rsidR="009511C4">
        <w:rPr>
          <w:rFonts w:ascii="Times New Roman" w:hAnsi="Times New Roman" w:cs="Times New Roman"/>
          <w:szCs w:val="24"/>
        </w:rPr>
        <w:t>м государственного обвинителя –</w:t>
      </w:r>
      <w:r w:rsidRPr="0083456E">
        <w:rPr>
          <w:rFonts w:ascii="Times New Roman" w:hAnsi="Times New Roman" w:cs="Times New Roman"/>
          <w:szCs w:val="24"/>
        </w:rPr>
        <w:t xml:space="preserve"> </w:t>
      </w:r>
      <w:r w:rsidRPr="0083456E">
        <w:rPr>
          <w:rFonts w:ascii="Times New Roman" w:hAnsi="Times New Roman" w:cs="Times New Roman"/>
          <w:szCs w:val="24"/>
        </w:rPr>
        <w:t>помощника прокурора Ленинского района города Севастополя</w:t>
      </w:r>
      <w:r w:rsidRPr="0083456E">
        <w:rPr>
          <w:rFonts w:ascii="Times New Roman" w:hAnsi="Times New Roman" w:cs="Times New Roman"/>
          <w:color w:val="0000FF"/>
          <w:szCs w:val="24"/>
        </w:rPr>
        <w:t xml:space="preserve"> </w:t>
      </w:r>
      <w:r w:rsidRPr="0083456E" w:rsidR="0091327B">
        <w:rPr>
          <w:rFonts w:ascii="Times New Roman" w:hAnsi="Times New Roman" w:cs="Times New Roman"/>
          <w:color w:val="0000FF"/>
          <w:szCs w:val="24"/>
        </w:rPr>
        <w:t>Черба А.Г.,</w:t>
      </w:r>
    </w:p>
    <w:p w:rsidR="006B79C5" w:rsidRPr="0083456E" w:rsidP="00435772">
      <w:pPr>
        <w:pStyle w:val="BodyTextIndent"/>
        <w:rPr>
          <w:rFonts w:ascii="Times New Roman" w:hAnsi="Times New Roman" w:cs="Times New Roman"/>
          <w:color w:val="0000FF"/>
          <w:szCs w:val="24"/>
        </w:rPr>
      </w:pPr>
      <w:r w:rsidRPr="0083456E">
        <w:rPr>
          <w:rFonts w:ascii="Times New Roman" w:hAnsi="Times New Roman" w:cs="Times New Roman"/>
          <w:szCs w:val="24"/>
        </w:rPr>
        <w:t xml:space="preserve">защитника </w:t>
      </w:r>
      <w:r w:rsidRPr="0083456E" w:rsidR="00221D79">
        <w:rPr>
          <w:rFonts w:ascii="Times New Roman" w:hAnsi="Times New Roman" w:cs="Times New Roman"/>
          <w:szCs w:val="24"/>
        </w:rPr>
        <w:t>–</w:t>
      </w:r>
      <w:r w:rsidRPr="0083456E">
        <w:rPr>
          <w:rFonts w:ascii="Times New Roman" w:hAnsi="Times New Roman" w:cs="Times New Roman"/>
          <w:szCs w:val="24"/>
        </w:rPr>
        <w:t xml:space="preserve"> адвоката </w:t>
      </w:r>
      <w:r>
        <w:rPr>
          <w:rFonts w:ascii="Times New Roman" w:hAnsi="Times New Roman" w:cs="Times New Roman"/>
          <w:color w:val="0000FF"/>
          <w:szCs w:val="24"/>
        </w:rPr>
        <w:t>ФИО1</w:t>
      </w:r>
      <w:r w:rsidRPr="0083456E">
        <w:rPr>
          <w:rFonts w:ascii="Times New Roman" w:hAnsi="Times New Roman" w:cs="Times New Roman"/>
          <w:color w:val="0000FF"/>
          <w:szCs w:val="24"/>
        </w:rPr>
        <w:t>,</w:t>
      </w:r>
    </w:p>
    <w:p w:rsidR="006B79C5" w:rsidRPr="0083456E" w:rsidP="00435772">
      <w:pPr>
        <w:pStyle w:val="BodyTextIndent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szCs w:val="24"/>
        </w:rPr>
        <w:t>подсудимого –</w:t>
      </w:r>
      <w:r w:rsidRPr="0083456E">
        <w:rPr>
          <w:rFonts w:ascii="Times New Roman" w:hAnsi="Times New Roman" w:cs="Times New Roman"/>
          <w:color w:val="0000FF"/>
          <w:szCs w:val="24"/>
        </w:rPr>
        <w:t xml:space="preserve"> </w:t>
      </w:r>
      <w:r w:rsidRPr="0083456E" w:rsidR="0091327B">
        <w:rPr>
          <w:rFonts w:ascii="Times New Roman" w:hAnsi="Times New Roman" w:cs="Times New Roman"/>
          <w:color w:val="0000FF"/>
          <w:szCs w:val="24"/>
        </w:rPr>
        <w:t>Гуцуленко Д.В.,</w:t>
      </w:r>
    </w:p>
    <w:p w:rsidR="00516A14" w:rsidRPr="0083456E" w:rsidP="00435772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szCs w:val="24"/>
        </w:rPr>
        <w:t>рассмотрев в открытом судебном заседании в зале суда в городе Севастополе уголовное дело в отношении</w:t>
      </w:r>
      <w:r w:rsidRPr="0083456E" w:rsidR="00D50AA7">
        <w:rPr>
          <w:rFonts w:ascii="Times New Roman" w:hAnsi="Times New Roman" w:cs="Times New Roman"/>
          <w:szCs w:val="24"/>
        </w:rPr>
        <w:t>:</w:t>
      </w:r>
      <w:r w:rsidRPr="0083456E">
        <w:rPr>
          <w:rFonts w:ascii="Times New Roman" w:hAnsi="Times New Roman" w:cs="Times New Roman"/>
          <w:szCs w:val="24"/>
        </w:rPr>
        <w:t xml:space="preserve"> </w:t>
      </w:r>
    </w:p>
    <w:p w:rsidR="008167AD" w:rsidRPr="0083456E" w:rsidP="0091327B">
      <w:pPr>
        <w:pStyle w:val="NoSpacing"/>
        <w:ind w:firstLine="567"/>
        <w:jc w:val="both"/>
      </w:pPr>
      <w:r w:rsidRPr="0083456E">
        <w:rPr>
          <w:b/>
        </w:rPr>
        <w:t>Гуцуленко</w:t>
      </w:r>
      <w:r w:rsidRPr="0083456E">
        <w:rPr>
          <w:b/>
        </w:rPr>
        <w:t xml:space="preserve"> </w:t>
      </w:r>
      <w:r>
        <w:rPr>
          <w:b/>
        </w:rPr>
        <w:t>Д.В.</w:t>
      </w:r>
      <w:r w:rsidRPr="0083456E" w:rsidR="006B79C5">
        <w:t xml:space="preserve">, </w:t>
      </w:r>
      <w:r>
        <w:t>ДАННЫЕ ИЗЪЯТЫ</w:t>
      </w:r>
      <w:r w:rsidRPr="0083456E">
        <w:t>,</w:t>
      </w:r>
    </w:p>
    <w:p w:rsidR="006B79C5" w:rsidRPr="0083456E" w:rsidP="00435772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83456E">
        <w:rPr>
          <w:rFonts w:ascii="Times New Roman" w:hAnsi="Times New Roman" w:cs="Times New Roman"/>
          <w:szCs w:val="24"/>
        </w:rPr>
        <w:t xml:space="preserve"> </w:t>
      </w:r>
      <w:r w:rsidRPr="0083456E">
        <w:rPr>
          <w:rFonts w:ascii="Times New Roman" w:hAnsi="Times New Roman" w:cs="Times New Roman"/>
          <w:color w:val="0000FF"/>
          <w:szCs w:val="24"/>
        </w:rPr>
        <w:t>обвиняемого</w:t>
      </w:r>
      <w:r w:rsidRPr="0083456E">
        <w:rPr>
          <w:rFonts w:ascii="Times New Roman" w:hAnsi="Times New Roman" w:cs="Times New Roman"/>
          <w:szCs w:val="24"/>
        </w:rPr>
        <w:t xml:space="preserve"> в совершении преступле</w:t>
      </w:r>
      <w:r w:rsidRPr="0083456E" w:rsidR="00324F42">
        <w:rPr>
          <w:rFonts w:ascii="Times New Roman" w:hAnsi="Times New Roman" w:cs="Times New Roman"/>
          <w:szCs w:val="24"/>
        </w:rPr>
        <w:t>ния, предусмотренного ч.1 ст.159</w:t>
      </w:r>
      <w:r w:rsidRPr="0083456E">
        <w:rPr>
          <w:rFonts w:ascii="Times New Roman" w:hAnsi="Times New Roman" w:cs="Times New Roman"/>
          <w:szCs w:val="24"/>
        </w:rPr>
        <w:t xml:space="preserve"> УК РФ,</w:t>
      </w:r>
      <w:r w:rsidRPr="0083456E" w:rsidR="00D50AA7">
        <w:rPr>
          <w:rFonts w:ascii="Times New Roman" w:hAnsi="Times New Roman" w:cs="Times New Roman"/>
          <w:szCs w:val="24"/>
        </w:rPr>
        <w:t xml:space="preserve"> -</w:t>
      </w:r>
    </w:p>
    <w:p w:rsidR="00003A9F" w:rsidRPr="0083456E" w:rsidP="0043577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52B" w:rsidP="00610A53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6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54657" w:rsidRPr="0083456E" w:rsidP="00610A53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052B" w:rsidRPr="0083456E" w:rsidP="0043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 совершил </w:t>
      </w:r>
      <w:r w:rsidRPr="0083456E" w:rsidR="00B13B63">
        <w:rPr>
          <w:rFonts w:ascii="Times New Roman" w:eastAsia="Times New Roman" w:hAnsi="Times New Roman" w:cs="Times New Roman"/>
          <w:sz w:val="24"/>
          <w:szCs w:val="24"/>
        </w:rPr>
        <w:t>мошенничество</w:t>
      </w:r>
      <w:r w:rsidRPr="0083456E" w:rsidR="008A2AAA">
        <w:rPr>
          <w:rFonts w:ascii="Times New Roman" w:eastAsia="Times New Roman" w:hAnsi="Times New Roman" w:cs="Times New Roman"/>
          <w:sz w:val="24"/>
          <w:szCs w:val="24"/>
        </w:rPr>
        <w:t>, то</w:t>
      </w:r>
      <w:r w:rsidRPr="0083456E" w:rsidR="00B13B63">
        <w:rPr>
          <w:rFonts w:ascii="Times New Roman" w:eastAsia="Times New Roman" w:hAnsi="Times New Roman" w:cs="Times New Roman"/>
          <w:sz w:val="24"/>
          <w:szCs w:val="24"/>
        </w:rPr>
        <w:t xml:space="preserve"> есть хищение чужого имущества путем 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>обмана</w:t>
      </w:r>
      <w:r w:rsidRPr="0083456E" w:rsidR="00FB40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456E" w:rsidR="00B13B63">
        <w:rPr>
          <w:rFonts w:ascii="Times New Roman" w:eastAsia="Times New Roman" w:hAnsi="Times New Roman" w:cs="Times New Roman"/>
          <w:sz w:val="24"/>
          <w:szCs w:val="24"/>
        </w:rPr>
        <w:t xml:space="preserve"> при следующих обстоятельствах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5772" w:rsidRPr="009E178E" w:rsidP="00435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20 июля 2022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года</w:t>
      </w:r>
      <w:r w:rsidRPr="0083456E" w:rsidR="00352E7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,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в период времени с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23 часов 30 минут по 23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час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а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55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минут</w:t>
      </w:r>
      <w:r w:rsidRPr="0083456E" w:rsidR="00352E7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,</w:t>
      </w:r>
      <w:r w:rsidRPr="0083456E" w:rsidR="00B13B6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8C4ED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 w:rsidR="00B57B1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, находясь </w:t>
      </w:r>
      <w:r w:rsidRPr="0083456E" w:rsidR="008C4ED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в помещении комиссионного магазина «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НАЗВАНИЕ</w:t>
      </w:r>
      <w:r w:rsidRPr="0083456E" w:rsidR="008C4ED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», располоежнного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АДРЕС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, будучи в состоянии алкогольного опьянения</w:t>
      </w:r>
      <w:r w:rsidRPr="0083456E" w:rsidR="00B57B1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, 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используя ранее найденный им паспорт гражданина Российской Федерации на имя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ФИО2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и залоговый билет в нем на ноутбук марки «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», заложенный в в данном комиссионном магазине, и не являясь собственником указанного залогового имущества, путем обмана ввел в заблуждение сотрудника комисисоного магазина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ФИО3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, представившись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ФИО2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и предъявив его паспорт, сообщил, что желает продать ранее заложенный ноутбук, в свзяи с чем,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ФИО3</w:t>
      </w:r>
      <w:r w:rsidRPr="0083456E" w:rsidR="00A6497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, будучи </w:t>
      </w:r>
      <w:r w:rsidRPr="009E178E" w:rsidR="00A6497E">
        <w:rPr>
          <w:rStyle w:val="20"/>
          <w:rFonts w:ascii="Times New Roman" w:eastAsia="Calibri" w:hAnsi="Times New Roman" w:cs="Times New Roman"/>
          <w:noProof/>
          <w:sz w:val="24"/>
          <w:szCs w:val="24"/>
        </w:rPr>
        <w:t xml:space="preserve">введенным в заблуждение Гуцуленко Д.В., передал ему денежные средства за ноутбук в размере 5 000,00 руб., принадлежащие ИП </w:t>
      </w:r>
      <w:r>
        <w:rPr>
          <w:rStyle w:val="20"/>
          <w:rFonts w:ascii="Times New Roman" w:eastAsia="Calibri" w:hAnsi="Times New Roman" w:cs="Times New Roman"/>
          <w:noProof/>
          <w:sz w:val="24"/>
          <w:szCs w:val="24"/>
        </w:rPr>
        <w:t>ФИО4</w:t>
      </w:r>
      <w:r w:rsidRPr="009E178E" w:rsidR="00A6497E">
        <w:rPr>
          <w:rStyle w:val="20"/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435772" w:rsidRPr="0083456E" w:rsidP="00435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78E">
        <w:rPr>
          <w:rFonts w:ascii="Times New Roman" w:hAnsi="Times New Roman" w:cs="Times New Roman"/>
          <w:sz w:val="24"/>
          <w:szCs w:val="24"/>
        </w:rPr>
        <w:t xml:space="preserve">Будучи допрошенным в судебном заседании </w:t>
      </w:r>
      <w:r w:rsidRPr="0083456E">
        <w:rPr>
          <w:rFonts w:ascii="Times New Roman" w:hAnsi="Times New Roman" w:cs="Times New Roman"/>
          <w:sz w:val="24"/>
          <w:szCs w:val="24"/>
        </w:rPr>
        <w:t xml:space="preserve">в качестве подсудимого </w:t>
      </w:r>
      <w:r w:rsidRPr="0083456E" w:rsidR="00A6497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полностью согласился с предъявленным ему обвинением, свою вину в совершении преступлени</w:t>
      </w:r>
      <w:r w:rsidRPr="0083456E" w:rsidR="00C15B59">
        <w:rPr>
          <w:rFonts w:ascii="Times New Roman" w:hAnsi="Times New Roman" w:cs="Times New Roman"/>
          <w:sz w:val="24"/>
          <w:szCs w:val="24"/>
        </w:rPr>
        <w:t>я, предусмотренного ч. 1 ст. 159</w:t>
      </w:r>
      <w:r w:rsidRPr="0083456E">
        <w:rPr>
          <w:rFonts w:ascii="Times New Roman" w:hAnsi="Times New Roman" w:cs="Times New Roman"/>
          <w:sz w:val="24"/>
          <w:szCs w:val="24"/>
        </w:rPr>
        <w:t xml:space="preserve"> УК РФ, признал полностью, и пояснил</w:t>
      </w:r>
      <w:r w:rsidRPr="0083456E" w:rsidR="000F36D5">
        <w:rPr>
          <w:rFonts w:ascii="Times New Roman" w:hAnsi="Times New Roman" w:cs="Times New Roman"/>
          <w:sz w:val="24"/>
          <w:szCs w:val="24"/>
        </w:rPr>
        <w:t xml:space="preserve"> суду, что </w:t>
      </w:r>
      <w:r w:rsidRPr="0083456E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>20 июля 2023</w:t>
      </w:r>
      <w:r w:rsidRPr="0083456E" w:rsidR="00C1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8372D6" w:rsidR="004D6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C466F" w:rsidR="004D6127">
        <w:rPr>
          <w:rFonts w:ascii="Times New Roman" w:eastAsia="Calibri" w:hAnsi="Times New Roman" w:cs="Times New Roman"/>
          <w:color w:val="000000"/>
          <w:sz w:val="24"/>
          <w:szCs w:val="24"/>
        </w:rPr>
        <w:t>он наход</w:t>
      </w:r>
      <w:r w:rsidRPr="008C466F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>ился</w:t>
      </w:r>
      <w:r w:rsidRPr="008372D6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83456E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сильнейшем состоянии алкогольного опьянения, </w:t>
      </w:r>
      <w:r w:rsidRPr="0083456E" w:rsidR="004D6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456E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 ничего не помнит о событиях того дня, однако, при предъявлении фототаблицы к протоколу осмотра видеозаписи, пояснил, что на видеозаписи</w:t>
      </w:r>
      <w:r w:rsidRPr="0083456E" w:rsidR="00604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камер видеонаблюдения</w:t>
      </w:r>
      <w:r w:rsidRPr="0083456E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комиссионном магазине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НАЗВАНИЕ</w:t>
      </w:r>
      <w:r w:rsidRPr="0083456E" w:rsidR="00A64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83456E" w:rsidR="006040B7">
        <w:rPr>
          <w:rFonts w:ascii="Times New Roman" w:eastAsia="Calibri" w:hAnsi="Times New Roman" w:cs="Times New Roman"/>
          <w:color w:val="000000"/>
          <w:sz w:val="24"/>
          <w:szCs w:val="24"/>
        </w:rPr>
        <w:t>зафиксированы его действия, изложенные в обвинительном акте.</w:t>
      </w:r>
      <w:r w:rsidRPr="0083456E" w:rsidR="006040B7">
        <w:rPr>
          <w:rFonts w:ascii="Times New Roman" w:hAnsi="Times New Roman" w:cs="Times New Roman"/>
          <w:sz w:val="24"/>
          <w:szCs w:val="24"/>
        </w:rPr>
        <w:t xml:space="preserve"> В содеянном раскаялся, принес свои извинения потерпевшей стороне, просил строго не наказывать.</w:t>
      </w:r>
    </w:p>
    <w:p w:rsidR="00DA74CE" w:rsidRPr="0083456E" w:rsidP="0091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>Кроме признания подсудимым своей вины в совершении преступлени</w:t>
      </w:r>
      <w:r w:rsidRPr="0083456E" w:rsidR="00435772">
        <w:rPr>
          <w:rFonts w:ascii="Times New Roman" w:hAnsi="Times New Roman" w:cs="Times New Roman"/>
          <w:sz w:val="24"/>
          <w:szCs w:val="24"/>
        </w:rPr>
        <w:t>я, предусмотренного ч. 1 ст. 159</w:t>
      </w:r>
      <w:r w:rsidRPr="0083456E">
        <w:rPr>
          <w:rFonts w:ascii="Times New Roman" w:hAnsi="Times New Roman" w:cs="Times New Roman"/>
          <w:sz w:val="24"/>
          <w:szCs w:val="24"/>
        </w:rPr>
        <w:t xml:space="preserve"> УК РФ, его вина в совершении указанного преступления подт</w:t>
      </w:r>
      <w:r w:rsidRPr="0083456E">
        <w:rPr>
          <w:rFonts w:ascii="Times New Roman" w:hAnsi="Times New Roman" w:cs="Times New Roman"/>
          <w:sz w:val="24"/>
          <w:szCs w:val="24"/>
        </w:rPr>
        <w:t>верждается доказательствами, представленными предварительным следствием и проверенными в ходе судебного следствия:</w:t>
      </w:r>
    </w:p>
    <w:p w:rsidR="005B1B8C" w:rsidRPr="0083456E" w:rsidP="005B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 - </w:t>
      </w:r>
      <w:r w:rsidRPr="0083456E" w:rsidR="00F73A4D">
        <w:rPr>
          <w:rFonts w:ascii="Times New Roman" w:hAnsi="Times New Roman" w:cs="Times New Roman"/>
          <w:sz w:val="24"/>
          <w:szCs w:val="24"/>
        </w:rPr>
        <w:t>так</w:t>
      </w:r>
      <w:r w:rsidRPr="0083456E" w:rsidR="00D63BB5">
        <w:rPr>
          <w:rFonts w:ascii="Times New Roman" w:hAnsi="Times New Roman" w:cs="Times New Roman"/>
          <w:sz w:val="24"/>
          <w:szCs w:val="24"/>
        </w:rPr>
        <w:t>,</w:t>
      </w:r>
      <w:r w:rsidRPr="0083456E" w:rsidR="00F73A4D">
        <w:rPr>
          <w:rFonts w:ascii="Times New Roman" w:hAnsi="Times New Roman" w:cs="Times New Roman"/>
          <w:sz w:val="24"/>
          <w:szCs w:val="24"/>
        </w:rPr>
        <w:t xml:space="preserve"> </w:t>
      </w:r>
      <w:r w:rsidRPr="0083456E">
        <w:rPr>
          <w:rFonts w:ascii="Times New Roman" w:hAnsi="Times New Roman" w:cs="Times New Roman"/>
          <w:sz w:val="24"/>
          <w:szCs w:val="24"/>
        </w:rPr>
        <w:t xml:space="preserve">представитель потерпевшего </w:t>
      </w:r>
      <w:r>
        <w:rPr>
          <w:rFonts w:ascii="Times New Roman" w:hAnsi="Times New Roman" w:cs="Times New Roman"/>
          <w:sz w:val="24"/>
          <w:szCs w:val="24"/>
        </w:rPr>
        <w:t>ФИО5</w:t>
      </w:r>
      <w:r w:rsidRPr="0083456E" w:rsidR="00F73A4D">
        <w:rPr>
          <w:rFonts w:ascii="Times New Roman" w:hAnsi="Times New Roman" w:cs="Times New Roman"/>
          <w:sz w:val="24"/>
          <w:szCs w:val="24"/>
        </w:rPr>
        <w:t xml:space="preserve">, </w:t>
      </w:r>
      <w:r w:rsidRPr="0083456E" w:rsidR="00D63BB5">
        <w:rPr>
          <w:rFonts w:ascii="Times New Roman" w:hAnsi="Times New Roman" w:cs="Times New Roman"/>
          <w:sz w:val="24"/>
          <w:szCs w:val="24"/>
        </w:rPr>
        <w:t>допрошенн</w:t>
      </w:r>
      <w:r w:rsidRPr="0083456E" w:rsidR="00435772">
        <w:rPr>
          <w:rFonts w:ascii="Times New Roman" w:hAnsi="Times New Roman" w:cs="Times New Roman"/>
          <w:sz w:val="24"/>
          <w:szCs w:val="24"/>
        </w:rPr>
        <w:t>ый</w:t>
      </w:r>
      <w:r w:rsidRPr="0083456E" w:rsidR="00D63BB5">
        <w:rPr>
          <w:rFonts w:ascii="Times New Roman" w:hAnsi="Times New Roman" w:cs="Times New Roman"/>
          <w:sz w:val="24"/>
          <w:szCs w:val="24"/>
        </w:rPr>
        <w:t xml:space="preserve"> в судебном заседании, показал</w:t>
      </w:r>
      <w:r w:rsidRPr="0083456E" w:rsidR="00F73A4D">
        <w:rPr>
          <w:rFonts w:ascii="Times New Roman" w:hAnsi="Times New Roman" w:cs="Times New Roman"/>
          <w:sz w:val="24"/>
          <w:szCs w:val="24"/>
        </w:rPr>
        <w:t>, что он явля</w:t>
      </w:r>
      <w:r w:rsidRPr="0083456E" w:rsidR="00435772">
        <w:rPr>
          <w:rFonts w:ascii="Times New Roman" w:hAnsi="Times New Roman" w:cs="Times New Roman"/>
          <w:sz w:val="24"/>
          <w:szCs w:val="24"/>
        </w:rPr>
        <w:t xml:space="preserve">лся </w:t>
      </w:r>
      <w:r w:rsidRPr="0083456E">
        <w:rPr>
          <w:rFonts w:ascii="Times New Roman" w:hAnsi="Times New Roman" w:cs="Times New Roman"/>
          <w:sz w:val="24"/>
          <w:szCs w:val="24"/>
        </w:rPr>
        <w:t xml:space="preserve">сотрудником комиссионного магазина </w:t>
      </w:r>
      <w:r w:rsidRPr="008345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83456E">
        <w:rPr>
          <w:rFonts w:ascii="Times New Roman" w:hAnsi="Times New Roman" w:cs="Times New Roman"/>
          <w:sz w:val="24"/>
          <w:szCs w:val="24"/>
        </w:rPr>
        <w:t xml:space="preserve">», расположенного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83456E" w:rsidR="00076EA7">
        <w:rPr>
          <w:rFonts w:ascii="Times New Roman" w:hAnsi="Times New Roman" w:cs="Times New Roman"/>
          <w:sz w:val="24"/>
          <w:szCs w:val="24"/>
        </w:rPr>
        <w:t xml:space="preserve">, и действует от имени ИП </w:t>
      </w:r>
      <w:r>
        <w:rPr>
          <w:rFonts w:ascii="Times New Roman" w:hAnsi="Times New Roman" w:cs="Times New Roman"/>
          <w:sz w:val="24"/>
          <w:szCs w:val="24"/>
        </w:rPr>
        <w:t>ФИО4</w:t>
      </w:r>
      <w:r w:rsidRPr="0083456E" w:rsidR="00076EA7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Pr="0083456E">
        <w:rPr>
          <w:rFonts w:ascii="Times New Roman" w:hAnsi="Times New Roman" w:cs="Times New Roman"/>
          <w:sz w:val="24"/>
          <w:szCs w:val="24"/>
        </w:rPr>
        <w:t xml:space="preserve">. Указанный магазин работает круглосуточно, без выходных, его основным видом деятельности является покупка и продажа бытовой техники. Так, 21 июля 2022 года в магазин обратился </w:t>
      </w:r>
      <w:r w:rsidRPr="0083456E" w:rsidR="00076EA7"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83456E">
        <w:rPr>
          <w:rFonts w:ascii="Times New Roman" w:hAnsi="Times New Roman" w:cs="Times New Roman"/>
          <w:sz w:val="24"/>
          <w:szCs w:val="24"/>
        </w:rPr>
        <w:t xml:space="preserve"> с просьбой выдать ему копию залогового билет</w:t>
      </w:r>
      <w:r w:rsidRPr="0083456E" w:rsidR="00076EA7">
        <w:rPr>
          <w:rFonts w:ascii="Times New Roman" w:hAnsi="Times New Roman" w:cs="Times New Roman"/>
          <w:sz w:val="24"/>
          <w:szCs w:val="24"/>
        </w:rPr>
        <w:t>а</w:t>
      </w:r>
      <w:r w:rsidRPr="0083456E">
        <w:rPr>
          <w:rFonts w:ascii="Times New Roman" w:hAnsi="Times New Roman" w:cs="Times New Roman"/>
          <w:sz w:val="24"/>
          <w:szCs w:val="24"/>
        </w:rPr>
        <w:t xml:space="preserve"> на</w:t>
      </w:r>
      <w:r w:rsidRPr="0083456E" w:rsidR="00F73A4D">
        <w:rPr>
          <w:rFonts w:ascii="Times New Roman" w:hAnsi="Times New Roman" w:cs="Times New Roman"/>
          <w:sz w:val="24"/>
          <w:szCs w:val="24"/>
        </w:rPr>
        <w:t xml:space="preserve"> </w:t>
      </w:r>
      <w:r w:rsidRPr="0083456E">
        <w:rPr>
          <w:rFonts w:ascii="Times New Roman" w:hAnsi="Times New Roman" w:cs="Times New Roman"/>
          <w:sz w:val="24"/>
          <w:szCs w:val="24"/>
        </w:rPr>
        <w:t>заложе</w:t>
      </w:r>
      <w:r w:rsidRPr="0083456E">
        <w:rPr>
          <w:rFonts w:ascii="Times New Roman" w:hAnsi="Times New Roman" w:cs="Times New Roman"/>
          <w:sz w:val="24"/>
          <w:szCs w:val="24"/>
        </w:rPr>
        <w:t xml:space="preserve">нный им ранее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ноутбук марки «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», который был утерян им вместе с паспортом. Позже, при просмотре видеокамер было уустановлено, что данный ноутбук,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который был заложен собственником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ФИО2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, был уже продан 20 июля 2022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года неизвестному мужчине,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как позже выяснилось </w:t>
      </w:r>
      <w:r w:rsidRPr="0083456E" w:rsidR="00076EA7">
        <w:rPr>
          <w:rFonts w:ascii="Times New Roman" w:hAnsi="Times New Roman" w:cs="Times New Roman"/>
          <w:color w:val="0000FF"/>
          <w:sz w:val="24"/>
          <w:szCs w:val="24"/>
        </w:rPr>
        <w:t>Гуцуленко Д.В.,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использовавшему утерянный </w:t>
      </w:r>
      <w:r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ФИО2</w:t>
      </w:r>
      <w:r w:rsidRPr="0083456E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паспорт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, получив за него денежные средства в размерер 5 000,00 руб.</w:t>
      </w:r>
    </w:p>
    <w:p w:rsidR="005E3EAC" w:rsidRPr="0083456E" w:rsidP="00913F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- показаниями свидетеля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ФИО2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456E" w:rsidR="006319F9">
        <w:rPr>
          <w:rFonts w:ascii="Times New Roman" w:hAnsi="Times New Roman" w:cs="Times New Roman"/>
          <w:sz w:val="24"/>
          <w:szCs w:val="24"/>
        </w:rPr>
        <w:t>которы</w:t>
      </w:r>
      <w:r w:rsidRPr="0083456E" w:rsidR="00076EA7">
        <w:rPr>
          <w:rFonts w:ascii="Times New Roman" w:hAnsi="Times New Roman" w:cs="Times New Roman"/>
          <w:sz w:val="24"/>
          <w:szCs w:val="24"/>
        </w:rPr>
        <w:t>й</w:t>
      </w:r>
      <w:r w:rsidRPr="0083456E" w:rsidR="00F82A6A">
        <w:rPr>
          <w:rFonts w:ascii="Times New Roman" w:hAnsi="Times New Roman" w:cs="Times New Roman"/>
          <w:sz w:val="24"/>
          <w:szCs w:val="24"/>
        </w:rPr>
        <w:t xml:space="preserve"> был </w:t>
      </w:r>
      <w:r w:rsidRPr="0083456E" w:rsidR="00076EA7">
        <w:rPr>
          <w:rFonts w:ascii="Times New Roman" w:hAnsi="Times New Roman" w:cs="Times New Roman"/>
          <w:sz w:val="24"/>
          <w:szCs w:val="24"/>
        </w:rPr>
        <w:t xml:space="preserve">допрошен в судебном заседании, установлено, </w:t>
      </w:r>
      <w:r w:rsidRPr="0083456E" w:rsidR="00F82A6A">
        <w:rPr>
          <w:rFonts w:ascii="Times New Roman" w:hAnsi="Times New Roman" w:cs="Times New Roman"/>
          <w:sz w:val="24"/>
          <w:szCs w:val="24"/>
        </w:rPr>
        <w:t>что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56E" w:rsidR="00076EA7">
        <w:rPr>
          <w:rFonts w:ascii="Times New Roman" w:hAnsi="Times New Roman" w:cs="Times New Roman"/>
          <w:color w:val="000000"/>
          <w:sz w:val="24"/>
          <w:szCs w:val="24"/>
        </w:rPr>
        <w:t>21 июля 2022 года он обратился в комиссионный магазин «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Pr="0083456E" w:rsidR="00076EA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3456E" w:rsidR="00076EA7">
        <w:rPr>
          <w:rFonts w:ascii="Times New Roman" w:hAnsi="Times New Roman" w:cs="Times New Roman"/>
          <w:sz w:val="24"/>
          <w:szCs w:val="24"/>
        </w:rPr>
        <w:t>с просьбой выдать ему копию залогового билета</w:t>
      </w:r>
      <w:r w:rsidRPr="0083456E" w:rsidR="00056EC3">
        <w:rPr>
          <w:rFonts w:ascii="Times New Roman" w:hAnsi="Times New Roman" w:cs="Times New Roman"/>
          <w:sz w:val="24"/>
          <w:szCs w:val="24"/>
        </w:rPr>
        <w:t xml:space="preserve">, </w:t>
      </w:r>
      <w:r w:rsidRPr="0083456E" w:rsidR="00056EC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который был утерян, </w:t>
      </w:r>
      <w:r w:rsidRPr="0083456E" w:rsidR="00076EA7">
        <w:rPr>
          <w:rFonts w:ascii="Times New Roman" w:hAnsi="Times New Roman" w:cs="Times New Roman"/>
          <w:sz w:val="24"/>
          <w:szCs w:val="24"/>
        </w:rPr>
        <w:t>на заложенный</w:t>
      </w:r>
      <w:r w:rsidRPr="0083456E" w:rsidR="00056EC3">
        <w:rPr>
          <w:rFonts w:ascii="Times New Roman" w:hAnsi="Times New Roman" w:cs="Times New Roman"/>
          <w:sz w:val="24"/>
          <w:szCs w:val="24"/>
        </w:rPr>
        <w:t xml:space="preserve"> </w:t>
      </w:r>
      <w:r w:rsidRPr="0083456E" w:rsidR="00076EA7">
        <w:rPr>
          <w:rFonts w:ascii="Times New Roman" w:hAnsi="Times New Roman" w:cs="Times New Roman"/>
          <w:sz w:val="24"/>
          <w:szCs w:val="24"/>
        </w:rPr>
        <w:t xml:space="preserve">им ранее 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ноутбук марки «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 w:rsidR="00076EA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»,</w:t>
      </w:r>
      <w:r w:rsidRPr="0083456E" w:rsidR="00056EC3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где ему сообщили, что указанный ноутбук, собственником которого он является, был продан 20 июля 2022 года мужчине, использовавшим паспорт гражданина Российской Федерации на его имя, утерянный раннее вместе с залоговым билетом.</w:t>
      </w:r>
    </w:p>
    <w:p w:rsidR="00056EC3" w:rsidRPr="0083456E" w:rsidP="0091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- показаниями свидетеля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ФИО3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456E">
        <w:rPr>
          <w:rFonts w:ascii="Times New Roman" w:hAnsi="Times New Roman" w:cs="Times New Roman"/>
          <w:sz w:val="24"/>
          <w:szCs w:val="24"/>
        </w:rPr>
        <w:t>который был допрошен в судебном заседании, установлено, что</w:t>
      </w:r>
      <w:r w:rsidRPr="0083456E" w:rsidR="00972BB5">
        <w:rPr>
          <w:rFonts w:ascii="Times New Roman" w:hAnsi="Times New Roman" w:cs="Times New Roman"/>
          <w:sz w:val="24"/>
          <w:szCs w:val="24"/>
        </w:rPr>
        <w:t xml:space="preserve"> до сентября 2022 года он был трудоустроен продавцом-оценщиком комиссионного магазина 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83456E" w:rsidR="00972BB5">
        <w:rPr>
          <w:rFonts w:ascii="Times New Roman" w:hAnsi="Times New Roman" w:cs="Times New Roman"/>
          <w:sz w:val="24"/>
          <w:szCs w:val="24"/>
        </w:rPr>
        <w:t xml:space="preserve">», расположенного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. В его обязанности входили прием, оценка и продажа товара. Магазин работает круглосуточно, без выходных и оснащен системой видеонаблюдения. В июле 2022 года, им лично был оформлен договор комиссии с гражданином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 на принадлежащий ему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ноутбук марки «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»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. Спустя некоторое время, в ночь с 20 июля по 21 июля 2022 года в магазин пришел мужчина, как позже выяснилось Гуцуленко Д.В., и предъявив паспорт гражданина Российской Федерации на имя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, попросил продать ему ранее заложенный им ноутбук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марки «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 w:rsidR="00606E8B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» за 5 000,00 руб. Внешность мужчины, предъявившего паспорт, с фото на паспорте он не сверял, поскольку были сообщены все данные, указанные в залоговом билете. 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Позже стало известно, что </w:t>
      </w:r>
      <w:r w:rsidRPr="0083456E" w:rsidR="00E77F07">
        <w:rPr>
          <w:rFonts w:ascii="Times New Roman" w:hAnsi="Times New Roman" w:cs="Times New Roman"/>
          <w:sz w:val="24"/>
          <w:szCs w:val="24"/>
        </w:rPr>
        <w:t xml:space="preserve">он продал 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ноутбук </w:t>
      </w:r>
      <w:r w:rsidRPr="0083456E" w:rsidR="00E77F07">
        <w:rPr>
          <w:rFonts w:ascii="Times New Roman" w:hAnsi="Times New Roman" w:cs="Times New Roman"/>
          <w:sz w:val="24"/>
          <w:szCs w:val="24"/>
        </w:rPr>
        <w:t xml:space="preserve">за 5 000,00 руб. </w:t>
      </w:r>
      <w:r w:rsidRPr="0083456E" w:rsidR="00606E8B">
        <w:rPr>
          <w:rFonts w:ascii="Times New Roman" w:hAnsi="Times New Roman" w:cs="Times New Roman"/>
          <w:sz w:val="24"/>
          <w:szCs w:val="24"/>
        </w:rPr>
        <w:t>совершенно другому лицу</w:t>
      </w:r>
      <w:r w:rsidRPr="0083456E" w:rsidR="00E77F07">
        <w:rPr>
          <w:rFonts w:ascii="Times New Roman" w:hAnsi="Times New Roman" w:cs="Times New Roman"/>
          <w:sz w:val="24"/>
          <w:szCs w:val="24"/>
        </w:rPr>
        <w:t xml:space="preserve">, использовавшему паспорт на имя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83456E" w:rsidR="00606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7B" w:rsidRPr="0083456E" w:rsidP="00CC3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color w:val="000000"/>
          <w:sz w:val="24"/>
          <w:szCs w:val="24"/>
        </w:rPr>
        <w:t>Кроме того, вина подсудимого доказана письменными материалами уголовного дела, представленными предварительным следствием и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исследованными в судебном заседании, которые согласуются между собой и с показаниями потерпевше</w:t>
      </w:r>
      <w:r w:rsidRPr="0083456E" w:rsidR="0078777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 и свидетелей, в частности:</w:t>
      </w:r>
    </w:p>
    <w:p w:rsidR="000B7306" w:rsidRPr="0083456E" w:rsidP="00797A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456E" w:rsidR="00CC30D7">
        <w:rPr>
          <w:rFonts w:ascii="Times New Roman" w:hAnsi="Times New Roman" w:cs="Times New Roman"/>
          <w:color w:val="000000"/>
          <w:sz w:val="24"/>
          <w:szCs w:val="24"/>
        </w:rPr>
        <w:t>заявлением</w:t>
      </w:r>
      <w:r w:rsidRPr="0083456E" w:rsidR="00912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ФИО2</w:t>
      </w:r>
      <w:r w:rsidRPr="0083456E" w:rsidR="00950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56E" w:rsidR="009500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3456E" w:rsidR="00CC3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56E" w:rsidR="0095007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83456E" w:rsidR="00950077">
        <w:rPr>
          <w:rFonts w:ascii="Times New Roman" w:hAnsi="Times New Roman" w:cs="Times New Roman"/>
          <w:color w:val="000000"/>
          <w:sz w:val="24"/>
          <w:szCs w:val="24"/>
        </w:rPr>
        <w:t xml:space="preserve"> июля 2022 года, согласно которому он просит принять меры к неустановленному лицу, который используя его паспорт совершил мошеннические действия </w:t>
      </w:r>
      <w:r w:rsidRPr="0083456E" w:rsidR="00CC30D7">
        <w:rPr>
          <w:rFonts w:ascii="Times New Roman" w:hAnsi="Times New Roman" w:cs="Times New Roman"/>
          <w:color w:val="000000"/>
          <w:sz w:val="24"/>
          <w:szCs w:val="24"/>
        </w:rPr>
        <w:t>(л.д.</w:t>
      </w:r>
      <w:r w:rsidRPr="0083456E" w:rsidR="009500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456E" w:rsidR="00CC30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3456E" w:rsidR="007428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0D7" w:rsidRPr="0083456E" w:rsidP="00BA7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- 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>постановлением о признании и приобщении к уголовному делу вещественных доказательств от 27 декабря 2022 года, согласно которому вещественным доказательством является договор комиссии на ноутбук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марки «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MSI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ms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-1792» с\е «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ge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72 2 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qc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-206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83456E" w:rsidR="00950077">
        <w:rPr>
          <w:rStyle w:val="20"/>
          <w:rFonts w:ascii="Times New Roman" w:eastAsia="Calibri" w:hAnsi="Times New Roman" w:cs="Times New Roman"/>
          <w:noProof/>
          <w:color w:val="000000"/>
          <w:sz w:val="24"/>
          <w:szCs w:val="24"/>
        </w:rPr>
        <w:t>»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5167" w:rsidRPr="0083456E" w:rsidP="00BA79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 признании и приобщении к уголовному делу вещественных доказательств от 27 декабря 2022 года, согласно которому вещественным доказательством является 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  <w:lang w:val="en-US"/>
        </w:rPr>
        <w:t>Disk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 xml:space="preserve"> с видеозаписями с камеры видеонаблюдения магазина «</w:t>
      </w:r>
      <w:r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83456E" w:rsidR="00950077">
        <w:rPr>
          <w:rFonts w:ascii="Times New Roman" w:eastAsia="Times New Roman" w:hAnsi="Times New Roman" w:cs="Times New Roman"/>
          <w:sz w:val="24"/>
          <w:szCs w:val="24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3456E" w:rsidR="00C14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56E">
        <w:rPr>
          <w:rFonts w:ascii="Times New Roman" w:hAnsi="Times New Roman" w:cs="Times New Roman"/>
          <w:spacing w:val="-9"/>
          <w:sz w:val="24"/>
          <w:szCs w:val="24"/>
        </w:rPr>
        <w:t>(л.д.</w:t>
      </w:r>
      <w:r w:rsidRPr="0083456E" w:rsidR="00950077">
        <w:rPr>
          <w:rFonts w:ascii="Times New Roman" w:hAnsi="Times New Roman" w:cs="Times New Roman"/>
          <w:spacing w:val="-9"/>
          <w:sz w:val="24"/>
          <w:szCs w:val="24"/>
        </w:rPr>
        <w:t>49</w:t>
      </w:r>
      <w:r w:rsidRPr="0083456E">
        <w:rPr>
          <w:rFonts w:ascii="Times New Roman" w:hAnsi="Times New Roman" w:cs="Times New Roman"/>
          <w:spacing w:val="-9"/>
          <w:sz w:val="24"/>
          <w:szCs w:val="24"/>
        </w:rPr>
        <w:t>);</w:t>
      </w:r>
    </w:p>
    <w:p w:rsidR="00CC30D7" w:rsidRPr="0083456E" w:rsidP="00BA79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3456E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Pr="0083456E" w:rsidR="00950077">
        <w:rPr>
          <w:rFonts w:ascii="Times New Roman" w:hAnsi="Times New Roman" w:cs="Times New Roman"/>
          <w:spacing w:val="-9"/>
          <w:sz w:val="24"/>
          <w:szCs w:val="24"/>
        </w:rPr>
        <w:t xml:space="preserve">протоколом предъявления лица для опознания от 27 декабря 2022 года, согласно которому </w:t>
      </w:r>
      <w:r>
        <w:rPr>
          <w:rFonts w:ascii="Times New Roman" w:hAnsi="Times New Roman" w:cs="Times New Roman"/>
          <w:spacing w:val="-9"/>
          <w:sz w:val="24"/>
          <w:szCs w:val="24"/>
        </w:rPr>
        <w:t>ФИО3</w:t>
      </w:r>
      <w:r w:rsidRPr="0083456E" w:rsidR="00950077">
        <w:rPr>
          <w:rFonts w:ascii="Times New Roman" w:hAnsi="Times New Roman" w:cs="Times New Roman"/>
          <w:spacing w:val="-9"/>
          <w:sz w:val="24"/>
          <w:szCs w:val="24"/>
        </w:rPr>
        <w:t xml:space="preserve"> опознал </w:t>
      </w:r>
      <w:r w:rsidRPr="0083456E" w:rsidR="00950077">
        <w:rPr>
          <w:rFonts w:ascii="Times New Roman" w:hAnsi="Times New Roman" w:cs="Times New Roman"/>
          <w:spacing w:val="-9"/>
          <w:sz w:val="24"/>
          <w:szCs w:val="24"/>
        </w:rPr>
        <w:t>Гуцуленко</w:t>
      </w:r>
      <w:r w:rsidRPr="0083456E" w:rsidR="00950077">
        <w:rPr>
          <w:rFonts w:ascii="Times New Roman" w:hAnsi="Times New Roman" w:cs="Times New Roman"/>
          <w:spacing w:val="-9"/>
          <w:sz w:val="24"/>
          <w:szCs w:val="24"/>
        </w:rPr>
        <w:t xml:space="preserve"> Д.В. как лицо, совершившее 20 июля 2022 года мошеннические действия (л.д.51-55).</w:t>
      </w:r>
    </w:p>
    <w:p w:rsidR="00A81FEE" w:rsidRPr="0083456E" w:rsidP="00BA795B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>Таким образом, анализируя собранные по делу доказательства в их совокупности, суд</w:t>
      </w:r>
      <w:r w:rsidR="009E05FC">
        <w:rPr>
          <w:rFonts w:ascii="Times New Roman" w:hAnsi="Times New Roman" w:cs="Times New Roman"/>
          <w:sz w:val="24"/>
          <w:szCs w:val="24"/>
        </w:rPr>
        <w:t xml:space="preserve"> соглашается с уточненным </w:t>
      </w:r>
      <w:r w:rsidR="009E178E">
        <w:rPr>
          <w:rFonts w:ascii="Times New Roman" w:hAnsi="Times New Roman" w:cs="Times New Roman"/>
          <w:sz w:val="24"/>
          <w:szCs w:val="24"/>
        </w:rPr>
        <w:t xml:space="preserve">прокурором </w:t>
      </w:r>
      <w:r w:rsidR="009E05FC">
        <w:rPr>
          <w:rFonts w:ascii="Times New Roman" w:hAnsi="Times New Roman" w:cs="Times New Roman"/>
          <w:sz w:val="24"/>
          <w:szCs w:val="24"/>
        </w:rPr>
        <w:t xml:space="preserve">обвинением, судом бесспорно </w:t>
      </w:r>
      <w:r w:rsidR="009E178E">
        <w:rPr>
          <w:rFonts w:ascii="Times New Roman" w:hAnsi="Times New Roman" w:cs="Times New Roman"/>
          <w:sz w:val="24"/>
          <w:szCs w:val="24"/>
        </w:rPr>
        <w:t>установлена</w:t>
      </w:r>
      <w:r w:rsidRPr="0083456E">
        <w:rPr>
          <w:rFonts w:ascii="Times New Roman" w:hAnsi="Times New Roman" w:cs="Times New Roman"/>
          <w:sz w:val="24"/>
          <w:szCs w:val="24"/>
        </w:rPr>
        <w:t xml:space="preserve"> вина подсудимого</w:t>
      </w:r>
      <w:r w:rsidRPr="0083456E">
        <w:rPr>
          <w:rFonts w:ascii="Times New Roman" w:hAnsi="Times New Roman" w:cs="Times New Roman"/>
          <w:sz w:val="24"/>
          <w:szCs w:val="24"/>
        </w:rPr>
        <w:t xml:space="preserve"> </w:t>
      </w:r>
      <w:r w:rsidRPr="0083456E" w:rsidR="00950077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в совершении преступления, изложенного в описательно</w:t>
      </w:r>
      <w:r w:rsidR="009E178E">
        <w:rPr>
          <w:rFonts w:ascii="Times New Roman" w:hAnsi="Times New Roman" w:cs="Times New Roman"/>
          <w:sz w:val="24"/>
          <w:szCs w:val="24"/>
        </w:rPr>
        <w:t>-мотивировочной части приговора.</w:t>
      </w:r>
    </w:p>
    <w:p w:rsidR="00EC5D36" w:rsidRPr="0083456E" w:rsidP="00FA5459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Суд полагает, что действия подсудимого </w:t>
      </w:r>
      <w:r w:rsidRPr="0083456E" w:rsidR="00950077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подлежат квалификации </w:t>
      </w:r>
      <w:r w:rsidRPr="0083456E" w:rsidR="00950077">
        <w:rPr>
          <w:rFonts w:ascii="Times New Roman" w:hAnsi="Times New Roman" w:cs="Times New Roman"/>
          <w:sz w:val="24"/>
          <w:szCs w:val="24"/>
        </w:rPr>
        <w:t>по ч.</w:t>
      </w:r>
      <w:r w:rsidRPr="0083456E" w:rsidR="008A2AAA">
        <w:rPr>
          <w:rFonts w:ascii="Times New Roman" w:hAnsi="Times New Roman" w:cs="Times New Roman"/>
          <w:sz w:val="24"/>
          <w:szCs w:val="24"/>
        </w:rPr>
        <w:t>1 ст. 159</w:t>
      </w:r>
      <w:r w:rsidRPr="0083456E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83456E" w:rsidR="008A2AAA">
        <w:rPr>
          <w:rFonts w:ascii="Times New Roman" w:hAnsi="Times New Roman" w:cs="Times New Roman"/>
          <w:sz w:val="24"/>
          <w:szCs w:val="24"/>
        </w:rPr>
        <w:t xml:space="preserve">мошенничество, то есть хищение чужого имущества путем </w:t>
      </w:r>
      <w:r w:rsidRPr="0083456E" w:rsidR="0091327B">
        <w:rPr>
          <w:rFonts w:ascii="Times New Roman" w:hAnsi="Times New Roman" w:cs="Times New Roman"/>
          <w:sz w:val="24"/>
          <w:szCs w:val="24"/>
        </w:rPr>
        <w:t>обмана</w:t>
      </w:r>
      <w:r w:rsidRPr="0083456E">
        <w:rPr>
          <w:rFonts w:ascii="Times New Roman" w:hAnsi="Times New Roman" w:cs="Times New Roman"/>
          <w:sz w:val="24"/>
          <w:szCs w:val="24"/>
        </w:rPr>
        <w:t>.</w:t>
      </w:r>
    </w:p>
    <w:p w:rsidR="00FF1F9A" w:rsidRPr="0083456E" w:rsidP="00FA545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В соответствии с ч.3 ст. 60 УК РФ, при назначении наказания суд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</w:t>
      </w:r>
      <w:r w:rsidRPr="0083456E" w:rsidR="00871044">
        <w:rPr>
          <w:rFonts w:ascii="Times New Roman" w:hAnsi="Times New Roman" w:cs="Times New Roman"/>
          <w:sz w:val="24"/>
          <w:szCs w:val="24"/>
        </w:rPr>
        <w:t>назначенного наказания на исправление осужденного и на условия жизни его семьи.</w:t>
      </w:r>
    </w:p>
    <w:p w:rsidR="00871044" w:rsidRPr="0083456E" w:rsidP="001D6D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sz w:val="24"/>
          <w:szCs w:val="24"/>
        </w:rPr>
        <w:t>Оценивая характер и степень общественной опасности преступления, суд учитывает обстоятельства его совершения и наступившие последствия.</w:t>
      </w:r>
    </w:p>
    <w:p w:rsidR="00A81FEE" w:rsidRPr="0083456E" w:rsidP="001D6D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3456E" w:rsidR="00D2727C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 w:rsidR="00B01536">
        <w:rPr>
          <w:rFonts w:ascii="Times New Roman" w:eastAsia="Times New Roman" w:hAnsi="Times New Roman" w:cs="Times New Roman"/>
          <w:sz w:val="24"/>
          <w:szCs w:val="24"/>
        </w:rPr>
        <w:t xml:space="preserve"> совершил преступление, которое в соответствии со ст.</w:t>
      </w:r>
      <w:r w:rsidRPr="0083456E" w:rsidR="00A6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56E" w:rsidR="00B01536">
        <w:rPr>
          <w:rFonts w:ascii="Times New Roman" w:eastAsia="Times New Roman" w:hAnsi="Times New Roman" w:cs="Times New Roman"/>
          <w:sz w:val="24"/>
          <w:szCs w:val="24"/>
        </w:rPr>
        <w:t>15 УК РФ относится к категории преступ</w:t>
      </w:r>
      <w:r w:rsidRPr="0083456E" w:rsidR="00A602A6">
        <w:rPr>
          <w:rFonts w:ascii="Times New Roman" w:eastAsia="Times New Roman" w:hAnsi="Times New Roman" w:cs="Times New Roman"/>
          <w:sz w:val="24"/>
          <w:szCs w:val="24"/>
        </w:rPr>
        <w:t xml:space="preserve">ления небольшой тяжести, </w:t>
      </w:r>
      <w:r w:rsidRPr="0083456E" w:rsidR="00D2727C">
        <w:rPr>
          <w:rFonts w:ascii="Times New Roman" w:eastAsia="Calibri" w:hAnsi="Times New Roman" w:cs="Times New Roman"/>
          <w:noProof/>
          <w:sz w:val="24"/>
          <w:szCs w:val="24"/>
        </w:rPr>
        <w:t>ранее не судим</w:t>
      </w:r>
      <w:r w:rsidRPr="0083456E" w:rsidR="008419E2">
        <w:rPr>
          <w:rFonts w:ascii="Times New Roman" w:eastAsia="Times New Roman" w:hAnsi="Times New Roman" w:cs="Times New Roman"/>
          <w:sz w:val="24"/>
          <w:szCs w:val="24"/>
        </w:rPr>
        <w:t>, официально</w:t>
      </w:r>
      <w:r w:rsidRPr="0083456E" w:rsidR="00A602A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3456E" w:rsidR="008419E2">
        <w:rPr>
          <w:rFonts w:ascii="Times New Roman" w:eastAsia="Times New Roman" w:hAnsi="Times New Roman" w:cs="Times New Roman"/>
          <w:sz w:val="24"/>
          <w:szCs w:val="24"/>
        </w:rPr>
        <w:t xml:space="preserve"> трудоустро</w:t>
      </w:r>
      <w:r w:rsidRPr="0083456E" w:rsidR="00A602A6">
        <w:rPr>
          <w:rFonts w:ascii="Times New Roman" w:eastAsia="Times New Roman" w:hAnsi="Times New Roman" w:cs="Times New Roman"/>
          <w:sz w:val="24"/>
          <w:szCs w:val="24"/>
        </w:rPr>
        <w:t>йства не имеет</w:t>
      </w:r>
      <w:r w:rsidRPr="0083456E" w:rsidR="008419E2">
        <w:rPr>
          <w:rFonts w:ascii="Times New Roman" w:eastAsia="Times New Roman" w:hAnsi="Times New Roman" w:cs="Times New Roman"/>
          <w:sz w:val="24"/>
          <w:szCs w:val="24"/>
        </w:rPr>
        <w:t xml:space="preserve">, по месту жительства участковым оперуполномоченным полиции </w:t>
      </w:r>
      <w:r w:rsidRPr="0083456E" w:rsidR="008419E2">
        <w:rPr>
          <w:rFonts w:ascii="Times New Roman" w:eastAsia="Times New Roman" w:hAnsi="Times New Roman" w:cs="Times New Roman"/>
          <w:sz w:val="24"/>
          <w:szCs w:val="24"/>
        </w:rPr>
        <w:t>характеризуется посредственно</w:t>
      </w:r>
      <w:r w:rsidRPr="0083456E" w:rsidR="0083456E">
        <w:rPr>
          <w:rFonts w:ascii="Times New Roman" w:eastAsia="Times New Roman" w:hAnsi="Times New Roman" w:cs="Times New Roman"/>
          <w:sz w:val="24"/>
          <w:szCs w:val="24"/>
        </w:rPr>
        <w:t>, под наблюдением у врачей психолога и нарколога не находится.</w:t>
      </w:r>
      <w:r w:rsidRPr="0083456E" w:rsidR="008419E2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наказания суд также учитывает имеющиеся в деле сведения о состоянии здоровья подсудимого.</w:t>
      </w:r>
    </w:p>
    <w:p w:rsidR="0083456E" w:rsidRPr="0083456E" w:rsidP="00834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Суд считает, что при совершении преступления 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действовал с прямым умыслом, осознавал фактический хара</w:t>
      </w:r>
      <w:r w:rsidRPr="0083456E">
        <w:rPr>
          <w:rFonts w:ascii="Times New Roman" w:hAnsi="Times New Roman" w:cs="Times New Roman"/>
          <w:sz w:val="24"/>
          <w:szCs w:val="24"/>
        </w:rPr>
        <w:t>ктер и общественную опасность своих действий, предвидел возможность наступления общественно-опасных последствий и желал их наступления. Психическое состояние подсудимого в момент совершения преступления у суда сомнений не вызывает. Основываясь на анализе с</w:t>
      </w:r>
      <w:r w:rsidRPr="0083456E">
        <w:rPr>
          <w:rFonts w:ascii="Times New Roman" w:hAnsi="Times New Roman" w:cs="Times New Roman"/>
          <w:sz w:val="24"/>
          <w:szCs w:val="24"/>
        </w:rPr>
        <w:t xml:space="preserve">одеянного, с учетом личного восприятия подсудимого 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в судебном заседании, суд находит его вменяемым и способным нести уголовную ответственность за содеянное.</w:t>
      </w:r>
    </w:p>
    <w:p w:rsidR="0083456E" w:rsidRPr="0083456E" w:rsidP="0083456E">
      <w:pPr>
        <w:pStyle w:val="msoclassaa"/>
        <w:spacing w:before="0" w:beforeAutospacing="0" w:after="0" w:afterAutospacing="0"/>
        <w:ind w:firstLine="539"/>
        <w:jc w:val="both"/>
      </w:pPr>
      <w:r w:rsidRPr="0083456E">
        <w:t xml:space="preserve">Признание </w:t>
      </w:r>
      <w:r w:rsidRPr="0083456E">
        <w:rPr>
          <w:color w:val="0000FF"/>
        </w:rPr>
        <w:t>Гуцуленко Д.В.</w:t>
      </w:r>
      <w:r w:rsidRPr="0083456E">
        <w:t xml:space="preserve"> своей вины, раскаяние в содеянном, совершение действий, нап</w:t>
      </w:r>
      <w:r w:rsidRPr="0083456E">
        <w:t>равленных на заглаживание вреда, причиненного потерпевшему, выразившихся в принесении извинений подсудимым потерпевшему, суд признает обстоятельствами, смягчающими наказание.</w:t>
      </w:r>
    </w:p>
    <w:p w:rsidR="0083456E" w:rsidRPr="0083456E" w:rsidP="00834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Совершение подсудимым 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преступления в состоянии опьянения, вызванно</w:t>
      </w:r>
      <w:r w:rsidRPr="0083456E">
        <w:rPr>
          <w:rFonts w:ascii="Times New Roman" w:hAnsi="Times New Roman" w:cs="Times New Roman"/>
          <w:sz w:val="24"/>
          <w:szCs w:val="24"/>
        </w:rPr>
        <w:t>м употреблением алкоголя, суд, на основании ч. 1.1 ст. 63 УК РФ, с учетом характера преступления, обстоятельств его совершения и личности виновного, а также того, что данное состояние, как пояснил подсудимый, повлияло на его поведение при совершении престу</w:t>
      </w:r>
      <w:r w:rsidRPr="0083456E">
        <w:rPr>
          <w:rFonts w:ascii="Times New Roman" w:hAnsi="Times New Roman" w:cs="Times New Roman"/>
          <w:sz w:val="24"/>
          <w:szCs w:val="24"/>
        </w:rPr>
        <w:t>пления, признает обстоятельством, отягчающим наказание.</w:t>
      </w:r>
    </w:p>
    <w:p w:rsidR="0083456E" w:rsidRPr="0083456E" w:rsidP="0083456E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>Изложенные обстоятельства дают суду основания считать, что предусмотренные ч. 2 ст. 43 УК РФ цели наказания (восстановление социальной справедливости, исправление осужденного и предупреждение совершен</w:t>
      </w:r>
      <w:r w:rsidRPr="0083456E">
        <w:rPr>
          <w:rFonts w:ascii="Times New Roman" w:hAnsi="Times New Roman" w:cs="Times New Roman"/>
          <w:sz w:val="24"/>
          <w:szCs w:val="24"/>
        </w:rPr>
        <w:t>ия новых преступлений) могут быть достигнуты при назначении наказания в виде штрафа.</w:t>
      </w:r>
    </w:p>
    <w:p w:rsidR="0083456E" w:rsidRPr="0083456E" w:rsidP="0083456E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наказания, суд принимает во внимание фактические обстоятельства преступления, данные о личности </w:t>
      </w:r>
      <w:r w:rsidRPr="0083456E" w:rsidR="009E178E">
        <w:rPr>
          <w:rFonts w:ascii="Times New Roman" w:hAnsi="Times New Roman" w:cs="Times New Roman"/>
          <w:color w:val="0000FF"/>
          <w:sz w:val="24"/>
          <w:szCs w:val="24"/>
        </w:rPr>
        <w:t>Гуцуленко 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, </w:t>
      </w:r>
      <w:r w:rsidR="009E178E">
        <w:rPr>
          <w:rFonts w:ascii="Times New Roman" w:hAnsi="Times New Roman" w:cs="Times New Roman"/>
          <w:color w:val="0000FF"/>
          <w:sz w:val="24"/>
          <w:szCs w:val="24"/>
        </w:rPr>
        <w:t>его</w:t>
      </w:r>
      <w:r w:rsidRPr="0083456E">
        <w:rPr>
          <w:rFonts w:ascii="Times New Roman" w:hAnsi="Times New Roman" w:cs="Times New Roman"/>
          <w:sz w:val="24"/>
          <w:szCs w:val="24"/>
        </w:rPr>
        <w:t xml:space="preserve"> материальное и семейное положение, состояние здоровья, </w:t>
      </w:r>
      <w:r w:rsidR="009E178E">
        <w:rPr>
          <w:rFonts w:ascii="Times New Roman" w:hAnsi="Times New Roman" w:cs="Times New Roman"/>
          <w:sz w:val="24"/>
          <w:szCs w:val="24"/>
        </w:rPr>
        <w:t>влияние наказание на условия жизни его семьи</w:t>
      </w:r>
      <w:r w:rsidRPr="0083456E">
        <w:rPr>
          <w:rFonts w:ascii="Times New Roman" w:hAnsi="Times New Roman" w:cs="Times New Roman"/>
          <w:sz w:val="24"/>
          <w:szCs w:val="24"/>
        </w:rPr>
        <w:t xml:space="preserve">, в связи с чем, считает возможным назначить штраф в </w:t>
      </w:r>
      <w:r w:rsidRPr="0083456E" w:rsidR="009E178E">
        <w:rPr>
          <w:rFonts w:ascii="Times New Roman" w:hAnsi="Times New Roman" w:cs="Times New Roman"/>
          <w:sz w:val="24"/>
          <w:szCs w:val="24"/>
        </w:rPr>
        <w:t>размере</w:t>
      </w:r>
      <w:r w:rsidR="009E178E">
        <w:rPr>
          <w:rFonts w:ascii="Times New Roman" w:hAnsi="Times New Roman" w:cs="Times New Roman"/>
          <w:sz w:val="24"/>
          <w:szCs w:val="24"/>
        </w:rPr>
        <w:t xml:space="preserve"> близком к минимальному</w:t>
      </w:r>
      <w:r w:rsidRPr="00834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56E" w:rsidRPr="0083456E" w:rsidP="0083456E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Оснований для смягчения наказания по ст. 64 УК РФ и применения ст. 73 </w:t>
      </w:r>
      <w:r w:rsidRPr="0083456E">
        <w:rPr>
          <w:rFonts w:ascii="Times New Roman" w:hAnsi="Times New Roman" w:cs="Times New Roman"/>
          <w:sz w:val="24"/>
          <w:szCs w:val="24"/>
        </w:rPr>
        <w:t>УК РФ суд не усматривает.</w:t>
      </w:r>
    </w:p>
    <w:p w:rsidR="00E77F6C" w:rsidRPr="0083456E" w:rsidP="00834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sz w:val="24"/>
          <w:szCs w:val="24"/>
        </w:rPr>
        <w:t>Процессуальные издержки</w:t>
      </w:r>
      <w:r w:rsidRPr="0083456E" w:rsidR="0083456E">
        <w:rPr>
          <w:rFonts w:ascii="Times New Roman" w:eastAsia="Times New Roman" w:hAnsi="Times New Roman" w:cs="Times New Roman"/>
          <w:sz w:val="24"/>
          <w:szCs w:val="24"/>
        </w:rPr>
        <w:t xml:space="preserve"> по делу отсутствуют.</w:t>
      </w:r>
    </w:p>
    <w:p w:rsidR="006A1F76" w:rsidRPr="0083456E" w:rsidP="00834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ст.ст. </w:t>
      </w:r>
      <w:r w:rsidRPr="0083456E" w:rsidR="00F13D92">
        <w:rPr>
          <w:rFonts w:ascii="Times New Roman" w:eastAsia="Times New Roman" w:hAnsi="Times New Roman" w:cs="Times New Roman"/>
          <w:sz w:val="24"/>
          <w:szCs w:val="24"/>
        </w:rPr>
        <w:t xml:space="preserve">299, 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83456E" w:rsidR="00F13D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 xml:space="preserve">309, 430 УПК РФ, суд </w:t>
      </w:r>
      <w:r w:rsidRPr="0083456E" w:rsidR="00F13D9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A66EB9" w:rsidRPr="0083456E" w:rsidP="00834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95B" w:rsidRPr="0083456E" w:rsidP="00834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b/>
          <w:sz w:val="24"/>
          <w:szCs w:val="24"/>
        </w:rPr>
        <w:t>П Р И Г О В О Р И Л</w:t>
      </w:r>
      <w:r w:rsidRPr="0083456E" w:rsidR="009D5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456E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6A1F76" w:rsidRPr="0083456E" w:rsidP="00834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456E" w:rsidRPr="001D29B0" w:rsidP="0083456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b/>
          <w:sz w:val="24"/>
          <w:szCs w:val="24"/>
        </w:rPr>
        <w:t>Гуцуленко</w:t>
      </w:r>
      <w:r w:rsidRPr="00834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Д.В.</w:t>
      </w:r>
      <w:r w:rsidRPr="0083456E">
        <w:rPr>
          <w:rFonts w:ascii="Times New Roman" w:hAnsi="Times New Roman" w:cs="Times New Roman"/>
          <w:sz w:val="24"/>
          <w:szCs w:val="24"/>
        </w:rPr>
        <w:t xml:space="preserve"> признать в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>иновным</w:t>
      </w:r>
      <w:r w:rsidRPr="0083456E">
        <w:rPr>
          <w:rFonts w:ascii="Times New Roman" w:hAnsi="Times New Roman" w:cs="Times New Roman"/>
          <w:sz w:val="24"/>
          <w:szCs w:val="24"/>
        </w:rPr>
        <w:t xml:space="preserve"> в совершении преступления, </w:t>
      </w:r>
      <w:r w:rsidRPr="001D29B0">
        <w:rPr>
          <w:rFonts w:ascii="Times New Roman" w:hAnsi="Times New Roman" w:cs="Times New Roman"/>
          <w:sz w:val="24"/>
          <w:szCs w:val="24"/>
        </w:rPr>
        <w:t xml:space="preserve">предусмотренного ч.1 ст. 159 УК РФ, и назначить </w:t>
      </w:r>
      <w:r w:rsidRPr="001D29B0">
        <w:rPr>
          <w:rFonts w:ascii="Times New Roman" w:hAnsi="Times New Roman" w:cs="Times New Roman"/>
          <w:color w:val="0000FF"/>
          <w:sz w:val="24"/>
          <w:szCs w:val="24"/>
        </w:rPr>
        <w:t>ему</w:t>
      </w:r>
      <w:r w:rsidRPr="001D29B0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1D29B0">
        <w:rPr>
          <w:rFonts w:ascii="Times New Roman" w:hAnsi="Times New Roman" w:cs="Times New Roman"/>
          <w:color w:val="0000FF"/>
          <w:sz w:val="24"/>
          <w:szCs w:val="24"/>
        </w:rPr>
        <w:t>7000,00 (семь тысяч</w:t>
      </w:r>
      <w:r w:rsidRPr="001D29B0">
        <w:rPr>
          <w:rFonts w:ascii="Times New Roman" w:hAnsi="Times New Roman" w:cs="Times New Roman"/>
          <w:sz w:val="24"/>
          <w:szCs w:val="24"/>
        </w:rPr>
        <w:t>) рублей.</w:t>
      </w:r>
    </w:p>
    <w:p w:rsidR="0083456E" w:rsidRPr="001D29B0" w:rsidP="00A5465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9B0">
        <w:rPr>
          <w:rFonts w:ascii="Times New Roman" w:hAnsi="Times New Roman" w:cs="Times New Roman"/>
          <w:sz w:val="24"/>
          <w:szCs w:val="24"/>
        </w:rPr>
        <w:t xml:space="preserve">Меру пресечения, до вступления приговора в законную силу, </w:t>
      </w:r>
      <w:r w:rsidRPr="001D29B0">
        <w:rPr>
          <w:rFonts w:ascii="Times New Roman" w:hAnsi="Times New Roman" w:cs="Times New Roman"/>
          <w:color w:val="0000FF"/>
          <w:sz w:val="24"/>
          <w:szCs w:val="24"/>
        </w:rPr>
        <w:t xml:space="preserve">осужденному </w:t>
      </w:r>
      <w:r w:rsidRPr="001D29B0">
        <w:rPr>
          <w:rFonts w:ascii="Times New Roman" w:hAnsi="Times New Roman" w:cs="Times New Roman"/>
          <w:sz w:val="24"/>
          <w:szCs w:val="24"/>
        </w:rPr>
        <w:t>Гуцуленко</w:t>
      </w:r>
      <w:r w:rsidRPr="001D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1D29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D29B0">
        <w:rPr>
          <w:rFonts w:ascii="Times New Roman" w:hAnsi="Times New Roman" w:cs="Times New Roman"/>
          <w:sz w:val="24"/>
          <w:szCs w:val="24"/>
        </w:rPr>
        <w:t xml:space="preserve">оставить без изменения в виде подписки о </w:t>
      </w:r>
      <w:r w:rsidRPr="001D29B0">
        <w:rPr>
          <w:rFonts w:ascii="Times New Roman" w:hAnsi="Times New Roman" w:cs="Times New Roman"/>
          <w:sz w:val="24"/>
          <w:szCs w:val="24"/>
        </w:rPr>
        <w:t>невыезде и надлежащем поведении.</w:t>
      </w:r>
    </w:p>
    <w:p w:rsidR="00A54657" w:rsidRPr="001D29B0" w:rsidP="00A54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9B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делу: </w:t>
      </w:r>
    </w:p>
    <w:p w:rsidR="00A54657" w:rsidRPr="00A54657" w:rsidP="00A54657">
      <w:pPr>
        <w:pStyle w:val="NoSpacing"/>
        <w:ind w:firstLine="567"/>
        <w:jc w:val="both"/>
      </w:pPr>
      <w:r w:rsidRPr="001D29B0">
        <w:t xml:space="preserve">- </w:t>
      </w:r>
      <w:r w:rsidRPr="001D29B0" w:rsidR="001D29B0">
        <w:t xml:space="preserve">копия договора комиссии на ноутбук 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>марки «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  <w:lang w:val="en-US"/>
        </w:rPr>
        <w:t>MSI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 xml:space="preserve"> 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  <w:lang w:val="en-US"/>
        </w:rPr>
        <w:t>ms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>-1792» с\е «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  <w:lang w:val="en-US"/>
        </w:rPr>
        <w:t>ge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 xml:space="preserve">72 2 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  <w:lang w:val="en-US"/>
        </w:rPr>
        <w:t>qc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>-206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  <w:lang w:val="en-US"/>
        </w:rPr>
        <w:t>ru</w:t>
      </w:r>
      <w:r w:rsidRPr="001D29B0" w:rsidR="001D29B0">
        <w:rPr>
          <w:rStyle w:val="20"/>
          <w:rFonts w:eastAsia="Calibri"/>
          <w:noProof/>
          <w:color w:val="000000"/>
          <w:sz w:val="24"/>
          <w:szCs w:val="24"/>
        </w:rPr>
        <w:t>» и</w:t>
      </w:r>
      <w:r w:rsidRPr="001D29B0" w:rsidR="001D29B0">
        <w:t xml:space="preserve"> </w:t>
      </w:r>
      <w:r w:rsidRPr="001D29B0" w:rsidR="001D29B0">
        <w:rPr>
          <w:lang w:val="en-US"/>
        </w:rPr>
        <w:t>DVD</w:t>
      </w:r>
      <w:r w:rsidRPr="001D29B0" w:rsidR="001D29B0">
        <w:t>-</w:t>
      </w:r>
      <w:r w:rsidRPr="001D29B0" w:rsidR="001D29B0">
        <w:rPr>
          <w:lang w:val="en-US"/>
        </w:rPr>
        <w:t>R</w:t>
      </w:r>
      <w:r w:rsidRPr="001D29B0" w:rsidR="001D29B0">
        <w:t xml:space="preserve"> </w:t>
      </w:r>
      <w:r w:rsidRPr="001D29B0" w:rsidR="001D29B0">
        <w:rPr>
          <w:lang w:val="en-US"/>
        </w:rPr>
        <w:t>Disk</w:t>
      </w:r>
      <w:r w:rsidRPr="001D29B0" w:rsidR="001D29B0">
        <w:t xml:space="preserve"> с видеозаписями с камеры видеонаблюдения магазина «</w:t>
      </w:r>
      <w:r>
        <w:t>НАЗВАНИЕ</w:t>
      </w:r>
      <w:r w:rsidRPr="001D29B0" w:rsidR="001D29B0">
        <w:t xml:space="preserve">», расположенного по адресу: </w:t>
      </w:r>
      <w:r>
        <w:t>АДРЕС</w:t>
      </w:r>
      <w:r w:rsidRPr="001D29B0" w:rsidR="001D29B0">
        <w:t xml:space="preserve"> </w:t>
      </w:r>
      <w:r w:rsidRPr="001D29B0">
        <w:rPr>
          <w:color w:val="000000"/>
          <w:lang w:bidi="ru-RU"/>
        </w:rPr>
        <w:t>- хранить в материалах уголовного</w:t>
      </w:r>
      <w:r w:rsidRPr="00A54657">
        <w:rPr>
          <w:color w:val="000000"/>
          <w:lang w:bidi="ru-RU"/>
        </w:rPr>
        <w:t xml:space="preserve"> дела;</w:t>
      </w:r>
    </w:p>
    <w:p w:rsidR="0083456E" w:rsidRPr="0083456E" w:rsidP="00A546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657">
        <w:rPr>
          <w:rFonts w:ascii="Times New Roman" w:hAnsi="Times New Roman" w:cs="Times New Roman"/>
          <w:sz w:val="24"/>
          <w:szCs w:val="24"/>
        </w:rPr>
        <w:t>Штраф подлежит уплате на следующие реквизиты</w:t>
      </w:r>
      <w:r w:rsidRPr="00A54657">
        <w:rPr>
          <w:rFonts w:ascii="Times New Roman" w:hAnsi="Times New Roman" w:cs="Times New Roman"/>
          <w:color w:val="993366"/>
          <w:sz w:val="24"/>
          <w:szCs w:val="24"/>
        </w:rPr>
        <w:t>:</w:t>
      </w:r>
      <w:r w:rsidRPr="00A54657">
        <w:rPr>
          <w:rFonts w:ascii="Times New Roman" w:hAnsi="Times New Roman" w:cs="Times New Roman"/>
          <w:sz w:val="24"/>
          <w:szCs w:val="24"/>
        </w:rPr>
        <w:t xml:space="preserve"> получатель – УФК по гор. Севастоп</w:t>
      </w:r>
      <w:r w:rsidRPr="00A54657">
        <w:rPr>
          <w:rFonts w:ascii="Times New Roman" w:hAnsi="Times New Roman" w:cs="Times New Roman"/>
          <w:sz w:val="24"/>
          <w:szCs w:val="24"/>
        </w:rPr>
        <w:t>олю (УМВД</w:t>
      </w:r>
      <w:r w:rsidRPr="0083456E">
        <w:rPr>
          <w:rFonts w:ascii="Times New Roman" w:hAnsi="Times New Roman"/>
          <w:sz w:val="24"/>
          <w:szCs w:val="24"/>
        </w:rPr>
        <w:t xml:space="preserve"> России по г.Севастополю, л/с 04741А91390) ИНН 7706808307; ОКТМО 67312000; отделение Севастополь; БИК 046711001; КПП 920401001, КБК 18811621010016000140, назначение платежа – уголовный штраф по делу № 1-00</w:t>
      </w:r>
      <w:r>
        <w:rPr>
          <w:rFonts w:ascii="Times New Roman" w:hAnsi="Times New Roman"/>
          <w:sz w:val="24"/>
          <w:szCs w:val="24"/>
        </w:rPr>
        <w:t>09</w:t>
      </w:r>
      <w:r w:rsidRPr="0083456E">
        <w:rPr>
          <w:rFonts w:ascii="Times New Roman" w:hAnsi="Times New Roman"/>
          <w:sz w:val="24"/>
          <w:szCs w:val="24"/>
        </w:rPr>
        <w:t>/14/202</w:t>
      </w:r>
      <w:r>
        <w:rPr>
          <w:rFonts w:ascii="Times New Roman" w:hAnsi="Times New Roman"/>
          <w:sz w:val="24"/>
          <w:szCs w:val="24"/>
        </w:rPr>
        <w:t>3</w:t>
      </w:r>
      <w:r w:rsidRPr="00834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456E" w:rsidRPr="0083456E" w:rsidP="0083456E">
      <w:pPr>
        <w:pStyle w:val="NoSpacing"/>
        <w:ind w:firstLine="540"/>
        <w:jc w:val="both"/>
      </w:pPr>
      <w:r w:rsidRPr="0083456E">
        <w:t xml:space="preserve">Приговор может быть обжалован </w:t>
      </w:r>
      <w:r w:rsidRPr="0083456E">
        <w:t>в Ленинский районный суд города Севастополя в течение 15 суток со дня его постановления путем подачи апелляционной жалобы, представления мировому судье.</w:t>
      </w:r>
    </w:p>
    <w:p w:rsidR="006A1F76" w:rsidRPr="0083456E" w:rsidP="00834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>осужденный</w:t>
      </w:r>
      <w:r w:rsidRPr="0083456E">
        <w:rPr>
          <w:rFonts w:ascii="Times New Roman" w:hAnsi="Times New Roman" w:cs="Times New Roman"/>
          <w:sz w:val="24"/>
          <w:szCs w:val="24"/>
        </w:rPr>
        <w:t xml:space="preserve"> вправе ходатайствовать о своем участии в рассмотрении у</w:t>
      </w:r>
      <w:r w:rsidRPr="0083456E">
        <w:rPr>
          <w:rFonts w:ascii="Times New Roman" w:hAnsi="Times New Roman" w:cs="Times New Roman"/>
          <w:sz w:val="24"/>
          <w:szCs w:val="24"/>
        </w:rPr>
        <w:t xml:space="preserve">головного дела судом апелляционной инстанции, о чем должно быть указано в </w:t>
      </w:r>
      <w:r w:rsidRPr="0083456E">
        <w:rPr>
          <w:rFonts w:ascii="Times New Roman" w:hAnsi="Times New Roman" w:cs="Times New Roman"/>
          <w:color w:val="0000FF"/>
          <w:sz w:val="24"/>
          <w:szCs w:val="24"/>
        </w:rPr>
        <w:t xml:space="preserve">его </w:t>
      </w:r>
      <w:r w:rsidRPr="0083456E">
        <w:rPr>
          <w:rFonts w:ascii="Times New Roman" w:hAnsi="Times New Roman" w:cs="Times New Roman"/>
          <w:sz w:val="24"/>
          <w:szCs w:val="24"/>
        </w:rPr>
        <w:t>апелляционной жалобе или в возражениях на жалобы, представление, поданные другими участниками уголовного процесса</w:t>
      </w:r>
      <w:r w:rsidRPr="008345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8BF" w:rsidRPr="00C168BF" w:rsidP="00C168BF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</w:pPr>
      <w:r w:rsidRPr="00C168BF"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  <w:t>Мировой судья – (подпись)</w:t>
      </w:r>
    </w:p>
    <w:p w:rsidR="00C168BF" w:rsidRPr="00C168BF" w:rsidP="00C168BF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</w:pPr>
      <w:r w:rsidRPr="00C168BF"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  <w:t>«СОГЛАСОВАНО»</w:t>
      </w:r>
    </w:p>
    <w:p w:rsidR="00C168BF" w:rsidRPr="00C168BF" w:rsidP="00C168BF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</w:pPr>
      <w:r w:rsidRPr="00C168BF"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  <w:t>Мировой судья судебного участка № 14</w:t>
      </w:r>
    </w:p>
    <w:p w:rsidR="00C168BF" w:rsidRPr="00C168BF" w:rsidP="00C168BF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</w:pPr>
      <w:r w:rsidRPr="00C168BF"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  <w:t>Ленинского судебного района г. Севастополя</w:t>
      </w:r>
    </w:p>
    <w:p w:rsidR="00C168BF" w:rsidRPr="00C168BF" w:rsidP="00C168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8BF">
        <w:rPr>
          <w:rFonts w:ascii="Times New Roman" w:eastAsia="Calibri" w:hAnsi="Times New Roman" w:cs="Tahoma"/>
          <w:color w:val="000000"/>
          <w:sz w:val="28"/>
          <w:szCs w:val="28"/>
          <w:lang w:bidi="ru-RU"/>
        </w:rPr>
        <w:t>_______________________ Е.Д. Селивёрстова</w:t>
      </w:r>
    </w:p>
    <w:p w:rsidR="00A66EB9" w:rsidRPr="00A66EB9" w:rsidP="00C168B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A5465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5"/>
    <w:rsid w:val="00000949"/>
    <w:rsid w:val="00003A9F"/>
    <w:rsid w:val="00020070"/>
    <w:rsid w:val="00034B9E"/>
    <w:rsid w:val="00045BD1"/>
    <w:rsid w:val="00056EC3"/>
    <w:rsid w:val="00076EA7"/>
    <w:rsid w:val="0008248F"/>
    <w:rsid w:val="00092089"/>
    <w:rsid w:val="00094326"/>
    <w:rsid w:val="00095F19"/>
    <w:rsid w:val="000A28AC"/>
    <w:rsid w:val="000A3B00"/>
    <w:rsid w:val="000B11F3"/>
    <w:rsid w:val="000B7306"/>
    <w:rsid w:val="000E547B"/>
    <w:rsid w:val="000F0E70"/>
    <w:rsid w:val="000F36D5"/>
    <w:rsid w:val="0012573A"/>
    <w:rsid w:val="0015052B"/>
    <w:rsid w:val="001C0B0F"/>
    <w:rsid w:val="001C0C3C"/>
    <w:rsid w:val="001C4531"/>
    <w:rsid w:val="001C58EB"/>
    <w:rsid w:val="001D29B0"/>
    <w:rsid w:val="001D3707"/>
    <w:rsid w:val="001D6DDC"/>
    <w:rsid w:val="001E5CAA"/>
    <w:rsid w:val="001F0863"/>
    <w:rsid w:val="001F2EE6"/>
    <w:rsid w:val="001F2F48"/>
    <w:rsid w:val="001F5C5A"/>
    <w:rsid w:val="00200365"/>
    <w:rsid w:val="00221D79"/>
    <w:rsid w:val="00223FD1"/>
    <w:rsid w:val="0023221B"/>
    <w:rsid w:val="0024198B"/>
    <w:rsid w:val="00252A64"/>
    <w:rsid w:val="00260D69"/>
    <w:rsid w:val="00284CC5"/>
    <w:rsid w:val="00290A28"/>
    <w:rsid w:val="002D1B5E"/>
    <w:rsid w:val="002D7F64"/>
    <w:rsid w:val="00324F42"/>
    <w:rsid w:val="00325F9E"/>
    <w:rsid w:val="00352E7B"/>
    <w:rsid w:val="00370153"/>
    <w:rsid w:val="003B0C62"/>
    <w:rsid w:val="003F793C"/>
    <w:rsid w:val="00404BEB"/>
    <w:rsid w:val="00421841"/>
    <w:rsid w:val="00433ACE"/>
    <w:rsid w:val="00435772"/>
    <w:rsid w:val="00480786"/>
    <w:rsid w:val="004A025D"/>
    <w:rsid w:val="004D4425"/>
    <w:rsid w:val="004D6127"/>
    <w:rsid w:val="004F60BA"/>
    <w:rsid w:val="004F6919"/>
    <w:rsid w:val="00505167"/>
    <w:rsid w:val="0050767E"/>
    <w:rsid w:val="00516A14"/>
    <w:rsid w:val="0052795D"/>
    <w:rsid w:val="00576D50"/>
    <w:rsid w:val="005818D2"/>
    <w:rsid w:val="005B10F3"/>
    <w:rsid w:val="005B1B8C"/>
    <w:rsid w:val="005E3EAC"/>
    <w:rsid w:val="005E6299"/>
    <w:rsid w:val="00601723"/>
    <w:rsid w:val="006040B7"/>
    <w:rsid w:val="00606E8B"/>
    <w:rsid w:val="00610A53"/>
    <w:rsid w:val="006204DD"/>
    <w:rsid w:val="006319F9"/>
    <w:rsid w:val="00632098"/>
    <w:rsid w:val="00654AF6"/>
    <w:rsid w:val="00665BBD"/>
    <w:rsid w:val="00687D9A"/>
    <w:rsid w:val="006A1F76"/>
    <w:rsid w:val="006B79C5"/>
    <w:rsid w:val="006C725C"/>
    <w:rsid w:val="006D5F24"/>
    <w:rsid w:val="00704B12"/>
    <w:rsid w:val="00705BFA"/>
    <w:rsid w:val="00706D99"/>
    <w:rsid w:val="00713A4A"/>
    <w:rsid w:val="00714005"/>
    <w:rsid w:val="00735E7A"/>
    <w:rsid w:val="007428AC"/>
    <w:rsid w:val="007736D7"/>
    <w:rsid w:val="00787776"/>
    <w:rsid w:val="00791919"/>
    <w:rsid w:val="00797A12"/>
    <w:rsid w:val="007C3E0D"/>
    <w:rsid w:val="007E38A0"/>
    <w:rsid w:val="00811D4A"/>
    <w:rsid w:val="00811DD4"/>
    <w:rsid w:val="008167AD"/>
    <w:rsid w:val="0083456E"/>
    <w:rsid w:val="00836E97"/>
    <w:rsid w:val="008372D6"/>
    <w:rsid w:val="008419E2"/>
    <w:rsid w:val="00850B2D"/>
    <w:rsid w:val="00871044"/>
    <w:rsid w:val="0087314F"/>
    <w:rsid w:val="00877C41"/>
    <w:rsid w:val="00886B1C"/>
    <w:rsid w:val="008A2AAA"/>
    <w:rsid w:val="008A6C5B"/>
    <w:rsid w:val="008C1070"/>
    <w:rsid w:val="008C466F"/>
    <w:rsid w:val="008C4EDE"/>
    <w:rsid w:val="008E174A"/>
    <w:rsid w:val="008F4681"/>
    <w:rsid w:val="00904E0C"/>
    <w:rsid w:val="00912A51"/>
    <w:rsid w:val="0091327B"/>
    <w:rsid w:val="00913F4F"/>
    <w:rsid w:val="0094347C"/>
    <w:rsid w:val="00950077"/>
    <w:rsid w:val="009511C4"/>
    <w:rsid w:val="00972BB5"/>
    <w:rsid w:val="00976342"/>
    <w:rsid w:val="009C38D8"/>
    <w:rsid w:val="009D5653"/>
    <w:rsid w:val="009E05FC"/>
    <w:rsid w:val="009E178E"/>
    <w:rsid w:val="009F6161"/>
    <w:rsid w:val="00A26E11"/>
    <w:rsid w:val="00A54657"/>
    <w:rsid w:val="00A602A6"/>
    <w:rsid w:val="00A6497E"/>
    <w:rsid w:val="00A66EB9"/>
    <w:rsid w:val="00A74C36"/>
    <w:rsid w:val="00A81FEE"/>
    <w:rsid w:val="00A96F0D"/>
    <w:rsid w:val="00AB3D14"/>
    <w:rsid w:val="00AB4DD8"/>
    <w:rsid w:val="00AC42BC"/>
    <w:rsid w:val="00AE752E"/>
    <w:rsid w:val="00AE76DB"/>
    <w:rsid w:val="00B01536"/>
    <w:rsid w:val="00B13B63"/>
    <w:rsid w:val="00B2354F"/>
    <w:rsid w:val="00B51205"/>
    <w:rsid w:val="00B57B1E"/>
    <w:rsid w:val="00B616FF"/>
    <w:rsid w:val="00B81E08"/>
    <w:rsid w:val="00BA15AE"/>
    <w:rsid w:val="00BA795B"/>
    <w:rsid w:val="00C144D9"/>
    <w:rsid w:val="00C15B59"/>
    <w:rsid w:val="00C168BF"/>
    <w:rsid w:val="00C357BE"/>
    <w:rsid w:val="00C518F3"/>
    <w:rsid w:val="00C744E1"/>
    <w:rsid w:val="00C77F5D"/>
    <w:rsid w:val="00C810BA"/>
    <w:rsid w:val="00CA0FC3"/>
    <w:rsid w:val="00CC30D7"/>
    <w:rsid w:val="00CD47FA"/>
    <w:rsid w:val="00CE5555"/>
    <w:rsid w:val="00D2727C"/>
    <w:rsid w:val="00D50AA7"/>
    <w:rsid w:val="00D63BB5"/>
    <w:rsid w:val="00D64B96"/>
    <w:rsid w:val="00D67E81"/>
    <w:rsid w:val="00D9035B"/>
    <w:rsid w:val="00DA74CE"/>
    <w:rsid w:val="00DD5E13"/>
    <w:rsid w:val="00DE7F15"/>
    <w:rsid w:val="00E02737"/>
    <w:rsid w:val="00E11320"/>
    <w:rsid w:val="00E77F07"/>
    <w:rsid w:val="00E77F6C"/>
    <w:rsid w:val="00E824BF"/>
    <w:rsid w:val="00E86689"/>
    <w:rsid w:val="00EA2E10"/>
    <w:rsid w:val="00EB51F5"/>
    <w:rsid w:val="00EB6B2D"/>
    <w:rsid w:val="00EC5994"/>
    <w:rsid w:val="00EC5D36"/>
    <w:rsid w:val="00ED4B2E"/>
    <w:rsid w:val="00EE4F25"/>
    <w:rsid w:val="00EF7F73"/>
    <w:rsid w:val="00F13D92"/>
    <w:rsid w:val="00F26DCB"/>
    <w:rsid w:val="00F3593E"/>
    <w:rsid w:val="00F42244"/>
    <w:rsid w:val="00F50342"/>
    <w:rsid w:val="00F615FF"/>
    <w:rsid w:val="00F73A4D"/>
    <w:rsid w:val="00F824E6"/>
    <w:rsid w:val="00F82A6A"/>
    <w:rsid w:val="00FA5459"/>
    <w:rsid w:val="00FA6B7B"/>
    <w:rsid w:val="00FA6BF2"/>
    <w:rsid w:val="00FA71F6"/>
    <w:rsid w:val="00FB4032"/>
    <w:rsid w:val="00FE1B60"/>
    <w:rsid w:val="00FF1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C2368-F14E-4885-A67F-A895130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1B"/>
  </w:style>
  <w:style w:type="paragraph" w:styleId="Heading2">
    <w:name w:val="heading 2"/>
    <w:basedOn w:val="Normal"/>
    <w:next w:val="Normal"/>
    <w:link w:val="2"/>
    <w:unhideWhenUsed/>
    <w:qFormat/>
    <w:rsid w:val="006B79C5"/>
    <w:pPr>
      <w:keepNext/>
      <w:spacing w:after="0" w:line="240" w:lineRule="auto"/>
      <w:outlineLvl w:val="1"/>
    </w:pPr>
    <w:rPr>
      <w:rFonts w:ascii="Courier New" w:eastAsia="Times New Roman" w:hAnsi="Courier New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">
    <w:name w:val="Body Text"/>
    <w:basedOn w:val="Normal"/>
    <w:link w:val="a"/>
    <w:unhideWhenUsed/>
    <w:rsid w:val="006B79C5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Indent">
    <w:name w:val="Body Text Indent"/>
    <w:basedOn w:val="Normal"/>
    <w:link w:val="a0"/>
    <w:unhideWhenUsed/>
    <w:rsid w:val="006B79C5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6B79C5"/>
    <w:rPr>
      <w:rFonts w:ascii="Courier New" w:eastAsia="Times New Roman" w:hAnsi="Courier New" w:cs="Courier New"/>
      <w:sz w:val="24"/>
      <w:szCs w:val="20"/>
    </w:rPr>
  </w:style>
  <w:style w:type="paragraph" w:customStyle="1" w:styleId="ConsNonformat">
    <w:name w:val="ConsNonformat"/>
    <w:rsid w:val="0015052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1">
    <w:name w:val="Знак"/>
    <w:basedOn w:val="Normal"/>
    <w:rsid w:val="000F3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54AF6"/>
    <w:pPr>
      <w:ind w:left="720"/>
      <w:contextualSpacing/>
    </w:pPr>
  </w:style>
  <w:style w:type="paragraph" w:customStyle="1" w:styleId="0">
    <w:name w:val="Знак_0"/>
    <w:basedOn w:val="Normal"/>
    <w:rsid w:val="00EC5D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nformat0">
    <w:name w:val="ConsNonformat Знак"/>
    <w:link w:val="ConsNonformat1"/>
    <w:rsid w:val="00EC5D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ConsNonformat1">
    <w:name w:val="ConsNonformat Знак Знак"/>
    <w:basedOn w:val="DefaultParagraphFont"/>
    <w:link w:val="ConsNonformat0"/>
    <w:locked/>
    <w:rsid w:val="00EC5D36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hps">
    <w:name w:val="hps"/>
    <w:basedOn w:val="DefaultParagraphFont"/>
    <w:rsid w:val="00EC5D36"/>
  </w:style>
  <w:style w:type="paragraph" w:styleId="BalloonText">
    <w:name w:val="Balloon Text"/>
    <w:basedOn w:val="Normal"/>
    <w:link w:val="a2"/>
    <w:uiPriority w:val="99"/>
    <w:semiHidden/>
    <w:unhideWhenUsed/>
    <w:rsid w:val="0079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19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B13B63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B13B63"/>
    <w:pPr>
      <w:widowControl w:val="0"/>
      <w:shd w:val="clear" w:color="auto" w:fill="FFFFFF"/>
      <w:spacing w:after="0" w:line="302" w:lineRule="exact"/>
    </w:pPr>
    <w:rPr>
      <w:sz w:val="26"/>
      <w:szCs w:val="26"/>
    </w:rPr>
  </w:style>
  <w:style w:type="character" w:styleId="Hyperlink">
    <w:name w:val="Hyperlink"/>
    <w:uiPriority w:val="99"/>
    <w:semiHidden/>
    <w:unhideWhenUsed/>
    <w:rsid w:val="001D6DDC"/>
    <w:rPr>
      <w:color w:val="0000FF"/>
      <w:u w:val="single"/>
    </w:rPr>
  </w:style>
  <w:style w:type="character" w:customStyle="1" w:styleId="snippetequal">
    <w:name w:val="snippet_equal"/>
    <w:rsid w:val="001D6DDC"/>
  </w:style>
  <w:style w:type="paragraph" w:customStyle="1" w:styleId="msoclassaa">
    <w:name w:val="msoclassaa"/>
    <w:basedOn w:val="Normal"/>
    <w:rsid w:val="001D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