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F8" w:rsidRPr="003D4369" w:rsidRDefault="00B12819" w:rsidP="00AA6BF8">
      <w:pPr>
        <w:pStyle w:val="a8"/>
        <w:ind w:firstLine="720"/>
        <w:jc w:val="right"/>
        <w:rPr>
          <w:b w:val="0"/>
          <w:sz w:val="22"/>
          <w:szCs w:val="22"/>
        </w:rPr>
      </w:pPr>
      <w:r w:rsidRPr="003D4369">
        <w:rPr>
          <w:b w:val="0"/>
          <w:sz w:val="22"/>
          <w:szCs w:val="22"/>
        </w:rPr>
        <w:t xml:space="preserve">Дело № </w:t>
      </w:r>
      <w:r w:rsidR="000B7695" w:rsidRPr="003D4369">
        <w:rPr>
          <w:b w:val="0"/>
          <w:sz w:val="22"/>
          <w:szCs w:val="22"/>
        </w:rPr>
        <w:t>0</w:t>
      </w:r>
      <w:r w:rsidRPr="003D4369">
        <w:rPr>
          <w:b w:val="0"/>
          <w:sz w:val="22"/>
          <w:szCs w:val="22"/>
        </w:rPr>
        <w:t>1</w:t>
      </w:r>
      <w:r w:rsidR="000B7695" w:rsidRPr="003D4369">
        <w:rPr>
          <w:b w:val="0"/>
          <w:sz w:val="22"/>
          <w:szCs w:val="22"/>
        </w:rPr>
        <w:t>-0004</w:t>
      </w:r>
      <w:r w:rsidRPr="003D4369">
        <w:rPr>
          <w:b w:val="0"/>
          <w:sz w:val="22"/>
          <w:szCs w:val="22"/>
        </w:rPr>
        <w:t>/1</w:t>
      </w:r>
      <w:r w:rsidR="000B7695" w:rsidRPr="003D4369">
        <w:rPr>
          <w:b w:val="0"/>
          <w:sz w:val="22"/>
          <w:szCs w:val="22"/>
        </w:rPr>
        <w:t>4/2017</w:t>
      </w:r>
    </w:p>
    <w:p w:rsidR="00AA6BF8" w:rsidRPr="003D4369" w:rsidRDefault="00AA6BF8" w:rsidP="00AA6BF8">
      <w:pPr>
        <w:pStyle w:val="2"/>
        <w:rPr>
          <w:sz w:val="22"/>
          <w:szCs w:val="22"/>
        </w:rPr>
      </w:pPr>
      <w:r w:rsidRPr="003D4369">
        <w:rPr>
          <w:sz w:val="22"/>
          <w:szCs w:val="22"/>
        </w:rPr>
        <w:t>ПРИГОВОР</w:t>
      </w:r>
    </w:p>
    <w:p w:rsidR="00AA6BF8" w:rsidRPr="003D4369" w:rsidRDefault="00AA6BF8" w:rsidP="00AA6BF8">
      <w:pPr>
        <w:jc w:val="center"/>
        <w:rPr>
          <w:b/>
          <w:sz w:val="22"/>
          <w:szCs w:val="22"/>
        </w:rPr>
      </w:pPr>
      <w:r w:rsidRPr="003D4369">
        <w:rPr>
          <w:b/>
          <w:sz w:val="22"/>
          <w:szCs w:val="22"/>
        </w:rPr>
        <w:t>ИМЕНЕМ РОССИЙСКОЙ ФЕДЕРАЦИИ</w:t>
      </w:r>
    </w:p>
    <w:p w:rsidR="00AA6BF8" w:rsidRPr="003D4369" w:rsidRDefault="00AA6BF8" w:rsidP="00AA6BF8">
      <w:pPr>
        <w:jc w:val="both"/>
        <w:rPr>
          <w:sz w:val="22"/>
          <w:szCs w:val="22"/>
        </w:rPr>
      </w:pPr>
    </w:p>
    <w:p w:rsidR="00AA6BF8" w:rsidRPr="003D4369" w:rsidRDefault="000B7695" w:rsidP="0026788C">
      <w:pPr>
        <w:pStyle w:val="aa"/>
        <w:ind w:firstLine="567"/>
        <w:jc w:val="both"/>
        <w:rPr>
          <w:sz w:val="22"/>
          <w:szCs w:val="22"/>
        </w:rPr>
      </w:pPr>
      <w:r w:rsidRPr="003D4369">
        <w:rPr>
          <w:sz w:val="22"/>
          <w:szCs w:val="22"/>
        </w:rPr>
        <w:t>08 февраля</w:t>
      </w:r>
      <w:r w:rsidR="008632BA" w:rsidRPr="003D4369">
        <w:rPr>
          <w:sz w:val="22"/>
          <w:szCs w:val="22"/>
        </w:rPr>
        <w:t xml:space="preserve"> </w:t>
      </w:r>
      <w:r w:rsidR="00E418D9" w:rsidRPr="003D4369">
        <w:rPr>
          <w:sz w:val="22"/>
          <w:szCs w:val="22"/>
        </w:rPr>
        <w:t>201</w:t>
      </w:r>
      <w:r w:rsidRPr="003D4369">
        <w:rPr>
          <w:sz w:val="22"/>
          <w:szCs w:val="22"/>
        </w:rPr>
        <w:t>7</w:t>
      </w:r>
      <w:r w:rsidR="00AA6BF8" w:rsidRPr="003D4369">
        <w:rPr>
          <w:sz w:val="22"/>
          <w:szCs w:val="22"/>
        </w:rPr>
        <w:t xml:space="preserve"> года </w:t>
      </w:r>
      <w:r w:rsidR="00ED5ACD" w:rsidRPr="003D4369">
        <w:rPr>
          <w:sz w:val="22"/>
          <w:szCs w:val="22"/>
        </w:rPr>
        <w:tab/>
      </w:r>
      <w:r w:rsidR="00ED5ACD" w:rsidRPr="003D4369">
        <w:rPr>
          <w:sz w:val="22"/>
          <w:szCs w:val="22"/>
        </w:rPr>
        <w:tab/>
      </w:r>
      <w:r w:rsidR="00ED5ACD" w:rsidRPr="003D4369">
        <w:rPr>
          <w:sz w:val="22"/>
          <w:szCs w:val="22"/>
        </w:rPr>
        <w:tab/>
      </w:r>
      <w:r w:rsidR="00ED5ACD" w:rsidRPr="003D4369">
        <w:rPr>
          <w:sz w:val="22"/>
          <w:szCs w:val="22"/>
        </w:rPr>
        <w:tab/>
      </w:r>
      <w:r w:rsidR="00ED5ACD" w:rsidRPr="003D4369">
        <w:rPr>
          <w:sz w:val="22"/>
          <w:szCs w:val="22"/>
        </w:rPr>
        <w:tab/>
      </w:r>
      <w:r w:rsidR="008632BA" w:rsidRPr="003D4369">
        <w:rPr>
          <w:sz w:val="22"/>
          <w:szCs w:val="22"/>
        </w:rPr>
        <w:t xml:space="preserve">     </w:t>
      </w:r>
      <w:r w:rsidR="00C330D7" w:rsidRPr="003D4369">
        <w:rPr>
          <w:sz w:val="22"/>
          <w:szCs w:val="22"/>
        </w:rPr>
        <w:t xml:space="preserve">   </w:t>
      </w:r>
      <w:r w:rsidR="008632BA" w:rsidRPr="003D4369">
        <w:rPr>
          <w:sz w:val="22"/>
          <w:szCs w:val="22"/>
        </w:rPr>
        <w:t xml:space="preserve">  </w:t>
      </w:r>
      <w:r w:rsidR="004968C9" w:rsidRPr="003D4369">
        <w:rPr>
          <w:sz w:val="22"/>
          <w:szCs w:val="22"/>
        </w:rPr>
        <w:t xml:space="preserve">          </w:t>
      </w:r>
      <w:proofErr w:type="gramStart"/>
      <w:r w:rsidR="00ED5ACD" w:rsidRPr="003D4369">
        <w:rPr>
          <w:sz w:val="22"/>
          <w:szCs w:val="22"/>
        </w:rPr>
        <w:t>г</w:t>
      </w:r>
      <w:proofErr w:type="gramEnd"/>
      <w:r w:rsidR="00ED5ACD" w:rsidRPr="003D4369">
        <w:rPr>
          <w:sz w:val="22"/>
          <w:szCs w:val="22"/>
        </w:rPr>
        <w:t>. Севастополь</w:t>
      </w:r>
    </w:p>
    <w:p w:rsidR="00ED5ACD" w:rsidRPr="003D4369" w:rsidRDefault="00ED5ACD" w:rsidP="0026788C">
      <w:pPr>
        <w:pStyle w:val="aa"/>
        <w:ind w:firstLine="567"/>
        <w:jc w:val="both"/>
        <w:rPr>
          <w:sz w:val="22"/>
          <w:szCs w:val="22"/>
        </w:rPr>
      </w:pPr>
    </w:p>
    <w:p w:rsidR="00AA6BF8" w:rsidRPr="003D4369" w:rsidRDefault="008632BA" w:rsidP="0026788C">
      <w:pPr>
        <w:pStyle w:val="aa"/>
        <w:ind w:firstLine="567"/>
        <w:jc w:val="both"/>
        <w:rPr>
          <w:sz w:val="22"/>
          <w:szCs w:val="22"/>
        </w:rPr>
      </w:pPr>
      <w:r w:rsidRPr="003D4369">
        <w:rPr>
          <w:sz w:val="22"/>
          <w:szCs w:val="22"/>
        </w:rPr>
        <w:t>М</w:t>
      </w:r>
      <w:r w:rsidR="00AA6BF8" w:rsidRPr="003D4369">
        <w:rPr>
          <w:sz w:val="22"/>
          <w:szCs w:val="22"/>
        </w:rPr>
        <w:t>ирово</w:t>
      </w:r>
      <w:r w:rsidRPr="003D4369">
        <w:rPr>
          <w:sz w:val="22"/>
          <w:szCs w:val="22"/>
        </w:rPr>
        <w:t>й</w:t>
      </w:r>
      <w:r w:rsidR="00AA6BF8" w:rsidRPr="003D4369">
        <w:rPr>
          <w:sz w:val="22"/>
          <w:szCs w:val="22"/>
        </w:rPr>
        <w:t xml:space="preserve"> судь</w:t>
      </w:r>
      <w:r w:rsidRPr="003D4369">
        <w:rPr>
          <w:sz w:val="22"/>
          <w:szCs w:val="22"/>
        </w:rPr>
        <w:t>я</w:t>
      </w:r>
      <w:r w:rsidR="00AA6BF8" w:rsidRPr="003D4369">
        <w:rPr>
          <w:sz w:val="22"/>
          <w:szCs w:val="22"/>
        </w:rPr>
        <w:t xml:space="preserve"> Ленинского судебного района </w:t>
      </w:r>
      <w:proofErr w:type="gramStart"/>
      <w:r w:rsidR="00AA6BF8" w:rsidRPr="003D4369">
        <w:rPr>
          <w:sz w:val="22"/>
          <w:szCs w:val="22"/>
        </w:rPr>
        <w:t>г</w:t>
      </w:r>
      <w:proofErr w:type="gramEnd"/>
      <w:r w:rsidR="00C330D7" w:rsidRPr="003D4369">
        <w:rPr>
          <w:sz w:val="22"/>
          <w:szCs w:val="22"/>
        </w:rPr>
        <w:t>.</w:t>
      </w:r>
      <w:r w:rsidR="00AA6BF8" w:rsidRPr="003D4369">
        <w:rPr>
          <w:sz w:val="22"/>
          <w:szCs w:val="22"/>
        </w:rPr>
        <w:t xml:space="preserve"> Севастополя судебного участка № 1</w:t>
      </w:r>
      <w:r w:rsidRPr="003D4369">
        <w:rPr>
          <w:sz w:val="22"/>
          <w:szCs w:val="22"/>
        </w:rPr>
        <w:t xml:space="preserve">6 </w:t>
      </w:r>
      <w:proofErr w:type="spellStart"/>
      <w:r w:rsidRPr="003D4369">
        <w:rPr>
          <w:sz w:val="22"/>
          <w:szCs w:val="22"/>
        </w:rPr>
        <w:t>Рубан</w:t>
      </w:r>
      <w:proofErr w:type="spellEnd"/>
      <w:r w:rsidRPr="003D4369">
        <w:rPr>
          <w:sz w:val="22"/>
          <w:szCs w:val="22"/>
        </w:rPr>
        <w:t xml:space="preserve"> М.В.,</w:t>
      </w:r>
      <w:r w:rsidR="000B7695" w:rsidRPr="003D4369">
        <w:rPr>
          <w:sz w:val="22"/>
          <w:szCs w:val="22"/>
        </w:rPr>
        <w:t xml:space="preserve"> исполняющий обязанности мирового судьи Ленинского судебного района г. Севастополя судебного участка № 14, </w:t>
      </w:r>
      <w:r w:rsidR="00AE6A15" w:rsidRPr="003D4369">
        <w:rPr>
          <w:sz w:val="22"/>
          <w:szCs w:val="22"/>
        </w:rPr>
        <w:t xml:space="preserve"> </w:t>
      </w:r>
    </w:p>
    <w:p w:rsidR="008D04AF" w:rsidRPr="003D4369" w:rsidRDefault="000B7695" w:rsidP="0026788C">
      <w:pPr>
        <w:ind w:firstLine="567"/>
        <w:jc w:val="both"/>
        <w:rPr>
          <w:color w:val="000000" w:themeColor="text1"/>
          <w:sz w:val="22"/>
          <w:szCs w:val="22"/>
        </w:rPr>
      </w:pPr>
      <w:r w:rsidRPr="003D4369">
        <w:rPr>
          <w:color w:val="000000" w:themeColor="text1"/>
          <w:sz w:val="22"/>
          <w:szCs w:val="22"/>
        </w:rPr>
        <w:t xml:space="preserve">с участием </w:t>
      </w:r>
      <w:r w:rsidR="008D04AF" w:rsidRPr="003D4369">
        <w:rPr>
          <w:color w:val="000000" w:themeColor="text1"/>
          <w:sz w:val="22"/>
          <w:szCs w:val="22"/>
        </w:rPr>
        <w:t>секретар</w:t>
      </w:r>
      <w:r w:rsidRPr="003D4369">
        <w:rPr>
          <w:color w:val="000000" w:themeColor="text1"/>
          <w:sz w:val="22"/>
          <w:szCs w:val="22"/>
        </w:rPr>
        <w:t>я</w:t>
      </w:r>
      <w:r w:rsidR="00DA600C" w:rsidRPr="003D4369">
        <w:rPr>
          <w:color w:val="000000" w:themeColor="text1"/>
          <w:sz w:val="22"/>
          <w:szCs w:val="22"/>
        </w:rPr>
        <w:t xml:space="preserve"> -</w:t>
      </w:r>
      <w:r w:rsidR="008D04AF" w:rsidRPr="003D4369">
        <w:rPr>
          <w:color w:val="000000" w:themeColor="text1"/>
          <w:sz w:val="22"/>
          <w:szCs w:val="22"/>
        </w:rPr>
        <w:t xml:space="preserve"> </w:t>
      </w:r>
      <w:proofErr w:type="spellStart"/>
      <w:r w:rsidRPr="003D4369">
        <w:rPr>
          <w:color w:val="000000" w:themeColor="text1"/>
          <w:sz w:val="22"/>
          <w:szCs w:val="22"/>
        </w:rPr>
        <w:t>Пшеничниковой</w:t>
      </w:r>
      <w:proofErr w:type="spellEnd"/>
      <w:r w:rsidRPr="003D4369">
        <w:rPr>
          <w:color w:val="000000" w:themeColor="text1"/>
          <w:sz w:val="22"/>
          <w:szCs w:val="22"/>
        </w:rPr>
        <w:t xml:space="preserve"> В.Е</w:t>
      </w:r>
      <w:r w:rsidR="008D04AF" w:rsidRPr="003D4369">
        <w:rPr>
          <w:color w:val="000000" w:themeColor="text1"/>
          <w:sz w:val="22"/>
          <w:szCs w:val="22"/>
        </w:rPr>
        <w:t>.,</w:t>
      </w:r>
    </w:p>
    <w:p w:rsidR="008D04AF" w:rsidRPr="003D4369" w:rsidRDefault="008D04AF" w:rsidP="0026788C">
      <w:pPr>
        <w:ind w:firstLine="567"/>
        <w:jc w:val="both"/>
        <w:rPr>
          <w:color w:val="000000" w:themeColor="text1"/>
          <w:sz w:val="22"/>
          <w:szCs w:val="22"/>
        </w:rPr>
      </w:pPr>
      <w:r w:rsidRPr="003D4369">
        <w:rPr>
          <w:color w:val="000000" w:themeColor="text1"/>
          <w:sz w:val="22"/>
          <w:szCs w:val="22"/>
        </w:rPr>
        <w:t>государственного обвинителя</w:t>
      </w:r>
      <w:r w:rsidR="00DA600C" w:rsidRPr="003D4369">
        <w:rPr>
          <w:color w:val="000000" w:themeColor="text1"/>
          <w:sz w:val="22"/>
          <w:szCs w:val="22"/>
        </w:rPr>
        <w:t xml:space="preserve"> -</w:t>
      </w:r>
      <w:r w:rsidRPr="003D4369">
        <w:rPr>
          <w:color w:val="000000" w:themeColor="text1"/>
          <w:sz w:val="22"/>
          <w:szCs w:val="22"/>
        </w:rPr>
        <w:t xml:space="preserve"> </w:t>
      </w:r>
      <w:proofErr w:type="spellStart"/>
      <w:r w:rsidR="000B7695" w:rsidRPr="003D4369">
        <w:rPr>
          <w:color w:val="000000" w:themeColor="text1"/>
          <w:sz w:val="22"/>
          <w:szCs w:val="22"/>
        </w:rPr>
        <w:t>Кузьменко</w:t>
      </w:r>
      <w:proofErr w:type="spellEnd"/>
      <w:r w:rsidR="000B7695" w:rsidRPr="003D4369">
        <w:rPr>
          <w:color w:val="000000" w:themeColor="text1"/>
          <w:sz w:val="22"/>
          <w:szCs w:val="22"/>
        </w:rPr>
        <w:t xml:space="preserve"> М.В.</w:t>
      </w:r>
      <w:r w:rsidRPr="003D4369">
        <w:rPr>
          <w:color w:val="000000" w:themeColor="text1"/>
          <w:sz w:val="22"/>
          <w:szCs w:val="22"/>
        </w:rPr>
        <w:t>,</w:t>
      </w:r>
    </w:p>
    <w:p w:rsidR="008D04AF" w:rsidRPr="003D4369" w:rsidRDefault="008D04AF" w:rsidP="0026788C">
      <w:pPr>
        <w:ind w:firstLine="567"/>
        <w:jc w:val="both"/>
        <w:rPr>
          <w:color w:val="000000" w:themeColor="text1"/>
          <w:sz w:val="22"/>
          <w:szCs w:val="22"/>
        </w:rPr>
      </w:pPr>
      <w:r w:rsidRPr="003D4369">
        <w:rPr>
          <w:color w:val="000000" w:themeColor="text1"/>
          <w:sz w:val="22"/>
          <w:szCs w:val="22"/>
        </w:rPr>
        <w:t xml:space="preserve">подсудимого </w:t>
      </w:r>
      <w:r w:rsidR="00DA600C" w:rsidRPr="003D4369">
        <w:rPr>
          <w:color w:val="000000" w:themeColor="text1"/>
          <w:sz w:val="22"/>
          <w:szCs w:val="22"/>
        </w:rPr>
        <w:t xml:space="preserve">- </w:t>
      </w:r>
      <w:proofErr w:type="spellStart"/>
      <w:r w:rsidR="000B7695" w:rsidRPr="003D4369">
        <w:rPr>
          <w:color w:val="000000" w:themeColor="text1"/>
          <w:sz w:val="22"/>
          <w:szCs w:val="22"/>
        </w:rPr>
        <w:t>Скрыпник</w:t>
      </w:r>
      <w:r w:rsidR="00C52ECC" w:rsidRPr="003D4369">
        <w:rPr>
          <w:color w:val="000000" w:themeColor="text1"/>
          <w:sz w:val="22"/>
          <w:szCs w:val="22"/>
        </w:rPr>
        <w:t>а</w:t>
      </w:r>
      <w:proofErr w:type="spellEnd"/>
      <w:r w:rsidR="000B7695" w:rsidRPr="003D4369">
        <w:rPr>
          <w:color w:val="000000" w:themeColor="text1"/>
          <w:sz w:val="22"/>
          <w:szCs w:val="22"/>
        </w:rPr>
        <w:t xml:space="preserve"> А.С.</w:t>
      </w:r>
      <w:r w:rsidRPr="003D4369">
        <w:rPr>
          <w:color w:val="000000" w:themeColor="text1"/>
          <w:sz w:val="22"/>
          <w:szCs w:val="22"/>
        </w:rPr>
        <w:t>,</w:t>
      </w:r>
    </w:p>
    <w:p w:rsidR="008D04AF" w:rsidRPr="003D4369" w:rsidRDefault="008D04AF" w:rsidP="0026788C">
      <w:pPr>
        <w:ind w:firstLine="567"/>
        <w:jc w:val="both"/>
        <w:rPr>
          <w:color w:val="000000" w:themeColor="text1"/>
          <w:sz w:val="22"/>
          <w:szCs w:val="22"/>
        </w:rPr>
      </w:pPr>
      <w:r w:rsidRPr="003D4369">
        <w:rPr>
          <w:color w:val="000000" w:themeColor="text1"/>
          <w:sz w:val="22"/>
          <w:szCs w:val="22"/>
        </w:rPr>
        <w:t xml:space="preserve">защитника подсудимого – адвоката </w:t>
      </w:r>
      <w:r w:rsidR="000B7695" w:rsidRPr="003D4369">
        <w:rPr>
          <w:color w:val="000000" w:themeColor="text1"/>
          <w:sz w:val="22"/>
          <w:szCs w:val="22"/>
        </w:rPr>
        <w:t>Василевской С.В.</w:t>
      </w:r>
      <w:r w:rsidRPr="003D4369">
        <w:rPr>
          <w:color w:val="000000" w:themeColor="text1"/>
          <w:sz w:val="22"/>
          <w:szCs w:val="22"/>
        </w:rPr>
        <w:t>,</w:t>
      </w:r>
    </w:p>
    <w:p w:rsidR="00980677" w:rsidRPr="003D4369" w:rsidRDefault="00AA6BF8" w:rsidP="0026788C">
      <w:pPr>
        <w:pStyle w:val="aa"/>
        <w:ind w:firstLine="567"/>
        <w:jc w:val="both"/>
        <w:rPr>
          <w:sz w:val="22"/>
          <w:szCs w:val="22"/>
        </w:rPr>
      </w:pPr>
      <w:r w:rsidRPr="003D4369">
        <w:rPr>
          <w:sz w:val="22"/>
          <w:szCs w:val="22"/>
        </w:rPr>
        <w:t xml:space="preserve">рассмотрев в открытом судебном заседании </w:t>
      </w:r>
      <w:r w:rsidR="00C330D7" w:rsidRPr="003D4369">
        <w:rPr>
          <w:sz w:val="22"/>
          <w:szCs w:val="22"/>
        </w:rPr>
        <w:t xml:space="preserve">в зале </w:t>
      </w:r>
      <w:r w:rsidR="00E97587" w:rsidRPr="003D4369">
        <w:rPr>
          <w:sz w:val="22"/>
          <w:szCs w:val="22"/>
        </w:rPr>
        <w:t>суд</w:t>
      </w:r>
      <w:r w:rsidR="00493CA2" w:rsidRPr="003D4369">
        <w:rPr>
          <w:sz w:val="22"/>
          <w:szCs w:val="22"/>
        </w:rPr>
        <w:t xml:space="preserve">ебного участка Ленинского судебного района </w:t>
      </w:r>
      <w:proofErr w:type="gramStart"/>
      <w:r w:rsidR="00493CA2" w:rsidRPr="003D4369">
        <w:rPr>
          <w:sz w:val="22"/>
          <w:szCs w:val="22"/>
        </w:rPr>
        <w:t>г</w:t>
      </w:r>
      <w:proofErr w:type="gramEnd"/>
      <w:r w:rsidR="00303250" w:rsidRPr="003D4369">
        <w:rPr>
          <w:sz w:val="22"/>
          <w:szCs w:val="22"/>
        </w:rPr>
        <w:t>.</w:t>
      </w:r>
      <w:r w:rsidR="00493CA2" w:rsidRPr="003D4369">
        <w:rPr>
          <w:sz w:val="22"/>
          <w:szCs w:val="22"/>
        </w:rPr>
        <w:t xml:space="preserve"> Севастополя </w:t>
      </w:r>
      <w:r w:rsidR="00C330D7" w:rsidRPr="003D4369">
        <w:rPr>
          <w:sz w:val="22"/>
          <w:szCs w:val="22"/>
        </w:rPr>
        <w:t>уголовное дело в отношении</w:t>
      </w:r>
      <w:r w:rsidR="00E97587" w:rsidRPr="003D4369">
        <w:rPr>
          <w:sz w:val="22"/>
          <w:szCs w:val="22"/>
        </w:rPr>
        <w:t>:</w:t>
      </w:r>
    </w:p>
    <w:p w:rsidR="00E97587" w:rsidRPr="003D4369" w:rsidRDefault="000B7695" w:rsidP="0026788C">
      <w:pPr>
        <w:pStyle w:val="aa"/>
        <w:ind w:firstLine="567"/>
        <w:jc w:val="both"/>
        <w:rPr>
          <w:color w:val="000000"/>
          <w:sz w:val="22"/>
          <w:szCs w:val="22"/>
        </w:rPr>
      </w:pPr>
      <w:proofErr w:type="spellStart"/>
      <w:r w:rsidRPr="003D4369">
        <w:rPr>
          <w:b/>
          <w:color w:val="000000" w:themeColor="text1"/>
          <w:sz w:val="22"/>
          <w:szCs w:val="22"/>
        </w:rPr>
        <w:t>Скрыпник</w:t>
      </w:r>
      <w:r w:rsidR="00C52ECC" w:rsidRPr="003D4369">
        <w:rPr>
          <w:b/>
          <w:color w:val="000000" w:themeColor="text1"/>
          <w:sz w:val="22"/>
          <w:szCs w:val="22"/>
        </w:rPr>
        <w:t>а</w:t>
      </w:r>
      <w:proofErr w:type="spellEnd"/>
      <w:r w:rsidRPr="003D4369">
        <w:rPr>
          <w:b/>
          <w:color w:val="000000" w:themeColor="text1"/>
          <w:sz w:val="22"/>
          <w:szCs w:val="22"/>
        </w:rPr>
        <w:t xml:space="preserve"> </w:t>
      </w:r>
      <w:r w:rsidR="003D4369" w:rsidRPr="003D4369">
        <w:rPr>
          <w:b/>
          <w:color w:val="000000" w:themeColor="text1"/>
          <w:sz w:val="22"/>
          <w:szCs w:val="22"/>
        </w:rPr>
        <w:t>А.С.</w:t>
      </w:r>
      <w:r w:rsidR="00E97587" w:rsidRPr="003D4369">
        <w:rPr>
          <w:sz w:val="22"/>
          <w:szCs w:val="22"/>
        </w:rPr>
        <w:t>,</w:t>
      </w:r>
      <w:r w:rsidR="00E97587" w:rsidRPr="003D4369">
        <w:rPr>
          <w:b/>
          <w:bCs/>
          <w:sz w:val="22"/>
          <w:szCs w:val="22"/>
        </w:rPr>
        <w:t xml:space="preserve"> </w:t>
      </w:r>
      <w:r w:rsidR="003D4369" w:rsidRPr="003D4369">
        <w:rPr>
          <w:bCs/>
          <w:sz w:val="22"/>
          <w:szCs w:val="22"/>
        </w:rPr>
        <w:t>ДАТА</w:t>
      </w:r>
      <w:r w:rsidR="008814CA" w:rsidRPr="003D4369">
        <w:rPr>
          <w:sz w:val="22"/>
          <w:szCs w:val="22"/>
        </w:rPr>
        <w:t xml:space="preserve"> </w:t>
      </w:r>
      <w:r w:rsidR="00E97587" w:rsidRPr="003D4369">
        <w:rPr>
          <w:sz w:val="22"/>
          <w:szCs w:val="22"/>
        </w:rPr>
        <w:t>года рождения, урожен</w:t>
      </w:r>
      <w:r w:rsidR="008D04AF" w:rsidRPr="003D4369">
        <w:rPr>
          <w:sz w:val="22"/>
          <w:szCs w:val="22"/>
        </w:rPr>
        <w:t>ца</w:t>
      </w:r>
      <w:r w:rsidRPr="003D4369">
        <w:rPr>
          <w:sz w:val="22"/>
          <w:szCs w:val="22"/>
        </w:rPr>
        <w:t xml:space="preserve"> </w:t>
      </w:r>
      <w:r w:rsidR="003D4369" w:rsidRPr="003D4369">
        <w:rPr>
          <w:sz w:val="22"/>
          <w:szCs w:val="22"/>
        </w:rPr>
        <w:t>АДРЕС</w:t>
      </w:r>
      <w:r w:rsidR="00980677" w:rsidRPr="003D4369">
        <w:rPr>
          <w:sz w:val="22"/>
          <w:szCs w:val="22"/>
        </w:rPr>
        <w:t xml:space="preserve">, </w:t>
      </w:r>
      <w:r w:rsidR="00E97587" w:rsidRPr="003D4369">
        <w:rPr>
          <w:sz w:val="22"/>
          <w:szCs w:val="22"/>
        </w:rPr>
        <w:t>граждан</w:t>
      </w:r>
      <w:r w:rsidR="00980677" w:rsidRPr="003D4369">
        <w:rPr>
          <w:sz w:val="22"/>
          <w:szCs w:val="22"/>
        </w:rPr>
        <w:t>и</w:t>
      </w:r>
      <w:r w:rsidR="008D04AF" w:rsidRPr="003D4369">
        <w:rPr>
          <w:sz w:val="22"/>
          <w:szCs w:val="22"/>
        </w:rPr>
        <w:t>на</w:t>
      </w:r>
      <w:r w:rsidR="00E97587" w:rsidRPr="003D4369">
        <w:rPr>
          <w:sz w:val="22"/>
          <w:szCs w:val="22"/>
        </w:rPr>
        <w:t xml:space="preserve"> </w:t>
      </w:r>
      <w:r w:rsidR="003D4369" w:rsidRPr="003D4369">
        <w:rPr>
          <w:sz w:val="22"/>
          <w:szCs w:val="22"/>
        </w:rPr>
        <w:t>***</w:t>
      </w:r>
      <w:r w:rsidR="00E97587" w:rsidRPr="003D4369">
        <w:rPr>
          <w:sz w:val="22"/>
          <w:szCs w:val="22"/>
        </w:rPr>
        <w:t>,</w:t>
      </w:r>
      <w:r w:rsidR="004968C9" w:rsidRPr="003D4369">
        <w:rPr>
          <w:sz w:val="22"/>
          <w:szCs w:val="22"/>
        </w:rPr>
        <w:t xml:space="preserve"> военнообязанно</w:t>
      </w:r>
      <w:r w:rsidR="008D04AF" w:rsidRPr="003D4369">
        <w:rPr>
          <w:sz w:val="22"/>
          <w:szCs w:val="22"/>
        </w:rPr>
        <w:t>го</w:t>
      </w:r>
      <w:r w:rsidR="004968C9" w:rsidRPr="003D4369">
        <w:rPr>
          <w:sz w:val="22"/>
          <w:szCs w:val="22"/>
        </w:rPr>
        <w:t xml:space="preserve">, </w:t>
      </w:r>
      <w:r w:rsidR="003D4369" w:rsidRPr="003D4369">
        <w:rPr>
          <w:sz w:val="22"/>
          <w:szCs w:val="22"/>
        </w:rPr>
        <w:t>ОБРАЗОВАНИЕ</w:t>
      </w:r>
      <w:r w:rsidR="00E97587" w:rsidRPr="003D4369">
        <w:rPr>
          <w:sz w:val="22"/>
          <w:szCs w:val="22"/>
        </w:rPr>
        <w:t>,</w:t>
      </w:r>
      <w:r w:rsidR="004968C9" w:rsidRPr="003D4369">
        <w:rPr>
          <w:sz w:val="22"/>
          <w:szCs w:val="22"/>
        </w:rPr>
        <w:t xml:space="preserve"> </w:t>
      </w:r>
      <w:r w:rsidR="003D4369" w:rsidRPr="003D4369">
        <w:rPr>
          <w:sz w:val="22"/>
          <w:szCs w:val="22"/>
        </w:rPr>
        <w:t>СЕМ</w:t>
      </w:r>
      <w:proofErr w:type="gramStart"/>
      <w:r w:rsidR="003D4369" w:rsidRPr="003D4369">
        <w:rPr>
          <w:sz w:val="22"/>
          <w:szCs w:val="22"/>
        </w:rPr>
        <w:t>.П</w:t>
      </w:r>
      <w:proofErr w:type="gramEnd"/>
      <w:r w:rsidR="003D4369" w:rsidRPr="003D4369">
        <w:rPr>
          <w:sz w:val="22"/>
          <w:szCs w:val="22"/>
        </w:rPr>
        <w:t>ОЛОЖЕНИЕ</w:t>
      </w:r>
      <w:r w:rsidR="004968C9" w:rsidRPr="003D4369">
        <w:rPr>
          <w:color w:val="000000" w:themeColor="text1"/>
          <w:sz w:val="22"/>
          <w:szCs w:val="22"/>
        </w:rPr>
        <w:t>,</w:t>
      </w:r>
      <w:r w:rsidRPr="003D4369">
        <w:rPr>
          <w:color w:val="000000" w:themeColor="text1"/>
          <w:sz w:val="22"/>
          <w:szCs w:val="22"/>
        </w:rPr>
        <w:t xml:space="preserve"> </w:t>
      </w:r>
      <w:r w:rsidR="008814CA" w:rsidRPr="003D4369">
        <w:rPr>
          <w:color w:val="000000" w:themeColor="text1"/>
          <w:sz w:val="22"/>
          <w:szCs w:val="22"/>
        </w:rPr>
        <w:t>работающе</w:t>
      </w:r>
      <w:r w:rsidR="008D04AF" w:rsidRPr="003D4369">
        <w:rPr>
          <w:color w:val="000000" w:themeColor="text1"/>
          <w:sz w:val="22"/>
          <w:szCs w:val="22"/>
        </w:rPr>
        <w:t>го</w:t>
      </w:r>
      <w:r w:rsidRPr="003D4369">
        <w:rPr>
          <w:color w:val="000000" w:themeColor="text1"/>
          <w:sz w:val="22"/>
          <w:szCs w:val="22"/>
        </w:rPr>
        <w:t xml:space="preserve"> </w:t>
      </w:r>
      <w:r w:rsidR="003D4369" w:rsidRPr="003D4369">
        <w:rPr>
          <w:color w:val="000000" w:themeColor="text1"/>
          <w:sz w:val="22"/>
          <w:szCs w:val="22"/>
        </w:rPr>
        <w:t>***</w:t>
      </w:r>
      <w:r w:rsidR="008814CA" w:rsidRPr="003D4369">
        <w:rPr>
          <w:color w:val="000000" w:themeColor="text1"/>
          <w:sz w:val="22"/>
          <w:szCs w:val="22"/>
        </w:rPr>
        <w:t>,</w:t>
      </w:r>
      <w:r w:rsidR="00E97587" w:rsidRPr="003D4369">
        <w:rPr>
          <w:sz w:val="22"/>
          <w:szCs w:val="22"/>
        </w:rPr>
        <w:t xml:space="preserve"> зарегистрированно</w:t>
      </w:r>
      <w:r w:rsidR="008D04AF" w:rsidRPr="003D4369">
        <w:rPr>
          <w:sz w:val="22"/>
          <w:szCs w:val="22"/>
        </w:rPr>
        <w:t>го</w:t>
      </w:r>
      <w:r w:rsidRPr="003D4369">
        <w:rPr>
          <w:sz w:val="22"/>
          <w:szCs w:val="22"/>
        </w:rPr>
        <w:t xml:space="preserve"> и проживающего</w:t>
      </w:r>
      <w:r w:rsidR="008D04AF" w:rsidRPr="003D4369">
        <w:rPr>
          <w:sz w:val="22"/>
          <w:szCs w:val="22"/>
        </w:rPr>
        <w:t xml:space="preserve"> по адресу: </w:t>
      </w:r>
      <w:r w:rsidR="003D4369" w:rsidRPr="003D4369">
        <w:rPr>
          <w:sz w:val="22"/>
          <w:szCs w:val="22"/>
        </w:rPr>
        <w:t>АДРЕС</w:t>
      </w:r>
      <w:r w:rsidR="008D04AF" w:rsidRPr="003D4369">
        <w:rPr>
          <w:sz w:val="22"/>
          <w:szCs w:val="22"/>
        </w:rPr>
        <w:t>,</w:t>
      </w:r>
      <w:r w:rsidR="004968C9" w:rsidRPr="003D4369">
        <w:rPr>
          <w:sz w:val="22"/>
          <w:szCs w:val="22"/>
        </w:rPr>
        <w:t xml:space="preserve"> </w:t>
      </w:r>
      <w:r w:rsidR="00C07D31" w:rsidRPr="003D4369">
        <w:rPr>
          <w:color w:val="000000"/>
          <w:sz w:val="22"/>
          <w:szCs w:val="22"/>
        </w:rPr>
        <w:t xml:space="preserve">ранее не </w:t>
      </w:r>
      <w:proofErr w:type="gramStart"/>
      <w:r w:rsidR="00C07D31" w:rsidRPr="003D4369">
        <w:rPr>
          <w:color w:val="000000"/>
          <w:sz w:val="22"/>
          <w:szCs w:val="22"/>
        </w:rPr>
        <w:t>судимо</w:t>
      </w:r>
      <w:r w:rsidR="008D04AF" w:rsidRPr="003D4369">
        <w:rPr>
          <w:color w:val="000000"/>
          <w:sz w:val="22"/>
          <w:szCs w:val="22"/>
        </w:rPr>
        <w:t>го</w:t>
      </w:r>
      <w:proofErr w:type="gramEnd"/>
      <w:r w:rsidR="004968C9" w:rsidRPr="003D4369">
        <w:rPr>
          <w:color w:val="000000"/>
          <w:sz w:val="22"/>
          <w:szCs w:val="22"/>
        </w:rPr>
        <w:t>,</w:t>
      </w:r>
    </w:p>
    <w:p w:rsidR="008D04AF" w:rsidRPr="003D4369" w:rsidRDefault="008D04AF" w:rsidP="0026788C">
      <w:pPr>
        <w:ind w:firstLine="567"/>
        <w:jc w:val="both"/>
        <w:rPr>
          <w:color w:val="000000" w:themeColor="text1"/>
          <w:sz w:val="22"/>
          <w:szCs w:val="22"/>
        </w:rPr>
      </w:pPr>
      <w:r w:rsidRPr="003D4369">
        <w:rPr>
          <w:color w:val="000000" w:themeColor="text1"/>
          <w:sz w:val="22"/>
          <w:szCs w:val="22"/>
        </w:rPr>
        <w:t>обвиняемого в совершении преступлени</w:t>
      </w:r>
      <w:r w:rsidR="000B7695" w:rsidRPr="003D4369">
        <w:rPr>
          <w:color w:val="000000" w:themeColor="text1"/>
          <w:sz w:val="22"/>
          <w:szCs w:val="22"/>
        </w:rPr>
        <w:t>я</w:t>
      </w:r>
      <w:r w:rsidRPr="003D4369">
        <w:rPr>
          <w:color w:val="000000" w:themeColor="text1"/>
          <w:sz w:val="22"/>
          <w:szCs w:val="22"/>
        </w:rPr>
        <w:t>, предусмотренн</w:t>
      </w:r>
      <w:r w:rsidR="000B7695" w:rsidRPr="003D4369">
        <w:rPr>
          <w:color w:val="000000" w:themeColor="text1"/>
          <w:sz w:val="22"/>
          <w:szCs w:val="22"/>
        </w:rPr>
        <w:t>ого</w:t>
      </w:r>
      <w:r w:rsidRPr="003D4369">
        <w:rPr>
          <w:color w:val="000000" w:themeColor="text1"/>
          <w:sz w:val="22"/>
          <w:szCs w:val="22"/>
        </w:rPr>
        <w:t xml:space="preserve"> </w:t>
      </w:r>
      <w:r w:rsidR="00476F01" w:rsidRPr="003D4369">
        <w:rPr>
          <w:color w:val="000000" w:themeColor="text1"/>
          <w:sz w:val="22"/>
          <w:szCs w:val="22"/>
        </w:rPr>
        <w:t xml:space="preserve">ст. </w:t>
      </w:r>
      <w:r w:rsidRPr="003D4369">
        <w:rPr>
          <w:color w:val="000000" w:themeColor="text1"/>
          <w:sz w:val="22"/>
          <w:szCs w:val="22"/>
        </w:rPr>
        <w:t>ст.264</w:t>
      </w:r>
      <w:r w:rsidR="00E33199" w:rsidRPr="003D4369">
        <w:rPr>
          <w:color w:val="000000" w:themeColor="text1"/>
          <w:sz w:val="22"/>
          <w:szCs w:val="22"/>
        </w:rPr>
        <w:t>.</w:t>
      </w:r>
      <w:r w:rsidRPr="003D4369">
        <w:rPr>
          <w:color w:val="000000" w:themeColor="text1"/>
          <w:sz w:val="22"/>
          <w:szCs w:val="22"/>
        </w:rPr>
        <w:t>1 УК РФ,</w:t>
      </w:r>
    </w:p>
    <w:p w:rsidR="000B7695" w:rsidRPr="003D4369" w:rsidRDefault="000B7695" w:rsidP="0026788C">
      <w:pPr>
        <w:ind w:firstLine="567"/>
        <w:jc w:val="both"/>
        <w:rPr>
          <w:color w:val="000000" w:themeColor="text1"/>
          <w:sz w:val="22"/>
          <w:szCs w:val="22"/>
        </w:rPr>
      </w:pPr>
    </w:p>
    <w:p w:rsidR="009930E8" w:rsidRPr="003D4369" w:rsidRDefault="00AA6BF8" w:rsidP="003D4369">
      <w:pPr>
        <w:ind w:firstLine="567"/>
        <w:jc w:val="center"/>
        <w:rPr>
          <w:sz w:val="22"/>
          <w:szCs w:val="22"/>
        </w:rPr>
      </w:pPr>
      <w:r w:rsidRPr="003D4369">
        <w:rPr>
          <w:b/>
          <w:sz w:val="22"/>
          <w:szCs w:val="22"/>
        </w:rPr>
        <w:t>УСТАНОВИЛ:</w:t>
      </w:r>
    </w:p>
    <w:p w:rsidR="00AA6BF8" w:rsidRPr="003D4369" w:rsidRDefault="000B7695" w:rsidP="0026788C">
      <w:pPr>
        <w:pStyle w:val="ConsPlusNormal"/>
        <w:ind w:firstLine="567"/>
        <w:jc w:val="both"/>
        <w:rPr>
          <w:sz w:val="22"/>
          <w:szCs w:val="22"/>
        </w:rPr>
      </w:pPr>
      <w:proofErr w:type="spellStart"/>
      <w:r w:rsidRPr="003D4369">
        <w:rPr>
          <w:sz w:val="22"/>
          <w:szCs w:val="22"/>
        </w:rPr>
        <w:t>Скрыпник</w:t>
      </w:r>
      <w:proofErr w:type="spellEnd"/>
      <w:r w:rsidRPr="003D4369">
        <w:rPr>
          <w:sz w:val="22"/>
          <w:szCs w:val="22"/>
        </w:rPr>
        <w:t xml:space="preserve"> А.С.</w:t>
      </w:r>
      <w:r w:rsidR="008D04AF" w:rsidRPr="003D4369">
        <w:rPr>
          <w:sz w:val="22"/>
          <w:szCs w:val="22"/>
        </w:rPr>
        <w:t xml:space="preserve"> </w:t>
      </w:r>
      <w:r w:rsidR="00AA6BF8" w:rsidRPr="003D4369">
        <w:rPr>
          <w:sz w:val="22"/>
          <w:szCs w:val="22"/>
        </w:rPr>
        <w:t>совершил</w:t>
      </w:r>
      <w:r w:rsidR="008D04AF" w:rsidRPr="003D4369">
        <w:rPr>
          <w:sz w:val="22"/>
          <w:szCs w:val="22"/>
        </w:rPr>
        <w:t xml:space="preserve"> </w:t>
      </w:r>
      <w:r w:rsidR="008D04AF" w:rsidRPr="003D4369">
        <w:rPr>
          <w:color w:val="000000" w:themeColor="text1"/>
          <w:sz w:val="22"/>
          <w:szCs w:val="22"/>
        </w:rPr>
        <w:t>у</w:t>
      </w:r>
      <w:r w:rsidR="008D04AF" w:rsidRPr="003D4369">
        <w:rPr>
          <w:color w:val="000000" w:themeColor="text1"/>
          <w:sz w:val="22"/>
          <w:szCs w:val="22"/>
          <w:shd w:val="clear" w:color="auto" w:fill="FFFFFF"/>
        </w:rPr>
        <w:t>правлени</w:t>
      </w:r>
      <w:r w:rsidRPr="003D4369">
        <w:rPr>
          <w:color w:val="000000" w:themeColor="text1"/>
          <w:sz w:val="22"/>
          <w:szCs w:val="22"/>
          <w:shd w:val="clear" w:color="auto" w:fill="FFFFFF"/>
        </w:rPr>
        <w:t>е</w:t>
      </w:r>
      <w:r w:rsidR="008D04AF" w:rsidRPr="003D4369">
        <w:rPr>
          <w:color w:val="000000" w:themeColor="text1"/>
          <w:sz w:val="22"/>
          <w:szCs w:val="22"/>
          <w:shd w:val="clear" w:color="auto" w:fill="FFFFFF"/>
        </w:rPr>
        <w:t xml:space="preserve">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</w:t>
      </w:r>
      <w:r w:rsidR="00AA6BF8" w:rsidRPr="003D4369">
        <w:rPr>
          <w:sz w:val="22"/>
          <w:szCs w:val="22"/>
        </w:rPr>
        <w:t>при следующих обстоятельствах.</w:t>
      </w:r>
    </w:p>
    <w:p w:rsidR="00856D12" w:rsidRPr="003D4369" w:rsidRDefault="00856D12" w:rsidP="0026788C">
      <w:pPr>
        <w:pStyle w:val="22"/>
        <w:shd w:val="clear" w:color="auto" w:fill="auto"/>
        <w:ind w:firstLine="567"/>
      </w:pPr>
      <w:proofErr w:type="spellStart"/>
      <w:r w:rsidRPr="003D4369">
        <w:rPr>
          <w:color w:val="000000"/>
          <w:lang w:eastAsia="ru-RU" w:bidi="ru-RU"/>
        </w:rPr>
        <w:t>Скрыпник</w:t>
      </w:r>
      <w:proofErr w:type="spellEnd"/>
      <w:r w:rsidRPr="003D4369">
        <w:rPr>
          <w:color w:val="000000"/>
          <w:lang w:eastAsia="ru-RU" w:bidi="ru-RU"/>
        </w:rPr>
        <w:t xml:space="preserve"> А.С. 27.10.2016 привлечен к административной ответственности мировым судьей судебного участка № 21 Нахимовского судебного района города Севастополя Лысенко К.А. по ч. 1 ст. 12.26 </w:t>
      </w:r>
      <w:proofErr w:type="spellStart"/>
      <w:r w:rsidRPr="003D4369">
        <w:rPr>
          <w:color w:val="000000"/>
          <w:lang w:eastAsia="ru-RU" w:bidi="ru-RU"/>
        </w:rPr>
        <w:t>КоАП</w:t>
      </w:r>
      <w:proofErr w:type="spellEnd"/>
      <w:r w:rsidRPr="003D4369">
        <w:rPr>
          <w:color w:val="000000"/>
          <w:lang w:eastAsia="ru-RU" w:bidi="ru-RU"/>
        </w:rPr>
        <w:t xml:space="preserve"> РФ за отказ от прохождения медицинского освидетельствования на состояние опьянения.</w:t>
      </w:r>
    </w:p>
    <w:p w:rsidR="00856D12" w:rsidRPr="003D4369" w:rsidRDefault="00856D12" w:rsidP="0026788C">
      <w:pPr>
        <w:pStyle w:val="22"/>
        <w:shd w:val="clear" w:color="auto" w:fill="auto"/>
        <w:ind w:firstLine="567"/>
      </w:pPr>
      <w:proofErr w:type="gramStart"/>
      <w:r w:rsidRPr="003D4369">
        <w:rPr>
          <w:color w:val="000000"/>
          <w:lang w:eastAsia="ru-RU" w:bidi="ru-RU"/>
        </w:rPr>
        <w:t xml:space="preserve">Согласно постановлению по делу об административном правонарушении (дело № 5-286/2016-19) от 27.10.2016 мирового судьи судебного участка № 21 Нахимовского судебного района города Севастополя Лысенко К.А., вступившего в законную силу 08.11.2016, с участием </w:t>
      </w:r>
      <w:proofErr w:type="spellStart"/>
      <w:r w:rsidRPr="003D4369">
        <w:rPr>
          <w:color w:val="000000"/>
          <w:lang w:eastAsia="ru-RU" w:bidi="ru-RU"/>
        </w:rPr>
        <w:t>Скрыпника</w:t>
      </w:r>
      <w:proofErr w:type="spellEnd"/>
      <w:r w:rsidRPr="003D4369">
        <w:rPr>
          <w:color w:val="000000"/>
          <w:lang w:eastAsia="ru-RU" w:bidi="ru-RU"/>
        </w:rPr>
        <w:t xml:space="preserve"> А.С., последний признан виновным в совершении административного правонарушения, предусмотренного ч. 1 ст. 12.26 </w:t>
      </w:r>
      <w:proofErr w:type="spellStart"/>
      <w:r w:rsidRPr="003D4369">
        <w:rPr>
          <w:color w:val="000000"/>
          <w:lang w:eastAsia="ru-RU" w:bidi="ru-RU"/>
        </w:rPr>
        <w:t>КоАП</w:t>
      </w:r>
      <w:proofErr w:type="spellEnd"/>
      <w:r w:rsidRPr="003D4369">
        <w:rPr>
          <w:color w:val="000000"/>
          <w:lang w:eastAsia="ru-RU" w:bidi="ru-RU"/>
        </w:rPr>
        <w:t xml:space="preserve"> РФ, и ему назначено административное наказание в виде административного штрафа в размере</w:t>
      </w:r>
      <w:proofErr w:type="gramEnd"/>
      <w:r w:rsidRPr="003D4369">
        <w:rPr>
          <w:color w:val="000000"/>
          <w:lang w:eastAsia="ru-RU" w:bidi="ru-RU"/>
        </w:rPr>
        <w:t xml:space="preserve"> 30 000 (тридцати тысяч) рублей с лишением права управления транспортными средствами на срок 1 (один) год 6 (шесть) месяцев.</w:t>
      </w:r>
    </w:p>
    <w:p w:rsidR="00856D12" w:rsidRPr="003D4369" w:rsidRDefault="00856D12" w:rsidP="0026788C">
      <w:pPr>
        <w:pStyle w:val="22"/>
        <w:shd w:val="clear" w:color="auto" w:fill="auto"/>
        <w:ind w:firstLine="567"/>
      </w:pPr>
      <w:proofErr w:type="spellStart"/>
      <w:r w:rsidRPr="003D4369">
        <w:rPr>
          <w:color w:val="000000"/>
          <w:lang w:eastAsia="ru-RU" w:bidi="ru-RU"/>
        </w:rPr>
        <w:t>Скрыпник</w:t>
      </w:r>
      <w:proofErr w:type="spellEnd"/>
      <w:r w:rsidRPr="003D4369">
        <w:rPr>
          <w:color w:val="000000"/>
          <w:lang w:eastAsia="ru-RU" w:bidi="ru-RU"/>
        </w:rPr>
        <w:t xml:space="preserve"> А.С. достоверно знал о том, что он подвергнут административному наказанию, так как в судебном заседании 27.10.2016 свою вину в совершении административного правонарушения признал, факт совершения им административного правонарушения подтвердил.</w:t>
      </w:r>
    </w:p>
    <w:p w:rsidR="00856D12" w:rsidRPr="003D4369" w:rsidRDefault="00856D12" w:rsidP="0026788C">
      <w:pPr>
        <w:pStyle w:val="22"/>
        <w:shd w:val="clear" w:color="auto" w:fill="auto"/>
        <w:ind w:firstLine="567"/>
        <w:rPr>
          <w:color w:val="000000"/>
          <w:lang w:eastAsia="ru-RU" w:bidi="ru-RU"/>
        </w:rPr>
      </w:pPr>
      <w:r w:rsidRPr="003D4369">
        <w:rPr>
          <w:color w:val="000000"/>
          <w:lang w:eastAsia="ru-RU" w:bidi="ru-RU"/>
        </w:rPr>
        <w:t xml:space="preserve">Таким образом, согласно ст. 4.6 </w:t>
      </w:r>
      <w:proofErr w:type="spellStart"/>
      <w:r w:rsidRPr="003D4369">
        <w:rPr>
          <w:color w:val="000000"/>
          <w:lang w:eastAsia="ru-RU" w:bidi="ru-RU"/>
        </w:rPr>
        <w:t>КоАП</w:t>
      </w:r>
      <w:proofErr w:type="spellEnd"/>
      <w:r w:rsidRPr="003D4369">
        <w:rPr>
          <w:color w:val="000000"/>
          <w:lang w:eastAsia="ru-RU" w:bidi="ru-RU"/>
        </w:rPr>
        <w:t xml:space="preserve"> РФ </w:t>
      </w:r>
      <w:proofErr w:type="spellStart"/>
      <w:r w:rsidRPr="003D4369">
        <w:rPr>
          <w:color w:val="000000"/>
          <w:lang w:eastAsia="ru-RU" w:bidi="ru-RU"/>
        </w:rPr>
        <w:t>Скрыпник</w:t>
      </w:r>
      <w:proofErr w:type="spellEnd"/>
      <w:r w:rsidRPr="003D4369">
        <w:rPr>
          <w:color w:val="000000"/>
          <w:lang w:eastAsia="ru-RU" w:bidi="ru-RU"/>
        </w:rPr>
        <w:t xml:space="preserve"> А.С. является лицом, подвергнутым административному наказанию.</w:t>
      </w:r>
    </w:p>
    <w:p w:rsidR="00C52ECC" w:rsidRPr="003D4369" w:rsidRDefault="00856D12" w:rsidP="0026788C">
      <w:pPr>
        <w:pStyle w:val="22"/>
        <w:shd w:val="clear" w:color="auto" w:fill="auto"/>
        <w:ind w:firstLine="567"/>
        <w:rPr>
          <w:color w:val="000000"/>
          <w:lang w:eastAsia="ru-RU" w:bidi="ru-RU"/>
        </w:rPr>
      </w:pPr>
      <w:proofErr w:type="gramStart"/>
      <w:r w:rsidRPr="003D4369">
        <w:rPr>
          <w:color w:val="000000"/>
          <w:lang w:eastAsia="ru-RU" w:bidi="ru-RU"/>
        </w:rPr>
        <w:t xml:space="preserve">12.11.2016 примерно в 22 часа 50 минут </w:t>
      </w:r>
      <w:proofErr w:type="spellStart"/>
      <w:r w:rsidRPr="003D4369">
        <w:rPr>
          <w:color w:val="000000"/>
          <w:lang w:eastAsia="ru-RU" w:bidi="ru-RU"/>
        </w:rPr>
        <w:t>Скрыпник</w:t>
      </w:r>
      <w:proofErr w:type="spellEnd"/>
      <w:r w:rsidRPr="003D4369">
        <w:rPr>
          <w:color w:val="000000"/>
          <w:lang w:eastAsia="ru-RU" w:bidi="ru-RU"/>
        </w:rPr>
        <w:t xml:space="preserve"> А.С., достоверно зная, что он является лицом, подвергнутым административному наказанию, осознавая общественную опасность своих действий, предвидя возможность наступления общественно опасных последствий, и желая их наступления, пребывая в состоянии опьянения, вызванном употреблением алкоголя, в нарушение п. 2.7 ПДД РФ, утвержденных Постановлением Правительства РФ от 23.10.1993 № 1090 «О Правилах дорожного движения» (в редакции</w:t>
      </w:r>
      <w:proofErr w:type="gramEnd"/>
      <w:r w:rsidRPr="003D4369">
        <w:rPr>
          <w:color w:val="000000"/>
          <w:lang w:eastAsia="ru-RU" w:bidi="ru-RU"/>
        </w:rPr>
        <w:t xml:space="preserve"> </w:t>
      </w:r>
      <w:proofErr w:type="gramStart"/>
      <w:r w:rsidRPr="003D4369">
        <w:rPr>
          <w:color w:val="000000"/>
          <w:lang w:eastAsia="ru-RU" w:bidi="ru-RU"/>
        </w:rPr>
        <w:t xml:space="preserve">Постановления Правительства РФ от 20.04.2015 №374), умышлено ставя под угрозу безопасность движения, управлял автомобилем марки </w:t>
      </w:r>
      <w:r w:rsidR="003D4369" w:rsidRPr="003D4369">
        <w:rPr>
          <w:color w:val="000000"/>
          <w:lang w:eastAsia="ru-RU" w:bidi="ru-RU"/>
        </w:rPr>
        <w:t>***</w:t>
      </w:r>
      <w:r w:rsidRPr="003D4369">
        <w:rPr>
          <w:color w:val="000000"/>
          <w:lang w:eastAsia="ru-RU" w:bidi="ru-RU"/>
        </w:rPr>
        <w:t xml:space="preserve">, модели </w:t>
      </w:r>
      <w:r w:rsidR="003D4369" w:rsidRPr="003D4369">
        <w:rPr>
          <w:color w:val="000000"/>
          <w:lang w:eastAsia="ru-RU" w:bidi="ru-RU"/>
        </w:rPr>
        <w:t>***</w:t>
      </w:r>
      <w:r w:rsidRPr="003D4369">
        <w:rPr>
          <w:color w:val="000000"/>
          <w:lang w:eastAsia="ru-RU" w:bidi="ru-RU"/>
        </w:rPr>
        <w:t xml:space="preserve">, с государственным регистрационным знаком </w:t>
      </w:r>
      <w:r w:rsidR="003D4369" w:rsidRPr="003D4369">
        <w:rPr>
          <w:color w:val="000000"/>
          <w:lang w:eastAsia="ru-RU" w:bidi="ru-RU"/>
        </w:rPr>
        <w:t>***</w:t>
      </w:r>
      <w:r w:rsidRPr="003D4369">
        <w:rPr>
          <w:color w:val="000000"/>
          <w:lang w:eastAsia="ru-RU" w:bidi="ru-RU"/>
        </w:rPr>
        <w:t xml:space="preserve"> в Ленинском районе города Севастополя, двигаясь по пр</w:t>
      </w:r>
      <w:r w:rsidR="00C52ECC" w:rsidRPr="003D4369">
        <w:rPr>
          <w:color w:val="000000"/>
          <w:lang w:eastAsia="ru-RU" w:bidi="ru-RU"/>
        </w:rPr>
        <w:t>.</w:t>
      </w:r>
      <w:proofErr w:type="gramEnd"/>
      <w:r w:rsidRPr="003D4369">
        <w:rPr>
          <w:color w:val="000000"/>
          <w:lang w:eastAsia="ru-RU" w:bidi="ru-RU"/>
        </w:rPr>
        <w:t xml:space="preserve"> Ген. Острякова, где около дома № 60 был задержан инспекторами ОР ДПС ГИБДД УМВД </w:t>
      </w:r>
      <w:proofErr w:type="gramStart"/>
      <w:r w:rsidRPr="003D4369">
        <w:rPr>
          <w:color w:val="000000"/>
          <w:lang w:eastAsia="ru-RU" w:bidi="ru-RU"/>
        </w:rPr>
        <w:t>России</w:t>
      </w:r>
      <w:proofErr w:type="gramEnd"/>
      <w:r w:rsidRPr="003D4369">
        <w:rPr>
          <w:color w:val="000000"/>
          <w:lang w:eastAsia="ru-RU" w:bidi="ru-RU"/>
        </w:rPr>
        <w:t xml:space="preserve"> но г. Севастополю.</w:t>
      </w:r>
    </w:p>
    <w:p w:rsidR="00856D12" w:rsidRPr="003D4369" w:rsidRDefault="00C52ECC" w:rsidP="0026788C">
      <w:pPr>
        <w:pStyle w:val="22"/>
        <w:shd w:val="clear" w:color="auto" w:fill="auto"/>
        <w:ind w:firstLine="567"/>
      </w:pPr>
      <w:r w:rsidRPr="003D4369">
        <w:rPr>
          <w:color w:val="000000"/>
          <w:lang w:eastAsia="ru-RU" w:bidi="ru-RU"/>
        </w:rPr>
        <w:t xml:space="preserve">12.11.2016 </w:t>
      </w:r>
      <w:proofErr w:type="spellStart"/>
      <w:r w:rsidR="00856D12" w:rsidRPr="003D4369">
        <w:rPr>
          <w:color w:val="000000"/>
          <w:lang w:eastAsia="ru-RU" w:bidi="ru-RU"/>
        </w:rPr>
        <w:t>Скрыннику</w:t>
      </w:r>
      <w:proofErr w:type="spellEnd"/>
      <w:r w:rsidR="00856D12" w:rsidRPr="003D4369">
        <w:rPr>
          <w:color w:val="000000"/>
          <w:lang w:eastAsia="ru-RU" w:bidi="ru-RU"/>
        </w:rPr>
        <w:t xml:space="preserve"> А.С. было предложено пройти освидетельствование на состояние алкогольного опьянения с применением прибора </w:t>
      </w:r>
      <w:proofErr w:type="spellStart"/>
      <w:r w:rsidR="00856D12" w:rsidRPr="003D4369">
        <w:rPr>
          <w:color w:val="000000"/>
          <w:lang w:eastAsia="ru-RU" w:bidi="ru-RU"/>
        </w:rPr>
        <w:t>алкотектор</w:t>
      </w:r>
      <w:proofErr w:type="spellEnd"/>
      <w:r w:rsidR="00856D12" w:rsidRPr="003D4369">
        <w:rPr>
          <w:color w:val="000000"/>
          <w:lang w:eastAsia="ru-RU" w:bidi="ru-RU"/>
        </w:rPr>
        <w:t xml:space="preserve"> «Юпитер» № </w:t>
      </w:r>
      <w:r w:rsidR="003D4369" w:rsidRPr="003D4369">
        <w:rPr>
          <w:color w:val="000000"/>
          <w:lang w:eastAsia="ru-RU" w:bidi="ru-RU"/>
        </w:rPr>
        <w:t>***</w:t>
      </w:r>
      <w:r w:rsidR="00856D12" w:rsidRPr="003D4369">
        <w:rPr>
          <w:color w:val="000000"/>
          <w:lang w:eastAsia="ru-RU" w:bidi="ru-RU"/>
        </w:rPr>
        <w:t xml:space="preserve"> либо в медицинском государственном учреждении. </w:t>
      </w:r>
      <w:proofErr w:type="spellStart"/>
      <w:r w:rsidR="00856D12" w:rsidRPr="003D4369">
        <w:rPr>
          <w:color w:val="000000"/>
          <w:lang w:eastAsia="ru-RU" w:bidi="ru-RU"/>
        </w:rPr>
        <w:t>Скрыпник</w:t>
      </w:r>
      <w:proofErr w:type="spellEnd"/>
      <w:r w:rsidR="00856D12" w:rsidRPr="003D4369">
        <w:rPr>
          <w:color w:val="000000"/>
          <w:lang w:eastAsia="ru-RU" w:bidi="ru-RU"/>
        </w:rPr>
        <w:t xml:space="preserve"> А.С. отказался от прохождения какого-либо освидетельствования, что подтверждено актом освидетельствования на состояние алкогольного опьянения 50 АА № </w:t>
      </w:r>
      <w:r w:rsidR="003D4369" w:rsidRPr="003D4369">
        <w:rPr>
          <w:color w:val="000000"/>
          <w:lang w:eastAsia="ru-RU" w:bidi="ru-RU"/>
        </w:rPr>
        <w:t xml:space="preserve">*** </w:t>
      </w:r>
      <w:r w:rsidR="00856D12" w:rsidRPr="003D4369">
        <w:rPr>
          <w:color w:val="000000"/>
          <w:lang w:eastAsia="ru-RU" w:bidi="ru-RU"/>
        </w:rPr>
        <w:t>от 12.11.2016.</w:t>
      </w:r>
    </w:p>
    <w:p w:rsidR="00AA6BF8" w:rsidRPr="003D4369" w:rsidRDefault="00AA6BF8" w:rsidP="0026788C">
      <w:pPr>
        <w:pStyle w:val="22"/>
        <w:shd w:val="clear" w:color="auto" w:fill="auto"/>
        <w:tabs>
          <w:tab w:val="left" w:pos="3498"/>
          <w:tab w:val="left" w:pos="5812"/>
          <w:tab w:val="left" w:pos="8130"/>
        </w:tabs>
        <w:spacing w:line="240" w:lineRule="auto"/>
        <w:ind w:firstLine="567"/>
      </w:pPr>
      <w:r w:rsidRPr="003D4369">
        <w:t>Подсудим</w:t>
      </w:r>
      <w:r w:rsidR="00E33199" w:rsidRPr="003D4369">
        <w:t>ым</w:t>
      </w:r>
      <w:r w:rsidRPr="003D4369">
        <w:t xml:space="preserve"> </w:t>
      </w:r>
      <w:proofErr w:type="spellStart"/>
      <w:r w:rsidR="00C52ECC" w:rsidRPr="003D4369">
        <w:rPr>
          <w:color w:val="000000"/>
          <w:lang w:eastAsia="ru-RU" w:bidi="ru-RU"/>
        </w:rPr>
        <w:t>Скрыпником</w:t>
      </w:r>
      <w:proofErr w:type="spellEnd"/>
      <w:r w:rsidR="00C52ECC" w:rsidRPr="003D4369">
        <w:rPr>
          <w:color w:val="000000"/>
          <w:lang w:eastAsia="ru-RU" w:bidi="ru-RU"/>
        </w:rPr>
        <w:t xml:space="preserve"> А.С. </w:t>
      </w:r>
      <w:r w:rsidRPr="003D4369">
        <w:t>заявлено ходатайство о постановлении приговора без проведения судебного разбирательства. При этом</w:t>
      </w:r>
      <w:proofErr w:type="gramStart"/>
      <w:r w:rsidR="00DA475A" w:rsidRPr="003D4369">
        <w:t>,</w:t>
      </w:r>
      <w:proofErr w:type="gramEnd"/>
      <w:r w:rsidRPr="003D4369">
        <w:t xml:space="preserve"> подсудим</w:t>
      </w:r>
      <w:r w:rsidR="00E33199" w:rsidRPr="003D4369">
        <w:t>ый</w:t>
      </w:r>
      <w:r w:rsidRPr="003D4369">
        <w:t xml:space="preserve"> пояснил, что предъявленное обвинение е</w:t>
      </w:r>
      <w:r w:rsidR="00E33199" w:rsidRPr="003D4369">
        <w:t>му</w:t>
      </w:r>
      <w:r w:rsidRPr="003D4369">
        <w:t xml:space="preserve"> понятно, с обвинением он полностью соглас</w:t>
      </w:r>
      <w:r w:rsidR="00E33199" w:rsidRPr="003D4369">
        <w:t>е</w:t>
      </w:r>
      <w:r w:rsidRPr="003D4369">
        <w:t xml:space="preserve">н, ходатайство о постановлении приговора в особом порядке </w:t>
      </w:r>
      <w:r w:rsidR="00E33199" w:rsidRPr="003D4369">
        <w:t>им</w:t>
      </w:r>
      <w:r w:rsidRPr="003D4369">
        <w:t xml:space="preserve">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</w:t>
      </w:r>
      <w:r w:rsidR="00A34EDA" w:rsidRPr="003D4369">
        <w:t xml:space="preserve"> </w:t>
      </w:r>
      <w:r w:rsidRPr="003D4369">
        <w:t xml:space="preserve">полностью </w:t>
      </w:r>
      <w:r w:rsidRPr="003D4369">
        <w:lastRenderedPageBreak/>
        <w:t>осознает последствия постановления приговора без проведения судебного разбирательства.</w:t>
      </w:r>
    </w:p>
    <w:p w:rsidR="00ED0762" w:rsidRPr="003D4369" w:rsidRDefault="00ED0762" w:rsidP="0026788C">
      <w:pPr>
        <w:ind w:firstLine="567"/>
        <w:jc w:val="both"/>
        <w:rPr>
          <w:sz w:val="22"/>
          <w:szCs w:val="22"/>
        </w:rPr>
      </w:pPr>
      <w:r w:rsidRPr="003D4369">
        <w:rPr>
          <w:sz w:val="22"/>
          <w:szCs w:val="22"/>
        </w:rPr>
        <w:t>Государственный обвинитель</w:t>
      </w:r>
      <w:r w:rsidR="006C0EA8" w:rsidRPr="003D4369">
        <w:rPr>
          <w:sz w:val="22"/>
          <w:szCs w:val="22"/>
        </w:rPr>
        <w:t xml:space="preserve"> и</w:t>
      </w:r>
      <w:r w:rsidRPr="003D4369">
        <w:rPr>
          <w:sz w:val="22"/>
          <w:szCs w:val="22"/>
        </w:rPr>
        <w:t xml:space="preserve"> защитник подсудимо</w:t>
      </w:r>
      <w:r w:rsidR="00E33199" w:rsidRPr="003D4369">
        <w:rPr>
          <w:sz w:val="22"/>
          <w:szCs w:val="22"/>
        </w:rPr>
        <w:t>го</w:t>
      </w:r>
      <w:r w:rsidR="00E81E43" w:rsidRPr="003D4369">
        <w:rPr>
          <w:sz w:val="22"/>
          <w:szCs w:val="22"/>
        </w:rPr>
        <w:t xml:space="preserve"> не возражали против </w:t>
      </w:r>
      <w:r w:rsidRPr="003D4369">
        <w:rPr>
          <w:sz w:val="22"/>
          <w:szCs w:val="22"/>
        </w:rPr>
        <w:t>постановлени</w:t>
      </w:r>
      <w:r w:rsidR="00E81E43" w:rsidRPr="003D4369">
        <w:rPr>
          <w:sz w:val="22"/>
          <w:szCs w:val="22"/>
        </w:rPr>
        <w:t>я</w:t>
      </w:r>
      <w:r w:rsidRPr="003D4369">
        <w:rPr>
          <w:sz w:val="22"/>
          <w:szCs w:val="22"/>
        </w:rPr>
        <w:t xml:space="preserve"> приговора без судебного разбирательства.</w:t>
      </w:r>
    </w:p>
    <w:p w:rsidR="00AA6BF8" w:rsidRPr="003D4369" w:rsidRDefault="00AA6BF8" w:rsidP="0026788C">
      <w:pPr>
        <w:pStyle w:val="aa"/>
        <w:ind w:firstLine="567"/>
        <w:jc w:val="both"/>
        <w:rPr>
          <w:color w:val="000000" w:themeColor="text1"/>
          <w:sz w:val="22"/>
          <w:szCs w:val="22"/>
        </w:rPr>
      </w:pPr>
      <w:proofErr w:type="gramStart"/>
      <w:r w:rsidRPr="003D4369">
        <w:rPr>
          <w:sz w:val="22"/>
          <w:szCs w:val="22"/>
        </w:rPr>
        <w:t>Исходя из того, что за инкриминируем</w:t>
      </w:r>
      <w:r w:rsidR="006C0EA8" w:rsidRPr="003D4369">
        <w:rPr>
          <w:sz w:val="22"/>
          <w:szCs w:val="22"/>
        </w:rPr>
        <w:t>ое</w:t>
      </w:r>
      <w:r w:rsidRPr="003D4369">
        <w:rPr>
          <w:sz w:val="22"/>
          <w:szCs w:val="22"/>
        </w:rPr>
        <w:t xml:space="preserve"> подсудимо</w:t>
      </w:r>
      <w:r w:rsidR="00E33199" w:rsidRPr="003D4369">
        <w:rPr>
          <w:sz w:val="22"/>
          <w:szCs w:val="22"/>
        </w:rPr>
        <w:t>му</w:t>
      </w:r>
      <w:r w:rsidRPr="003D4369">
        <w:rPr>
          <w:sz w:val="22"/>
          <w:szCs w:val="22"/>
        </w:rPr>
        <w:t xml:space="preserve"> преступлени</w:t>
      </w:r>
      <w:r w:rsidR="006C0EA8" w:rsidRPr="003D4369">
        <w:rPr>
          <w:sz w:val="22"/>
          <w:szCs w:val="22"/>
        </w:rPr>
        <w:t>е</w:t>
      </w:r>
      <w:r w:rsidRPr="003D4369">
        <w:rPr>
          <w:sz w:val="22"/>
          <w:szCs w:val="22"/>
        </w:rPr>
        <w:t xml:space="preserve"> действующим законодательством предусмотрено наказание, не превышающее десяти лет лишения свободы, подсудимо</w:t>
      </w:r>
      <w:r w:rsidR="00E33199" w:rsidRPr="003D4369">
        <w:rPr>
          <w:sz w:val="22"/>
          <w:szCs w:val="22"/>
        </w:rPr>
        <w:t>му</w:t>
      </w:r>
      <w:r w:rsidRPr="003D4369">
        <w:rPr>
          <w:sz w:val="22"/>
          <w:szCs w:val="22"/>
        </w:rPr>
        <w:t xml:space="preserve"> понятно предъявленное обвинение и он полностью соглас</w:t>
      </w:r>
      <w:r w:rsidR="00E33199" w:rsidRPr="003D4369">
        <w:rPr>
          <w:sz w:val="22"/>
          <w:szCs w:val="22"/>
        </w:rPr>
        <w:t>ен</w:t>
      </w:r>
      <w:r w:rsidRPr="003D4369">
        <w:rPr>
          <w:sz w:val="22"/>
          <w:szCs w:val="22"/>
        </w:rPr>
        <w:t xml:space="preserve"> с предъявленным обвинением, е</w:t>
      </w:r>
      <w:r w:rsidR="00E33199" w:rsidRPr="003D4369">
        <w:rPr>
          <w:sz w:val="22"/>
          <w:szCs w:val="22"/>
        </w:rPr>
        <w:t>му</w:t>
      </w:r>
      <w:r w:rsidRPr="003D4369">
        <w:rPr>
          <w:sz w:val="22"/>
          <w:szCs w:val="22"/>
        </w:rPr>
        <w:t xml:space="preserve">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</w:t>
      </w:r>
      <w:r w:rsidR="00E33199" w:rsidRPr="003D4369">
        <w:rPr>
          <w:sz w:val="22"/>
          <w:szCs w:val="22"/>
        </w:rPr>
        <w:t>ым</w:t>
      </w:r>
      <w:r w:rsidRPr="003D4369">
        <w:rPr>
          <w:sz w:val="22"/>
          <w:szCs w:val="22"/>
        </w:rPr>
        <w:t xml:space="preserve"> заявлено добровольно и после консультаций с защитником, принимая во внимание, что государственный</w:t>
      </w:r>
      <w:proofErr w:type="gramEnd"/>
      <w:r w:rsidRPr="003D4369">
        <w:rPr>
          <w:sz w:val="22"/>
          <w:szCs w:val="22"/>
        </w:rPr>
        <w:t xml:space="preserve"> обвинитель</w:t>
      </w:r>
      <w:r w:rsidR="00E33199" w:rsidRPr="003D4369">
        <w:rPr>
          <w:sz w:val="22"/>
          <w:szCs w:val="22"/>
        </w:rPr>
        <w:t xml:space="preserve"> и</w:t>
      </w:r>
      <w:r w:rsidRPr="003D4369">
        <w:rPr>
          <w:sz w:val="22"/>
          <w:szCs w:val="22"/>
        </w:rPr>
        <w:t xml:space="preserve"> защитник</w:t>
      </w:r>
      <w:r w:rsidR="00E33199" w:rsidRPr="003D4369">
        <w:rPr>
          <w:sz w:val="22"/>
          <w:szCs w:val="22"/>
        </w:rPr>
        <w:t xml:space="preserve"> подсудимого</w:t>
      </w:r>
      <w:r w:rsidRPr="003D4369">
        <w:rPr>
          <w:sz w:val="22"/>
          <w:szCs w:val="22"/>
        </w:rPr>
        <w:t xml:space="preserve"> не возражали против применения </w:t>
      </w:r>
      <w:r w:rsidRPr="003D4369">
        <w:rPr>
          <w:color w:val="000000" w:themeColor="text1"/>
          <w:sz w:val="22"/>
          <w:szCs w:val="22"/>
        </w:rPr>
        <w:t>указанного порядка рассмотрения дела, а обвинение, с которым согласил</w:t>
      </w:r>
      <w:r w:rsidR="00E33199" w:rsidRPr="003D4369">
        <w:rPr>
          <w:color w:val="000000" w:themeColor="text1"/>
          <w:sz w:val="22"/>
          <w:szCs w:val="22"/>
        </w:rPr>
        <w:t>ся</w:t>
      </w:r>
      <w:r w:rsidRPr="003D4369">
        <w:rPr>
          <w:color w:val="000000" w:themeColor="text1"/>
          <w:sz w:val="22"/>
          <w:szCs w:val="22"/>
        </w:rPr>
        <w:t xml:space="preserve"> подсудим</w:t>
      </w:r>
      <w:r w:rsidR="00E33199" w:rsidRPr="003D4369">
        <w:rPr>
          <w:color w:val="000000" w:themeColor="text1"/>
          <w:sz w:val="22"/>
          <w:szCs w:val="22"/>
        </w:rPr>
        <w:t>ый</w:t>
      </w:r>
      <w:r w:rsidRPr="003D4369">
        <w:rPr>
          <w:color w:val="000000" w:themeColor="text1"/>
          <w:sz w:val="22"/>
          <w:szCs w:val="22"/>
        </w:rPr>
        <w:t>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1B4FD5" w:rsidRPr="003D4369" w:rsidRDefault="00AA6BF8" w:rsidP="0026788C">
      <w:pPr>
        <w:pStyle w:val="30"/>
        <w:shd w:val="clear" w:color="auto" w:fill="auto"/>
        <w:spacing w:after="0" w:line="240" w:lineRule="auto"/>
        <w:ind w:firstLine="567"/>
        <w:rPr>
          <w:b w:val="0"/>
          <w:color w:val="000000" w:themeColor="text1"/>
        </w:rPr>
      </w:pPr>
      <w:r w:rsidRPr="003D4369">
        <w:rPr>
          <w:b w:val="0"/>
          <w:color w:val="000000" w:themeColor="text1"/>
        </w:rPr>
        <w:t>Действия подсудимо</w:t>
      </w:r>
      <w:r w:rsidR="00E33199" w:rsidRPr="003D4369">
        <w:rPr>
          <w:b w:val="0"/>
          <w:color w:val="000000" w:themeColor="text1"/>
        </w:rPr>
        <w:t xml:space="preserve">го </w:t>
      </w:r>
      <w:proofErr w:type="spellStart"/>
      <w:r w:rsidR="00C52ECC" w:rsidRPr="003D4369">
        <w:rPr>
          <w:b w:val="0"/>
          <w:color w:val="000000"/>
          <w:lang w:eastAsia="ru-RU" w:bidi="ru-RU"/>
        </w:rPr>
        <w:t>Скрыпника</w:t>
      </w:r>
      <w:proofErr w:type="spellEnd"/>
      <w:r w:rsidR="00C52ECC" w:rsidRPr="003D4369">
        <w:rPr>
          <w:b w:val="0"/>
          <w:color w:val="000000"/>
          <w:lang w:eastAsia="ru-RU" w:bidi="ru-RU"/>
        </w:rPr>
        <w:t xml:space="preserve"> А.С. </w:t>
      </w:r>
      <w:r w:rsidR="006C0EA8" w:rsidRPr="003D4369">
        <w:rPr>
          <w:b w:val="0"/>
          <w:color w:val="000000" w:themeColor="text1"/>
        </w:rPr>
        <w:t xml:space="preserve">подлежат </w:t>
      </w:r>
      <w:r w:rsidR="001B4FD5" w:rsidRPr="003D4369">
        <w:rPr>
          <w:b w:val="0"/>
          <w:color w:val="000000" w:themeColor="text1"/>
        </w:rPr>
        <w:t>квалифи</w:t>
      </w:r>
      <w:r w:rsidR="00E33199" w:rsidRPr="003D4369">
        <w:rPr>
          <w:b w:val="0"/>
          <w:color w:val="000000" w:themeColor="text1"/>
        </w:rPr>
        <w:t xml:space="preserve">кации </w:t>
      </w:r>
      <w:r w:rsidRPr="003D4369">
        <w:rPr>
          <w:b w:val="0"/>
          <w:color w:val="000000" w:themeColor="text1"/>
        </w:rPr>
        <w:t>по ст.</w:t>
      </w:r>
      <w:r w:rsidR="00E33199" w:rsidRPr="003D4369">
        <w:rPr>
          <w:b w:val="0"/>
          <w:color w:val="000000" w:themeColor="text1"/>
        </w:rPr>
        <w:t>264.1</w:t>
      </w:r>
      <w:r w:rsidRPr="003D4369">
        <w:rPr>
          <w:b w:val="0"/>
          <w:color w:val="000000" w:themeColor="text1"/>
        </w:rPr>
        <w:t xml:space="preserve"> УК РФ, </w:t>
      </w:r>
      <w:r w:rsidR="00EB399D" w:rsidRPr="003D4369">
        <w:rPr>
          <w:b w:val="0"/>
        </w:rPr>
        <w:t xml:space="preserve">как </w:t>
      </w:r>
      <w:r w:rsidR="00E33199" w:rsidRPr="003D4369">
        <w:rPr>
          <w:b w:val="0"/>
          <w:color w:val="000000" w:themeColor="text1"/>
        </w:rPr>
        <w:t>у</w:t>
      </w:r>
      <w:r w:rsidR="00E33199" w:rsidRPr="003D4369">
        <w:rPr>
          <w:b w:val="0"/>
          <w:color w:val="000000" w:themeColor="text1"/>
          <w:shd w:val="clear" w:color="auto" w:fill="FFFFFF"/>
        </w:rPr>
        <w:t>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 w:rsidR="00C52ECC" w:rsidRPr="003D4369">
        <w:rPr>
          <w:b w:val="0"/>
          <w:color w:val="000000" w:themeColor="text1"/>
          <w:shd w:val="clear" w:color="auto" w:fill="FFFFFF"/>
        </w:rPr>
        <w:t>.</w:t>
      </w:r>
      <w:r w:rsidR="00E33199" w:rsidRPr="003D4369">
        <w:rPr>
          <w:b w:val="0"/>
          <w:color w:val="000000" w:themeColor="text1"/>
          <w:shd w:val="clear" w:color="auto" w:fill="FFFFFF"/>
        </w:rPr>
        <w:t xml:space="preserve"> </w:t>
      </w:r>
    </w:p>
    <w:p w:rsidR="00287F90" w:rsidRPr="003D4369" w:rsidRDefault="00AA6BF8" w:rsidP="0026788C">
      <w:pPr>
        <w:pStyle w:val="aa"/>
        <w:ind w:firstLine="567"/>
        <w:jc w:val="both"/>
        <w:rPr>
          <w:color w:val="000000" w:themeColor="text1"/>
          <w:sz w:val="22"/>
          <w:szCs w:val="22"/>
        </w:rPr>
      </w:pPr>
      <w:r w:rsidRPr="003D4369">
        <w:rPr>
          <w:color w:val="000000" w:themeColor="text1"/>
          <w:sz w:val="22"/>
          <w:szCs w:val="22"/>
        </w:rPr>
        <w:t>При назначении подсудимо</w:t>
      </w:r>
      <w:r w:rsidR="00E33199" w:rsidRPr="003D4369">
        <w:rPr>
          <w:color w:val="000000" w:themeColor="text1"/>
          <w:sz w:val="22"/>
          <w:szCs w:val="22"/>
        </w:rPr>
        <w:t xml:space="preserve">му </w:t>
      </w:r>
      <w:proofErr w:type="spellStart"/>
      <w:r w:rsidR="00C52ECC" w:rsidRPr="003D4369">
        <w:rPr>
          <w:color w:val="000000"/>
          <w:sz w:val="22"/>
          <w:szCs w:val="22"/>
          <w:lang w:bidi="ru-RU"/>
        </w:rPr>
        <w:t>Скрыпнику</w:t>
      </w:r>
      <w:proofErr w:type="spellEnd"/>
      <w:r w:rsidR="00C52ECC" w:rsidRPr="003D4369">
        <w:rPr>
          <w:color w:val="000000"/>
          <w:sz w:val="22"/>
          <w:szCs w:val="22"/>
          <w:lang w:bidi="ru-RU"/>
        </w:rPr>
        <w:t xml:space="preserve"> А.С. </w:t>
      </w:r>
      <w:r w:rsidRPr="003D4369">
        <w:rPr>
          <w:color w:val="000000" w:themeColor="text1"/>
          <w:sz w:val="22"/>
          <w:szCs w:val="22"/>
        </w:rPr>
        <w:t xml:space="preserve">наказания суд учитывает </w:t>
      </w:r>
      <w:r w:rsidR="0056507D" w:rsidRPr="003D4369">
        <w:rPr>
          <w:color w:val="000000" w:themeColor="text1"/>
          <w:sz w:val="22"/>
          <w:szCs w:val="22"/>
        </w:rPr>
        <w:t xml:space="preserve">характер и </w:t>
      </w:r>
      <w:r w:rsidR="00D712F4" w:rsidRPr="003D4369">
        <w:rPr>
          <w:color w:val="000000" w:themeColor="text1"/>
          <w:sz w:val="22"/>
          <w:szCs w:val="22"/>
        </w:rPr>
        <w:t>степень общественной опасности совершенного им преступления</w:t>
      </w:r>
      <w:r w:rsidR="0056507D" w:rsidRPr="003D4369">
        <w:rPr>
          <w:color w:val="000000" w:themeColor="text1"/>
          <w:sz w:val="22"/>
          <w:szCs w:val="22"/>
        </w:rPr>
        <w:t xml:space="preserve">, </w:t>
      </w:r>
      <w:r w:rsidRPr="003D4369">
        <w:rPr>
          <w:color w:val="000000" w:themeColor="text1"/>
          <w:sz w:val="22"/>
          <w:szCs w:val="22"/>
        </w:rPr>
        <w:t>отнесенн</w:t>
      </w:r>
      <w:r w:rsidR="00D712F4" w:rsidRPr="003D4369">
        <w:rPr>
          <w:color w:val="000000" w:themeColor="text1"/>
          <w:sz w:val="22"/>
          <w:szCs w:val="22"/>
        </w:rPr>
        <w:t>ого</w:t>
      </w:r>
      <w:r w:rsidR="003D1239" w:rsidRPr="003D4369">
        <w:rPr>
          <w:color w:val="000000" w:themeColor="text1"/>
          <w:sz w:val="22"/>
          <w:szCs w:val="22"/>
        </w:rPr>
        <w:t xml:space="preserve"> </w:t>
      </w:r>
      <w:r w:rsidRPr="003D4369">
        <w:rPr>
          <w:color w:val="000000" w:themeColor="text1"/>
          <w:sz w:val="22"/>
          <w:szCs w:val="22"/>
        </w:rPr>
        <w:t>к категории преступлений небольшой тяжести,</w:t>
      </w:r>
      <w:r w:rsidR="0056507D" w:rsidRPr="003D4369">
        <w:rPr>
          <w:color w:val="000000" w:themeColor="text1"/>
          <w:sz w:val="22"/>
          <w:szCs w:val="22"/>
        </w:rPr>
        <w:t xml:space="preserve"> </w:t>
      </w:r>
      <w:r w:rsidR="00855617" w:rsidRPr="003D4369">
        <w:rPr>
          <w:color w:val="000000" w:themeColor="text1"/>
          <w:sz w:val="22"/>
          <w:szCs w:val="22"/>
        </w:rPr>
        <w:t>имущественное и семейное положение</w:t>
      </w:r>
      <w:r w:rsidR="005513A4" w:rsidRPr="003D4369">
        <w:rPr>
          <w:color w:val="000000" w:themeColor="text1"/>
          <w:sz w:val="22"/>
          <w:szCs w:val="22"/>
        </w:rPr>
        <w:t xml:space="preserve"> подсудимого</w:t>
      </w:r>
      <w:r w:rsidR="00855617" w:rsidRPr="003D4369">
        <w:rPr>
          <w:color w:val="000000" w:themeColor="text1"/>
          <w:sz w:val="22"/>
          <w:szCs w:val="22"/>
        </w:rPr>
        <w:t>,</w:t>
      </w:r>
      <w:r w:rsidR="005513A4" w:rsidRPr="003D4369">
        <w:rPr>
          <w:color w:val="000000" w:themeColor="text1"/>
          <w:sz w:val="22"/>
          <w:szCs w:val="22"/>
        </w:rPr>
        <w:t xml:space="preserve"> данные о </w:t>
      </w:r>
      <w:r w:rsidR="00E9061B" w:rsidRPr="003D4369">
        <w:rPr>
          <w:color w:val="000000" w:themeColor="text1"/>
          <w:sz w:val="22"/>
          <w:szCs w:val="22"/>
        </w:rPr>
        <w:t xml:space="preserve">его </w:t>
      </w:r>
      <w:r w:rsidR="005513A4" w:rsidRPr="003D4369">
        <w:rPr>
          <w:color w:val="000000" w:themeColor="text1"/>
          <w:sz w:val="22"/>
          <w:szCs w:val="22"/>
        </w:rPr>
        <w:t>личности,</w:t>
      </w:r>
      <w:r w:rsidR="00855617" w:rsidRPr="003D4369">
        <w:rPr>
          <w:color w:val="000000" w:themeColor="text1"/>
          <w:sz w:val="22"/>
          <w:szCs w:val="22"/>
        </w:rPr>
        <w:t xml:space="preserve"> </w:t>
      </w:r>
      <w:r w:rsidR="00724935" w:rsidRPr="003D4369">
        <w:rPr>
          <w:color w:val="000000" w:themeColor="text1"/>
          <w:sz w:val="22"/>
          <w:szCs w:val="22"/>
        </w:rPr>
        <w:t>котор</w:t>
      </w:r>
      <w:r w:rsidR="00E41200" w:rsidRPr="003D4369">
        <w:rPr>
          <w:color w:val="000000" w:themeColor="text1"/>
          <w:sz w:val="22"/>
          <w:szCs w:val="22"/>
        </w:rPr>
        <w:t>ый</w:t>
      </w:r>
      <w:r w:rsidR="00724935" w:rsidRPr="003D4369">
        <w:rPr>
          <w:color w:val="000000" w:themeColor="text1"/>
          <w:sz w:val="22"/>
          <w:szCs w:val="22"/>
        </w:rPr>
        <w:t xml:space="preserve"> </w:t>
      </w:r>
      <w:r w:rsidR="00853FD2" w:rsidRPr="003D4369">
        <w:rPr>
          <w:color w:val="000000" w:themeColor="text1"/>
          <w:sz w:val="22"/>
          <w:szCs w:val="22"/>
        </w:rPr>
        <w:t xml:space="preserve">ранее </w:t>
      </w:r>
      <w:r w:rsidR="00B876F1" w:rsidRPr="003D4369">
        <w:rPr>
          <w:color w:val="000000" w:themeColor="text1"/>
          <w:sz w:val="22"/>
          <w:szCs w:val="22"/>
        </w:rPr>
        <w:t xml:space="preserve">не судим, у врачей психиатра и нарколога на учетах не состоит, по месту жительства характеризуется </w:t>
      </w:r>
      <w:r w:rsidR="00D712F4" w:rsidRPr="003D4369">
        <w:rPr>
          <w:color w:val="000000" w:themeColor="text1"/>
          <w:sz w:val="22"/>
          <w:szCs w:val="22"/>
        </w:rPr>
        <w:t>положительно</w:t>
      </w:r>
      <w:r w:rsidR="00B876F1" w:rsidRPr="003D4369">
        <w:rPr>
          <w:color w:val="000000" w:themeColor="text1"/>
          <w:sz w:val="22"/>
          <w:szCs w:val="22"/>
        </w:rPr>
        <w:t xml:space="preserve">, как лицо, </w:t>
      </w:r>
      <w:proofErr w:type="gramStart"/>
      <w:r w:rsidR="00B876F1" w:rsidRPr="003D4369">
        <w:rPr>
          <w:color w:val="000000" w:themeColor="text1"/>
          <w:sz w:val="22"/>
          <w:szCs w:val="22"/>
        </w:rPr>
        <w:t>жалоб</w:t>
      </w:r>
      <w:proofErr w:type="gramEnd"/>
      <w:r w:rsidR="00B876F1" w:rsidRPr="003D4369">
        <w:rPr>
          <w:color w:val="000000" w:themeColor="text1"/>
          <w:sz w:val="22"/>
          <w:szCs w:val="22"/>
        </w:rPr>
        <w:t xml:space="preserve"> на поведение которо</w:t>
      </w:r>
      <w:r w:rsidR="00E41200" w:rsidRPr="003D4369">
        <w:rPr>
          <w:color w:val="000000" w:themeColor="text1"/>
          <w:sz w:val="22"/>
          <w:szCs w:val="22"/>
        </w:rPr>
        <w:t>го</w:t>
      </w:r>
      <w:r w:rsidR="00F7278D" w:rsidRPr="003D4369">
        <w:rPr>
          <w:color w:val="000000" w:themeColor="text1"/>
          <w:sz w:val="22"/>
          <w:szCs w:val="22"/>
        </w:rPr>
        <w:t xml:space="preserve"> от соседей</w:t>
      </w:r>
      <w:r w:rsidR="00E41200" w:rsidRPr="003D4369">
        <w:rPr>
          <w:color w:val="000000" w:themeColor="text1"/>
          <w:sz w:val="22"/>
          <w:szCs w:val="22"/>
        </w:rPr>
        <w:t xml:space="preserve"> и </w:t>
      </w:r>
      <w:r w:rsidR="00D712F4" w:rsidRPr="003D4369">
        <w:rPr>
          <w:color w:val="000000" w:themeColor="text1"/>
          <w:sz w:val="22"/>
          <w:szCs w:val="22"/>
        </w:rPr>
        <w:t xml:space="preserve">родных </w:t>
      </w:r>
      <w:r w:rsidR="00B876F1" w:rsidRPr="003D4369">
        <w:rPr>
          <w:color w:val="000000" w:themeColor="text1"/>
          <w:sz w:val="22"/>
          <w:szCs w:val="22"/>
        </w:rPr>
        <w:t>не поступало</w:t>
      </w:r>
      <w:r w:rsidR="00493CA2" w:rsidRPr="003D4369">
        <w:rPr>
          <w:color w:val="000000" w:themeColor="text1"/>
          <w:sz w:val="22"/>
          <w:szCs w:val="22"/>
        </w:rPr>
        <w:t>,</w:t>
      </w:r>
      <w:r w:rsidR="00F7278D" w:rsidRPr="003D4369">
        <w:rPr>
          <w:color w:val="000000" w:themeColor="text1"/>
          <w:sz w:val="22"/>
          <w:szCs w:val="22"/>
        </w:rPr>
        <w:t xml:space="preserve"> </w:t>
      </w:r>
      <w:r w:rsidR="00D712F4" w:rsidRPr="003D4369">
        <w:rPr>
          <w:color w:val="000000" w:themeColor="text1"/>
          <w:sz w:val="22"/>
          <w:szCs w:val="22"/>
        </w:rPr>
        <w:t xml:space="preserve">спиртными напитками не злоупотребляет, </w:t>
      </w:r>
      <w:r w:rsidR="00F7278D" w:rsidRPr="003D4369">
        <w:rPr>
          <w:color w:val="000000" w:themeColor="text1"/>
          <w:sz w:val="22"/>
          <w:szCs w:val="22"/>
        </w:rPr>
        <w:t xml:space="preserve">в употреблении </w:t>
      </w:r>
      <w:r w:rsidR="00D712F4" w:rsidRPr="003D4369">
        <w:rPr>
          <w:color w:val="000000" w:themeColor="text1"/>
          <w:sz w:val="22"/>
          <w:szCs w:val="22"/>
        </w:rPr>
        <w:t xml:space="preserve">наркотических </w:t>
      </w:r>
      <w:r w:rsidR="00287F90" w:rsidRPr="003D4369">
        <w:rPr>
          <w:color w:val="000000" w:themeColor="text1"/>
          <w:sz w:val="22"/>
          <w:szCs w:val="22"/>
        </w:rPr>
        <w:t xml:space="preserve">веществ замечен </w:t>
      </w:r>
      <w:r w:rsidR="00F7278D" w:rsidRPr="003D4369">
        <w:rPr>
          <w:color w:val="000000" w:themeColor="text1"/>
          <w:sz w:val="22"/>
          <w:szCs w:val="22"/>
        </w:rPr>
        <w:t>не был,</w:t>
      </w:r>
      <w:r w:rsidR="00287F90" w:rsidRPr="003D4369">
        <w:rPr>
          <w:color w:val="000000" w:themeColor="text1"/>
          <w:sz w:val="22"/>
          <w:szCs w:val="22"/>
        </w:rPr>
        <w:t xml:space="preserve"> </w:t>
      </w:r>
      <w:r w:rsidR="00E41200" w:rsidRPr="003D4369">
        <w:rPr>
          <w:color w:val="000000" w:themeColor="text1"/>
          <w:sz w:val="22"/>
          <w:szCs w:val="22"/>
        </w:rPr>
        <w:t>по</w:t>
      </w:r>
      <w:r w:rsidR="00287F90" w:rsidRPr="003D4369">
        <w:rPr>
          <w:color w:val="000000" w:themeColor="text1"/>
          <w:sz w:val="22"/>
          <w:szCs w:val="22"/>
        </w:rPr>
        <w:t xml:space="preserve"> месту работы</w:t>
      </w:r>
      <w:r w:rsidR="00E41200" w:rsidRPr="003D4369">
        <w:rPr>
          <w:color w:val="000000" w:themeColor="text1"/>
          <w:sz w:val="22"/>
          <w:szCs w:val="22"/>
        </w:rPr>
        <w:t xml:space="preserve"> характеризуется с </w:t>
      </w:r>
      <w:r w:rsidR="0056507D" w:rsidRPr="003D4369">
        <w:rPr>
          <w:color w:val="000000" w:themeColor="text1"/>
          <w:sz w:val="22"/>
          <w:szCs w:val="22"/>
        </w:rPr>
        <w:t xml:space="preserve">положительной </w:t>
      </w:r>
      <w:r w:rsidR="00E41200" w:rsidRPr="003D4369">
        <w:rPr>
          <w:color w:val="000000" w:themeColor="text1"/>
          <w:sz w:val="22"/>
          <w:szCs w:val="22"/>
        </w:rPr>
        <w:t xml:space="preserve">стороны, </w:t>
      </w:r>
      <w:r w:rsidR="00287F90" w:rsidRPr="003D4369">
        <w:rPr>
          <w:color w:val="000000" w:themeColor="text1"/>
          <w:sz w:val="22"/>
          <w:szCs w:val="22"/>
        </w:rPr>
        <w:t>как ответственный специалист, старательный и исполнительный работник, конфликтных ситуаций не имел, в коллективе пользуется уважением.</w:t>
      </w:r>
    </w:p>
    <w:p w:rsidR="00EB399D" w:rsidRPr="003D4369" w:rsidRDefault="00EB399D" w:rsidP="0026788C">
      <w:pPr>
        <w:pStyle w:val="aa"/>
        <w:ind w:firstLine="567"/>
        <w:jc w:val="both"/>
        <w:rPr>
          <w:color w:val="000000" w:themeColor="text1"/>
          <w:sz w:val="22"/>
          <w:szCs w:val="22"/>
        </w:rPr>
      </w:pPr>
      <w:r w:rsidRPr="003D4369">
        <w:rPr>
          <w:color w:val="000000" w:themeColor="text1"/>
          <w:sz w:val="22"/>
          <w:szCs w:val="22"/>
        </w:rPr>
        <w:t xml:space="preserve">Признание </w:t>
      </w:r>
      <w:r w:rsidR="00D712F4" w:rsidRPr="003D4369">
        <w:rPr>
          <w:color w:val="000000" w:themeColor="text1"/>
          <w:sz w:val="22"/>
          <w:szCs w:val="22"/>
        </w:rPr>
        <w:t xml:space="preserve">подсудимым </w:t>
      </w:r>
      <w:proofErr w:type="spellStart"/>
      <w:r w:rsidR="00D712F4" w:rsidRPr="003D4369">
        <w:rPr>
          <w:color w:val="000000"/>
          <w:sz w:val="22"/>
          <w:szCs w:val="22"/>
          <w:lang w:bidi="ru-RU"/>
        </w:rPr>
        <w:t>Скрыпником</w:t>
      </w:r>
      <w:proofErr w:type="spellEnd"/>
      <w:r w:rsidR="00D712F4" w:rsidRPr="003D4369">
        <w:rPr>
          <w:color w:val="000000"/>
          <w:sz w:val="22"/>
          <w:szCs w:val="22"/>
          <w:lang w:bidi="ru-RU"/>
        </w:rPr>
        <w:t xml:space="preserve"> А.С. </w:t>
      </w:r>
      <w:r w:rsidRPr="003D4369">
        <w:rPr>
          <w:color w:val="000000" w:themeColor="text1"/>
          <w:sz w:val="22"/>
          <w:szCs w:val="22"/>
        </w:rPr>
        <w:t>своей вины</w:t>
      </w:r>
      <w:r w:rsidR="006E0084" w:rsidRPr="003D4369">
        <w:rPr>
          <w:color w:val="000000" w:themeColor="text1"/>
          <w:sz w:val="22"/>
          <w:szCs w:val="22"/>
        </w:rPr>
        <w:t xml:space="preserve"> и</w:t>
      </w:r>
      <w:r w:rsidRPr="003D4369">
        <w:rPr>
          <w:color w:val="000000" w:themeColor="text1"/>
          <w:sz w:val="22"/>
          <w:szCs w:val="22"/>
        </w:rPr>
        <w:t xml:space="preserve"> раскаяние в </w:t>
      </w:r>
      <w:proofErr w:type="gramStart"/>
      <w:r w:rsidRPr="003D4369">
        <w:rPr>
          <w:color w:val="000000" w:themeColor="text1"/>
          <w:sz w:val="22"/>
          <w:szCs w:val="22"/>
        </w:rPr>
        <w:t>содеянном</w:t>
      </w:r>
      <w:proofErr w:type="gramEnd"/>
      <w:r w:rsidRPr="003D4369">
        <w:rPr>
          <w:color w:val="000000" w:themeColor="text1"/>
          <w:sz w:val="22"/>
          <w:szCs w:val="22"/>
        </w:rPr>
        <w:t xml:space="preserve"> суд признает обстоятельств</w:t>
      </w:r>
      <w:r w:rsidR="0056507D" w:rsidRPr="003D4369">
        <w:rPr>
          <w:color w:val="000000" w:themeColor="text1"/>
          <w:sz w:val="22"/>
          <w:szCs w:val="22"/>
        </w:rPr>
        <w:t>ами</w:t>
      </w:r>
      <w:r w:rsidRPr="003D4369">
        <w:rPr>
          <w:color w:val="000000" w:themeColor="text1"/>
          <w:sz w:val="22"/>
          <w:szCs w:val="22"/>
        </w:rPr>
        <w:t>, смягчающим</w:t>
      </w:r>
      <w:r w:rsidR="0056507D" w:rsidRPr="003D4369">
        <w:rPr>
          <w:color w:val="000000" w:themeColor="text1"/>
          <w:sz w:val="22"/>
          <w:szCs w:val="22"/>
        </w:rPr>
        <w:t>и</w:t>
      </w:r>
      <w:r w:rsidRPr="003D4369">
        <w:rPr>
          <w:color w:val="000000" w:themeColor="text1"/>
          <w:sz w:val="22"/>
          <w:szCs w:val="22"/>
        </w:rPr>
        <w:t xml:space="preserve"> е</w:t>
      </w:r>
      <w:r w:rsidR="007D0A17" w:rsidRPr="003D4369">
        <w:rPr>
          <w:color w:val="000000" w:themeColor="text1"/>
          <w:sz w:val="22"/>
          <w:szCs w:val="22"/>
        </w:rPr>
        <w:t>го</w:t>
      </w:r>
      <w:r w:rsidRPr="003D4369">
        <w:rPr>
          <w:color w:val="000000" w:themeColor="text1"/>
          <w:sz w:val="22"/>
          <w:szCs w:val="22"/>
        </w:rPr>
        <w:t xml:space="preserve"> наказание. </w:t>
      </w:r>
    </w:p>
    <w:p w:rsidR="007D0A17" w:rsidRPr="003D4369" w:rsidRDefault="007D0A17" w:rsidP="0026788C">
      <w:pPr>
        <w:pStyle w:val="aa"/>
        <w:ind w:firstLine="567"/>
        <w:jc w:val="both"/>
        <w:rPr>
          <w:color w:val="000000" w:themeColor="text1"/>
          <w:sz w:val="22"/>
          <w:szCs w:val="22"/>
        </w:rPr>
      </w:pPr>
      <w:r w:rsidRPr="003D4369">
        <w:rPr>
          <w:color w:val="000000" w:themeColor="text1"/>
          <w:sz w:val="22"/>
          <w:szCs w:val="22"/>
        </w:rPr>
        <w:t xml:space="preserve">Обстоятельств, отягчающих наказание </w:t>
      </w:r>
      <w:proofErr w:type="spellStart"/>
      <w:r w:rsidR="00D712F4" w:rsidRPr="003D4369">
        <w:rPr>
          <w:color w:val="000000"/>
          <w:sz w:val="22"/>
          <w:szCs w:val="22"/>
          <w:lang w:bidi="ru-RU"/>
        </w:rPr>
        <w:t>Скрыпнику</w:t>
      </w:r>
      <w:proofErr w:type="spellEnd"/>
      <w:r w:rsidR="00D712F4" w:rsidRPr="003D4369">
        <w:rPr>
          <w:color w:val="000000"/>
          <w:sz w:val="22"/>
          <w:szCs w:val="22"/>
          <w:lang w:bidi="ru-RU"/>
        </w:rPr>
        <w:t xml:space="preserve"> А.С.</w:t>
      </w:r>
      <w:r w:rsidRPr="003D4369">
        <w:rPr>
          <w:color w:val="000000" w:themeColor="text1"/>
          <w:sz w:val="22"/>
          <w:szCs w:val="22"/>
        </w:rPr>
        <w:t>, судом не установлено.</w:t>
      </w:r>
    </w:p>
    <w:p w:rsidR="00287F90" w:rsidRPr="003D4369" w:rsidRDefault="00855617" w:rsidP="0026788C">
      <w:pPr>
        <w:pStyle w:val="aa"/>
        <w:ind w:firstLine="567"/>
        <w:jc w:val="both"/>
        <w:rPr>
          <w:color w:val="000000" w:themeColor="text1"/>
          <w:sz w:val="22"/>
          <w:szCs w:val="22"/>
          <w:shd w:val="clear" w:color="auto" w:fill="FFFFFF"/>
        </w:rPr>
      </w:pPr>
      <w:proofErr w:type="gramStart"/>
      <w:r w:rsidRPr="003D4369">
        <w:rPr>
          <w:color w:val="000000" w:themeColor="text1"/>
          <w:sz w:val="22"/>
          <w:szCs w:val="22"/>
        </w:rPr>
        <w:t xml:space="preserve">По изложенным мотивам, исходя из того, что согласно ст.43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</w:t>
      </w:r>
      <w:r w:rsidRPr="003D4369">
        <w:rPr>
          <w:color w:val="000000" w:themeColor="text1"/>
          <w:sz w:val="22"/>
          <w:szCs w:val="22"/>
          <w:lang w:bidi="ru-RU"/>
        </w:rPr>
        <w:t>с учетом положений ч.5 ст.62 УК РФ</w:t>
      </w:r>
      <w:r w:rsidR="001B7F4F" w:rsidRPr="003D4369">
        <w:rPr>
          <w:color w:val="000000" w:themeColor="text1"/>
          <w:sz w:val="22"/>
          <w:szCs w:val="22"/>
          <w:lang w:bidi="ru-RU"/>
        </w:rPr>
        <w:t>,</w:t>
      </w:r>
      <w:r w:rsidRPr="003D4369">
        <w:rPr>
          <w:color w:val="000000" w:themeColor="text1"/>
          <w:sz w:val="22"/>
          <w:szCs w:val="22"/>
        </w:rPr>
        <w:t xml:space="preserve"> </w:t>
      </w:r>
      <w:r w:rsidR="00287F90" w:rsidRPr="003D4369">
        <w:rPr>
          <w:color w:val="000000" w:themeColor="text1"/>
          <w:sz w:val="22"/>
          <w:szCs w:val="22"/>
        </w:rPr>
        <w:t xml:space="preserve">имущественного положения подсудимого, который пояснил, что не </w:t>
      </w:r>
      <w:r w:rsidR="004023C7" w:rsidRPr="003D4369">
        <w:rPr>
          <w:color w:val="000000" w:themeColor="text1"/>
          <w:sz w:val="22"/>
          <w:szCs w:val="22"/>
        </w:rPr>
        <w:t xml:space="preserve">имеет материальной возможности </w:t>
      </w:r>
      <w:r w:rsidR="00287F90" w:rsidRPr="003D4369">
        <w:rPr>
          <w:color w:val="000000" w:themeColor="text1"/>
          <w:sz w:val="22"/>
          <w:szCs w:val="22"/>
        </w:rPr>
        <w:t xml:space="preserve">оплатить штраф, </w:t>
      </w:r>
      <w:r w:rsidRPr="003D4369">
        <w:rPr>
          <w:color w:val="000000" w:themeColor="text1"/>
          <w:sz w:val="22"/>
          <w:szCs w:val="22"/>
        </w:rPr>
        <w:t xml:space="preserve">суд </w:t>
      </w:r>
      <w:r w:rsidR="00287F90" w:rsidRPr="003D4369">
        <w:rPr>
          <w:color w:val="000000" w:themeColor="text1"/>
          <w:sz w:val="22"/>
          <w:szCs w:val="22"/>
        </w:rPr>
        <w:t>приходит к выводу о</w:t>
      </w:r>
      <w:r w:rsidRPr="003D4369">
        <w:rPr>
          <w:color w:val="000000" w:themeColor="text1"/>
          <w:sz w:val="22"/>
          <w:szCs w:val="22"/>
          <w:lang w:bidi="ru-RU"/>
        </w:rPr>
        <w:t xml:space="preserve"> целесообразности назначения </w:t>
      </w:r>
      <w:proofErr w:type="spellStart"/>
      <w:r w:rsidR="00287F90" w:rsidRPr="003D4369">
        <w:rPr>
          <w:color w:val="000000"/>
          <w:sz w:val="22"/>
          <w:szCs w:val="22"/>
          <w:lang w:bidi="ru-RU"/>
        </w:rPr>
        <w:t>Скрыпнику</w:t>
      </w:r>
      <w:proofErr w:type="spellEnd"/>
      <w:r w:rsidR="00287F90" w:rsidRPr="003D4369">
        <w:rPr>
          <w:color w:val="000000"/>
          <w:sz w:val="22"/>
          <w:szCs w:val="22"/>
          <w:lang w:bidi="ru-RU"/>
        </w:rPr>
        <w:t xml:space="preserve"> А.</w:t>
      </w:r>
      <w:proofErr w:type="gramEnd"/>
      <w:r w:rsidR="00287F90" w:rsidRPr="003D4369">
        <w:rPr>
          <w:color w:val="000000"/>
          <w:sz w:val="22"/>
          <w:szCs w:val="22"/>
          <w:lang w:bidi="ru-RU"/>
        </w:rPr>
        <w:t>С.</w:t>
      </w:r>
      <w:r w:rsidR="00287F90" w:rsidRPr="003D4369">
        <w:rPr>
          <w:color w:val="000000" w:themeColor="text1"/>
          <w:sz w:val="22"/>
          <w:szCs w:val="22"/>
        </w:rPr>
        <w:t xml:space="preserve"> </w:t>
      </w:r>
      <w:r w:rsidRPr="003D4369">
        <w:rPr>
          <w:color w:val="000000" w:themeColor="text1"/>
          <w:sz w:val="22"/>
          <w:szCs w:val="22"/>
          <w:lang w:bidi="ru-RU"/>
        </w:rPr>
        <w:t xml:space="preserve">наказания в виде </w:t>
      </w:r>
      <w:r w:rsidR="001B7F4F" w:rsidRPr="003D4369">
        <w:rPr>
          <w:color w:val="000000" w:themeColor="text1"/>
          <w:sz w:val="22"/>
          <w:szCs w:val="22"/>
          <w:lang w:bidi="ru-RU"/>
        </w:rPr>
        <w:t xml:space="preserve">обязательных работ с </w:t>
      </w:r>
      <w:r w:rsidR="001B7F4F" w:rsidRPr="003D4369">
        <w:rPr>
          <w:color w:val="000000" w:themeColor="text1"/>
          <w:sz w:val="22"/>
          <w:szCs w:val="22"/>
          <w:shd w:val="clear" w:color="auto" w:fill="FFFFFF"/>
        </w:rPr>
        <w:t>лишением права заниматься деятельностью, связанной с управлением транспортных средств</w:t>
      </w:r>
      <w:r w:rsidR="00287F90" w:rsidRPr="003D4369">
        <w:rPr>
          <w:color w:val="000000" w:themeColor="text1"/>
          <w:sz w:val="22"/>
          <w:szCs w:val="22"/>
          <w:shd w:val="clear" w:color="auto" w:fill="FFFFFF"/>
        </w:rPr>
        <w:t>.</w:t>
      </w:r>
    </w:p>
    <w:p w:rsidR="008D6A67" w:rsidRPr="003D4369" w:rsidRDefault="00287F90" w:rsidP="0026788C">
      <w:pPr>
        <w:pStyle w:val="aa"/>
        <w:ind w:firstLine="567"/>
        <w:jc w:val="both"/>
        <w:rPr>
          <w:color w:val="000000" w:themeColor="text1"/>
          <w:sz w:val="22"/>
          <w:szCs w:val="22"/>
        </w:rPr>
      </w:pPr>
      <w:r w:rsidRPr="003D4369">
        <w:rPr>
          <w:color w:val="000000" w:themeColor="text1"/>
          <w:sz w:val="22"/>
          <w:szCs w:val="22"/>
        </w:rPr>
        <w:t xml:space="preserve"> </w:t>
      </w:r>
      <w:r w:rsidR="008D6A67" w:rsidRPr="003D4369">
        <w:rPr>
          <w:color w:val="000000" w:themeColor="text1"/>
          <w:sz w:val="22"/>
          <w:szCs w:val="22"/>
        </w:rPr>
        <w:t>Руководствуясь положениями ст.60 УК РФ, суд полагает, что наказани</w:t>
      </w:r>
      <w:r w:rsidR="001B7F4F" w:rsidRPr="003D4369">
        <w:rPr>
          <w:color w:val="000000" w:themeColor="text1"/>
          <w:sz w:val="22"/>
          <w:szCs w:val="22"/>
        </w:rPr>
        <w:t>е</w:t>
      </w:r>
      <w:r w:rsidR="008D6A67" w:rsidRPr="003D4369">
        <w:rPr>
          <w:color w:val="000000" w:themeColor="text1"/>
          <w:sz w:val="22"/>
          <w:szCs w:val="22"/>
        </w:rPr>
        <w:t xml:space="preserve"> в виде обязательных работ</w:t>
      </w:r>
      <w:r w:rsidR="001B7F4F" w:rsidRPr="003D4369">
        <w:rPr>
          <w:color w:val="000000" w:themeColor="text1"/>
          <w:sz w:val="22"/>
          <w:szCs w:val="22"/>
        </w:rPr>
        <w:t xml:space="preserve"> </w:t>
      </w:r>
      <w:r w:rsidR="001B7F4F" w:rsidRPr="003D4369">
        <w:rPr>
          <w:color w:val="000000" w:themeColor="text1"/>
          <w:sz w:val="22"/>
          <w:szCs w:val="22"/>
          <w:lang w:bidi="ru-RU"/>
        </w:rPr>
        <w:t xml:space="preserve">с </w:t>
      </w:r>
      <w:r w:rsidR="001B7F4F" w:rsidRPr="003D4369">
        <w:rPr>
          <w:color w:val="000000" w:themeColor="text1"/>
          <w:sz w:val="22"/>
          <w:szCs w:val="22"/>
          <w:shd w:val="clear" w:color="auto" w:fill="FFFFFF"/>
        </w:rPr>
        <w:t>лишением права заниматься деятельностью, связанной с управлением транспортных средств,</w:t>
      </w:r>
      <w:r w:rsidR="008D6A67" w:rsidRPr="003D4369">
        <w:rPr>
          <w:color w:val="000000" w:themeColor="text1"/>
          <w:sz w:val="22"/>
          <w:szCs w:val="22"/>
        </w:rPr>
        <w:t xml:space="preserve"> буд</w:t>
      </w:r>
      <w:r w:rsidR="001B7F4F" w:rsidRPr="003D4369">
        <w:rPr>
          <w:color w:val="000000" w:themeColor="text1"/>
          <w:sz w:val="22"/>
          <w:szCs w:val="22"/>
        </w:rPr>
        <w:t>ет</w:t>
      </w:r>
      <w:r w:rsidR="008D6A67" w:rsidRPr="003D4369">
        <w:rPr>
          <w:color w:val="000000" w:themeColor="text1"/>
          <w:sz w:val="22"/>
          <w:szCs w:val="22"/>
        </w:rPr>
        <w:t xml:space="preserve"> достаточной мерой, которая послужит исправлению подсудимого и достижению целей наказания.</w:t>
      </w:r>
    </w:p>
    <w:p w:rsidR="008D6A67" w:rsidRPr="003D4369" w:rsidRDefault="0000575F" w:rsidP="0026788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3D4369">
        <w:rPr>
          <w:sz w:val="22"/>
          <w:szCs w:val="22"/>
        </w:rPr>
        <w:t>Учитывая отсутствие исключительных обстоятельств, связанных с целями и мотивами преступления и других обстоятельств, существенно уменьшающих степень общественной опасности совершенн</w:t>
      </w:r>
      <w:r w:rsidR="004023C7" w:rsidRPr="003D4369">
        <w:rPr>
          <w:sz w:val="22"/>
          <w:szCs w:val="22"/>
        </w:rPr>
        <w:t>ого</w:t>
      </w:r>
      <w:r w:rsidRPr="003D4369">
        <w:rPr>
          <w:sz w:val="22"/>
          <w:szCs w:val="22"/>
        </w:rPr>
        <w:t xml:space="preserve"> </w:t>
      </w:r>
      <w:proofErr w:type="spellStart"/>
      <w:r w:rsidR="004023C7" w:rsidRPr="003D4369">
        <w:rPr>
          <w:color w:val="000000"/>
          <w:sz w:val="22"/>
          <w:szCs w:val="22"/>
          <w:lang w:bidi="ru-RU"/>
        </w:rPr>
        <w:t>Скрыпником</w:t>
      </w:r>
      <w:proofErr w:type="spellEnd"/>
      <w:r w:rsidR="004023C7" w:rsidRPr="003D4369">
        <w:rPr>
          <w:color w:val="000000"/>
          <w:sz w:val="22"/>
          <w:szCs w:val="22"/>
          <w:lang w:bidi="ru-RU"/>
        </w:rPr>
        <w:t xml:space="preserve"> А.С.</w:t>
      </w:r>
      <w:r w:rsidR="004023C7" w:rsidRPr="003D4369">
        <w:rPr>
          <w:color w:val="000000" w:themeColor="text1"/>
          <w:sz w:val="22"/>
          <w:szCs w:val="22"/>
        </w:rPr>
        <w:t xml:space="preserve"> </w:t>
      </w:r>
      <w:r w:rsidRPr="003D4369">
        <w:rPr>
          <w:sz w:val="22"/>
          <w:szCs w:val="22"/>
        </w:rPr>
        <w:t>преступлени</w:t>
      </w:r>
      <w:r w:rsidR="004023C7" w:rsidRPr="003D4369">
        <w:rPr>
          <w:sz w:val="22"/>
          <w:szCs w:val="22"/>
        </w:rPr>
        <w:t>я</w:t>
      </w:r>
      <w:r w:rsidRPr="003D4369">
        <w:rPr>
          <w:sz w:val="22"/>
          <w:szCs w:val="22"/>
        </w:rPr>
        <w:t>, о</w:t>
      </w:r>
      <w:r w:rsidR="008D6A67" w:rsidRPr="003D4369">
        <w:rPr>
          <w:sz w:val="22"/>
          <w:szCs w:val="22"/>
        </w:rPr>
        <w:t xml:space="preserve">снований для применения к </w:t>
      </w:r>
      <w:r w:rsidRPr="003D4369">
        <w:rPr>
          <w:sz w:val="22"/>
          <w:szCs w:val="22"/>
        </w:rPr>
        <w:t>нему положений с</w:t>
      </w:r>
      <w:r w:rsidR="008D6A67" w:rsidRPr="003D4369">
        <w:rPr>
          <w:sz w:val="22"/>
          <w:szCs w:val="22"/>
        </w:rPr>
        <w:t>т.64 УК РФ суд не усматривает.</w:t>
      </w:r>
    </w:p>
    <w:p w:rsidR="00F7278D" w:rsidRPr="003D4369" w:rsidRDefault="00F7278D" w:rsidP="0026788C">
      <w:pPr>
        <w:pStyle w:val="aa"/>
        <w:ind w:firstLine="567"/>
        <w:jc w:val="both"/>
        <w:rPr>
          <w:color w:val="000000" w:themeColor="text1"/>
          <w:sz w:val="22"/>
          <w:szCs w:val="22"/>
        </w:rPr>
      </w:pPr>
      <w:r w:rsidRPr="003D4369">
        <w:rPr>
          <w:color w:val="000000" w:themeColor="text1"/>
          <w:sz w:val="22"/>
          <w:szCs w:val="22"/>
        </w:rPr>
        <w:t xml:space="preserve">Мера пресечения </w:t>
      </w:r>
      <w:r w:rsidR="0084526A" w:rsidRPr="003D4369">
        <w:rPr>
          <w:color w:val="000000" w:themeColor="text1"/>
          <w:sz w:val="22"/>
          <w:szCs w:val="22"/>
        </w:rPr>
        <w:t>подсудимо</w:t>
      </w:r>
      <w:r w:rsidR="008D6A67" w:rsidRPr="003D4369">
        <w:rPr>
          <w:color w:val="000000" w:themeColor="text1"/>
          <w:sz w:val="22"/>
          <w:szCs w:val="22"/>
        </w:rPr>
        <w:t>му</w:t>
      </w:r>
      <w:r w:rsidR="0084526A" w:rsidRPr="003D4369">
        <w:rPr>
          <w:color w:val="000000" w:themeColor="text1"/>
          <w:sz w:val="22"/>
          <w:szCs w:val="22"/>
        </w:rPr>
        <w:t xml:space="preserve"> </w:t>
      </w:r>
      <w:proofErr w:type="spellStart"/>
      <w:r w:rsidR="00D712F4" w:rsidRPr="003D4369">
        <w:rPr>
          <w:color w:val="000000"/>
          <w:sz w:val="22"/>
          <w:szCs w:val="22"/>
          <w:lang w:bidi="ru-RU"/>
        </w:rPr>
        <w:t>Скрыпнику</w:t>
      </w:r>
      <w:proofErr w:type="spellEnd"/>
      <w:r w:rsidR="00D712F4" w:rsidRPr="003D4369">
        <w:rPr>
          <w:color w:val="000000"/>
          <w:sz w:val="22"/>
          <w:szCs w:val="22"/>
          <w:lang w:bidi="ru-RU"/>
        </w:rPr>
        <w:t xml:space="preserve"> А.С. </w:t>
      </w:r>
      <w:r w:rsidR="0084526A" w:rsidRPr="003D4369">
        <w:rPr>
          <w:color w:val="000000" w:themeColor="text1"/>
          <w:sz w:val="22"/>
          <w:szCs w:val="22"/>
        </w:rPr>
        <w:t>не избиралась, оснований для избрания меры пресечения подсудимо</w:t>
      </w:r>
      <w:r w:rsidR="008D6A67" w:rsidRPr="003D4369">
        <w:rPr>
          <w:color w:val="000000" w:themeColor="text1"/>
          <w:sz w:val="22"/>
          <w:szCs w:val="22"/>
        </w:rPr>
        <w:t>му</w:t>
      </w:r>
      <w:r w:rsidR="0084526A" w:rsidRPr="003D4369">
        <w:rPr>
          <w:color w:val="000000" w:themeColor="text1"/>
          <w:sz w:val="22"/>
          <w:szCs w:val="22"/>
        </w:rPr>
        <w:t xml:space="preserve"> до вступления приговора в законную силу не имеется.</w:t>
      </w:r>
    </w:p>
    <w:p w:rsidR="007D0A17" w:rsidRPr="003D4369" w:rsidRDefault="007D0A17" w:rsidP="0026788C">
      <w:pPr>
        <w:pStyle w:val="ConsPlusNormal"/>
        <w:ind w:firstLine="567"/>
        <w:jc w:val="both"/>
        <w:rPr>
          <w:color w:val="000000" w:themeColor="text1"/>
          <w:sz w:val="22"/>
          <w:szCs w:val="22"/>
        </w:rPr>
      </w:pPr>
      <w:r w:rsidRPr="003D4369">
        <w:rPr>
          <w:color w:val="000000" w:themeColor="text1"/>
          <w:sz w:val="22"/>
          <w:szCs w:val="22"/>
        </w:rPr>
        <w:t xml:space="preserve">Вопрос о вещественных доказательствах суд разрешает в соответствии с требованиями </w:t>
      </w:r>
      <w:proofErr w:type="gramStart"/>
      <w:r w:rsidRPr="003D4369">
        <w:rPr>
          <w:color w:val="000000" w:themeColor="text1"/>
          <w:sz w:val="22"/>
          <w:szCs w:val="22"/>
        </w:rPr>
        <w:t>ч</w:t>
      </w:r>
      <w:proofErr w:type="gramEnd"/>
      <w:r w:rsidRPr="003D4369">
        <w:rPr>
          <w:color w:val="000000" w:themeColor="text1"/>
          <w:sz w:val="22"/>
          <w:szCs w:val="22"/>
        </w:rPr>
        <w:t xml:space="preserve">.3 ст.81 УПК РФ. </w:t>
      </w:r>
    </w:p>
    <w:p w:rsidR="00AA6BF8" w:rsidRPr="003D4369" w:rsidRDefault="00AA6BF8" w:rsidP="0026788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D4369">
        <w:rPr>
          <w:sz w:val="22"/>
          <w:szCs w:val="22"/>
        </w:rPr>
        <w:t xml:space="preserve">На основании изложенного, руководствуясь ст. </w:t>
      </w:r>
      <w:r w:rsidR="005E24BF" w:rsidRPr="003D4369">
        <w:rPr>
          <w:sz w:val="22"/>
          <w:szCs w:val="22"/>
        </w:rPr>
        <w:t>316</w:t>
      </w:r>
      <w:r w:rsidRPr="003D4369">
        <w:rPr>
          <w:sz w:val="22"/>
          <w:szCs w:val="22"/>
        </w:rPr>
        <w:t xml:space="preserve"> УПК РФ,</w:t>
      </w:r>
    </w:p>
    <w:p w:rsidR="00AA6BF8" w:rsidRPr="003D4369" w:rsidRDefault="00AA6BF8" w:rsidP="0026788C">
      <w:pPr>
        <w:pStyle w:val="aa"/>
        <w:ind w:firstLine="567"/>
        <w:jc w:val="both"/>
        <w:rPr>
          <w:b/>
          <w:sz w:val="22"/>
          <w:szCs w:val="22"/>
        </w:rPr>
      </w:pPr>
    </w:p>
    <w:p w:rsidR="00AA6BF8" w:rsidRPr="003D4369" w:rsidRDefault="00AA6BF8" w:rsidP="0026788C">
      <w:pPr>
        <w:pStyle w:val="a6"/>
        <w:ind w:firstLine="567"/>
        <w:jc w:val="center"/>
        <w:rPr>
          <w:b/>
          <w:sz w:val="22"/>
          <w:szCs w:val="22"/>
        </w:rPr>
      </w:pPr>
      <w:r w:rsidRPr="003D4369">
        <w:rPr>
          <w:b/>
          <w:sz w:val="22"/>
          <w:szCs w:val="22"/>
        </w:rPr>
        <w:t>ПРИГОВОРИЛ:</w:t>
      </w:r>
    </w:p>
    <w:p w:rsidR="00D2358A" w:rsidRPr="003D4369" w:rsidRDefault="00D2358A" w:rsidP="0026788C">
      <w:pPr>
        <w:pStyle w:val="aa"/>
        <w:ind w:firstLine="567"/>
        <w:jc w:val="both"/>
        <w:rPr>
          <w:b/>
          <w:sz w:val="22"/>
          <w:szCs w:val="22"/>
        </w:rPr>
      </w:pPr>
    </w:p>
    <w:p w:rsidR="00A46995" w:rsidRPr="003D4369" w:rsidRDefault="00C52ECC" w:rsidP="0026788C">
      <w:pPr>
        <w:pStyle w:val="aa"/>
        <w:ind w:firstLine="567"/>
        <w:jc w:val="both"/>
        <w:rPr>
          <w:color w:val="000000" w:themeColor="text1"/>
          <w:sz w:val="22"/>
          <w:szCs w:val="22"/>
          <w:shd w:val="clear" w:color="auto" w:fill="FFFFFF"/>
        </w:rPr>
      </w:pPr>
      <w:proofErr w:type="spellStart"/>
      <w:r w:rsidRPr="003D4369">
        <w:rPr>
          <w:b/>
          <w:color w:val="000000" w:themeColor="text1"/>
          <w:sz w:val="22"/>
          <w:szCs w:val="22"/>
        </w:rPr>
        <w:t>Скрыпника</w:t>
      </w:r>
      <w:proofErr w:type="spellEnd"/>
      <w:r w:rsidRPr="003D4369">
        <w:rPr>
          <w:b/>
          <w:color w:val="000000" w:themeColor="text1"/>
          <w:sz w:val="22"/>
          <w:szCs w:val="22"/>
        </w:rPr>
        <w:t xml:space="preserve"> </w:t>
      </w:r>
      <w:r w:rsidR="003D4369" w:rsidRPr="003D4369">
        <w:rPr>
          <w:b/>
          <w:color w:val="000000" w:themeColor="text1"/>
          <w:sz w:val="22"/>
          <w:szCs w:val="22"/>
        </w:rPr>
        <w:t>А.С.</w:t>
      </w:r>
      <w:r w:rsidRPr="003D4369">
        <w:rPr>
          <w:color w:val="000000" w:themeColor="text1"/>
          <w:sz w:val="22"/>
          <w:szCs w:val="22"/>
        </w:rPr>
        <w:t xml:space="preserve"> </w:t>
      </w:r>
      <w:r w:rsidR="00E97587" w:rsidRPr="003D4369">
        <w:rPr>
          <w:color w:val="000000" w:themeColor="text1"/>
          <w:sz w:val="22"/>
          <w:szCs w:val="22"/>
        </w:rPr>
        <w:t>признать виновн</w:t>
      </w:r>
      <w:r w:rsidR="00E33199" w:rsidRPr="003D4369">
        <w:rPr>
          <w:color w:val="000000" w:themeColor="text1"/>
          <w:sz w:val="22"/>
          <w:szCs w:val="22"/>
        </w:rPr>
        <w:t>ым</w:t>
      </w:r>
      <w:r w:rsidR="00E97587" w:rsidRPr="003D4369">
        <w:rPr>
          <w:color w:val="000000" w:themeColor="text1"/>
          <w:sz w:val="22"/>
          <w:szCs w:val="22"/>
        </w:rPr>
        <w:t xml:space="preserve"> в совершении преступлени</w:t>
      </w:r>
      <w:r w:rsidRPr="003D4369">
        <w:rPr>
          <w:color w:val="000000" w:themeColor="text1"/>
          <w:sz w:val="22"/>
          <w:szCs w:val="22"/>
        </w:rPr>
        <w:t>я</w:t>
      </w:r>
      <w:r w:rsidR="00E97587" w:rsidRPr="003D4369">
        <w:rPr>
          <w:color w:val="000000" w:themeColor="text1"/>
          <w:sz w:val="22"/>
          <w:szCs w:val="22"/>
        </w:rPr>
        <w:t>,</w:t>
      </w:r>
      <w:r w:rsidR="00E33199" w:rsidRPr="003D4369">
        <w:rPr>
          <w:color w:val="000000" w:themeColor="text1"/>
          <w:sz w:val="22"/>
          <w:szCs w:val="22"/>
        </w:rPr>
        <w:t xml:space="preserve"> </w:t>
      </w:r>
      <w:r w:rsidR="00E97587" w:rsidRPr="003D4369">
        <w:rPr>
          <w:color w:val="000000" w:themeColor="text1"/>
          <w:sz w:val="22"/>
          <w:szCs w:val="22"/>
        </w:rPr>
        <w:t xml:space="preserve"> предусмотренн</w:t>
      </w:r>
      <w:r w:rsidRPr="003D4369">
        <w:rPr>
          <w:color w:val="000000" w:themeColor="text1"/>
          <w:sz w:val="22"/>
          <w:szCs w:val="22"/>
        </w:rPr>
        <w:t>ого</w:t>
      </w:r>
      <w:r w:rsidR="00E33199" w:rsidRPr="003D4369">
        <w:rPr>
          <w:color w:val="000000" w:themeColor="text1"/>
          <w:sz w:val="22"/>
          <w:szCs w:val="22"/>
        </w:rPr>
        <w:t xml:space="preserve"> </w:t>
      </w:r>
      <w:r w:rsidR="0000575F" w:rsidRPr="003D4369">
        <w:rPr>
          <w:color w:val="000000" w:themeColor="text1"/>
          <w:sz w:val="22"/>
          <w:szCs w:val="22"/>
        </w:rPr>
        <w:t xml:space="preserve">ст. </w:t>
      </w:r>
      <w:r w:rsidR="00E33199" w:rsidRPr="003D4369">
        <w:rPr>
          <w:color w:val="000000" w:themeColor="text1"/>
          <w:sz w:val="22"/>
          <w:szCs w:val="22"/>
        </w:rPr>
        <w:t>264.1</w:t>
      </w:r>
      <w:r w:rsidRPr="003D4369">
        <w:rPr>
          <w:color w:val="000000" w:themeColor="text1"/>
          <w:sz w:val="22"/>
          <w:szCs w:val="22"/>
        </w:rPr>
        <w:t xml:space="preserve"> </w:t>
      </w:r>
      <w:r w:rsidR="00E33199" w:rsidRPr="003D4369">
        <w:rPr>
          <w:color w:val="000000" w:themeColor="text1"/>
          <w:sz w:val="22"/>
          <w:szCs w:val="22"/>
        </w:rPr>
        <w:t xml:space="preserve">УК РФ, </w:t>
      </w:r>
      <w:r w:rsidR="00E97587" w:rsidRPr="003D4369">
        <w:rPr>
          <w:color w:val="000000" w:themeColor="text1"/>
          <w:sz w:val="22"/>
          <w:szCs w:val="22"/>
        </w:rPr>
        <w:t>и назначить е</w:t>
      </w:r>
      <w:r w:rsidR="00E33199" w:rsidRPr="003D4369">
        <w:rPr>
          <w:color w:val="000000" w:themeColor="text1"/>
          <w:sz w:val="22"/>
          <w:szCs w:val="22"/>
        </w:rPr>
        <w:t>му</w:t>
      </w:r>
      <w:r w:rsidR="00E97587" w:rsidRPr="003D4369">
        <w:rPr>
          <w:color w:val="000000" w:themeColor="text1"/>
          <w:sz w:val="22"/>
          <w:szCs w:val="22"/>
        </w:rPr>
        <w:t xml:space="preserve"> наказание</w:t>
      </w:r>
      <w:r w:rsidRPr="003D4369">
        <w:rPr>
          <w:color w:val="000000" w:themeColor="text1"/>
          <w:sz w:val="22"/>
          <w:szCs w:val="22"/>
        </w:rPr>
        <w:t xml:space="preserve"> </w:t>
      </w:r>
      <w:r w:rsidR="00E97587" w:rsidRPr="003D4369">
        <w:rPr>
          <w:color w:val="000000" w:themeColor="text1"/>
          <w:sz w:val="22"/>
          <w:szCs w:val="22"/>
        </w:rPr>
        <w:t>в виде</w:t>
      </w:r>
      <w:r w:rsidR="00F7278D" w:rsidRPr="003D4369">
        <w:rPr>
          <w:color w:val="000000" w:themeColor="text1"/>
          <w:sz w:val="22"/>
          <w:szCs w:val="22"/>
        </w:rPr>
        <w:t xml:space="preserve"> </w:t>
      </w:r>
      <w:r w:rsidR="008D6A67" w:rsidRPr="003D4369">
        <w:rPr>
          <w:color w:val="000000" w:themeColor="text1"/>
          <w:sz w:val="22"/>
          <w:szCs w:val="22"/>
        </w:rPr>
        <w:t xml:space="preserve">обязательных работ на срок </w:t>
      </w:r>
      <w:r w:rsidRPr="003D4369">
        <w:rPr>
          <w:color w:val="000000" w:themeColor="text1"/>
          <w:sz w:val="22"/>
          <w:szCs w:val="22"/>
        </w:rPr>
        <w:t>220</w:t>
      </w:r>
      <w:r w:rsidR="00E21F84" w:rsidRPr="003D4369">
        <w:rPr>
          <w:color w:val="000000" w:themeColor="text1"/>
          <w:sz w:val="22"/>
          <w:szCs w:val="22"/>
        </w:rPr>
        <w:t xml:space="preserve"> (</w:t>
      </w:r>
      <w:r w:rsidRPr="003D4369">
        <w:rPr>
          <w:color w:val="000000" w:themeColor="text1"/>
          <w:sz w:val="22"/>
          <w:szCs w:val="22"/>
        </w:rPr>
        <w:t>двести двадцать</w:t>
      </w:r>
      <w:r w:rsidR="00E21F84" w:rsidRPr="003D4369">
        <w:rPr>
          <w:color w:val="000000" w:themeColor="text1"/>
          <w:sz w:val="22"/>
          <w:szCs w:val="22"/>
        </w:rPr>
        <w:t>)</w:t>
      </w:r>
      <w:r w:rsidR="008D6A67" w:rsidRPr="003D4369">
        <w:rPr>
          <w:color w:val="000000" w:themeColor="text1"/>
          <w:sz w:val="22"/>
          <w:szCs w:val="22"/>
        </w:rPr>
        <w:t xml:space="preserve"> часов</w:t>
      </w:r>
      <w:r w:rsidR="007D0A17" w:rsidRPr="003D4369">
        <w:rPr>
          <w:color w:val="000000" w:themeColor="text1"/>
          <w:sz w:val="22"/>
          <w:szCs w:val="22"/>
        </w:rPr>
        <w:t xml:space="preserve"> </w:t>
      </w:r>
      <w:r w:rsidR="007D0A17" w:rsidRPr="003D4369">
        <w:rPr>
          <w:color w:val="000000" w:themeColor="text1"/>
          <w:sz w:val="22"/>
          <w:szCs w:val="22"/>
          <w:shd w:val="clear" w:color="auto" w:fill="FFFFFF"/>
        </w:rPr>
        <w:t>с лишением права заниматься деятельностью, связанной с управлением транспортных средств, на срок 1 (один) год</w:t>
      </w:r>
      <w:r w:rsidRPr="003D4369">
        <w:rPr>
          <w:color w:val="000000" w:themeColor="text1"/>
          <w:sz w:val="22"/>
          <w:szCs w:val="22"/>
          <w:shd w:val="clear" w:color="auto" w:fill="FFFFFF"/>
        </w:rPr>
        <w:t xml:space="preserve"> 9 (девять) месяцев.</w:t>
      </w:r>
    </w:p>
    <w:p w:rsidR="00A46995" w:rsidRPr="003D4369" w:rsidRDefault="008D6A67" w:rsidP="0026788C">
      <w:pPr>
        <w:pStyle w:val="aa"/>
        <w:ind w:firstLine="567"/>
        <w:jc w:val="both"/>
        <w:rPr>
          <w:color w:val="000000" w:themeColor="text1"/>
          <w:sz w:val="22"/>
          <w:szCs w:val="22"/>
        </w:rPr>
      </w:pPr>
      <w:r w:rsidRPr="003D4369">
        <w:rPr>
          <w:color w:val="000000" w:themeColor="text1"/>
          <w:sz w:val="22"/>
          <w:szCs w:val="22"/>
        </w:rPr>
        <w:t>Вещественн</w:t>
      </w:r>
      <w:r w:rsidR="00592CCC" w:rsidRPr="003D4369">
        <w:rPr>
          <w:color w:val="000000" w:themeColor="text1"/>
          <w:sz w:val="22"/>
          <w:szCs w:val="22"/>
        </w:rPr>
        <w:t>ые</w:t>
      </w:r>
      <w:r w:rsidRPr="003D4369">
        <w:rPr>
          <w:color w:val="000000" w:themeColor="text1"/>
          <w:sz w:val="22"/>
          <w:szCs w:val="22"/>
        </w:rPr>
        <w:t xml:space="preserve"> доказательств</w:t>
      </w:r>
      <w:r w:rsidR="00592CCC" w:rsidRPr="003D4369">
        <w:rPr>
          <w:color w:val="000000" w:themeColor="text1"/>
          <w:sz w:val="22"/>
          <w:szCs w:val="22"/>
        </w:rPr>
        <w:t>а</w:t>
      </w:r>
      <w:r w:rsidRPr="003D4369">
        <w:rPr>
          <w:color w:val="000000" w:themeColor="text1"/>
          <w:sz w:val="22"/>
          <w:szCs w:val="22"/>
        </w:rPr>
        <w:t xml:space="preserve"> по делу</w:t>
      </w:r>
      <w:r w:rsidR="00592CCC" w:rsidRPr="003D4369">
        <w:rPr>
          <w:color w:val="000000" w:themeColor="text1"/>
          <w:sz w:val="22"/>
          <w:szCs w:val="22"/>
        </w:rPr>
        <w:t>:</w:t>
      </w:r>
      <w:r w:rsidR="00A46995" w:rsidRPr="003D4369">
        <w:rPr>
          <w:color w:val="000000" w:themeColor="text1"/>
          <w:sz w:val="22"/>
          <w:szCs w:val="22"/>
        </w:rPr>
        <w:t xml:space="preserve"> </w:t>
      </w:r>
    </w:p>
    <w:p w:rsidR="00A46995" w:rsidRPr="003D4369" w:rsidRDefault="00A46995" w:rsidP="0026788C">
      <w:pPr>
        <w:pStyle w:val="aa"/>
        <w:ind w:firstLine="567"/>
        <w:jc w:val="both"/>
        <w:rPr>
          <w:rStyle w:val="FontStyle14"/>
          <w:sz w:val="22"/>
          <w:szCs w:val="22"/>
        </w:rPr>
      </w:pPr>
      <w:proofErr w:type="gramStart"/>
      <w:r w:rsidRPr="003D4369">
        <w:rPr>
          <w:color w:val="000000" w:themeColor="text1"/>
          <w:sz w:val="22"/>
          <w:szCs w:val="22"/>
        </w:rPr>
        <w:t xml:space="preserve">- </w:t>
      </w:r>
      <w:r w:rsidRPr="003D4369">
        <w:rPr>
          <w:color w:val="000000"/>
          <w:sz w:val="22"/>
          <w:szCs w:val="22"/>
          <w:lang w:bidi="ru-RU"/>
        </w:rPr>
        <w:t xml:space="preserve">автомобиль марки </w:t>
      </w:r>
      <w:r w:rsidR="003D4369" w:rsidRPr="003D4369">
        <w:rPr>
          <w:color w:val="000000"/>
          <w:sz w:val="22"/>
          <w:szCs w:val="22"/>
          <w:lang w:bidi="ru-RU"/>
        </w:rPr>
        <w:t>***</w:t>
      </w:r>
      <w:r w:rsidRPr="003D4369">
        <w:rPr>
          <w:color w:val="000000"/>
          <w:sz w:val="22"/>
          <w:szCs w:val="22"/>
          <w:lang w:bidi="ru-RU"/>
        </w:rPr>
        <w:t xml:space="preserve">, модели </w:t>
      </w:r>
      <w:r w:rsidR="003D4369" w:rsidRPr="003D4369">
        <w:rPr>
          <w:color w:val="000000"/>
          <w:sz w:val="22"/>
          <w:szCs w:val="22"/>
          <w:lang w:bidi="ru-RU"/>
        </w:rPr>
        <w:t>***</w:t>
      </w:r>
      <w:r w:rsidRPr="003D4369">
        <w:rPr>
          <w:color w:val="000000"/>
          <w:sz w:val="22"/>
          <w:szCs w:val="22"/>
          <w:lang w:bidi="ru-RU"/>
        </w:rPr>
        <w:t xml:space="preserve">, с государственным регистрационным знаком </w:t>
      </w:r>
      <w:r w:rsidR="003D4369" w:rsidRPr="003D4369">
        <w:rPr>
          <w:color w:val="000000"/>
          <w:sz w:val="22"/>
          <w:szCs w:val="22"/>
          <w:lang w:bidi="ru-RU"/>
        </w:rPr>
        <w:t>***</w:t>
      </w:r>
      <w:r w:rsidRPr="003D4369">
        <w:rPr>
          <w:color w:val="000000"/>
          <w:sz w:val="22"/>
          <w:szCs w:val="22"/>
          <w:lang w:bidi="ru-RU"/>
        </w:rPr>
        <w:t xml:space="preserve">; свидетельство о регистрации транспортного средства серии </w:t>
      </w:r>
      <w:r w:rsidR="003D4369" w:rsidRPr="003D4369">
        <w:rPr>
          <w:color w:val="000000"/>
          <w:sz w:val="22"/>
          <w:szCs w:val="22"/>
          <w:lang w:bidi="ru-RU"/>
        </w:rPr>
        <w:t>***</w:t>
      </w:r>
      <w:r w:rsidRPr="003D4369">
        <w:rPr>
          <w:color w:val="000000"/>
          <w:sz w:val="22"/>
          <w:szCs w:val="22"/>
          <w:lang w:bidi="ru-RU"/>
        </w:rPr>
        <w:t xml:space="preserve">, выданное на </w:t>
      </w:r>
      <w:r w:rsidR="003D4369" w:rsidRPr="003D4369">
        <w:rPr>
          <w:color w:val="000000"/>
          <w:sz w:val="22"/>
          <w:szCs w:val="22"/>
          <w:lang w:bidi="ru-RU"/>
        </w:rPr>
        <w:t>ФИО</w:t>
      </w:r>
      <w:r w:rsidRPr="003D4369">
        <w:rPr>
          <w:color w:val="000000"/>
          <w:sz w:val="22"/>
          <w:szCs w:val="22"/>
          <w:lang w:bidi="ru-RU"/>
        </w:rPr>
        <w:t xml:space="preserve">, от </w:t>
      </w:r>
      <w:r w:rsidR="003D4369" w:rsidRPr="003D4369">
        <w:rPr>
          <w:color w:val="000000"/>
          <w:sz w:val="22"/>
          <w:szCs w:val="22"/>
          <w:lang w:bidi="ru-RU"/>
        </w:rPr>
        <w:t>ДАТА</w:t>
      </w:r>
      <w:r w:rsidRPr="003D4369">
        <w:rPr>
          <w:color w:val="000000"/>
          <w:sz w:val="22"/>
          <w:szCs w:val="22"/>
          <w:lang w:bidi="ru-RU"/>
        </w:rPr>
        <w:t xml:space="preserve">, изъятые </w:t>
      </w:r>
      <w:r w:rsidRPr="003D4369">
        <w:rPr>
          <w:color w:val="000000"/>
          <w:sz w:val="22"/>
          <w:szCs w:val="22"/>
          <w:lang w:bidi="ru-RU"/>
        </w:rPr>
        <w:lastRenderedPageBreak/>
        <w:t xml:space="preserve">и помещенные согласно протоколу серии </w:t>
      </w:r>
      <w:r w:rsidR="003D4369" w:rsidRPr="003D4369">
        <w:rPr>
          <w:color w:val="000000"/>
          <w:sz w:val="22"/>
          <w:szCs w:val="22"/>
          <w:lang w:bidi="ru-RU"/>
        </w:rPr>
        <w:t>***</w:t>
      </w:r>
      <w:r w:rsidRPr="003D4369">
        <w:rPr>
          <w:color w:val="000000"/>
          <w:sz w:val="22"/>
          <w:szCs w:val="22"/>
          <w:lang w:bidi="ru-RU"/>
        </w:rPr>
        <w:t xml:space="preserve"> о задержании транспортного средства от </w:t>
      </w:r>
      <w:r w:rsidR="003D4369" w:rsidRPr="003D4369">
        <w:rPr>
          <w:color w:val="000000"/>
          <w:sz w:val="22"/>
          <w:szCs w:val="22"/>
          <w:lang w:bidi="ru-RU"/>
        </w:rPr>
        <w:t>ДАТА</w:t>
      </w:r>
      <w:r w:rsidRPr="003D4369">
        <w:rPr>
          <w:color w:val="000000"/>
          <w:sz w:val="22"/>
          <w:szCs w:val="22"/>
          <w:lang w:bidi="ru-RU"/>
        </w:rPr>
        <w:t xml:space="preserve"> на хранение на территорию </w:t>
      </w:r>
      <w:proofErr w:type="spellStart"/>
      <w:r w:rsidRPr="003D4369">
        <w:rPr>
          <w:color w:val="000000"/>
          <w:sz w:val="22"/>
          <w:szCs w:val="22"/>
          <w:lang w:bidi="ru-RU"/>
        </w:rPr>
        <w:t>штраф-площадки</w:t>
      </w:r>
      <w:proofErr w:type="spellEnd"/>
      <w:r w:rsidRPr="003D4369">
        <w:rPr>
          <w:color w:val="000000"/>
          <w:sz w:val="22"/>
          <w:szCs w:val="22"/>
          <w:lang w:bidi="ru-RU"/>
        </w:rPr>
        <w:t xml:space="preserve"> ГУСП «</w:t>
      </w:r>
      <w:proofErr w:type="spellStart"/>
      <w:r w:rsidRPr="003D4369">
        <w:rPr>
          <w:color w:val="000000"/>
          <w:sz w:val="22"/>
          <w:szCs w:val="22"/>
          <w:lang w:bidi="ru-RU"/>
        </w:rPr>
        <w:t>СевАвтодор</w:t>
      </w:r>
      <w:proofErr w:type="spellEnd"/>
      <w:r w:rsidRPr="003D4369">
        <w:rPr>
          <w:color w:val="000000"/>
          <w:sz w:val="22"/>
          <w:szCs w:val="22"/>
          <w:lang w:bidi="ru-RU"/>
        </w:rPr>
        <w:t xml:space="preserve">» по адресу: г. Севастополь, ул. Мечникова, д. 73, </w:t>
      </w:r>
      <w:r w:rsidR="00592CCC" w:rsidRPr="003D4369">
        <w:rPr>
          <w:sz w:val="22"/>
          <w:szCs w:val="22"/>
        </w:rPr>
        <w:t xml:space="preserve">- возвратить </w:t>
      </w:r>
      <w:proofErr w:type="spellStart"/>
      <w:r w:rsidRPr="003D4369">
        <w:rPr>
          <w:color w:val="000000" w:themeColor="text1"/>
          <w:sz w:val="22"/>
          <w:szCs w:val="22"/>
        </w:rPr>
        <w:t>Скрыпнику</w:t>
      </w:r>
      <w:proofErr w:type="spellEnd"/>
      <w:r w:rsidRPr="003D4369">
        <w:rPr>
          <w:color w:val="000000" w:themeColor="text1"/>
          <w:sz w:val="22"/>
          <w:szCs w:val="22"/>
        </w:rPr>
        <w:t xml:space="preserve"> </w:t>
      </w:r>
      <w:r w:rsidR="003D4369" w:rsidRPr="003D4369">
        <w:rPr>
          <w:color w:val="000000" w:themeColor="text1"/>
          <w:sz w:val="22"/>
          <w:szCs w:val="22"/>
        </w:rPr>
        <w:t>А.С.</w:t>
      </w:r>
      <w:r w:rsidR="008D6A67" w:rsidRPr="003D4369">
        <w:rPr>
          <w:sz w:val="22"/>
          <w:szCs w:val="22"/>
        </w:rPr>
        <w:t>,</w:t>
      </w:r>
      <w:r w:rsidR="008D6A67" w:rsidRPr="003D4369">
        <w:rPr>
          <w:rStyle w:val="FontStyle14"/>
          <w:sz w:val="22"/>
          <w:szCs w:val="22"/>
        </w:rPr>
        <w:t xml:space="preserve"> как законному владельцу</w:t>
      </w:r>
      <w:r w:rsidRPr="003D4369">
        <w:rPr>
          <w:rStyle w:val="FontStyle14"/>
          <w:sz w:val="22"/>
          <w:szCs w:val="22"/>
        </w:rPr>
        <w:t>;</w:t>
      </w:r>
      <w:proofErr w:type="gramEnd"/>
    </w:p>
    <w:p w:rsidR="00A46995" w:rsidRPr="003D4369" w:rsidRDefault="00A46995" w:rsidP="0026788C">
      <w:pPr>
        <w:pStyle w:val="aa"/>
        <w:ind w:firstLine="567"/>
        <w:jc w:val="both"/>
        <w:rPr>
          <w:rStyle w:val="FontStyle14"/>
          <w:sz w:val="22"/>
          <w:szCs w:val="22"/>
        </w:rPr>
      </w:pPr>
      <w:proofErr w:type="gramStart"/>
      <w:r w:rsidRPr="003D4369">
        <w:rPr>
          <w:rStyle w:val="FontStyle14"/>
          <w:sz w:val="22"/>
          <w:szCs w:val="22"/>
        </w:rPr>
        <w:t xml:space="preserve">- </w:t>
      </w:r>
      <w:r w:rsidRPr="003D4369">
        <w:rPr>
          <w:color w:val="000000"/>
          <w:sz w:val="22"/>
          <w:szCs w:val="22"/>
          <w:lang w:bidi="ru-RU"/>
        </w:rPr>
        <w:t xml:space="preserve">водительское удостоверение серии </w:t>
      </w:r>
      <w:r w:rsidR="003D4369" w:rsidRPr="003D4369">
        <w:rPr>
          <w:color w:val="000000"/>
          <w:sz w:val="22"/>
          <w:szCs w:val="22"/>
          <w:lang w:bidi="ru-RU"/>
        </w:rPr>
        <w:t>***</w:t>
      </w:r>
      <w:r w:rsidRPr="003D4369">
        <w:rPr>
          <w:color w:val="000000"/>
          <w:sz w:val="22"/>
          <w:szCs w:val="22"/>
          <w:lang w:bidi="ru-RU"/>
        </w:rPr>
        <w:t xml:space="preserve">, выданное на имя </w:t>
      </w:r>
      <w:proofErr w:type="spellStart"/>
      <w:r w:rsidRPr="003D4369">
        <w:rPr>
          <w:color w:val="000000"/>
          <w:sz w:val="22"/>
          <w:szCs w:val="22"/>
          <w:lang w:bidi="ru-RU"/>
        </w:rPr>
        <w:t>Скрыпника</w:t>
      </w:r>
      <w:proofErr w:type="spellEnd"/>
      <w:r w:rsidRPr="003D4369">
        <w:rPr>
          <w:color w:val="000000"/>
          <w:sz w:val="22"/>
          <w:szCs w:val="22"/>
          <w:lang w:bidi="ru-RU"/>
        </w:rPr>
        <w:t xml:space="preserve"> А.С., от </w:t>
      </w:r>
      <w:r w:rsidR="003D4369" w:rsidRPr="003D4369">
        <w:rPr>
          <w:color w:val="000000"/>
          <w:sz w:val="22"/>
          <w:szCs w:val="22"/>
          <w:lang w:bidi="ru-RU"/>
        </w:rPr>
        <w:t>ДАТА</w:t>
      </w:r>
      <w:r w:rsidRPr="003D4369">
        <w:rPr>
          <w:color w:val="000000"/>
          <w:sz w:val="22"/>
          <w:szCs w:val="22"/>
          <w:lang w:bidi="ru-RU"/>
        </w:rPr>
        <w:t>, направленное после проведения выемки</w:t>
      </w:r>
      <w:r w:rsidR="00D712F4" w:rsidRPr="003D4369">
        <w:rPr>
          <w:color w:val="000000"/>
          <w:sz w:val="22"/>
          <w:szCs w:val="22"/>
          <w:lang w:bidi="ru-RU"/>
        </w:rPr>
        <w:t xml:space="preserve"> 16.01.2017</w:t>
      </w:r>
      <w:r w:rsidRPr="003D4369">
        <w:rPr>
          <w:color w:val="000000"/>
          <w:sz w:val="22"/>
          <w:szCs w:val="22"/>
          <w:lang w:bidi="ru-RU"/>
        </w:rPr>
        <w:t xml:space="preserve"> в ГИБДД УМВД РФ по г. Севастополю, - оставить в ГИБДД УМВД РФ по г. Севастополю для обеспечения исполнения </w:t>
      </w:r>
      <w:r w:rsidR="00D712F4" w:rsidRPr="003D4369">
        <w:rPr>
          <w:color w:val="000000"/>
          <w:sz w:val="22"/>
          <w:szCs w:val="22"/>
          <w:lang w:bidi="ru-RU"/>
        </w:rPr>
        <w:t xml:space="preserve">настоящего приговора в части </w:t>
      </w:r>
      <w:r w:rsidR="00D712F4" w:rsidRPr="003D4369">
        <w:rPr>
          <w:color w:val="000000" w:themeColor="text1"/>
          <w:sz w:val="22"/>
          <w:szCs w:val="22"/>
          <w:shd w:val="clear" w:color="auto" w:fill="FFFFFF"/>
        </w:rPr>
        <w:t>лишения права заниматься деятельностью, связанной с управлением транспортных средств</w:t>
      </w:r>
      <w:r w:rsidRPr="003D4369">
        <w:rPr>
          <w:color w:val="000000"/>
          <w:sz w:val="22"/>
          <w:szCs w:val="22"/>
          <w:lang w:bidi="ru-RU"/>
        </w:rPr>
        <w:t>.</w:t>
      </w:r>
      <w:proofErr w:type="gramEnd"/>
    </w:p>
    <w:p w:rsidR="00E97587" w:rsidRPr="003D4369" w:rsidRDefault="00E97587" w:rsidP="0026788C">
      <w:pPr>
        <w:pStyle w:val="aa"/>
        <w:ind w:firstLine="567"/>
        <w:jc w:val="both"/>
        <w:rPr>
          <w:sz w:val="22"/>
          <w:szCs w:val="22"/>
        </w:rPr>
      </w:pPr>
      <w:r w:rsidRPr="003D4369">
        <w:rPr>
          <w:sz w:val="22"/>
          <w:szCs w:val="22"/>
        </w:rPr>
        <w:t xml:space="preserve">Приговор может быть обжалован в Ленинский районный суд города Севастополя в течение 10 суток со дня его </w:t>
      </w:r>
      <w:r w:rsidR="003119D3" w:rsidRPr="003D4369">
        <w:rPr>
          <w:sz w:val="22"/>
          <w:szCs w:val="22"/>
        </w:rPr>
        <w:t xml:space="preserve">постановления </w:t>
      </w:r>
      <w:r w:rsidR="00563BDD" w:rsidRPr="003D4369">
        <w:rPr>
          <w:sz w:val="22"/>
          <w:szCs w:val="22"/>
        </w:rPr>
        <w:t>путем подачи апелляционной жалобы, представления мировому судье</w:t>
      </w:r>
      <w:r w:rsidRPr="003D4369">
        <w:rPr>
          <w:sz w:val="22"/>
          <w:szCs w:val="22"/>
        </w:rPr>
        <w:t>.</w:t>
      </w:r>
    </w:p>
    <w:p w:rsidR="00563BDD" w:rsidRPr="003D4369" w:rsidRDefault="003119D3" w:rsidP="003D4369">
      <w:pPr>
        <w:pStyle w:val="aa"/>
        <w:ind w:firstLine="567"/>
        <w:jc w:val="both"/>
        <w:rPr>
          <w:sz w:val="22"/>
          <w:szCs w:val="22"/>
        </w:rPr>
      </w:pPr>
      <w:r w:rsidRPr="003D4369">
        <w:rPr>
          <w:sz w:val="22"/>
          <w:szCs w:val="22"/>
        </w:rPr>
        <w:t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26788C" w:rsidRPr="003D4369" w:rsidRDefault="0026788C" w:rsidP="0026788C">
      <w:pPr>
        <w:ind w:left="-567" w:firstLine="567"/>
        <w:jc w:val="center"/>
        <w:rPr>
          <w:sz w:val="22"/>
          <w:szCs w:val="22"/>
        </w:rPr>
      </w:pPr>
      <w:r w:rsidRPr="003D4369">
        <w:rPr>
          <w:sz w:val="22"/>
          <w:szCs w:val="22"/>
        </w:rPr>
        <w:t>Мировой судья - (подпись)</w:t>
      </w:r>
    </w:p>
    <w:p w:rsidR="0026788C" w:rsidRPr="003D4369" w:rsidRDefault="0026788C" w:rsidP="0026788C">
      <w:pPr>
        <w:rPr>
          <w:sz w:val="22"/>
          <w:szCs w:val="22"/>
        </w:rPr>
      </w:pPr>
      <w:r w:rsidRPr="003D4369">
        <w:rPr>
          <w:sz w:val="22"/>
          <w:szCs w:val="22"/>
        </w:rPr>
        <w:t>Согласно оригиналу:</w:t>
      </w:r>
    </w:p>
    <w:p w:rsidR="0026788C" w:rsidRPr="003D4369" w:rsidRDefault="0026788C" w:rsidP="0026788C">
      <w:pPr>
        <w:rPr>
          <w:sz w:val="22"/>
          <w:szCs w:val="22"/>
        </w:rPr>
      </w:pPr>
      <w:r w:rsidRPr="003D4369">
        <w:rPr>
          <w:sz w:val="22"/>
          <w:szCs w:val="22"/>
        </w:rPr>
        <w:t xml:space="preserve">Мировой судья судебного участка № 14 </w:t>
      </w:r>
    </w:p>
    <w:p w:rsidR="0026788C" w:rsidRPr="003D4369" w:rsidRDefault="0026788C" w:rsidP="0026788C">
      <w:pPr>
        <w:rPr>
          <w:sz w:val="22"/>
          <w:szCs w:val="22"/>
        </w:rPr>
      </w:pPr>
      <w:r w:rsidRPr="003D4369">
        <w:rPr>
          <w:sz w:val="22"/>
          <w:szCs w:val="22"/>
        </w:rPr>
        <w:t xml:space="preserve">Ленинского судебного района гор. Севастополя                                            </w:t>
      </w:r>
      <w:r w:rsidR="003D4369">
        <w:rPr>
          <w:sz w:val="22"/>
          <w:szCs w:val="22"/>
        </w:rPr>
        <w:t xml:space="preserve">             </w:t>
      </w:r>
      <w:r w:rsidRPr="003D4369">
        <w:rPr>
          <w:sz w:val="22"/>
          <w:szCs w:val="22"/>
        </w:rPr>
        <w:t xml:space="preserve">      Е.Д.Селивёрстова</w:t>
      </w:r>
    </w:p>
    <w:p w:rsidR="008632BA" w:rsidRPr="003D4369" w:rsidRDefault="008632BA" w:rsidP="0026788C">
      <w:pPr>
        <w:pStyle w:val="aa"/>
        <w:ind w:firstLine="709"/>
        <w:jc w:val="both"/>
        <w:rPr>
          <w:sz w:val="22"/>
          <w:szCs w:val="22"/>
        </w:rPr>
      </w:pPr>
    </w:p>
    <w:p w:rsidR="003D4369" w:rsidRPr="003D4369" w:rsidRDefault="003D4369">
      <w:pPr>
        <w:pStyle w:val="aa"/>
        <w:ind w:firstLine="709"/>
        <w:jc w:val="both"/>
        <w:rPr>
          <w:sz w:val="22"/>
          <w:szCs w:val="22"/>
        </w:rPr>
      </w:pPr>
    </w:p>
    <w:sectPr w:rsidR="003D4369" w:rsidRPr="003D4369" w:rsidSect="003D4369">
      <w:headerReference w:type="even" r:id="rId8"/>
      <w:footerReference w:type="default" r:id="rId9"/>
      <w:pgSz w:w="11909" w:h="16834"/>
      <w:pgMar w:top="567" w:right="850" w:bottom="567" w:left="1276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891" w:rsidRDefault="004B7891" w:rsidP="00702FAB">
      <w:r>
        <w:separator/>
      </w:r>
    </w:p>
  </w:endnote>
  <w:endnote w:type="continuationSeparator" w:id="1">
    <w:p w:rsidR="004B7891" w:rsidRDefault="004B7891" w:rsidP="00702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75F" w:rsidRDefault="0000575F">
    <w:pPr>
      <w:pStyle w:val="ad"/>
      <w:jc w:val="right"/>
    </w:pPr>
  </w:p>
  <w:p w:rsidR="0000575F" w:rsidRDefault="0000575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891" w:rsidRDefault="004B7891" w:rsidP="00702FAB">
      <w:r>
        <w:separator/>
      </w:r>
    </w:p>
  </w:footnote>
  <w:footnote w:type="continuationSeparator" w:id="1">
    <w:p w:rsidR="004B7891" w:rsidRDefault="004B7891" w:rsidP="00702F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75F" w:rsidRDefault="002F49C9" w:rsidP="008452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57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575F" w:rsidRDefault="000057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34C4"/>
    <w:multiLevelType w:val="multilevel"/>
    <w:tmpl w:val="1256EDB2"/>
    <w:lvl w:ilvl="0">
      <w:start w:val="2016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6666E8"/>
    <w:multiLevelType w:val="multilevel"/>
    <w:tmpl w:val="37D41A9E"/>
    <w:lvl w:ilvl="0">
      <w:start w:val="2016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B40A5D"/>
    <w:multiLevelType w:val="multilevel"/>
    <w:tmpl w:val="687CF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B306CD"/>
    <w:multiLevelType w:val="multilevel"/>
    <w:tmpl w:val="15E446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C104BC"/>
    <w:multiLevelType w:val="multilevel"/>
    <w:tmpl w:val="AF827D12"/>
    <w:lvl w:ilvl="0">
      <w:start w:val="2016"/>
      <w:numFmt w:val="decimal"/>
      <w:lvlText w:val="27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B1635C"/>
    <w:multiLevelType w:val="multilevel"/>
    <w:tmpl w:val="0664A340"/>
    <w:lvl w:ilvl="0">
      <w:start w:val="2016"/>
      <w:numFmt w:val="decimal"/>
      <w:lvlText w:val="04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ED3ADC"/>
    <w:multiLevelType w:val="multilevel"/>
    <w:tmpl w:val="73260946"/>
    <w:lvl w:ilvl="0">
      <w:start w:val="2016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12"/>
  </w:num>
  <w:num w:numId="6">
    <w:abstractNumId w:val="11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BF8"/>
    <w:rsid w:val="00001665"/>
    <w:rsid w:val="0000575F"/>
    <w:rsid w:val="0003422A"/>
    <w:rsid w:val="00077390"/>
    <w:rsid w:val="000B7695"/>
    <w:rsid w:val="000F202C"/>
    <w:rsid w:val="000F7A9E"/>
    <w:rsid w:val="00113D9C"/>
    <w:rsid w:val="001256E0"/>
    <w:rsid w:val="00152534"/>
    <w:rsid w:val="0016087B"/>
    <w:rsid w:val="001665F0"/>
    <w:rsid w:val="00173CBB"/>
    <w:rsid w:val="00177C8B"/>
    <w:rsid w:val="0018632B"/>
    <w:rsid w:val="0019468F"/>
    <w:rsid w:val="001B4FD5"/>
    <w:rsid w:val="001B7F4F"/>
    <w:rsid w:val="0026788C"/>
    <w:rsid w:val="002714E3"/>
    <w:rsid w:val="00287F90"/>
    <w:rsid w:val="0029783C"/>
    <w:rsid w:val="002B1A13"/>
    <w:rsid w:val="002C2977"/>
    <w:rsid w:val="002F49C9"/>
    <w:rsid w:val="00303250"/>
    <w:rsid w:val="003070BE"/>
    <w:rsid w:val="003119D3"/>
    <w:rsid w:val="00311A18"/>
    <w:rsid w:val="00316B10"/>
    <w:rsid w:val="00321DD1"/>
    <w:rsid w:val="003A6AC0"/>
    <w:rsid w:val="003B60B4"/>
    <w:rsid w:val="003C6162"/>
    <w:rsid w:val="003D1239"/>
    <w:rsid w:val="003D4369"/>
    <w:rsid w:val="004023C7"/>
    <w:rsid w:val="00407941"/>
    <w:rsid w:val="00413169"/>
    <w:rsid w:val="004312CF"/>
    <w:rsid w:val="00444059"/>
    <w:rsid w:val="004579F1"/>
    <w:rsid w:val="00472525"/>
    <w:rsid w:val="00476F01"/>
    <w:rsid w:val="00493CA2"/>
    <w:rsid w:val="004968C9"/>
    <w:rsid w:val="004970C4"/>
    <w:rsid w:val="004B2031"/>
    <w:rsid w:val="004B7891"/>
    <w:rsid w:val="004E4CC5"/>
    <w:rsid w:val="00500C46"/>
    <w:rsid w:val="00524254"/>
    <w:rsid w:val="005427F4"/>
    <w:rsid w:val="005513A4"/>
    <w:rsid w:val="00562A18"/>
    <w:rsid w:val="00563BDD"/>
    <w:rsid w:val="0056507D"/>
    <w:rsid w:val="00575A31"/>
    <w:rsid w:val="00592CCC"/>
    <w:rsid w:val="005C6543"/>
    <w:rsid w:val="005D329A"/>
    <w:rsid w:val="005E24BF"/>
    <w:rsid w:val="00626D0A"/>
    <w:rsid w:val="00627939"/>
    <w:rsid w:val="00667595"/>
    <w:rsid w:val="006A2304"/>
    <w:rsid w:val="006C0EA8"/>
    <w:rsid w:val="006E0084"/>
    <w:rsid w:val="0070133A"/>
    <w:rsid w:val="00702FAB"/>
    <w:rsid w:val="00713EA0"/>
    <w:rsid w:val="00717332"/>
    <w:rsid w:val="00724935"/>
    <w:rsid w:val="00725BB4"/>
    <w:rsid w:val="007446AA"/>
    <w:rsid w:val="00751904"/>
    <w:rsid w:val="007A2388"/>
    <w:rsid w:val="007D0A17"/>
    <w:rsid w:val="007D5661"/>
    <w:rsid w:val="00831BE1"/>
    <w:rsid w:val="00840E2F"/>
    <w:rsid w:val="0084526A"/>
    <w:rsid w:val="00853FD2"/>
    <w:rsid w:val="00855617"/>
    <w:rsid w:val="00856D12"/>
    <w:rsid w:val="0086183F"/>
    <w:rsid w:val="008619CD"/>
    <w:rsid w:val="008632BA"/>
    <w:rsid w:val="00880434"/>
    <w:rsid w:val="008814CA"/>
    <w:rsid w:val="0088357E"/>
    <w:rsid w:val="008878A4"/>
    <w:rsid w:val="008A48D5"/>
    <w:rsid w:val="008D04AF"/>
    <w:rsid w:val="008D6A67"/>
    <w:rsid w:val="00905743"/>
    <w:rsid w:val="00980677"/>
    <w:rsid w:val="0099224D"/>
    <w:rsid w:val="009930E8"/>
    <w:rsid w:val="009937FB"/>
    <w:rsid w:val="00994573"/>
    <w:rsid w:val="009B5EA5"/>
    <w:rsid w:val="009D0735"/>
    <w:rsid w:val="009E3E21"/>
    <w:rsid w:val="00A133FF"/>
    <w:rsid w:val="00A34EDA"/>
    <w:rsid w:val="00A46995"/>
    <w:rsid w:val="00A619AB"/>
    <w:rsid w:val="00AA6BF8"/>
    <w:rsid w:val="00AA7915"/>
    <w:rsid w:val="00AC1C74"/>
    <w:rsid w:val="00AC20CC"/>
    <w:rsid w:val="00AE50DE"/>
    <w:rsid w:val="00AE6A15"/>
    <w:rsid w:val="00B04CD3"/>
    <w:rsid w:val="00B12819"/>
    <w:rsid w:val="00B131A5"/>
    <w:rsid w:val="00B14435"/>
    <w:rsid w:val="00B876F1"/>
    <w:rsid w:val="00B91E0B"/>
    <w:rsid w:val="00BA5C0F"/>
    <w:rsid w:val="00BA7921"/>
    <w:rsid w:val="00BC11F2"/>
    <w:rsid w:val="00BD14BF"/>
    <w:rsid w:val="00C07D31"/>
    <w:rsid w:val="00C330D7"/>
    <w:rsid w:val="00C47161"/>
    <w:rsid w:val="00C52ECC"/>
    <w:rsid w:val="00C5346C"/>
    <w:rsid w:val="00C824C9"/>
    <w:rsid w:val="00CC4D3C"/>
    <w:rsid w:val="00CC66BD"/>
    <w:rsid w:val="00CD1A55"/>
    <w:rsid w:val="00CD492D"/>
    <w:rsid w:val="00D2358A"/>
    <w:rsid w:val="00D32C3D"/>
    <w:rsid w:val="00D40272"/>
    <w:rsid w:val="00D4537B"/>
    <w:rsid w:val="00D712F4"/>
    <w:rsid w:val="00DA475A"/>
    <w:rsid w:val="00DA600C"/>
    <w:rsid w:val="00DC5F57"/>
    <w:rsid w:val="00DD24C2"/>
    <w:rsid w:val="00DE69BA"/>
    <w:rsid w:val="00E21F84"/>
    <w:rsid w:val="00E27E46"/>
    <w:rsid w:val="00E33199"/>
    <w:rsid w:val="00E41200"/>
    <w:rsid w:val="00E418D9"/>
    <w:rsid w:val="00E75AC5"/>
    <w:rsid w:val="00E81E43"/>
    <w:rsid w:val="00E85F06"/>
    <w:rsid w:val="00E9061B"/>
    <w:rsid w:val="00E97587"/>
    <w:rsid w:val="00EB399D"/>
    <w:rsid w:val="00EC4389"/>
    <w:rsid w:val="00EC67B8"/>
    <w:rsid w:val="00ED0762"/>
    <w:rsid w:val="00ED3CC6"/>
    <w:rsid w:val="00ED5ACD"/>
    <w:rsid w:val="00F65B39"/>
    <w:rsid w:val="00F7278D"/>
    <w:rsid w:val="00FC5493"/>
    <w:rsid w:val="00FD4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AA6B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A6BF8"/>
  </w:style>
  <w:style w:type="paragraph" w:styleId="a6">
    <w:name w:val="Body Text"/>
    <w:basedOn w:val="a"/>
    <w:link w:val="a7"/>
    <w:rsid w:val="00AA6BF8"/>
    <w:pPr>
      <w:jc w:val="both"/>
    </w:pPr>
    <w:rPr>
      <w:sz w:val="26"/>
      <w:szCs w:val="20"/>
    </w:rPr>
  </w:style>
  <w:style w:type="character" w:customStyle="1" w:styleId="a7">
    <w:name w:val="Основной текст Знак"/>
    <w:basedOn w:val="a0"/>
    <w:link w:val="a6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a8">
    <w:name w:val="Title"/>
    <w:basedOn w:val="a"/>
    <w:link w:val="a9"/>
    <w:qFormat/>
    <w:rsid w:val="00AA6BF8"/>
    <w:pPr>
      <w:jc w:val="center"/>
    </w:pPr>
    <w:rPr>
      <w:b/>
      <w:sz w:val="26"/>
      <w:szCs w:val="20"/>
    </w:rPr>
  </w:style>
  <w:style w:type="character" w:customStyle="1" w:styleId="a9">
    <w:name w:val="Название Знак"/>
    <w:basedOn w:val="a0"/>
    <w:link w:val="a8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aa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a0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b">
    <w:name w:val="Основной текст_"/>
    <w:basedOn w:val="a0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a0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3C6162"/>
    <w:rPr>
      <w:rFonts w:ascii="Times New Roman" w:hAnsi="Times New Roman" w:cs="Times New Roman"/>
      <w:sz w:val="24"/>
      <w:szCs w:val="24"/>
    </w:rPr>
  </w:style>
  <w:style w:type="paragraph" w:customStyle="1" w:styleId="ac">
    <w:name w:val="Знак Знак Знак Знак"/>
    <w:basedOn w:val="a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2421-D565-49C1-B9A9-73D827CF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cp:lastPrinted>2017-03-27T08:17:00Z</cp:lastPrinted>
  <dcterms:created xsi:type="dcterms:W3CDTF">2017-02-08T12:43:00Z</dcterms:created>
  <dcterms:modified xsi:type="dcterms:W3CDTF">2017-03-27T08:17:00Z</dcterms:modified>
</cp:coreProperties>
</file>