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№1-</w:t>
      </w:r>
      <w:r w:rsidR="00C71402">
        <w:rPr>
          <w:rFonts w:ascii="Times New Roman" w:hAnsi="Times New Roman" w:eastAsiaTheme="minorEastAsia" w:cs="Times New Roman"/>
          <w:sz w:val="28"/>
          <w:szCs w:val="28"/>
          <w:lang w:eastAsia="ru-RU"/>
        </w:rPr>
        <w:t>0018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/1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/2024</w:t>
      </w:r>
    </w:p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УИД № 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92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val="en-US" w:eastAsia="ru-RU"/>
        </w:rPr>
        <w:t>M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S0013</w:t>
      </w:r>
      <w:r w:rsidRPr="003F6C55">
        <w:rPr>
          <w:rFonts w:ascii="Times New Roman" w:hAnsi="Times New Roman" w:eastAsiaTheme="minorEastAsia" w:cs="Times New Roman"/>
          <w:sz w:val="28"/>
          <w:szCs w:val="28"/>
          <w:lang w:eastAsia="ru-RU"/>
        </w:rPr>
        <w:t>-01-202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4-00</w:t>
      </w:r>
      <w:r w:rsidR="00C71402">
        <w:rPr>
          <w:rFonts w:ascii="Times New Roman" w:hAnsi="Times New Roman" w:eastAsiaTheme="minorEastAsia" w:cs="Times New Roman"/>
          <w:sz w:val="28"/>
          <w:szCs w:val="28"/>
          <w:lang w:eastAsia="ru-RU"/>
        </w:rPr>
        <w:t>1938-3</w:t>
      </w:r>
      <w:r w:rsidRPr="003F6C55" w:rsidR="00C230C4">
        <w:rPr>
          <w:rFonts w:ascii="Times New Roman" w:hAnsi="Times New Roman" w:eastAsiaTheme="minorEastAsia" w:cs="Times New Roman"/>
          <w:sz w:val="28"/>
          <w:szCs w:val="28"/>
          <w:lang w:eastAsia="ru-RU"/>
        </w:rPr>
        <w:t>4</w:t>
      </w:r>
    </w:p>
    <w:p w:rsidR="00D64C23" w:rsidRPr="003F6C55" w:rsidP="00D64C23">
      <w:pPr>
        <w:widowControl w:val="0"/>
        <w:spacing w:after="0" w:line="240" w:lineRule="auto"/>
        <w:jc w:val="right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D64C23" w:rsidRPr="003F6C55" w:rsidP="00D64C23">
      <w:pPr>
        <w:widowControl w:val="0"/>
        <w:shd w:val="clear" w:color="auto" w:fill="FFFFFF"/>
        <w:tabs>
          <w:tab w:val="center" w:pos="4653"/>
          <w:tab w:val="center" w:pos="5174"/>
          <w:tab w:val="left" w:pos="90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ПРИГОВОР</w:t>
      </w: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4C23" w:rsidRPr="003F6C55" w:rsidP="00D64C23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19</w:t>
      </w:r>
      <w:r w:rsidRP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ноября </w:t>
      </w:r>
      <w:r w:rsidRP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2024 года                                                             </w:t>
      </w:r>
      <w:r w:rsid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  </w:t>
      </w:r>
      <w:r w:rsidRPr="003F6C55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город Севастополь</w:t>
      </w:r>
    </w:p>
    <w:p w:rsidR="00D64C23" w:rsidRPr="003F6C55" w:rsidP="00D64C23">
      <w:pPr>
        <w:widowControl w:val="0"/>
        <w:spacing w:after="0" w:line="240" w:lineRule="auto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№13 Ленинского судебного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Севастополя Баянина Т.В.,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7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секретаре судебного заседания 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7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Бычковой К.А</w:t>
      </w:r>
      <w:r w:rsidRPr="003F6C55" w:rsidR="00C2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6C55" w:rsidR="000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71402" w:rsidRPr="003164A5" w:rsidP="00C71402">
      <w:pPr>
        <w:pStyle w:val="BodyTextIndent"/>
        <w:rPr>
          <w:rFonts w:ascii="Times New Roman" w:hAnsi="Times New Roman"/>
          <w:sz w:val="28"/>
          <w:szCs w:val="28"/>
        </w:rPr>
      </w:pPr>
      <w:r w:rsidRPr="00CD6D79">
        <w:rPr>
          <w:rFonts w:ascii="Times New Roman" w:hAnsi="Times New Roman"/>
          <w:sz w:val="28"/>
          <w:szCs w:val="28"/>
        </w:rPr>
        <w:t xml:space="preserve">с </w:t>
      </w:r>
      <w:r w:rsidRPr="003164A5">
        <w:rPr>
          <w:rFonts w:ascii="Times New Roman" w:hAnsi="Times New Roman"/>
          <w:sz w:val="28"/>
          <w:szCs w:val="28"/>
        </w:rPr>
        <w:t xml:space="preserve">участием государственного обвинителя – помощника прокурора Ленинского района города Севастополя </w:t>
      </w:r>
      <w:r w:rsidR="00275C82">
        <w:rPr>
          <w:rFonts w:ascii="Times New Roman" w:hAnsi="Times New Roman"/>
          <w:sz w:val="28"/>
          <w:szCs w:val="28"/>
          <w:lang w:val="ru-RU"/>
        </w:rPr>
        <w:t>ФИО1</w:t>
      </w:r>
      <w:r w:rsidRPr="003164A5">
        <w:rPr>
          <w:rFonts w:ascii="Times New Roman" w:hAnsi="Times New Roman"/>
          <w:sz w:val="28"/>
          <w:szCs w:val="28"/>
          <w:lang w:val="ru-RU"/>
        </w:rPr>
        <w:t>.</w:t>
      </w:r>
      <w:r w:rsidRPr="003164A5">
        <w:rPr>
          <w:rFonts w:ascii="Times New Roman" w:hAnsi="Times New Roman"/>
          <w:sz w:val="28"/>
          <w:szCs w:val="28"/>
        </w:rPr>
        <w:t xml:space="preserve">, </w:t>
      </w:r>
    </w:p>
    <w:p w:rsidR="00C71402" w:rsidRPr="00CD6D79" w:rsidP="00C71402">
      <w:pPr>
        <w:pStyle w:val="BodyTextIndent"/>
        <w:rPr>
          <w:rFonts w:ascii="Times New Roman" w:hAnsi="Times New Roman"/>
          <w:sz w:val="28"/>
          <w:szCs w:val="28"/>
        </w:rPr>
      </w:pPr>
      <w:r w:rsidRPr="003164A5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275C82">
        <w:rPr>
          <w:rFonts w:ascii="Times New Roman" w:hAnsi="Times New Roman"/>
          <w:sz w:val="28"/>
          <w:szCs w:val="28"/>
          <w:lang w:val="ru-RU"/>
        </w:rPr>
        <w:t>ФИО2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164A5">
        <w:rPr>
          <w:rFonts w:ascii="Times New Roman" w:hAnsi="Times New Roman"/>
          <w:sz w:val="28"/>
          <w:szCs w:val="28"/>
        </w:rPr>
        <w:t>, предоставивш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3164A5">
        <w:rPr>
          <w:rFonts w:ascii="Times New Roman" w:hAnsi="Times New Roman"/>
          <w:sz w:val="28"/>
          <w:szCs w:val="28"/>
        </w:rPr>
        <w:t xml:space="preserve"> ордер № </w:t>
      </w:r>
      <w:r w:rsidR="00275C82">
        <w:rPr>
          <w:rFonts w:ascii="Times New Roman" w:hAnsi="Times New Roman"/>
          <w:sz w:val="28"/>
          <w:szCs w:val="28"/>
          <w:lang w:val="ru-RU"/>
        </w:rPr>
        <w:t>********</w:t>
      </w:r>
      <w:r w:rsidRPr="003164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75C82">
        <w:rPr>
          <w:rFonts w:ascii="Times New Roman" w:hAnsi="Times New Roman"/>
          <w:sz w:val="28"/>
          <w:szCs w:val="28"/>
          <w:lang w:val="ru-RU"/>
        </w:rPr>
        <w:t>*********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4A5">
        <w:rPr>
          <w:rFonts w:ascii="Times New Roman" w:hAnsi="Times New Roman"/>
          <w:sz w:val="28"/>
          <w:szCs w:val="28"/>
        </w:rPr>
        <w:t>и удостоверение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C82">
        <w:rPr>
          <w:rFonts w:ascii="Times New Roman" w:hAnsi="Times New Roman"/>
          <w:sz w:val="28"/>
          <w:szCs w:val="28"/>
          <w:lang w:val="ru-RU"/>
        </w:rPr>
        <w:t>********</w:t>
      </w:r>
      <w:r w:rsidRPr="003164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64A5">
        <w:rPr>
          <w:rFonts w:ascii="Times New Roman" w:hAnsi="Times New Roman"/>
          <w:sz w:val="28"/>
          <w:szCs w:val="28"/>
        </w:rPr>
        <w:t xml:space="preserve">от </w:t>
      </w:r>
      <w:r w:rsidR="00275C82">
        <w:rPr>
          <w:rFonts w:ascii="Times New Roman" w:hAnsi="Times New Roman"/>
          <w:sz w:val="28"/>
          <w:szCs w:val="28"/>
          <w:lang w:val="ru-RU"/>
        </w:rPr>
        <w:t>*********</w:t>
      </w:r>
      <w:r w:rsidRPr="003164A5">
        <w:rPr>
          <w:rFonts w:ascii="Times New Roman" w:hAnsi="Times New Roman"/>
          <w:sz w:val="28"/>
          <w:szCs w:val="28"/>
        </w:rPr>
        <w:t xml:space="preserve"> года,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подсудимого – </w:t>
      </w:r>
      <w:r w:rsidR="00C7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 А.В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BE13AC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потерпевшей</w:t>
      </w:r>
      <w:r w:rsidRPr="003F6C55" w:rsidR="00EE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</w:t>
      </w:r>
      <w:r w:rsidR="0023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судебного разбирательства уголовное дело в отношении:</w:t>
      </w:r>
    </w:p>
    <w:p w:rsidR="003C2BDD" w:rsidRPr="003F6C55" w:rsidP="0012096F">
      <w:pPr>
        <w:widowControl w:val="0"/>
        <w:tabs>
          <w:tab w:val="left" w:pos="6971"/>
        </w:tabs>
        <w:spacing w:after="0" w:line="240" w:lineRule="auto"/>
        <w:ind w:left="567" w:right="23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Соловей </w:t>
      </w:r>
      <w:r w:rsidR="00275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А.В.</w:t>
      </w:r>
      <w:r w:rsidRPr="003F6C55" w:rsidR="00D6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5C82">
        <w:rPr>
          <w:rFonts w:ascii="Times New Roman" w:eastAsia="Calibri" w:hAnsi="Times New Roman" w:cs="Times New Roman"/>
          <w:sz w:val="28"/>
          <w:szCs w:val="28"/>
        </w:rPr>
        <w:t>(данные изьяты)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обвиняемого в совершении преступления, предусмотренного ч. </w:t>
      </w:r>
      <w:r w:rsidRPr="003F6C55" w:rsidR="00C230C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</w:t>
      </w:r>
      <w:r w:rsidR="0012096F">
        <w:rPr>
          <w:rFonts w:ascii="Times New Roman" w:eastAsia="Times New Roman" w:hAnsi="Times New Roman" w:cs="Times New Roman"/>
          <w:sz w:val="28"/>
          <w:szCs w:val="28"/>
          <w:lang w:eastAsia="zh-CN"/>
        </w:rPr>
        <w:t>137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Уголовного кодекса Российской Федерации,</w:t>
      </w:r>
    </w:p>
    <w:p w:rsidR="00D64C23" w:rsidRPr="003F6C55" w:rsidP="00D64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C23" w:rsidRPr="003F6C55" w:rsidP="00D64C23">
      <w:pPr>
        <w:widowControl w:val="0"/>
        <w:shd w:val="clear" w:color="auto" w:fill="FFFFFF"/>
        <w:tabs>
          <w:tab w:val="center" w:pos="465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color w:val="000000"/>
          <w:spacing w:val="-7"/>
          <w:w w:val="143"/>
          <w:sz w:val="28"/>
          <w:szCs w:val="28"/>
          <w:lang w:eastAsia="ar-SA"/>
        </w:rPr>
        <w:t>УСТАНОВИЛ:</w:t>
      </w:r>
    </w:p>
    <w:p w:rsidR="00D05E13" w:rsidRPr="003F6C55" w:rsidP="003866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А.В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совершил </w:t>
      </w:r>
      <w:r w:rsidRPr="00A23D5A" w:rsidR="00A23D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незаконное собирание сведений о частной жизни </w:t>
      </w:r>
      <w:hyperlink r:id="rId4" w:anchor="dst100011" w:history="1"/>
      <w:r w:rsidRPr="00A23D5A" w:rsidR="00A23D5A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лица, составляющих его личную тайну, без его согласия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следующих обстоятельствах.</w:t>
      </w:r>
    </w:p>
    <w:p w:rsidR="00A23D5A" w:rsidRPr="00D64917" w:rsidP="00D6491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Так, у Соловей А.В. 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27.06.2024 не позднее 07 часов 50 минут, более точное время в ходе предварительного следствия не установлено, находи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вшего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по адресу: по адресу: г. Севастополь, ул.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 д.* кв.*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возн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ик преступный умысел, направленный на незаконное соби</w:t>
      </w:r>
      <w:r w:rsidR="00A9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рание сведений о частной жизни 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падчерицы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A9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составляющих ее личную тайну, без ее согласия.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еализуя свой преступный умысел, направленный на нарушение неприкосновенности частной 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жизни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., на почве ранее возникших неприязненных отношений, осознавая противоправность своих действий, предвидя неизбежность наступления общественно-опасных последствий в виде нарушения конституционных прав и свобод на неприкосновенность частно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й жизни и личную тайну</w:t>
      </w:r>
      <w:r w:rsidR="00A95C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A95C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желая их наступления, достоверно понимая, что сведения о ее частной жизни хранятся в тайне от иных лиц и самого Соловей А.В., находясь по адресу: г. Севастополь, ул.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 д.* кв.*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проследовал в помещение,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котором располагается туалет и душевая кабина, где </w:t>
      </w:r>
      <w:r w:rsidR="00A95C13">
        <w:rPr>
          <w:rFonts w:ascii="Times New Roman" w:eastAsia="Times New Roman" w:hAnsi="Times New Roman" w:cs="Times New Roman"/>
          <w:sz w:val="28"/>
          <w:szCs w:val="28"/>
          <w:lang w:eastAsia="zh-CN"/>
        </w:rPr>
        <w:t>тайно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без согласия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., разместил свой мобильный телефон марки «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изьято» модели «изьято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корпусе черного цвета, оборудованного видеокамерой с возможностью видеосъемки после чего, при помощи виде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окамеры вышеуказанного мобильного телефона, произвел видеозапись момента нахождения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вышеуказанном помещении в обнаженном виде, в нижнем белье и без него, создавав при этом видеофайл.</w:t>
      </w:r>
    </w:p>
    <w:p w:rsidR="00A23D5A" w:rsidRPr="00D64917" w:rsidP="00D6491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 же, п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родолжая единый преступный умысел, направленный 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нарушение неприкосновенности частной жизни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., 19.08.2024, не позднее 23 часов 35 минут, более точное время в ходе предварительного следствия не установлено, осознавая противоправность своих действий, предвидя неизбежность наступления общест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венно-опасных последствий в виде нарушения ее конституционных прав и свобод на неприкосновенность частной жизни и личную тайну, и желая их наступления, достоверно понимая, что сведения о ее частной жизни хранятся в тайне от иных лиц и Соловей А.В., находяс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 по адресу: г. Севастополь, ул.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 д.* кв.*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снова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проследовал в помещение, в котором располагается туалет и душевая кабина, где в очередной раз,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тайно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без согласия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., разместил принадлежащий ему мобильный телефон марки «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» м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одели «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в корпусе черного цвета, оборудованного видеокамерой с возможностью видеосъемки, после чего, при помощи видеокамеры своего мобильного телефона, произвел видеозапись момента нахождения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вышеуказанном помещении в обнаженном виде, в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нижнем белье и без него, создавав при этом видеофайл.</w:t>
      </w:r>
    </w:p>
    <w:p w:rsidR="00A23D5A" w:rsidRPr="00D64917" w:rsidP="00D6491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не давала Соловей А.В. разрешения на собирание сведений о ее частной жизни. </w:t>
      </w:r>
    </w:p>
    <w:p w:rsidR="00A23D5A" w:rsidRPr="00D64917" w:rsidP="00D6491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Вышеуказанными умышленными преступными действиями Соловей А.В. существенно нарушил права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 неприкосновенность ее частной жизни, личной тайны, гарантированные: ч. 1 ст. </w:t>
      </w:r>
      <w:hyperlink r:id="rId5" w:anchor="xGkuHvmiNwbT" w:tgtFrame="_blank" w:tooltip="Конституция &gt;  Раздел I &gt; Глава 2. Права и свободы человека и гражданина &gt; Статья 23" w:history="1">
        <w:r w:rsidRPr="00D6491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23</w:t>
        </w:r>
      </w:hyperlink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, ч. 1 ст. </w:t>
      </w:r>
      <w:hyperlink r:id="rId5" w:anchor="JmI0MHJpAcN5" w:tgtFrame="_blank" w:tooltip="Конституция &gt;  Раздел I &gt; Глава 2. Права и свободы человека и гражданина &gt; Статья 24" w:history="1">
        <w:r w:rsidRPr="00D64917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24 Конституции</w:t>
        </w:r>
      </w:hyperlink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> РФ, согласно которым каждый имеет право на неприкоснове</w:t>
      </w:r>
      <w:r w:rsidRPr="00D64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нность частной жизни, личную и семейную тайну, защиту своей чести и доброго имени, сбор, хранение, использование и распространение информации о частной жизни лица без его согласия не допускаются. </w:t>
      </w:r>
    </w:p>
    <w:p w:rsidR="003235EC" w:rsidP="00D41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А.В.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ину в предъявленном ему обвинении признал в полном объеме, в содеянном искренне раскаялся, не оспаривал ни обстоятельства совершенного преступления, ни квалификацию своих действий, подтвердил обстоятельства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обвинении.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дополнение указал, </w:t>
      </w:r>
      <w:r w:rsidRPr="003F6C55" w:rsidR="004318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гражданкой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познакомился в 2005 году. Совместную жизнь с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. он начал с 2015 года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>, и они стали снимать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квартиру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Также совместно с ними проживала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дочь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>Спустя четыре года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из-за сорры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дочерью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решила переехать от него к своей маме. 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Через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полгода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он решил снова восстановить отношения с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они вновь стали проживать вместе.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показал,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>. всячески избегала общения с ним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непонятным причинам</w:t>
      </w:r>
      <w:r w:rsidR="007667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дальнейшем они в 2023 году переехали 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дом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маме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распол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>агался по ул.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 *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>, где о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ни с стали проживать в отдельной части дома. 11.09.2023 он уехал в зону специальной военной операции</w:t>
      </w:r>
      <w:r w:rsidR="008927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вернулся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24.03.2024. </w:t>
      </w:r>
      <w:r w:rsidR="000F4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Спустя 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некоторое время </w:t>
      </w:r>
      <w:r w:rsidR="000F4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супруга сказала ему,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0F4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ее подруги называют его педофилом, при этом сказала, что попробует урегулировать конфликт мирным путем. 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ним не общалась, постоянно избегала встреч с ним. 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показал,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ходила к ним исключительно чт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обы покушать, а также в ночное время прих</w:t>
      </w:r>
      <w:r w:rsidR="000F4B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одила к ним купаться. Иногда она купалась более часа, и 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</w:t>
      </w:r>
      <w:r w:rsidR="000F4B7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 подозревать ее в том, что она уп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отребляет запрещенные вещества, с этой целью он решил осуществить видеосъёмку в туалетной комнате, чтобы иметь на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ФИО3 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компромат. При этом 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показал, что видео не собирался распространять, снимал для личного просмотра.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27.06.2024 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утреннее время, зная о том,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зайти и искупаться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, он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скрытно в туалете установил телефон </w:t>
      </w:r>
      <w:r w:rsidRPr="003235EC"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корпусе черного цвета марки «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235EC"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>», модели «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изьято</w:t>
      </w:r>
      <w:r w:rsidRPr="003235EC"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режиме видеозаписи, а сам мобильный телефон 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спрятал,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чего вышел из вышеуказанного помещения</w:t>
      </w:r>
      <w:r w:rsidR="005868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зашла в вышеуказанное помещение. Спустя непродолжительный период времени, </w:t>
      </w:r>
      <w:r w:rsidR="00537E03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вышла из вышеуказанного помещения, после чего он сам зашел в помещение и убедился в том, что удалось записать видео с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последствии, конфликты между ним и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прекращались и в продолжении ранее возникшего умысла, он решил снять еще одно видео.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этой цели, 19.08.2024 около 23 часов 35 минут, достоверно зная о том,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должна прийти и искупаться, он зашел в душевую, достал вышеуказанный мобильный телефон, снова включил на нем камеру </w:t>
      </w:r>
      <w:r w:rsidR="00F272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537E03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спрятал телефон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. 20.08.2024 он зашел в душевую комнату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обнаружил, что мобильный телефон отсутствует. Он сразу догадался о том, что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обнаружила и забрала с собой. Он сразу написал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смс сообщение с требованием о том, чтобы та вернула ему </w:t>
      </w:r>
      <w:r w:rsidR="00D414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то, что ей не принадлежит, имея ввиду 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 телефон, одн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ако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не вернула. В последующем, 20.08.2024, </w:t>
      </w:r>
      <w:r w:rsidR="00275C8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3235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обратилась в полицию с заявлением. </w:t>
      </w:r>
    </w:p>
    <w:p w:rsidR="004318A0" w:rsidRPr="003F6C55" w:rsidP="004318A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представленные по уголовному делу доказательства в их совокупности, суд считает виновным </w:t>
      </w:r>
      <w:r w:rsidR="00B76F2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Соловей А.В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совершении преступления, обстоятельства которого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изложены в описательной части настоящего приговора. </w:t>
      </w:r>
    </w:p>
    <w:p w:rsidR="004318A0" w:rsidRPr="003F6C55" w:rsidP="004318A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Помимо полного признания вины в совершении вышеуказанного преступления, его виновность полностью подтверждается совокупностью собранных на предварительном расследовании и проверенных в судебном заседани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и доказательств, показаниями потерпевшего</w:t>
      </w:r>
      <w:r w:rsidR="00B76F25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показаниями свидетеля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332E1" w:rsidP="004F4D78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потерпевшая</w:t>
      </w:r>
      <w:r w:rsidRPr="003F6C55" w:rsidR="004318A0">
        <w:rPr>
          <w:rFonts w:ascii="Times New Roman" w:hAnsi="Times New Roman"/>
          <w:sz w:val="28"/>
          <w:szCs w:val="28"/>
        </w:rPr>
        <w:t xml:space="preserve"> </w:t>
      </w:r>
      <w:r w:rsidR="00275C82">
        <w:rPr>
          <w:rFonts w:ascii="Times New Roman" w:hAnsi="Times New Roman"/>
          <w:sz w:val="28"/>
          <w:szCs w:val="28"/>
        </w:rPr>
        <w:t>ФИО3</w:t>
      </w:r>
      <w:r w:rsidRPr="003F6C55" w:rsidR="004318A0">
        <w:rPr>
          <w:rFonts w:ascii="Times New Roman" w:hAnsi="Times New Roman"/>
          <w:sz w:val="28"/>
          <w:szCs w:val="28"/>
        </w:rPr>
        <w:t>., допрошенн</w:t>
      </w:r>
      <w:r>
        <w:rPr>
          <w:rFonts w:ascii="Times New Roman" w:hAnsi="Times New Roman"/>
          <w:sz w:val="28"/>
          <w:szCs w:val="28"/>
        </w:rPr>
        <w:t>ая</w:t>
      </w:r>
      <w:r w:rsidRPr="003F6C55" w:rsidR="004318A0">
        <w:rPr>
          <w:rFonts w:ascii="Times New Roman" w:hAnsi="Times New Roman"/>
          <w:sz w:val="28"/>
          <w:szCs w:val="28"/>
        </w:rPr>
        <w:t xml:space="preserve"> в судебном заседании, показал</w:t>
      </w:r>
      <w:r>
        <w:rPr>
          <w:rFonts w:ascii="Times New Roman" w:hAnsi="Times New Roman"/>
          <w:sz w:val="28"/>
          <w:szCs w:val="28"/>
        </w:rPr>
        <w:t>а</w:t>
      </w:r>
      <w:r w:rsidRPr="003F6C55" w:rsidR="004318A0">
        <w:rPr>
          <w:rFonts w:ascii="Times New Roman" w:hAnsi="Times New Roman"/>
          <w:sz w:val="28"/>
          <w:szCs w:val="28"/>
        </w:rPr>
        <w:t xml:space="preserve">, что </w:t>
      </w:r>
      <w:r w:rsidRPr="008374E2" w:rsidR="008374E2">
        <w:rPr>
          <w:rFonts w:ascii="Times New Roman" w:hAnsi="Times New Roman"/>
          <w:sz w:val="28"/>
          <w:szCs w:val="28"/>
        </w:rPr>
        <w:t>проживает совместно с мамой</w:t>
      </w:r>
      <w:r w:rsidR="00B63F72">
        <w:rPr>
          <w:rFonts w:ascii="Times New Roman" w:hAnsi="Times New Roman"/>
          <w:sz w:val="28"/>
          <w:szCs w:val="28"/>
        </w:rPr>
        <w:t xml:space="preserve"> по адресу: город Севастополь, </w:t>
      </w:r>
      <w:r w:rsidRPr="008374E2" w:rsidR="008374E2">
        <w:rPr>
          <w:rFonts w:ascii="Times New Roman" w:hAnsi="Times New Roman"/>
          <w:sz w:val="28"/>
          <w:szCs w:val="28"/>
        </w:rPr>
        <w:t>ул.</w:t>
      </w:r>
      <w:r w:rsidR="00275C82">
        <w:rPr>
          <w:rFonts w:ascii="Times New Roman" w:hAnsi="Times New Roman"/>
          <w:sz w:val="28"/>
          <w:szCs w:val="28"/>
        </w:rPr>
        <w:t>изьято, дом разделен на *</w:t>
      </w:r>
      <w:r w:rsidR="00DD5611">
        <w:rPr>
          <w:rFonts w:ascii="Times New Roman" w:hAnsi="Times New Roman"/>
          <w:sz w:val="28"/>
          <w:szCs w:val="28"/>
        </w:rPr>
        <w:t xml:space="preserve"> половины, в одной половине проживает она с дядей, а во второй половине мама. </w:t>
      </w:r>
      <w:r w:rsidRPr="008374E2" w:rsidR="008374E2">
        <w:rPr>
          <w:rFonts w:ascii="Times New Roman" w:hAnsi="Times New Roman"/>
          <w:sz w:val="28"/>
          <w:szCs w:val="28"/>
        </w:rPr>
        <w:t xml:space="preserve">Ранее вместе с мамой проживал ее отчим Соловей </w:t>
      </w:r>
      <w:r w:rsidR="005E5697">
        <w:rPr>
          <w:rFonts w:ascii="Times New Roman" w:hAnsi="Times New Roman"/>
          <w:sz w:val="28"/>
          <w:szCs w:val="28"/>
        </w:rPr>
        <w:t>А.В</w:t>
      </w:r>
      <w:r w:rsidRPr="008374E2" w:rsidR="008374E2">
        <w:rPr>
          <w:rFonts w:ascii="Times New Roman" w:hAnsi="Times New Roman"/>
          <w:sz w:val="28"/>
          <w:szCs w:val="28"/>
        </w:rPr>
        <w:t>. С Соловей А.В. ее мама проживает около 10 лет. Между Соловей А.В. и ее мамой часто происходили конфликты по различным бытовым моментам. В очередной раз, после очередного конфликта, она и ее мама переехали к бабушке по ул.</w:t>
      </w:r>
      <w:r w:rsidR="005E5697">
        <w:rPr>
          <w:rFonts w:ascii="Times New Roman" w:hAnsi="Times New Roman"/>
          <w:sz w:val="28"/>
          <w:szCs w:val="28"/>
        </w:rPr>
        <w:t>изьято д.* кв.*</w:t>
      </w:r>
      <w:r w:rsidRPr="008374E2" w:rsidR="008374E2">
        <w:rPr>
          <w:rFonts w:ascii="Times New Roman" w:hAnsi="Times New Roman"/>
          <w:sz w:val="28"/>
          <w:szCs w:val="28"/>
        </w:rPr>
        <w:t xml:space="preserve">. </w:t>
      </w:r>
      <w:r w:rsidR="009C5B26">
        <w:rPr>
          <w:rFonts w:ascii="Times New Roman" w:hAnsi="Times New Roman"/>
          <w:sz w:val="28"/>
          <w:szCs w:val="28"/>
        </w:rPr>
        <w:t>Примерно с 14 лет она не поддерживает с Соловей А.В. отношения, при</w:t>
      </w:r>
      <w:r w:rsidR="00FD55ED">
        <w:rPr>
          <w:rFonts w:ascii="Times New Roman" w:hAnsi="Times New Roman"/>
          <w:sz w:val="28"/>
          <w:szCs w:val="28"/>
        </w:rPr>
        <w:t>ч</w:t>
      </w:r>
      <w:r w:rsidR="009C5B26">
        <w:rPr>
          <w:rFonts w:ascii="Times New Roman" w:hAnsi="Times New Roman"/>
          <w:sz w:val="28"/>
          <w:szCs w:val="28"/>
        </w:rPr>
        <w:t>иной явилось его отношение к матери.</w:t>
      </w:r>
      <w:r w:rsidR="00FD5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показала, что в 2024 году Соловей А.В. писал ее подругам в социальной сети комментарии, ей показалось такое поведение странным и в кругу подруг назвали его «педофилом». </w:t>
      </w:r>
      <w:r w:rsidRPr="008374E2" w:rsidR="008374E2">
        <w:rPr>
          <w:rFonts w:ascii="Times New Roman" w:hAnsi="Times New Roman"/>
          <w:sz w:val="28"/>
          <w:szCs w:val="28"/>
        </w:rPr>
        <w:t xml:space="preserve">Она иногда ходила к маме, чтобы искупаться. Она ходила преимущественно в вечернее время, однако в период учебы, она также ходила в утреннее время. Просмотрев предоставленные ей на обозрение видеозаписи может пояснить, что 27.06.2024 </w:t>
      </w:r>
      <w:r w:rsidR="00FD55ED">
        <w:rPr>
          <w:rFonts w:ascii="Times New Roman" w:hAnsi="Times New Roman"/>
          <w:sz w:val="28"/>
          <w:szCs w:val="28"/>
        </w:rPr>
        <w:t>в утреннее время</w:t>
      </w:r>
      <w:r w:rsidRPr="008374E2" w:rsidR="008374E2">
        <w:rPr>
          <w:rFonts w:ascii="Times New Roman" w:hAnsi="Times New Roman"/>
          <w:sz w:val="28"/>
          <w:szCs w:val="28"/>
        </w:rPr>
        <w:t xml:space="preserve"> она пришла к маме и в очередной раз ей необходимо было помыться. У мамы туалет и ванная совмещены в одном помещении. Дверь в вышеуказанное помещение закрывается на замок. Зайдя в вышеуказанное помещение, она разделась, искупалась, после чего направилась на учебу. 19.08.2024 в вечернее время, она пришла к маме, чтобы искупаться. Зайдя в душ, она в очередной раз разделась и </w:t>
      </w:r>
      <w:r w:rsidRPr="008374E2" w:rsidR="008374E2">
        <w:rPr>
          <w:rFonts w:ascii="Times New Roman" w:hAnsi="Times New Roman"/>
          <w:sz w:val="28"/>
          <w:szCs w:val="28"/>
        </w:rPr>
        <w:t xml:space="preserve">зашла в душевую кабину. </w:t>
      </w:r>
      <w:r w:rsidR="00FD55ED">
        <w:rPr>
          <w:rFonts w:ascii="Times New Roman" w:hAnsi="Times New Roman"/>
          <w:sz w:val="28"/>
          <w:szCs w:val="28"/>
        </w:rPr>
        <w:t>После того, как она вышла из душа, она</w:t>
      </w:r>
      <w:r w:rsidRPr="008374E2" w:rsidR="008374E2">
        <w:rPr>
          <w:rFonts w:ascii="Times New Roman" w:hAnsi="Times New Roman"/>
          <w:sz w:val="28"/>
          <w:szCs w:val="28"/>
        </w:rPr>
        <w:t xml:space="preserve"> посмотрела вниз в район унитаза и заметила картонку белого цвета с вырезом. Изначально она не поняла, что это за картонка. Нагнувшись к ней и взяв ее в руки, она обнаружила, что к ней приклеен мобильный телефон в корпусе черного</w:t>
      </w:r>
      <w:r w:rsidR="00FD55ED">
        <w:rPr>
          <w:rFonts w:ascii="Times New Roman" w:hAnsi="Times New Roman"/>
          <w:sz w:val="28"/>
          <w:szCs w:val="28"/>
        </w:rPr>
        <w:t xml:space="preserve"> цвета, на который ведется видеозапись</w:t>
      </w:r>
      <w:r w:rsidRPr="008374E2" w:rsidR="008374E2">
        <w:rPr>
          <w:rFonts w:ascii="Times New Roman" w:hAnsi="Times New Roman"/>
          <w:sz w:val="28"/>
          <w:szCs w:val="28"/>
        </w:rPr>
        <w:t>. Она нажала кнопку и остановила видеозапись. Пока еще была возможность, она стала просматривать видеозапись и обнаружила, что на ней была она в обнаженном виде. Включив вышеуказанную запись, она при помощи ее мобильного телефона пыталась записать изображение, однако по неосторожности удалила фрагмент видеозап</w:t>
      </w:r>
      <w:r w:rsidR="00FD55ED">
        <w:rPr>
          <w:rFonts w:ascii="Times New Roman" w:hAnsi="Times New Roman"/>
          <w:sz w:val="28"/>
          <w:szCs w:val="28"/>
        </w:rPr>
        <w:t>иси на первоначальном источнике</w:t>
      </w:r>
      <w:r w:rsidRPr="008374E2" w:rsidR="008374E2">
        <w:rPr>
          <w:rFonts w:ascii="Times New Roman" w:hAnsi="Times New Roman"/>
          <w:sz w:val="28"/>
          <w:szCs w:val="28"/>
        </w:rPr>
        <w:t xml:space="preserve">. Она вышла из душа, взяв при этом мобильный телефон. </w:t>
      </w:r>
      <w:r w:rsidR="00FD55ED">
        <w:rPr>
          <w:rFonts w:ascii="Times New Roman" w:hAnsi="Times New Roman"/>
          <w:sz w:val="28"/>
          <w:szCs w:val="28"/>
        </w:rPr>
        <w:t>Спустя некоторое время</w:t>
      </w:r>
      <w:r w:rsidRPr="008374E2" w:rsidR="008374E2">
        <w:rPr>
          <w:rFonts w:ascii="Times New Roman" w:hAnsi="Times New Roman"/>
          <w:sz w:val="28"/>
          <w:szCs w:val="28"/>
        </w:rPr>
        <w:t xml:space="preserve"> ей пришло СМС сообщение следующего содержания: «</w:t>
      </w:r>
      <w:r w:rsidR="00FD55ED">
        <w:rPr>
          <w:rFonts w:ascii="Times New Roman" w:hAnsi="Times New Roman"/>
          <w:sz w:val="28"/>
          <w:szCs w:val="28"/>
        </w:rPr>
        <w:t>верни,</w:t>
      </w:r>
      <w:r w:rsidRPr="008374E2" w:rsidR="008374E2">
        <w:rPr>
          <w:rFonts w:ascii="Times New Roman" w:hAnsi="Times New Roman"/>
          <w:sz w:val="28"/>
          <w:szCs w:val="28"/>
        </w:rPr>
        <w:t xml:space="preserve"> что не твое</w:t>
      </w:r>
      <w:r w:rsidR="00FD55ED">
        <w:rPr>
          <w:rFonts w:ascii="Times New Roman" w:hAnsi="Times New Roman"/>
          <w:sz w:val="28"/>
          <w:szCs w:val="28"/>
        </w:rPr>
        <w:t xml:space="preserve">, если не хочешь войны, </w:t>
      </w:r>
      <w:r w:rsidRPr="008374E2" w:rsidR="008374E2">
        <w:rPr>
          <w:rFonts w:ascii="Times New Roman" w:hAnsi="Times New Roman"/>
          <w:sz w:val="28"/>
          <w:szCs w:val="28"/>
        </w:rPr>
        <w:t xml:space="preserve">несладко будет». Исходя из смысла данного сообщения, она поняла, что мобильный телефон принадлежит Соловей А.В. и именно </w:t>
      </w:r>
      <w:r>
        <w:rPr>
          <w:rFonts w:ascii="Times New Roman" w:hAnsi="Times New Roman"/>
          <w:sz w:val="28"/>
          <w:szCs w:val="28"/>
        </w:rPr>
        <w:t>производил сьемку</w:t>
      </w:r>
      <w:r w:rsidRPr="008374E2" w:rsidR="008374E2">
        <w:rPr>
          <w:rFonts w:ascii="Times New Roman" w:hAnsi="Times New Roman"/>
          <w:sz w:val="28"/>
          <w:szCs w:val="28"/>
        </w:rPr>
        <w:t xml:space="preserve">. Она написала о произошедшем своей маме, а на следующий день она вместе с мобильным телефоном пошла в полицию, где написала заявление. 20.08.2024 к ним по месту жительства приехали сотрудники полиции, которые изъяли у нее вышеуказанный мобильный телефон в корпусе черного цвета, принадлежащий Соловей А.В. </w:t>
      </w:r>
      <w:r>
        <w:rPr>
          <w:rFonts w:ascii="Times New Roman" w:hAnsi="Times New Roman"/>
          <w:sz w:val="28"/>
          <w:szCs w:val="28"/>
        </w:rPr>
        <w:t>Также показала, что ей и ее матери от Соловей поступили письма с извинениями, из которых также следовало, что он причастен к происходящему.</w:t>
      </w:r>
    </w:p>
    <w:p w:rsidR="000130B2" w:rsidP="00846D3D">
      <w:pPr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показаний свидетеля </w:t>
      </w:r>
      <w:r w:rsidR="005E5697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следует, что </w:t>
      </w:r>
      <w:r w:rsidRPr="00846D3D" w:rsidR="00846D3D">
        <w:rPr>
          <w:rFonts w:ascii="Times New Roman" w:hAnsi="Times New Roman"/>
          <w:sz w:val="28"/>
          <w:szCs w:val="28"/>
        </w:rPr>
        <w:t xml:space="preserve">по адресу регистрации в настоящий момент она проживает одна. В другой части вышеуказанного домовладения, по адресу регистрации, проживает ее дочь </w:t>
      </w:r>
      <w:r w:rsidR="005E5697">
        <w:rPr>
          <w:rFonts w:ascii="Times New Roman" w:hAnsi="Times New Roman"/>
          <w:sz w:val="28"/>
          <w:szCs w:val="28"/>
        </w:rPr>
        <w:t>ФИО3</w:t>
      </w:r>
      <w:r w:rsidRPr="00846D3D" w:rsidR="00846D3D">
        <w:rPr>
          <w:rFonts w:ascii="Times New Roman" w:hAnsi="Times New Roman"/>
          <w:sz w:val="28"/>
          <w:szCs w:val="28"/>
        </w:rPr>
        <w:t xml:space="preserve">., ее мама и ее брат. С гражданином Соловей А.В. она познакомилась в 2005 году. Совместно проживать с Соловей А.В. она начала с 2015 года. Изначально они проживали </w:t>
      </w:r>
      <w:r w:rsidR="00E1285D">
        <w:rPr>
          <w:rFonts w:ascii="Times New Roman" w:hAnsi="Times New Roman"/>
          <w:sz w:val="28"/>
          <w:szCs w:val="28"/>
        </w:rPr>
        <w:t xml:space="preserve">втроем </w:t>
      </w:r>
      <w:r w:rsidRPr="00846D3D" w:rsidR="00846D3D">
        <w:rPr>
          <w:rFonts w:ascii="Times New Roman" w:hAnsi="Times New Roman"/>
          <w:sz w:val="28"/>
          <w:szCs w:val="28"/>
        </w:rPr>
        <w:t>по ул.</w:t>
      </w:r>
      <w:r w:rsidR="005E5697">
        <w:rPr>
          <w:rFonts w:ascii="Times New Roman" w:hAnsi="Times New Roman"/>
          <w:sz w:val="28"/>
          <w:szCs w:val="28"/>
        </w:rPr>
        <w:t>изьято</w:t>
      </w:r>
      <w:r w:rsidRPr="00846D3D" w:rsidR="00846D3D">
        <w:rPr>
          <w:rFonts w:ascii="Times New Roman" w:hAnsi="Times New Roman"/>
          <w:sz w:val="28"/>
          <w:szCs w:val="28"/>
        </w:rPr>
        <w:t xml:space="preserve"> в г.Севастополе. </w:t>
      </w:r>
      <w:r w:rsidR="00FE0C46">
        <w:rPr>
          <w:rFonts w:ascii="Times New Roman" w:hAnsi="Times New Roman"/>
          <w:sz w:val="28"/>
          <w:szCs w:val="28"/>
        </w:rPr>
        <w:t xml:space="preserve">Прожив около 4-х лет, </w:t>
      </w:r>
      <w:r w:rsidRPr="00846D3D" w:rsidR="00846D3D">
        <w:rPr>
          <w:rFonts w:ascii="Times New Roman" w:hAnsi="Times New Roman"/>
          <w:sz w:val="28"/>
          <w:szCs w:val="28"/>
        </w:rPr>
        <w:t xml:space="preserve">она решила переехать к ее маме, так как </w:t>
      </w:r>
      <w:r w:rsidR="00FE0C46">
        <w:rPr>
          <w:rFonts w:ascii="Times New Roman" w:hAnsi="Times New Roman"/>
          <w:sz w:val="28"/>
          <w:szCs w:val="28"/>
        </w:rPr>
        <w:t>заподозрила Соловей А.В. в измене</w:t>
      </w:r>
      <w:r w:rsidRPr="00846D3D" w:rsidR="00846D3D">
        <w:rPr>
          <w:rFonts w:ascii="Times New Roman" w:hAnsi="Times New Roman"/>
          <w:sz w:val="28"/>
          <w:szCs w:val="28"/>
        </w:rPr>
        <w:t xml:space="preserve">. Так как она тяжело переживала разрыв отношений с Соловей А.В., у ее дочери </w:t>
      </w:r>
      <w:r w:rsidR="005E5697">
        <w:rPr>
          <w:rFonts w:ascii="Times New Roman" w:hAnsi="Times New Roman"/>
          <w:sz w:val="28"/>
          <w:szCs w:val="28"/>
        </w:rPr>
        <w:t>ФИО3</w:t>
      </w:r>
      <w:r w:rsidRPr="00846D3D" w:rsidR="00846D3D">
        <w:rPr>
          <w:rFonts w:ascii="Times New Roman" w:hAnsi="Times New Roman"/>
          <w:sz w:val="28"/>
          <w:szCs w:val="28"/>
        </w:rPr>
        <w:t xml:space="preserve">. сложилась неприязнь к своему отчиму. Спустя непродолжительное время, </w:t>
      </w:r>
      <w:r w:rsidR="0086280A">
        <w:rPr>
          <w:rFonts w:ascii="Times New Roman" w:hAnsi="Times New Roman"/>
          <w:sz w:val="28"/>
          <w:szCs w:val="28"/>
        </w:rPr>
        <w:t xml:space="preserve">она помирилась с </w:t>
      </w:r>
      <w:r w:rsidRPr="00846D3D" w:rsidR="00846D3D">
        <w:rPr>
          <w:rFonts w:ascii="Times New Roman" w:hAnsi="Times New Roman"/>
          <w:sz w:val="28"/>
          <w:szCs w:val="28"/>
        </w:rPr>
        <w:t>Солов</w:t>
      </w:r>
      <w:r w:rsidR="0086280A">
        <w:rPr>
          <w:rFonts w:ascii="Times New Roman" w:hAnsi="Times New Roman"/>
          <w:sz w:val="28"/>
          <w:szCs w:val="28"/>
        </w:rPr>
        <w:t xml:space="preserve">ей А.В., </w:t>
      </w:r>
      <w:r w:rsidRPr="00846D3D" w:rsidR="00846D3D">
        <w:rPr>
          <w:rFonts w:ascii="Times New Roman" w:hAnsi="Times New Roman"/>
          <w:sz w:val="28"/>
          <w:szCs w:val="28"/>
        </w:rPr>
        <w:t>после чего 19.04.2019 года они официально зарегистрировали брак</w:t>
      </w:r>
      <w:r w:rsidR="00F27278">
        <w:rPr>
          <w:rFonts w:ascii="Times New Roman" w:hAnsi="Times New Roman"/>
          <w:sz w:val="28"/>
          <w:szCs w:val="28"/>
        </w:rPr>
        <w:t xml:space="preserve"> и </w:t>
      </w:r>
      <w:r w:rsidRPr="00846D3D" w:rsidR="00846D3D">
        <w:rPr>
          <w:rFonts w:ascii="Times New Roman" w:hAnsi="Times New Roman"/>
          <w:sz w:val="28"/>
          <w:szCs w:val="28"/>
        </w:rPr>
        <w:t>она переехала жить к Соловей А.В. на ул.</w:t>
      </w:r>
      <w:r w:rsidR="005E5697">
        <w:rPr>
          <w:rFonts w:ascii="Times New Roman" w:hAnsi="Times New Roman"/>
          <w:sz w:val="28"/>
          <w:szCs w:val="28"/>
        </w:rPr>
        <w:t>изьято</w:t>
      </w:r>
      <w:r w:rsidRPr="00846D3D" w:rsidR="00846D3D">
        <w:rPr>
          <w:rFonts w:ascii="Times New Roman" w:hAnsi="Times New Roman"/>
          <w:sz w:val="28"/>
          <w:szCs w:val="28"/>
        </w:rPr>
        <w:t xml:space="preserve">. Ее дочь не захотела с ними жить </w:t>
      </w:r>
      <w:r w:rsidR="00F27278">
        <w:rPr>
          <w:rFonts w:ascii="Times New Roman" w:hAnsi="Times New Roman"/>
          <w:sz w:val="28"/>
          <w:szCs w:val="28"/>
        </w:rPr>
        <w:t>и</w:t>
      </w:r>
      <w:r w:rsidRPr="00846D3D" w:rsidR="00846D3D">
        <w:rPr>
          <w:rFonts w:ascii="Times New Roman" w:hAnsi="Times New Roman"/>
          <w:sz w:val="28"/>
          <w:szCs w:val="28"/>
        </w:rPr>
        <w:t xml:space="preserve"> осталась жить у ее мамы. Иногда </w:t>
      </w:r>
      <w:r w:rsidR="005E5697">
        <w:rPr>
          <w:rFonts w:ascii="Times New Roman" w:hAnsi="Times New Roman"/>
          <w:sz w:val="28"/>
          <w:szCs w:val="28"/>
        </w:rPr>
        <w:t>ФИО3</w:t>
      </w:r>
      <w:r w:rsidRPr="00846D3D" w:rsidR="00846D3D">
        <w:rPr>
          <w:rFonts w:ascii="Times New Roman" w:hAnsi="Times New Roman"/>
          <w:sz w:val="28"/>
          <w:szCs w:val="28"/>
        </w:rPr>
        <w:t xml:space="preserve">. приходила к ней в гости, однако в большинстве случаев она ходила сама к дочери. 26.08.2023 она и Соловей А.В. решили переехать в дом к ее маме, а именно в ту половину дома, которая была свободна. 11.09.2023 Соловей А.В. был призван в зону специальной военной операции. 24.03.2024 он благополучно вернулся и стал с ней проживать в отдельной части домовладения ее мамы. </w:t>
      </w:r>
      <w:r w:rsidR="005E5697">
        <w:rPr>
          <w:rFonts w:ascii="Times New Roman" w:hAnsi="Times New Roman"/>
          <w:sz w:val="28"/>
          <w:szCs w:val="28"/>
        </w:rPr>
        <w:t>ФИО3</w:t>
      </w:r>
      <w:r w:rsidRPr="00846D3D" w:rsidR="00846D3D">
        <w:rPr>
          <w:rFonts w:ascii="Times New Roman" w:hAnsi="Times New Roman"/>
          <w:sz w:val="28"/>
          <w:szCs w:val="28"/>
        </w:rPr>
        <w:t xml:space="preserve"> приходила к ним купаться, иногда поздно ночью и иногда ранним утром. </w:t>
      </w:r>
      <w:r>
        <w:rPr>
          <w:rFonts w:ascii="Times New Roman" w:hAnsi="Times New Roman"/>
          <w:sz w:val="28"/>
          <w:szCs w:val="28"/>
        </w:rPr>
        <w:t>2</w:t>
      </w:r>
      <w:r w:rsidRPr="00846D3D" w:rsidR="00846D3D">
        <w:rPr>
          <w:rFonts w:ascii="Times New Roman" w:hAnsi="Times New Roman"/>
          <w:sz w:val="28"/>
          <w:szCs w:val="28"/>
        </w:rPr>
        <w:t xml:space="preserve">0.08.2024 около 09 часов 00 минут она увидела сообщение от своей дочери о том, что Соловей А.В. снимал ее на мобильный телефон в обнаженном виде. Она была в шоке и не знала, что ответить своей дочери. Не дождавшись от нее ответа, ее дочь </w:t>
      </w:r>
      <w:r w:rsidR="005E5697">
        <w:rPr>
          <w:rFonts w:ascii="Times New Roman" w:hAnsi="Times New Roman"/>
          <w:sz w:val="28"/>
          <w:szCs w:val="28"/>
        </w:rPr>
        <w:t>ФИО3</w:t>
      </w:r>
      <w:r w:rsidRPr="00846D3D" w:rsidR="00846D3D">
        <w:rPr>
          <w:rFonts w:ascii="Times New Roman" w:hAnsi="Times New Roman"/>
          <w:sz w:val="28"/>
          <w:szCs w:val="28"/>
        </w:rPr>
        <w:t xml:space="preserve">. сама пошла в полицию писать заявление. Она позвонила своему мужу Соловей А.В. и сказала, что ему необходимо приехать с целью поговорить. </w:t>
      </w:r>
      <w:r w:rsidR="00E1285D">
        <w:rPr>
          <w:rFonts w:ascii="Times New Roman" w:hAnsi="Times New Roman"/>
          <w:sz w:val="28"/>
          <w:szCs w:val="28"/>
        </w:rPr>
        <w:t>Когда она стала задавать вопросы относительно произошедшего, он стал отрицать свою причастность, указывая на то, что дочь все придумала, сама снимала себя</w:t>
      </w:r>
      <w:r>
        <w:rPr>
          <w:rFonts w:ascii="Times New Roman" w:hAnsi="Times New Roman"/>
          <w:sz w:val="28"/>
          <w:szCs w:val="28"/>
        </w:rPr>
        <w:t xml:space="preserve"> на телефон.</w:t>
      </w:r>
      <w:r w:rsidR="00B41E19">
        <w:rPr>
          <w:rFonts w:ascii="Times New Roman" w:hAnsi="Times New Roman"/>
          <w:sz w:val="28"/>
          <w:szCs w:val="28"/>
        </w:rPr>
        <w:t xml:space="preserve"> </w:t>
      </w:r>
      <w:r w:rsidRPr="00846D3D" w:rsidR="00B41E19">
        <w:rPr>
          <w:rFonts w:ascii="Times New Roman" w:hAnsi="Times New Roman"/>
          <w:sz w:val="28"/>
          <w:szCs w:val="28"/>
        </w:rPr>
        <w:t xml:space="preserve">Затем к ним приехали </w:t>
      </w:r>
      <w:r w:rsidRPr="00846D3D" w:rsidR="00B41E19">
        <w:rPr>
          <w:rFonts w:ascii="Times New Roman" w:hAnsi="Times New Roman"/>
          <w:sz w:val="28"/>
          <w:szCs w:val="28"/>
        </w:rPr>
        <w:t>сотрудники полиции, которые изъяли мобильный телефон в корпусе черного цвета, принадлежащий Соловей А.В. и его ноутбук. Она сразу выгнала Соловей А.В. из дома, однако тот ушел только на следующий день. В последующем от сотрудников Следственного комитета ей стало известно о том, что Соловей А.В. также снимал ее дочь в обнаженном виде 27.06.2024.</w:t>
      </w:r>
    </w:p>
    <w:p w:rsidR="0059442A" w:rsidP="0059442A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 xml:space="preserve">Кроме того, вина </w:t>
      </w:r>
      <w:r w:rsidR="003757C6">
        <w:rPr>
          <w:szCs w:val="28"/>
        </w:rPr>
        <w:t>Соловей А.В</w:t>
      </w:r>
      <w:r w:rsidRPr="003F6C55">
        <w:rPr>
          <w:szCs w:val="28"/>
        </w:rPr>
        <w:t>. в совершенном преступлении подтверждается совокупностью иных исследованных в судебном заседании доказательств:</w:t>
      </w:r>
    </w:p>
    <w:p w:rsid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B41E19" w:rsidR="00B63F72">
        <w:rPr>
          <w:szCs w:val="28"/>
        </w:rPr>
        <w:t>аявление</w:t>
      </w:r>
      <w:r>
        <w:rPr>
          <w:szCs w:val="28"/>
        </w:rPr>
        <w:t>м</w:t>
      </w:r>
      <w:r w:rsidRPr="00B41E19" w:rsidR="00B63F72">
        <w:rPr>
          <w:szCs w:val="28"/>
        </w:rPr>
        <w:t xml:space="preserve"> </w:t>
      </w:r>
      <w:r w:rsidR="005E5697">
        <w:rPr>
          <w:szCs w:val="28"/>
        </w:rPr>
        <w:t>ФИО4</w:t>
      </w:r>
      <w:r w:rsidRPr="00B41E19" w:rsidR="00B63F72">
        <w:rPr>
          <w:szCs w:val="28"/>
        </w:rPr>
        <w:t>. от 20.08.2024 в котором она просит провести проверку в отношении Соловей А.В., который без ее согласия, при помощи мобильного телефон в корпусе черного цвета осуществил ее видеосъёмку</w:t>
      </w:r>
      <w:r>
        <w:rPr>
          <w:szCs w:val="28"/>
        </w:rPr>
        <w:t xml:space="preserve"> в обнаженном виде </w:t>
      </w:r>
      <w:r w:rsidRPr="00B41E19" w:rsidR="00B63F72">
        <w:rPr>
          <w:szCs w:val="28"/>
        </w:rPr>
        <w:t>(л.д. 8)</w:t>
      </w:r>
      <w:r>
        <w:rPr>
          <w:szCs w:val="28"/>
        </w:rPr>
        <w:t>;</w:t>
      </w:r>
    </w:p>
    <w:p w:rsidR="00B63F72" w:rsidRP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B41E19">
        <w:rPr>
          <w:szCs w:val="28"/>
        </w:rPr>
        <w:t>ротокол</w:t>
      </w:r>
      <w:r>
        <w:rPr>
          <w:szCs w:val="28"/>
        </w:rPr>
        <w:t>ом</w:t>
      </w:r>
      <w:r w:rsidRPr="00B41E19">
        <w:rPr>
          <w:szCs w:val="28"/>
        </w:rPr>
        <w:t xml:space="preserve"> явки с повинной от 14.09.2024, в котором Соловей А.В. добровольно сообщил о совершенном им преступлении, а именно в том, что 27.06.2024 около 07 </w:t>
      </w:r>
      <w:r w:rsidRPr="00B41E19">
        <w:rPr>
          <w:szCs w:val="28"/>
        </w:rPr>
        <w:t>часов 50 минут, он находился в душевой комнате по адресу: г.Севастополь, ул.</w:t>
      </w:r>
      <w:r w:rsidR="005E5697">
        <w:rPr>
          <w:szCs w:val="28"/>
        </w:rPr>
        <w:t>изьято</w:t>
      </w:r>
      <w:r w:rsidRPr="00B41E19">
        <w:rPr>
          <w:szCs w:val="28"/>
        </w:rPr>
        <w:t xml:space="preserve"> д.</w:t>
      </w:r>
      <w:r w:rsidR="005E5697">
        <w:rPr>
          <w:szCs w:val="28"/>
        </w:rPr>
        <w:t>*</w:t>
      </w:r>
      <w:r w:rsidRPr="00B41E19">
        <w:rPr>
          <w:szCs w:val="28"/>
        </w:rPr>
        <w:t>. Так как у него были конфликтные отношения с падчерицей</w:t>
      </w:r>
      <w:r w:rsidRPr="00B403A1">
        <w:rPr>
          <w:szCs w:val="28"/>
        </w:rPr>
        <w:t xml:space="preserve"> </w:t>
      </w:r>
      <w:r w:rsidR="005E5697">
        <w:rPr>
          <w:szCs w:val="28"/>
        </w:rPr>
        <w:t>ФИО3</w:t>
      </w:r>
      <w:r w:rsidRPr="00B403A1">
        <w:rPr>
          <w:szCs w:val="28"/>
        </w:rPr>
        <w:t xml:space="preserve">, </w:t>
      </w:r>
      <w:r>
        <w:rPr>
          <w:szCs w:val="28"/>
        </w:rPr>
        <w:t>он</w:t>
      </w:r>
      <w:r w:rsidRPr="00B403A1">
        <w:rPr>
          <w:szCs w:val="28"/>
        </w:rPr>
        <w:t xml:space="preserve"> решил снять ее на принадлежащий е</w:t>
      </w:r>
      <w:r>
        <w:rPr>
          <w:szCs w:val="28"/>
        </w:rPr>
        <w:t>му</w:t>
      </w:r>
      <w:r w:rsidRPr="00B403A1">
        <w:rPr>
          <w:szCs w:val="28"/>
        </w:rPr>
        <w:t xml:space="preserve"> мобильный телефон «</w:t>
      </w:r>
      <w:r w:rsidR="005E5697">
        <w:rPr>
          <w:szCs w:val="28"/>
        </w:rPr>
        <w:t>изьято</w:t>
      </w:r>
      <w:r>
        <w:rPr>
          <w:szCs w:val="28"/>
        </w:rPr>
        <w:t>»</w:t>
      </w:r>
      <w:r w:rsidRPr="00B403A1">
        <w:rPr>
          <w:szCs w:val="28"/>
        </w:rPr>
        <w:t xml:space="preserve">. С этой целью </w:t>
      </w:r>
      <w:r>
        <w:rPr>
          <w:szCs w:val="28"/>
        </w:rPr>
        <w:t>он</w:t>
      </w:r>
      <w:r w:rsidRPr="00B403A1">
        <w:rPr>
          <w:szCs w:val="28"/>
        </w:rPr>
        <w:t xml:space="preserve"> положил принадлежащий е</w:t>
      </w:r>
      <w:r>
        <w:rPr>
          <w:szCs w:val="28"/>
        </w:rPr>
        <w:t>му</w:t>
      </w:r>
      <w:r w:rsidRPr="00B403A1">
        <w:rPr>
          <w:szCs w:val="28"/>
        </w:rPr>
        <w:t xml:space="preserve"> мобильный телефон на полочку и включил камеру мобильного телефона. В последующем около 08 часов 00 минут 27.06.2024, </w:t>
      </w:r>
      <w:r>
        <w:rPr>
          <w:szCs w:val="28"/>
        </w:rPr>
        <w:t>он</w:t>
      </w:r>
      <w:r w:rsidRPr="00B403A1">
        <w:rPr>
          <w:szCs w:val="28"/>
        </w:rPr>
        <w:t xml:space="preserve"> просмотрел видеозапись и убедился в том, что действительно запись продолжении единого умысла</w:t>
      </w:r>
      <w:r w:rsidRPr="00B403A1">
        <w:rPr>
          <w:szCs w:val="28"/>
        </w:rPr>
        <w:t xml:space="preserve">, видя тот факт, что падчерица не идет с </w:t>
      </w:r>
      <w:r>
        <w:rPr>
          <w:szCs w:val="28"/>
        </w:rPr>
        <w:t>ним</w:t>
      </w:r>
      <w:r w:rsidRPr="00B403A1">
        <w:rPr>
          <w:szCs w:val="28"/>
        </w:rPr>
        <w:t xml:space="preserve"> на контакт, конфликтует с </w:t>
      </w:r>
      <w:r>
        <w:rPr>
          <w:szCs w:val="28"/>
        </w:rPr>
        <w:t>ним</w:t>
      </w:r>
      <w:r w:rsidRPr="00B403A1">
        <w:rPr>
          <w:szCs w:val="28"/>
        </w:rPr>
        <w:t xml:space="preserve">, около 23 часов 35 минут </w:t>
      </w:r>
      <w:r>
        <w:rPr>
          <w:szCs w:val="28"/>
        </w:rPr>
        <w:t>он</w:t>
      </w:r>
      <w:r w:rsidRPr="00B403A1">
        <w:rPr>
          <w:szCs w:val="28"/>
        </w:rPr>
        <w:t xml:space="preserve"> снова включил камер</w:t>
      </w:r>
      <w:r>
        <w:rPr>
          <w:szCs w:val="28"/>
        </w:rPr>
        <w:t>у</w:t>
      </w:r>
      <w:r w:rsidRPr="00B403A1">
        <w:rPr>
          <w:szCs w:val="28"/>
        </w:rPr>
        <w:t xml:space="preserve"> на принадлежащем е</w:t>
      </w:r>
      <w:r>
        <w:rPr>
          <w:szCs w:val="28"/>
        </w:rPr>
        <w:t>му</w:t>
      </w:r>
      <w:r w:rsidRPr="00B403A1">
        <w:rPr>
          <w:szCs w:val="28"/>
        </w:rPr>
        <w:t xml:space="preserve"> вышеуказанном мобильном телефоне, положил его возле унитаза, после чего вышел из душевой. В последствии </w:t>
      </w:r>
      <w:r>
        <w:rPr>
          <w:szCs w:val="28"/>
        </w:rPr>
        <w:t>его</w:t>
      </w:r>
      <w:r w:rsidRPr="00B403A1">
        <w:rPr>
          <w:szCs w:val="28"/>
        </w:rPr>
        <w:t xml:space="preserve"> пад</w:t>
      </w:r>
      <w:r w:rsidRPr="00B403A1">
        <w:rPr>
          <w:szCs w:val="28"/>
        </w:rPr>
        <w:t xml:space="preserve">черица </w:t>
      </w:r>
      <w:r w:rsidR="005E5697">
        <w:rPr>
          <w:szCs w:val="28"/>
        </w:rPr>
        <w:t>ФИО3</w:t>
      </w:r>
      <w:r w:rsidRPr="00B403A1">
        <w:rPr>
          <w:szCs w:val="28"/>
        </w:rPr>
        <w:t>, обнаружила принадлежащий е</w:t>
      </w:r>
      <w:r>
        <w:rPr>
          <w:szCs w:val="28"/>
        </w:rPr>
        <w:t>му</w:t>
      </w:r>
      <w:r w:rsidR="00F27278">
        <w:rPr>
          <w:szCs w:val="28"/>
        </w:rPr>
        <w:t xml:space="preserve"> мобильный телефон</w:t>
      </w:r>
      <w:r w:rsidRPr="00B403A1">
        <w:rPr>
          <w:szCs w:val="28"/>
        </w:rPr>
        <w:t xml:space="preserve">. Вину в том, что незаконно снимал падчерицу в обнажённом виде на мобильный телефон, </w:t>
      </w:r>
      <w:r>
        <w:rPr>
          <w:szCs w:val="28"/>
        </w:rPr>
        <w:t>он</w:t>
      </w:r>
      <w:r w:rsidRPr="00B403A1">
        <w:rPr>
          <w:szCs w:val="28"/>
        </w:rPr>
        <w:t xml:space="preserve"> призна</w:t>
      </w:r>
      <w:r>
        <w:rPr>
          <w:szCs w:val="28"/>
        </w:rPr>
        <w:t>ет</w:t>
      </w:r>
      <w:r w:rsidRPr="00B403A1">
        <w:rPr>
          <w:szCs w:val="28"/>
        </w:rPr>
        <w:t xml:space="preserve"> в полном объеме. </w:t>
      </w:r>
      <w:r>
        <w:rPr>
          <w:szCs w:val="28"/>
        </w:rPr>
        <w:t>Он</w:t>
      </w:r>
      <w:r w:rsidRPr="00B403A1">
        <w:rPr>
          <w:szCs w:val="28"/>
        </w:rPr>
        <w:t xml:space="preserve"> сделал</w:t>
      </w:r>
      <w:r>
        <w:rPr>
          <w:szCs w:val="28"/>
        </w:rPr>
        <w:t xml:space="preserve"> данный шаг</w:t>
      </w:r>
      <w:r w:rsidRPr="00B403A1">
        <w:rPr>
          <w:szCs w:val="28"/>
        </w:rPr>
        <w:t xml:space="preserve">, так как хотел, чтобы у </w:t>
      </w:r>
      <w:r>
        <w:rPr>
          <w:szCs w:val="28"/>
        </w:rPr>
        <w:t>него</w:t>
      </w:r>
      <w:r w:rsidRPr="00B403A1">
        <w:rPr>
          <w:szCs w:val="28"/>
        </w:rPr>
        <w:t xml:space="preserve"> был компрометирующий </w:t>
      </w:r>
      <w:r>
        <w:rPr>
          <w:szCs w:val="28"/>
        </w:rPr>
        <w:t>мат</w:t>
      </w:r>
      <w:r>
        <w:rPr>
          <w:szCs w:val="28"/>
        </w:rPr>
        <w:t>ериал на падчерицу</w:t>
      </w:r>
      <w:r w:rsidR="00F27278">
        <w:rPr>
          <w:szCs w:val="28"/>
        </w:rPr>
        <w:t>.</w:t>
      </w:r>
      <w:r>
        <w:rPr>
          <w:szCs w:val="28"/>
        </w:rPr>
        <w:t xml:space="preserve"> </w:t>
      </w:r>
      <w:r w:rsidRPr="00B41E19">
        <w:rPr>
          <w:szCs w:val="28"/>
        </w:rPr>
        <w:t>(л.д. 60)</w:t>
      </w:r>
      <w:r>
        <w:rPr>
          <w:szCs w:val="28"/>
        </w:rPr>
        <w:t>;</w:t>
      </w:r>
    </w:p>
    <w:p w:rsidR="00B63F72" w:rsidRP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B41E19">
        <w:rPr>
          <w:szCs w:val="28"/>
        </w:rPr>
        <w:t>ротокол</w:t>
      </w:r>
      <w:r>
        <w:rPr>
          <w:szCs w:val="28"/>
        </w:rPr>
        <w:t>ом</w:t>
      </w:r>
      <w:r w:rsidRPr="00B41E19">
        <w:rPr>
          <w:szCs w:val="28"/>
        </w:rPr>
        <w:t xml:space="preserve"> осмотра места происшествия</w:t>
      </w:r>
      <w:r>
        <w:rPr>
          <w:szCs w:val="28"/>
        </w:rPr>
        <w:t xml:space="preserve"> от 20.08.2024, </w:t>
      </w:r>
      <w:r w:rsidRPr="00B41E19">
        <w:rPr>
          <w:szCs w:val="28"/>
        </w:rPr>
        <w:t>по адресу: г.Севастополь, ул.</w:t>
      </w:r>
      <w:r w:rsidR="005E5697">
        <w:rPr>
          <w:szCs w:val="28"/>
        </w:rPr>
        <w:t>изьято д.* кв.*</w:t>
      </w:r>
      <w:r w:rsidRPr="00B41E19">
        <w:rPr>
          <w:szCs w:val="28"/>
        </w:rPr>
        <w:t xml:space="preserve">, </w:t>
      </w:r>
      <w:r>
        <w:rPr>
          <w:szCs w:val="28"/>
        </w:rPr>
        <w:t>согласно которому</w:t>
      </w:r>
      <w:r w:rsidRPr="00B41E19">
        <w:rPr>
          <w:szCs w:val="28"/>
        </w:rPr>
        <w:t xml:space="preserve">, с участием </w:t>
      </w:r>
      <w:r w:rsidR="005E5697">
        <w:rPr>
          <w:szCs w:val="28"/>
        </w:rPr>
        <w:t>ФИО3</w:t>
      </w:r>
      <w:r w:rsidRPr="00B41E19">
        <w:rPr>
          <w:szCs w:val="28"/>
        </w:rPr>
        <w:t xml:space="preserve">. было осмотрено помещение, где 20.08.2024, под унитазом, </w:t>
      </w:r>
      <w:r w:rsidR="005E5697">
        <w:rPr>
          <w:szCs w:val="28"/>
        </w:rPr>
        <w:t>ФИО3</w:t>
      </w:r>
      <w:r w:rsidRPr="00B41E19">
        <w:rPr>
          <w:szCs w:val="28"/>
        </w:rPr>
        <w:t>. о</w:t>
      </w:r>
      <w:r w:rsidRPr="00B41E19">
        <w:rPr>
          <w:szCs w:val="28"/>
        </w:rPr>
        <w:t>бнаружила мобильный телефон в корпусе черного цвета, к которо</w:t>
      </w:r>
      <w:r>
        <w:rPr>
          <w:szCs w:val="28"/>
        </w:rPr>
        <w:t>му</w:t>
      </w:r>
      <w:r w:rsidRPr="00B41E19">
        <w:rPr>
          <w:szCs w:val="28"/>
        </w:rPr>
        <w:t xml:space="preserve"> была приклеена картонка белого цвета с вырезом под камеру</w:t>
      </w:r>
      <w:r>
        <w:rPr>
          <w:szCs w:val="28"/>
        </w:rPr>
        <w:t xml:space="preserve"> </w:t>
      </w:r>
      <w:r w:rsidRPr="00B41E19">
        <w:rPr>
          <w:szCs w:val="28"/>
        </w:rPr>
        <w:t>(л.д. 12-23)</w:t>
      </w:r>
      <w:r>
        <w:rPr>
          <w:szCs w:val="28"/>
        </w:rPr>
        <w:t>;</w:t>
      </w:r>
    </w:p>
    <w:p w:rsidR="00B63F72" w:rsidRP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B41E19">
        <w:rPr>
          <w:szCs w:val="28"/>
        </w:rPr>
        <w:t>ротокол</w:t>
      </w:r>
      <w:r>
        <w:rPr>
          <w:szCs w:val="28"/>
        </w:rPr>
        <w:t>ом</w:t>
      </w:r>
      <w:r w:rsidRPr="00B41E19">
        <w:rPr>
          <w:szCs w:val="28"/>
        </w:rPr>
        <w:t xml:space="preserve"> осмотра места происшествия от 20.08.2024, согласно которо</w:t>
      </w:r>
      <w:r>
        <w:rPr>
          <w:szCs w:val="28"/>
        </w:rPr>
        <w:t>му</w:t>
      </w:r>
      <w:r w:rsidRPr="00B41E19">
        <w:rPr>
          <w:szCs w:val="28"/>
        </w:rPr>
        <w:t xml:space="preserve">, с участием </w:t>
      </w:r>
      <w:r w:rsidR="005E5697">
        <w:rPr>
          <w:szCs w:val="28"/>
        </w:rPr>
        <w:t>ФИО3</w:t>
      </w:r>
      <w:r w:rsidRPr="00B41E19">
        <w:rPr>
          <w:szCs w:val="28"/>
        </w:rPr>
        <w:t>. был осмотрен служебн</w:t>
      </w:r>
      <w:r w:rsidR="005E5697">
        <w:rPr>
          <w:szCs w:val="28"/>
        </w:rPr>
        <w:t>ый кабинет №***</w:t>
      </w:r>
      <w:r w:rsidRPr="00B41E19">
        <w:rPr>
          <w:szCs w:val="28"/>
        </w:rPr>
        <w:t>, расположенное по адресу: г.Севастополь, ул.</w:t>
      </w:r>
      <w:r w:rsidR="005E5697">
        <w:rPr>
          <w:szCs w:val="28"/>
        </w:rPr>
        <w:t>изьято</w:t>
      </w:r>
      <w:r w:rsidRPr="00B41E19">
        <w:rPr>
          <w:szCs w:val="28"/>
        </w:rPr>
        <w:t>. В ходе осмотра, был изъят мобильный телефон в корпусе черного цвета вместе с картой памяти «</w:t>
      </w:r>
      <w:r w:rsidR="005E5697">
        <w:rPr>
          <w:szCs w:val="28"/>
        </w:rPr>
        <w:t>изьято</w:t>
      </w:r>
      <w:r w:rsidRPr="00B41E19">
        <w:rPr>
          <w:szCs w:val="28"/>
        </w:rPr>
        <w:t xml:space="preserve">», </w:t>
      </w:r>
      <w:r>
        <w:rPr>
          <w:szCs w:val="28"/>
        </w:rPr>
        <w:t>к которому</w:t>
      </w:r>
      <w:r w:rsidRPr="00B41E19">
        <w:rPr>
          <w:szCs w:val="28"/>
        </w:rPr>
        <w:t xml:space="preserve"> была приклеена картонка белого цвета с вырезо</w:t>
      </w:r>
      <w:r w:rsidRPr="00B41E19">
        <w:rPr>
          <w:szCs w:val="28"/>
        </w:rPr>
        <w:t>м под камеру</w:t>
      </w:r>
      <w:r>
        <w:rPr>
          <w:szCs w:val="28"/>
        </w:rPr>
        <w:t xml:space="preserve"> </w:t>
      </w:r>
      <w:r w:rsidRPr="00B41E19">
        <w:rPr>
          <w:szCs w:val="28"/>
        </w:rPr>
        <w:t>(л.д. 24-31)</w:t>
      </w:r>
      <w:r>
        <w:rPr>
          <w:szCs w:val="28"/>
        </w:rPr>
        <w:t>;</w:t>
      </w:r>
    </w:p>
    <w:p w:rsidR="00B63F72" w:rsidRP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B41E19">
        <w:rPr>
          <w:szCs w:val="28"/>
        </w:rPr>
        <w:t>ротокол</w:t>
      </w:r>
      <w:r>
        <w:rPr>
          <w:szCs w:val="28"/>
        </w:rPr>
        <w:t>ом</w:t>
      </w:r>
      <w:r w:rsidRPr="00B41E19">
        <w:rPr>
          <w:szCs w:val="28"/>
        </w:rPr>
        <w:t xml:space="preserve"> осмотра места происшествия от 16.09.2024, согласно котор</w:t>
      </w:r>
      <w:r>
        <w:rPr>
          <w:szCs w:val="28"/>
        </w:rPr>
        <w:t>ому</w:t>
      </w:r>
      <w:r w:rsidRPr="00B41E19">
        <w:rPr>
          <w:szCs w:val="28"/>
        </w:rPr>
        <w:t xml:space="preserve"> с участием Соловей А.В. было осмотрено помещение, которое расположено</w:t>
      </w:r>
      <w:r>
        <w:rPr>
          <w:szCs w:val="28"/>
        </w:rPr>
        <w:t>е</w:t>
      </w:r>
      <w:r w:rsidRPr="00B41E19">
        <w:rPr>
          <w:szCs w:val="28"/>
        </w:rPr>
        <w:t xml:space="preserve"> по адресу: г.Севастополь, ул.</w:t>
      </w:r>
      <w:r w:rsidR="005E5697">
        <w:rPr>
          <w:szCs w:val="28"/>
        </w:rPr>
        <w:t>изьято д.* кв.*</w:t>
      </w:r>
      <w:r w:rsidRPr="00B41E19">
        <w:rPr>
          <w:szCs w:val="28"/>
        </w:rPr>
        <w:t>. В осматриваемом помещении распо</w:t>
      </w:r>
      <w:r w:rsidRPr="00B41E19">
        <w:rPr>
          <w:szCs w:val="28"/>
        </w:rPr>
        <w:t>ложен туалет и душевая. В ходе осмотра Соловей А.В. указал на место, где 27.06.2024, около 07 часов 50 минут он установил принадлежащий ему мобильный телефон марки «</w:t>
      </w:r>
      <w:r w:rsidR="005E5697">
        <w:rPr>
          <w:szCs w:val="28"/>
        </w:rPr>
        <w:t>изьято» модели «изьято</w:t>
      </w:r>
      <w:r w:rsidRPr="00B41E19">
        <w:rPr>
          <w:szCs w:val="28"/>
        </w:rPr>
        <w:t>» в корпусе черного цвета, к одному концу которого была приклеена белая ка</w:t>
      </w:r>
      <w:r w:rsidRPr="00B41E19">
        <w:rPr>
          <w:szCs w:val="28"/>
        </w:rPr>
        <w:t xml:space="preserve">ртонка с вырезом под камеру. Также Соловей А.В. указал на место, где 19.08.2024, около 23 часов 35 минут он вновь установил </w:t>
      </w:r>
      <w:r w:rsidRPr="00B41E19">
        <w:rPr>
          <w:szCs w:val="28"/>
        </w:rPr>
        <w:t>принадлежащий ему мобильный телефон марки «</w:t>
      </w:r>
      <w:r w:rsidR="005E5697">
        <w:rPr>
          <w:szCs w:val="28"/>
        </w:rPr>
        <w:t>изьято</w:t>
      </w:r>
      <w:r w:rsidRPr="00B41E19">
        <w:rPr>
          <w:szCs w:val="28"/>
        </w:rPr>
        <w:t>» модели «</w:t>
      </w:r>
      <w:r w:rsidR="005E5697">
        <w:rPr>
          <w:szCs w:val="28"/>
        </w:rPr>
        <w:t>изьято</w:t>
      </w:r>
      <w:r w:rsidRPr="00B41E19">
        <w:rPr>
          <w:szCs w:val="28"/>
        </w:rPr>
        <w:t>» в корпусе черного цвета, к одному концу которого была приклеена бела</w:t>
      </w:r>
      <w:r>
        <w:rPr>
          <w:szCs w:val="28"/>
        </w:rPr>
        <w:t xml:space="preserve">я </w:t>
      </w:r>
      <w:r>
        <w:rPr>
          <w:szCs w:val="28"/>
        </w:rPr>
        <w:t xml:space="preserve">картонка с вырезом под камеру </w:t>
      </w:r>
      <w:r w:rsidRPr="00B41E19">
        <w:rPr>
          <w:szCs w:val="28"/>
        </w:rPr>
        <w:t>(л.д. 49-53)</w:t>
      </w:r>
      <w:r>
        <w:rPr>
          <w:szCs w:val="28"/>
        </w:rPr>
        <w:t>;</w:t>
      </w:r>
    </w:p>
    <w:p w:rsidR="00530F53" w:rsidRPr="003F6C55" w:rsidP="00530F53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B41E19" w:rsidR="00B63F72">
        <w:rPr>
          <w:szCs w:val="28"/>
        </w:rPr>
        <w:t>ротокол</w:t>
      </w:r>
      <w:r>
        <w:rPr>
          <w:szCs w:val="28"/>
        </w:rPr>
        <w:t>ом</w:t>
      </w:r>
      <w:r w:rsidRPr="00B41E19" w:rsidR="00B63F72">
        <w:rPr>
          <w:szCs w:val="28"/>
        </w:rPr>
        <w:t xml:space="preserve"> осмотра предметов и документов от 16.09.2024, согласно которо</w:t>
      </w:r>
      <w:r>
        <w:rPr>
          <w:szCs w:val="28"/>
        </w:rPr>
        <w:t>му</w:t>
      </w:r>
      <w:r w:rsidRPr="00B41E19" w:rsidR="00B63F72">
        <w:rPr>
          <w:szCs w:val="28"/>
        </w:rPr>
        <w:t xml:space="preserve"> был осмотрен мобильный телефон модели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>», модели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» в корпусе черного цвета imei 1: 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, imei 2: 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, на котором имеются 2 видеозаписи с потерпевшей </w:t>
      </w:r>
      <w:r w:rsidR="005E5697">
        <w:rPr>
          <w:szCs w:val="28"/>
        </w:rPr>
        <w:t>ФИО3</w:t>
      </w:r>
      <w:r w:rsidRPr="00B41E19" w:rsidR="00B63F72">
        <w:rPr>
          <w:szCs w:val="28"/>
        </w:rPr>
        <w:t>. в обнаженном виде, вместе с картой памяти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>», первоначальной упаковкой, картонкой белого цвета</w:t>
      </w:r>
      <w:r>
        <w:rPr>
          <w:szCs w:val="28"/>
        </w:rPr>
        <w:t xml:space="preserve"> </w:t>
      </w:r>
      <w:r w:rsidRPr="00B41E19" w:rsidR="00B63F72">
        <w:rPr>
          <w:szCs w:val="28"/>
        </w:rPr>
        <w:t>(л.д. 108-111)</w:t>
      </w:r>
      <w:r>
        <w:rPr>
          <w:szCs w:val="28"/>
        </w:rPr>
        <w:t>;</w:t>
      </w:r>
    </w:p>
    <w:p w:rsidR="00B41E19" w:rsidRPr="00B41E19" w:rsidP="00B41E19">
      <w:pPr>
        <w:pStyle w:val="2"/>
        <w:shd w:val="clear" w:color="auto" w:fill="auto"/>
        <w:tabs>
          <w:tab w:val="left" w:pos="9072"/>
        </w:tabs>
        <w:spacing w:line="240" w:lineRule="auto"/>
        <w:ind w:firstLine="567"/>
        <w:jc w:val="both"/>
        <w:rPr>
          <w:szCs w:val="28"/>
        </w:rPr>
      </w:pPr>
      <w:r w:rsidRPr="003F6C55">
        <w:rPr>
          <w:szCs w:val="28"/>
        </w:rPr>
        <w:t xml:space="preserve">- вещественными доказательствами </w:t>
      </w:r>
      <w:r w:rsidRPr="00B41E19" w:rsidR="00B63F72">
        <w:rPr>
          <w:szCs w:val="28"/>
        </w:rPr>
        <w:t>Вещественные</w:t>
      </w:r>
      <w:r>
        <w:rPr>
          <w:szCs w:val="28"/>
        </w:rPr>
        <w:t xml:space="preserve"> </w:t>
      </w:r>
      <w:r w:rsidRPr="00B41E19" w:rsidR="00B63F72">
        <w:rPr>
          <w:szCs w:val="28"/>
        </w:rPr>
        <w:t>– мобильный телефон модели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>», модели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» в корпусе черного цвета imei 1: 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, imei 2: 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, на котором имеются 2 видеозаписи с потерпевшей </w:t>
      </w:r>
      <w:r w:rsidR="005E5697">
        <w:rPr>
          <w:szCs w:val="28"/>
        </w:rPr>
        <w:t>ФИО3</w:t>
      </w:r>
      <w:r w:rsidRPr="00B41E19" w:rsidR="00B63F72">
        <w:rPr>
          <w:szCs w:val="28"/>
        </w:rPr>
        <w:t>. в обнаженном виде, вместе с картой памяти «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 xml:space="preserve">», первоначальной упаковкой, картонкой белого цвета, помещённые в полимерный пакет </w:t>
      </w:r>
      <w:r w:rsidR="005E5697">
        <w:rPr>
          <w:szCs w:val="28"/>
        </w:rPr>
        <w:t>изьято</w:t>
      </w:r>
      <w:r w:rsidRPr="00B41E19" w:rsidR="00B63F72">
        <w:rPr>
          <w:szCs w:val="28"/>
        </w:rPr>
        <w:t>, на котором имеются пояснительные надписи – хранятся в камере хранения</w:t>
      </w:r>
      <w:r>
        <w:rPr>
          <w:szCs w:val="28"/>
        </w:rPr>
        <w:t xml:space="preserve"> </w:t>
      </w:r>
      <w:r w:rsidRPr="00B41E19" w:rsidR="00B63F72">
        <w:rPr>
          <w:szCs w:val="28"/>
        </w:rPr>
        <w:t>(л.д. 113-114)</w:t>
      </w:r>
      <w:r>
        <w:rPr>
          <w:szCs w:val="28"/>
        </w:rPr>
        <w:t>.</w:t>
      </w:r>
    </w:p>
    <w:p w:rsidR="00174456" w:rsidRPr="003F6C55" w:rsidP="00174456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  <w:lang w:bidi="ru-RU"/>
        </w:rPr>
      </w:pPr>
      <w:r w:rsidRPr="003F6C55">
        <w:rPr>
          <w:rFonts w:ascii="Times New Roman" w:hAnsi="Times New Roman"/>
          <w:sz w:val="28"/>
          <w:szCs w:val="28"/>
        </w:rPr>
        <w:t>Процессуальных нарушений при получении исследованных в судебном заседании д</w:t>
      </w:r>
      <w:r w:rsidRPr="003F6C55">
        <w:rPr>
          <w:rFonts w:ascii="Times New Roman" w:hAnsi="Times New Roman"/>
          <w:sz w:val="28"/>
          <w:szCs w:val="28"/>
        </w:rPr>
        <w:t>оказательств не допущено.</w:t>
      </w:r>
    </w:p>
    <w:p w:rsidR="008A6B3F" w:rsidRPr="003F6C55" w:rsidP="00B41E19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3F6C55">
        <w:rPr>
          <w:b w:val="0"/>
          <w:color w:val="000000"/>
          <w:szCs w:val="28"/>
          <w:lang w:bidi="ru-RU"/>
        </w:rPr>
        <w:t>Оценивая показания потерпевшего и свидетел</w:t>
      </w:r>
      <w:r w:rsidRPr="003F6C55" w:rsidR="00F16BF0">
        <w:rPr>
          <w:b w:val="0"/>
          <w:color w:val="000000"/>
          <w:szCs w:val="28"/>
          <w:lang w:bidi="ru-RU"/>
        </w:rPr>
        <w:t>я</w:t>
      </w:r>
      <w:r w:rsidRPr="003F6C55">
        <w:rPr>
          <w:b w:val="0"/>
          <w:color w:val="000000"/>
          <w:szCs w:val="28"/>
          <w:lang w:bidi="ru-RU"/>
        </w:rPr>
        <w:t xml:space="preserve"> обвинения, суд приходит к выводу об их достоверности, поскольку они согласуются между собой, дополняют друг друга и подтверждают обстоятельства произошедшего, некоторые расхождения и отдельные н</w:t>
      </w:r>
      <w:r w:rsidR="00B41E19">
        <w:rPr>
          <w:b w:val="0"/>
          <w:color w:val="000000"/>
          <w:szCs w:val="28"/>
          <w:lang w:bidi="ru-RU"/>
        </w:rPr>
        <w:t>еточности в показаниях</w:t>
      </w:r>
      <w:r w:rsidRPr="003F6C55">
        <w:rPr>
          <w:b w:val="0"/>
          <w:color w:val="000000"/>
          <w:szCs w:val="28"/>
          <w:lang w:bidi="ru-RU"/>
        </w:rPr>
        <w:t>, не являются существенными при разреше</w:t>
      </w:r>
      <w:r w:rsidRPr="003F6C55">
        <w:rPr>
          <w:b w:val="0"/>
          <w:color w:val="000000"/>
          <w:szCs w:val="28"/>
          <w:lang w:bidi="ru-RU"/>
        </w:rPr>
        <w:t>нии данного уголовного дела, не свидетельствуют о ложности показаний, не влекут недопустимости доказательств, совокупностью собранных по делу доказательств, при этом оснований не доверять данным показаниям у суда не имеется, поскольку не было установлено к</w:t>
      </w:r>
      <w:r w:rsidRPr="003F6C55">
        <w:rPr>
          <w:b w:val="0"/>
          <w:color w:val="000000"/>
          <w:szCs w:val="28"/>
          <w:lang w:bidi="ru-RU"/>
        </w:rPr>
        <w:t>ак обстоятельств, указывающих на возможность оговора кем-либо подсудимого, так и обстоятельств, указывающих на чью-либо заинтересованность в привлечении подсудимого к уголовной ответственности, в связи с чем, показания потерпевшего, свидетел</w:t>
      </w:r>
      <w:r w:rsidRPr="003F6C55" w:rsidR="00F16BF0">
        <w:rPr>
          <w:b w:val="0"/>
          <w:color w:val="000000"/>
          <w:szCs w:val="28"/>
          <w:lang w:bidi="ru-RU"/>
        </w:rPr>
        <w:t>я</w:t>
      </w:r>
      <w:r w:rsidRPr="003F6C55">
        <w:rPr>
          <w:b w:val="0"/>
          <w:color w:val="000000"/>
          <w:szCs w:val="28"/>
          <w:lang w:bidi="ru-RU"/>
        </w:rPr>
        <w:t xml:space="preserve"> суд кладет в </w:t>
      </w:r>
      <w:r w:rsidRPr="003F6C55">
        <w:rPr>
          <w:b w:val="0"/>
          <w:color w:val="000000"/>
          <w:szCs w:val="28"/>
          <w:lang w:bidi="ru-RU"/>
        </w:rPr>
        <w:t xml:space="preserve">основу приговора, считая их достоверными, отражающими умышленные действия </w:t>
      </w:r>
      <w:r w:rsidR="00B41E19">
        <w:rPr>
          <w:b w:val="0"/>
          <w:color w:val="000000"/>
          <w:szCs w:val="28"/>
          <w:lang w:bidi="ru-RU"/>
        </w:rPr>
        <w:t>Соловей А.В</w:t>
      </w:r>
      <w:r w:rsidR="00F27278">
        <w:rPr>
          <w:b w:val="0"/>
          <w:color w:val="000000"/>
          <w:szCs w:val="28"/>
          <w:lang w:bidi="ru-RU"/>
        </w:rPr>
        <w:t>., направленными</w:t>
      </w:r>
      <w:r w:rsidRPr="003F6C55">
        <w:rPr>
          <w:b w:val="0"/>
          <w:color w:val="000000"/>
          <w:szCs w:val="28"/>
          <w:lang w:bidi="ru-RU"/>
        </w:rPr>
        <w:t xml:space="preserve"> именно на </w:t>
      </w:r>
      <w:r w:rsidR="00B41E19">
        <w:rPr>
          <w:b w:val="0"/>
          <w:color w:val="000000"/>
          <w:szCs w:val="28"/>
          <w:lang w:bidi="ru-RU"/>
        </w:rPr>
        <w:t xml:space="preserve">нарушение </w:t>
      </w:r>
      <w:r w:rsidRPr="00B41E19" w:rsidR="00B41E19">
        <w:rPr>
          <w:b w:val="0"/>
          <w:color w:val="000000"/>
          <w:szCs w:val="28"/>
          <w:lang w:bidi="ru-RU"/>
        </w:rPr>
        <w:t>конституционных прав и свобод человека и гражданина</w:t>
      </w:r>
      <w:r w:rsidR="00F27278">
        <w:rPr>
          <w:b w:val="0"/>
          <w:color w:val="000000"/>
          <w:szCs w:val="28"/>
          <w:lang w:bidi="ru-RU"/>
        </w:rPr>
        <w:t>, п</w:t>
      </w:r>
      <w:r w:rsidRPr="00B41E19" w:rsidR="00B41E19">
        <w:rPr>
          <w:b w:val="0"/>
          <w:color w:val="000000"/>
          <w:szCs w:val="28"/>
          <w:lang w:bidi="ru-RU"/>
        </w:rPr>
        <w:t xml:space="preserve">отерпевшей </w:t>
      </w:r>
      <w:r>
        <w:rPr>
          <w:b w:val="0"/>
          <w:color w:val="000000"/>
          <w:szCs w:val="28"/>
          <w:lang w:bidi="ru-RU"/>
        </w:rPr>
        <w:t>ФИО3</w:t>
      </w:r>
      <w:r w:rsidRPr="00B41E19" w:rsidR="00B41E19">
        <w:rPr>
          <w:b w:val="0"/>
          <w:color w:val="000000"/>
          <w:szCs w:val="28"/>
          <w:lang w:bidi="ru-RU"/>
        </w:rPr>
        <w:t>.</w:t>
      </w:r>
    </w:p>
    <w:p w:rsidR="00D64C23" w:rsidRPr="00D8614C" w:rsidP="00D8614C">
      <w:pPr>
        <w:pStyle w:val="3"/>
        <w:shd w:val="clear" w:color="auto" w:fill="auto"/>
        <w:spacing w:before="0" w:after="0" w:line="240" w:lineRule="auto"/>
        <w:ind w:firstLine="567"/>
        <w:rPr>
          <w:b w:val="0"/>
          <w:color w:val="000000"/>
          <w:szCs w:val="28"/>
          <w:lang w:bidi="ru-RU"/>
        </w:rPr>
      </w:pPr>
      <w:r w:rsidRPr="00D8614C">
        <w:rPr>
          <w:b w:val="0"/>
          <w:color w:val="000000"/>
          <w:szCs w:val="28"/>
          <w:lang w:bidi="ru-RU"/>
        </w:rPr>
        <w:t xml:space="preserve">Действия подсудимого </w:t>
      </w:r>
      <w:r w:rsidR="00B41E19">
        <w:rPr>
          <w:b w:val="0"/>
          <w:color w:val="000000"/>
          <w:szCs w:val="28"/>
          <w:lang w:bidi="ru-RU"/>
        </w:rPr>
        <w:t>Соловей А.В</w:t>
      </w:r>
      <w:r w:rsidRPr="00D8614C">
        <w:rPr>
          <w:b w:val="0"/>
          <w:color w:val="000000"/>
          <w:szCs w:val="28"/>
          <w:lang w:bidi="ru-RU"/>
        </w:rPr>
        <w:t>.</w:t>
      </w:r>
      <w:r w:rsidRPr="00D8614C" w:rsidR="009F170D">
        <w:rPr>
          <w:b w:val="0"/>
          <w:color w:val="000000"/>
          <w:szCs w:val="28"/>
          <w:lang w:bidi="ru-RU"/>
        </w:rPr>
        <w:t xml:space="preserve"> суд квалифицирует по </w:t>
      </w:r>
      <w:r w:rsidRPr="00D8614C">
        <w:rPr>
          <w:b w:val="0"/>
          <w:color w:val="000000"/>
          <w:szCs w:val="28"/>
          <w:lang w:bidi="ru-RU"/>
        </w:rPr>
        <w:t xml:space="preserve">ч. </w:t>
      </w:r>
      <w:r w:rsidRPr="00D8614C" w:rsidR="009F170D">
        <w:rPr>
          <w:b w:val="0"/>
          <w:color w:val="000000"/>
          <w:szCs w:val="28"/>
          <w:lang w:bidi="ru-RU"/>
        </w:rPr>
        <w:t>1</w:t>
      </w:r>
      <w:r w:rsidRPr="00D8614C">
        <w:rPr>
          <w:b w:val="0"/>
          <w:color w:val="000000"/>
          <w:szCs w:val="28"/>
          <w:lang w:bidi="ru-RU"/>
        </w:rPr>
        <w:t xml:space="preserve"> ст. 1</w:t>
      </w:r>
      <w:r w:rsidR="00B41E19">
        <w:rPr>
          <w:b w:val="0"/>
          <w:color w:val="000000"/>
          <w:szCs w:val="28"/>
          <w:lang w:bidi="ru-RU"/>
        </w:rPr>
        <w:t>37</w:t>
      </w:r>
      <w:r w:rsidRPr="00D8614C">
        <w:rPr>
          <w:b w:val="0"/>
          <w:color w:val="000000"/>
          <w:szCs w:val="28"/>
          <w:lang w:bidi="ru-RU"/>
        </w:rPr>
        <w:t xml:space="preserve"> Уголовного кодекса Российской Федерации – как </w:t>
      </w:r>
      <w:r w:rsidRPr="00E106E8" w:rsidR="00E106E8">
        <w:rPr>
          <w:b w:val="0"/>
          <w:color w:val="000000"/>
          <w:szCs w:val="28"/>
          <w:lang w:bidi="ru-RU"/>
        </w:rPr>
        <w:t xml:space="preserve">незаконное собирание сведений о частной жизни </w:t>
      </w:r>
      <w:hyperlink r:id="rId4" w:anchor="dst100011" w:history="1"/>
      <w:r w:rsidRPr="00E106E8" w:rsidR="00E106E8">
        <w:rPr>
          <w:b w:val="0"/>
          <w:color w:val="000000"/>
          <w:szCs w:val="28"/>
          <w:lang w:bidi="ru-RU"/>
        </w:rPr>
        <w:t>лица, составляющих его личную тайну, без его согласия</w:t>
      </w:r>
      <w:r w:rsidRPr="00D8614C">
        <w:rPr>
          <w:b w:val="0"/>
          <w:color w:val="000000"/>
          <w:szCs w:val="28"/>
          <w:lang w:bidi="ru-RU"/>
        </w:rPr>
        <w:t>.</w:t>
      </w:r>
    </w:p>
    <w:p w:rsidR="00E106E8" w:rsidP="00166A84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/>
          <w:sz w:val="28"/>
          <w:szCs w:val="28"/>
        </w:rPr>
        <w:t xml:space="preserve">Делая такой вывод, суд исходит из </w:t>
      </w:r>
      <w:r w:rsidRPr="003F6C55">
        <w:rPr>
          <w:rFonts w:ascii="Times New Roman" w:hAnsi="Times New Roman" w:cs="Times New Roman"/>
          <w:sz w:val="28"/>
          <w:szCs w:val="28"/>
        </w:rPr>
        <w:t xml:space="preserve">того, что подсудимый </w:t>
      </w:r>
      <w:r>
        <w:rPr>
          <w:rFonts w:ascii="Times New Roman" w:hAnsi="Times New Roman" w:cs="Times New Roman"/>
          <w:sz w:val="28"/>
          <w:szCs w:val="28"/>
        </w:rPr>
        <w:t>Соловей А.В</w:t>
      </w:r>
      <w:r w:rsidRPr="003F6C55">
        <w:rPr>
          <w:rFonts w:ascii="Times New Roman" w:hAnsi="Times New Roman" w:cs="Times New Roman"/>
          <w:sz w:val="28"/>
          <w:szCs w:val="28"/>
        </w:rPr>
        <w:t xml:space="preserve">. умышленно </w:t>
      </w:r>
      <w:r>
        <w:rPr>
          <w:rFonts w:ascii="Times New Roman" w:hAnsi="Times New Roman" w:cs="Times New Roman"/>
          <w:sz w:val="28"/>
          <w:szCs w:val="28"/>
        </w:rPr>
        <w:t>установил в душевой комнате мобильный телефон и без ее согласия произвел видеосъёмку ФИО3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35E3" w:rsidP="005235E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4E02">
        <w:rPr>
          <w:rFonts w:ascii="Times New Roman" w:hAnsi="Times New Roman"/>
          <w:sz w:val="28"/>
          <w:szCs w:val="28"/>
        </w:rPr>
        <w:t xml:space="preserve">В качестве данных о личности, суд учитывает, что </w:t>
      </w:r>
      <w:r>
        <w:rPr>
          <w:rFonts w:ascii="Times New Roman" w:hAnsi="Times New Roman"/>
          <w:sz w:val="28"/>
          <w:szCs w:val="28"/>
        </w:rPr>
        <w:t>Соловей А.В</w:t>
      </w:r>
      <w:r w:rsidRPr="00DA4E02">
        <w:rPr>
          <w:rFonts w:ascii="Times New Roman" w:hAnsi="Times New Roman"/>
          <w:sz w:val="28"/>
          <w:szCs w:val="28"/>
        </w:rPr>
        <w:t xml:space="preserve">. </w:t>
      </w:r>
      <w:r w:rsidRPr="00892FA2">
        <w:rPr>
          <w:rFonts w:ascii="Times New Roman" w:hAnsi="Times New Roman"/>
          <w:sz w:val="28"/>
          <w:szCs w:val="28"/>
        </w:rPr>
        <w:t>я</w:t>
      </w:r>
      <w:r w:rsidRPr="00892FA2">
        <w:rPr>
          <w:rFonts w:ascii="Times New Roman" w:hAnsi="Times New Roman"/>
          <w:sz w:val="28"/>
          <w:szCs w:val="28"/>
        </w:rPr>
        <w:t xml:space="preserve">вляется гражданином РФ, официально трудоустроен, </w:t>
      </w:r>
      <w:r>
        <w:rPr>
          <w:rFonts w:ascii="Times New Roman" w:hAnsi="Times New Roman"/>
          <w:sz w:val="28"/>
          <w:szCs w:val="28"/>
        </w:rPr>
        <w:t>женат</w:t>
      </w:r>
      <w:r w:rsidRPr="00892F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имеет на иждивении одного несовершеннолетнего ребенка</w:t>
      </w:r>
      <w:r w:rsidRPr="00892F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02">
        <w:rPr>
          <w:rFonts w:ascii="Times New Roman" w:hAnsi="Times New Roman"/>
          <w:sz w:val="28"/>
          <w:szCs w:val="28"/>
        </w:rPr>
        <w:t xml:space="preserve">по месту жительства участковым уполномоченным характеризуется посредственно, на учете у врача-психиатра и врача-нарколога не состоит, </w:t>
      </w:r>
      <w:r>
        <w:rPr>
          <w:rFonts w:ascii="Times New Roman" w:hAnsi="Times New Roman"/>
          <w:sz w:val="28"/>
          <w:szCs w:val="28"/>
        </w:rPr>
        <w:t>принимал уч</w:t>
      </w:r>
      <w:r>
        <w:rPr>
          <w:rFonts w:ascii="Times New Roman" w:hAnsi="Times New Roman"/>
          <w:sz w:val="28"/>
          <w:szCs w:val="28"/>
        </w:rPr>
        <w:t xml:space="preserve">астие в специальной военной операции, имеет удостоверение ветерана, не </w:t>
      </w:r>
      <w:r w:rsidRPr="00DA4E02">
        <w:rPr>
          <w:rFonts w:ascii="Times New Roman" w:hAnsi="Times New Roman"/>
          <w:sz w:val="28"/>
          <w:szCs w:val="28"/>
        </w:rPr>
        <w:t>судим</w:t>
      </w:r>
      <w:r>
        <w:rPr>
          <w:rFonts w:ascii="Times New Roman" w:hAnsi="Times New Roman"/>
          <w:sz w:val="28"/>
          <w:szCs w:val="28"/>
        </w:rPr>
        <w:t>, все сведения о состоянии здоровья</w:t>
      </w:r>
      <w:r w:rsidRPr="00DA4E02">
        <w:rPr>
          <w:rFonts w:ascii="Times New Roman" w:hAnsi="Times New Roman"/>
          <w:sz w:val="28"/>
          <w:szCs w:val="28"/>
        </w:rPr>
        <w:t>.</w:t>
      </w:r>
    </w:p>
    <w:p w:rsidR="005235E3" w:rsidP="005235E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6C7F">
        <w:rPr>
          <w:rFonts w:ascii="Times New Roman" w:hAnsi="Times New Roman"/>
          <w:sz w:val="28"/>
          <w:szCs w:val="28"/>
        </w:rPr>
        <w:t xml:space="preserve">Поведение </w:t>
      </w:r>
      <w:r>
        <w:rPr>
          <w:rFonts w:ascii="Times New Roman" w:hAnsi="Times New Roman"/>
          <w:sz w:val="28"/>
          <w:szCs w:val="28"/>
        </w:rPr>
        <w:t>Соловей А.В</w:t>
      </w:r>
      <w:r w:rsidRPr="00526C7F">
        <w:rPr>
          <w:rFonts w:ascii="Times New Roman" w:hAnsi="Times New Roman"/>
          <w:sz w:val="28"/>
          <w:szCs w:val="28"/>
        </w:rPr>
        <w:t xml:space="preserve">. в судебном заседании не дает оснований сомневаться в его психическом здоровье. Оснований для иного вывода у суда не имеется. В связи с этим </w:t>
      </w:r>
      <w:r>
        <w:rPr>
          <w:rFonts w:ascii="Times New Roman" w:hAnsi="Times New Roman"/>
          <w:sz w:val="28"/>
          <w:szCs w:val="28"/>
        </w:rPr>
        <w:t xml:space="preserve">Соловей А.В. </w:t>
      </w:r>
      <w:r w:rsidRPr="00526C7F">
        <w:rPr>
          <w:rFonts w:ascii="Times New Roman" w:hAnsi="Times New Roman"/>
          <w:sz w:val="28"/>
          <w:szCs w:val="28"/>
        </w:rPr>
        <w:t xml:space="preserve">подлежит наказанию за совершенное </w:t>
      </w:r>
      <w:r w:rsidRPr="00526C7F">
        <w:rPr>
          <w:rFonts w:ascii="Times New Roman" w:hAnsi="Times New Roman"/>
          <w:sz w:val="28"/>
          <w:szCs w:val="28"/>
        </w:rPr>
        <w:t>преступление.</w:t>
      </w:r>
      <w:r w:rsidRPr="00DA4E0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F428A" w:rsidRPr="003F6C55" w:rsidP="00CF428A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C55">
        <w:rPr>
          <w:rFonts w:ascii="Times New Roman" w:hAnsi="Times New Roman" w:cs="Times New Roman"/>
          <w:sz w:val="28"/>
          <w:szCs w:val="28"/>
        </w:rPr>
        <w:t>Обст</w:t>
      </w:r>
      <w:r w:rsidRPr="003F6C55">
        <w:rPr>
          <w:rFonts w:ascii="Times New Roman" w:hAnsi="Times New Roman" w:cs="Times New Roman"/>
          <w:sz w:val="28"/>
          <w:szCs w:val="28"/>
        </w:rPr>
        <w:t xml:space="preserve">оятельствами, смягчающими наказание подсудимому, в соответствии с п.п. «и», «г» ч.ч. 1, 2 ст. 61 Уголовного кодекса Российской Федерации, суд признает: наличие на иждивении </w:t>
      </w:r>
      <w:r>
        <w:rPr>
          <w:rFonts w:ascii="Times New Roman" w:hAnsi="Times New Roman" w:cs="Times New Roman"/>
          <w:sz w:val="28"/>
          <w:szCs w:val="28"/>
        </w:rPr>
        <w:t>одного несовершеннолетнего ребенка</w:t>
      </w:r>
      <w:r w:rsidRPr="003F6C5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явка с повинной</w:t>
      </w:r>
      <w:r w:rsidRPr="003F6C55">
        <w:rPr>
          <w:rFonts w:ascii="Times New Roman" w:hAnsi="Times New Roman" w:cs="Times New Roman"/>
          <w:sz w:val="28"/>
          <w:szCs w:val="28"/>
        </w:rPr>
        <w:t>; полное признание вины, чистосе</w:t>
      </w:r>
      <w:r w:rsidRPr="003F6C55">
        <w:rPr>
          <w:rFonts w:ascii="Times New Roman" w:hAnsi="Times New Roman" w:cs="Times New Roman"/>
          <w:sz w:val="28"/>
          <w:szCs w:val="28"/>
        </w:rPr>
        <w:t>рдечное раскаяние в содеянном, иные действия, направленные на заглаживание вреда, причиненного потерпевше</w:t>
      </w:r>
      <w:r w:rsidR="00F27278">
        <w:rPr>
          <w:rFonts w:ascii="Times New Roman" w:hAnsi="Times New Roman" w:cs="Times New Roman"/>
          <w:sz w:val="28"/>
          <w:szCs w:val="28"/>
        </w:rPr>
        <w:t>й</w:t>
      </w:r>
      <w:r w:rsidRPr="003F6C55">
        <w:rPr>
          <w:rFonts w:ascii="Times New Roman" w:hAnsi="Times New Roman" w:cs="Times New Roman"/>
          <w:sz w:val="28"/>
          <w:szCs w:val="28"/>
        </w:rPr>
        <w:t xml:space="preserve">, выразившиеся в принесении извинений </w:t>
      </w:r>
      <w:r>
        <w:rPr>
          <w:rFonts w:ascii="Times New Roman" w:hAnsi="Times New Roman" w:cs="Times New Roman"/>
          <w:sz w:val="28"/>
          <w:szCs w:val="28"/>
        </w:rPr>
        <w:t>посредством направления письма</w:t>
      </w:r>
      <w:r w:rsidRPr="003F6C55">
        <w:rPr>
          <w:rFonts w:ascii="Times New Roman" w:hAnsi="Times New Roman" w:cs="Times New Roman"/>
          <w:sz w:val="28"/>
          <w:szCs w:val="28"/>
        </w:rPr>
        <w:t>.</w:t>
      </w:r>
    </w:p>
    <w:p w:rsidR="005235E3" w:rsidP="005235E3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76BBE">
        <w:rPr>
          <w:rFonts w:ascii="Times New Roman" w:hAnsi="Times New Roman"/>
          <w:sz w:val="27"/>
          <w:szCs w:val="27"/>
        </w:rPr>
        <w:t>Обстоятельств, отягчающих наказание подсудимо</w:t>
      </w:r>
      <w:r>
        <w:rPr>
          <w:rFonts w:ascii="Times New Roman" w:hAnsi="Times New Roman"/>
          <w:sz w:val="27"/>
          <w:szCs w:val="27"/>
        </w:rPr>
        <w:t>го</w:t>
      </w:r>
      <w:r w:rsidRPr="00876BBE">
        <w:rPr>
          <w:rFonts w:ascii="Times New Roman" w:hAnsi="Times New Roman"/>
          <w:sz w:val="27"/>
          <w:szCs w:val="27"/>
        </w:rPr>
        <w:t>, не установлено</w:t>
      </w:r>
    </w:p>
    <w:p w:rsidR="00CF428A" w:rsidRPr="00DA4E02" w:rsidP="00CF42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E02">
        <w:rPr>
          <w:rFonts w:ascii="Times New Roman" w:hAnsi="Times New Roman"/>
          <w:sz w:val="28"/>
          <w:szCs w:val="28"/>
        </w:rPr>
        <w:t>Решая вопрос о в</w:t>
      </w:r>
      <w:r w:rsidRPr="00DA4E02">
        <w:rPr>
          <w:rFonts w:ascii="Times New Roman" w:hAnsi="Times New Roman"/>
          <w:sz w:val="28"/>
          <w:szCs w:val="28"/>
        </w:rPr>
        <w:t>иде и размере наказания суд учитывает характер и степень общественной опасности совершенного преступления, степень его тяжести, вышеуказанные данные о личности подсудимого, наличие вышеприведенных обстоятельств смягчающих и отягчающих наказание, неизменной</w:t>
      </w:r>
      <w:r w:rsidRPr="00DA4E02">
        <w:rPr>
          <w:rFonts w:ascii="Times New Roman" w:hAnsi="Times New Roman"/>
          <w:sz w:val="28"/>
          <w:szCs w:val="28"/>
        </w:rPr>
        <w:t xml:space="preserve"> признательной позиции подсудимого относительно совершенного  преступления, действительно свидетельствующей о раскаянии подсудимого в содеянном, его отрицательную оценку содеянному, а так же влияние назначенного наказания на исправление осужденного и услов</w:t>
      </w:r>
      <w:r w:rsidRPr="00DA4E02">
        <w:rPr>
          <w:rFonts w:ascii="Times New Roman" w:hAnsi="Times New Roman"/>
          <w:sz w:val="28"/>
          <w:szCs w:val="28"/>
        </w:rPr>
        <w:t xml:space="preserve">ия жизни его семьи, а потому суд считает необходимым назначить наказание в пределах санкции статьи, предусматривающей ответственность за совершенное им преступление в виде обязательных работ. Полагаю, что именно привлечение </w:t>
      </w:r>
      <w:r>
        <w:rPr>
          <w:rFonts w:ascii="Times New Roman" w:hAnsi="Times New Roman"/>
          <w:color w:val="000000"/>
          <w:sz w:val="27"/>
          <w:szCs w:val="27"/>
        </w:rPr>
        <w:t>Соловей А.В</w:t>
      </w:r>
      <w:r w:rsidRPr="00DA4E02">
        <w:rPr>
          <w:rFonts w:ascii="Times New Roman" w:hAnsi="Times New Roman"/>
          <w:sz w:val="28"/>
          <w:szCs w:val="28"/>
        </w:rPr>
        <w:t>. к постоянному труду</w:t>
      </w:r>
      <w:r w:rsidRPr="00DA4E02">
        <w:rPr>
          <w:rFonts w:ascii="Times New Roman" w:hAnsi="Times New Roman"/>
          <w:sz w:val="28"/>
          <w:szCs w:val="28"/>
        </w:rPr>
        <w:t xml:space="preserve"> обеспечит его исправление и предупредит совершение новых преступлений. Такое наказание, по мнению суда, будет необходимым и достаточным для исправления подсудимого и предупреждения совершения им новых преступлений. Любое иное альтернативное наказание, буд</w:t>
      </w:r>
      <w:r w:rsidRPr="00DA4E02">
        <w:rPr>
          <w:rFonts w:ascii="Times New Roman" w:hAnsi="Times New Roman"/>
          <w:sz w:val="28"/>
          <w:szCs w:val="28"/>
        </w:rPr>
        <w:t xml:space="preserve">ет, по мнению суда, несоразмерным содеянному. Противопоказаний к назначению указанного наказания по материалам уголовного дела не имеется. </w:t>
      </w:r>
    </w:p>
    <w:p w:rsidR="008B76DD" w:rsidP="008B76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A4E02">
        <w:rPr>
          <w:rFonts w:ascii="Times New Roman" w:hAnsi="Times New Roman"/>
          <w:sz w:val="28"/>
          <w:szCs w:val="28"/>
        </w:rPr>
        <w:t>Учитывая, что в ходе судебного заседания не были установлены исключительные обстоятельства, связанные с целями и мот</w:t>
      </w:r>
      <w:r w:rsidRPr="00DA4E02">
        <w:rPr>
          <w:rFonts w:ascii="Times New Roman" w:hAnsi="Times New Roman"/>
          <w:sz w:val="28"/>
          <w:szCs w:val="28"/>
        </w:rPr>
        <w:t xml:space="preserve">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>
        <w:rPr>
          <w:rFonts w:ascii="Times New Roman" w:hAnsi="Times New Roman"/>
          <w:color w:val="000000"/>
          <w:sz w:val="27"/>
          <w:szCs w:val="27"/>
        </w:rPr>
        <w:t>Соловей А.В</w:t>
      </w:r>
      <w:r w:rsidRPr="00DA4E02">
        <w:rPr>
          <w:rFonts w:ascii="Times New Roman" w:hAnsi="Times New Roman"/>
          <w:sz w:val="28"/>
          <w:szCs w:val="28"/>
        </w:rPr>
        <w:t xml:space="preserve">. положений </w:t>
      </w:r>
      <w:r>
        <w:rPr>
          <w:rFonts w:ascii="Times New Roman" w:hAnsi="Times New Roman"/>
          <w:sz w:val="28"/>
          <w:szCs w:val="28"/>
        </w:rPr>
        <w:t xml:space="preserve">ст. 73, </w:t>
      </w:r>
      <w:r w:rsidRPr="00DA4E02">
        <w:rPr>
          <w:rFonts w:ascii="Times New Roman" w:hAnsi="Times New Roman"/>
          <w:sz w:val="28"/>
          <w:szCs w:val="28"/>
        </w:rPr>
        <w:t>ст.64 УК РФ, судом не усматривается.</w:t>
      </w:r>
    </w:p>
    <w:p w:rsidR="008B76DD" w:rsidRPr="0051351D" w:rsidP="008B76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При производстве предварительного расследования </w:t>
      </w:r>
      <w:r>
        <w:rPr>
          <w:rFonts w:ascii="Times New Roman" w:hAnsi="Times New Roman"/>
          <w:sz w:val="28"/>
          <w:szCs w:val="28"/>
        </w:rPr>
        <w:t>Соловей А.В</w:t>
      </w:r>
      <w:r w:rsidRPr="0051351D">
        <w:rPr>
          <w:rFonts w:ascii="Times New Roman" w:eastAsia="Arial Unicode MS" w:hAnsi="Times New Roman"/>
          <w:sz w:val="28"/>
          <w:szCs w:val="28"/>
          <w:lang w:bidi="ru-RU"/>
        </w:rPr>
        <w:t>.</w:t>
      </w:r>
      <w:r w:rsidRPr="0051351D">
        <w:rPr>
          <w:rFonts w:ascii="Times New Roman" w:hAnsi="Times New Roman"/>
          <w:sz w:val="28"/>
          <w:szCs w:val="28"/>
        </w:rPr>
        <w:t xml:space="preserve"> была избрана мера пресечения в виде подписки о невыезде и надлежащем поведении, которую до вступления приговора в законную силу суд полагает необходимым оставить без изменения.</w:t>
      </w:r>
    </w:p>
    <w:p w:rsidR="00D64C23" w:rsidRPr="003F6C55" w:rsidP="008B76DD">
      <w:pPr>
        <w:pStyle w:val="BodyText1"/>
        <w:ind w:firstLine="567"/>
        <w:rPr>
          <w:color w:val="000000"/>
          <w:sz w:val="28"/>
          <w:szCs w:val="28"/>
          <w:lang w:eastAsia="zh-CN"/>
        </w:rPr>
      </w:pPr>
      <w:r w:rsidRPr="003F6C55">
        <w:rPr>
          <w:color w:val="000000"/>
          <w:sz w:val="28"/>
          <w:szCs w:val="28"/>
          <w:lang w:eastAsia="zh-CN"/>
        </w:rPr>
        <w:t>Арест на имущество</w:t>
      </w:r>
      <w:r w:rsidRPr="003F6C55">
        <w:rPr>
          <w:color w:val="000000"/>
          <w:sz w:val="28"/>
          <w:szCs w:val="28"/>
          <w:lang w:eastAsia="zh-CN"/>
        </w:rPr>
        <w:t xml:space="preserve"> подсудимого не накладывался. </w:t>
      </w:r>
    </w:p>
    <w:p w:rsidR="008B76DD" w:rsidP="003F6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Вопрос о вещественных доказательствах разрешается судом в соответствии со ст. 81 УПК РФ.</w:t>
      </w:r>
    </w:p>
    <w:p w:rsidR="002E6DF1" w:rsidP="002E6DF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1103">
        <w:rPr>
          <w:rFonts w:ascii="Times New Roman" w:hAnsi="Times New Roman"/>
          <w:sz w:val="28"/>
          <w:szCs w:val="28"/>
        </w:rPr>
        <w:t>По делу</w:t>
      </w:r>
      <w:r>
        <w:rPr>
          <w:rFonts w:ascii="Times New Roman" w:hAnsi="Times New Roman"/>
          <w:sz w:val="28"/>
          <w:szCs w:val="28"/>
        </w:rPr>
        <w:t xml:space="preserve"> потерпевшей ФИО3</w:t>
      </w:r>
      <w:r>
        <w:rPr>
          <w:rFonts w:ascii="Times New Roman" w:hAnsi="Times New Roman"/>
          <w:sz w:val="28"/>
          <w:szCs w:val="28"/>
        </w:rPr>
        <w:t>.</w:t>
      </w:r>
      <w:r w:rsidRPr="00441103">
        <w:rPr>
          <w:rFonts w:ascii="Times New Roman" w:hAnsi="Times New Roman"/>
          <w:sz w:val="28"/>
          <w:szCs w:val="28"/>
        </w:rPr>
        <w:t xml:space="preserve"> заявлен гражданский иск о взыскании с </w:t>
      </w:r>
      <w:r>
        <w:rPr>
          <w:rFonts w:ascii="Times New Roman" w:hAnsi="Times New Roman"/>
          <w:sz w:val="28"/>
          <w:szCs w:val="28"/>
        </w:rPr>
        <w:t>Соловей А.В</w:t>
      </w:r>
      <w:r w:rsidRPr="00441103">
        <w:rPr>
          <w:rFonts w:ascii="Times New Roman" w:hAnsi="Times New Roman"/>
          <w:sz w:val="28"/>
          <w:szCs w:val="28"/>
        </w:rPr>
        <w:t>. моральн</w:t>
      </w:r>
      <w:r>
        <w:rPr>
          <w:rFonts w:ascii="Times New Roman" w:hAnsi="Times New Roman"/>
          <w:sz w:val="28"/>
          <w:szCs w:val="28"/>
        </w:rPr>
        <w:t>ого</w:t>
      </w:r>
      <w:r w:rsidRPr="00441103">
        <w:rPr>
          <w:rFonts w:ascii="Times New Roman" w:hAnsi="Times New Roman"/>
          <w:sz w:val="28"/>
          <w:szCs w:val="28"/>
        </w:rPr>
        <w:t xml:space="preserve"> вред</w:t>
      </w:r>
      <w:r>
        <w:rPr>
          <w:rFonts w:ascii="Times New Roman" w:hAnsi="Times New Roman"/>
          <w:sz w:val="28"/>
          <w:szCs w:val="28"/>
        </w:rPr>
        <w:t>а</w:t>
      </w:r>
      <w:r w:rsidRPr="00441103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200 000 руб.</w:t>
      </w:r>
      <w:r w:rsidR="006A5EC7">
        <w:rPr>
          <w:rFonts w:ascii="Times New Roman" w:hAnsi="Times New Roman"/>
          <w:sz w:val="28"/>
          <w:szCs w:val="28"/>
        </w:rPr>
        <w:t xml:space="preserve"> В обоснование гражданский истец указала, что </w:t>
      </w:r>
      <w:r w:rsidRPr="005F19F7" w:rsidR="00EF3B7F">
        <w:rPr>
          <w:rFonts w:ascii="Times New Roman" w:hAnsi="Times New Roman"/>
          <w:sz w:val="28"/>
          <w:szCs w:val="28"/>
        </w:rPr>
        <w:t xml:space="preserve">в результате психотравмирующей ситуации, созданной преступным поведением Соловей </w:t>
      </w:r>
      <w:r>
        <w:rPr>
          <w:rFonts w:ascii="Times New Roman" w:hAnsi="Times New Roman"/>
          <w:sz w:val="28"/>
          <w:szCs w:val="28"/>
        </w:rPr>
        <w:t>А.В.</w:t>
      </w:r>
      <w:r w:rsidRPr="005F19F7" w:rsidR="00EF3B7F">
        <w:rPr>
          <w:rFonts w:ascii="Times New Roman" w:hAnsi="Times New Roman"/>
          <w:sz w:val="28"/>
          <w:szCs w:val="28"/>
        </w:rPr>
        <w:t xml:space="preserve">, который нарушил ее Конституционные права, предусмотренные и гарантированные ч. 1 ст. 23, ч. 1 ст. 24 Конституции Российской Федерации, она до сих пор находится в депрессивном состоянии, так как ей были причинены нравственные страдания, выразившиеся вынужденными походами к следователю для дачи показаний, ощущении чувства страха, тревоги </w:t>
      </w:r>
      <w:r w:rsidRPr="005F19F7" w:rsidR="00EF3B7F">
        <w:rPr>
          <w:rFonts w:ascii="Times New Roman" w:hAnsi="Times New Roman"/>
          <w:sz w:val="28"/>
          <w:szCs w:val="28"/>
        </w:rPr>
        <w:t>и стыда, в связи с чем ей требуется помощь специалистов. В подтверждение представила справку Детского медицинского центра после консультации с психологом, в которой ей рекомендовано пройти курс психологической коррекции.</w:t>
      </w:r>
    </w:p>
    <w:p w:rsidR="002E6DF1" w:rsidRPr="00441103" w:rsidP="002E6DF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1103">
        <w:rPr>
          <w:rFonts w:ascii="Times New Roman" w:hAnsi="Times New Roman"/>
          <w:sz w:val="28"/>
          <w:szCs w:val="28"/>
        </w:rPr>
        <w:t xml:space="preserve">Подсудимый (гражданский ответчик) не признал гражданский иск в полном </w:t>
      </w:r>
      <w:r w:rsidRPr="00441103">
        <w:rPr>
          <w:rFonts w:ascii="Times New Roman" w:hAnsi="Times New Roman"/>
          <w:sz w:val="28"/>
          <w:szCs w:val="28"/>
        </w:rPr>
        <w:t>объеме.</w:t>
      </w:r>
    </w:p>
    <w:p w:rsidR="002E6DF1" w:rsidP="002E6DF1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580">
        <w:rPr>
          <w:rFonts w:ascii="Times New Roman" w:hAnsi="Times New Roman"/>
          <w:sz w:val="28"/>
          <w:szCs w:val="28"/>
        </w:rPr>
        <w:t xml:space="preserve">   </w:t>
      </w:r>
      <w:r w:rsidRPr="00441103">
        <w:rPr>
          <w:rFonts w:ascii="Times New Roman" w:hAnsi="Times New Roman"/>
          <w:sz w:val="28"/>
          <w:szCs w:val="28"/>
        </w:rPr>
        <w:t xml:space="preserve">Разрешая гражданский иск </w:t>
      </w:r>
      <w:r>
        <w:rPr>
          <w:rFonts w:ascii="Times New Roman" w:hAnsi="Times New Roman"/>
          <w:sz w:val="28"/>
          <w:szCs w:val="28"/>
        </w:rPr>
        <w:t>ФИО3</w:t>
      </w:r>
      <w:r w:rsidR="005F19F7">
        <w:rPr>
          <w:rFonts w:ascii="Times New Roman" w:hAnsi="Times New Roman"/>
          <w:sz w:val="28"/>
          <w:szCs w:val="28"/>
        </w:rPr>
        <w:t>.</w:t>
      </w:r>
      <w:r w:rsidRPr="004411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взыскании морального вреда,</w:t>
      </w:r>
      <w:r w:rsidRPr="00441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 считает, что он подлежит частичному удовлетворению </w:t>
      </w:r>
      <w:r w:rsidRPr="00F04E36">
        <w:rPr>
          <w:rFonts w:ascii="Times New Roman" w:hAnsi="Times New Roman"/>
          <w:sz w:val="28"/>
          <w:szCs w:val="28"/>
        </w:rPr>
        <w:t xml:space="preserve">на основании ст. 151, 1100 и п.2 ст. 1101 ГК РФ, в сумме </w:t>
      </w:r>
      <w:r w:rsidR="006A5EC7">
        <w:rPr>
          <w:rFonts w:ascii="Times New Roman" w:hAnsi="Times New Roman"/>
          <w:sz w:val="28"/>
          <w:szCs w:val="28"/>
        </w:rPr>
        <w:t>5</w:t>
      </w:r>
      <w:r w:rsidRPr="00F04E36">
        <w:rPr>
          <w:rFonts w:ascii="Times New Roman" w:hAnsi="Times New Roman"/>
          <w:sz w:val="28"/>
          <w:szCs w:val="28"/>
        </w:rPr>
        <w:t xml:space="preserve">0 000 рублей, с учетом причиненных </w:t>
      </w:r>
      <w:r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>.</w:t>
      </w:r>
      <w:r w:rsidRPr="00F04E36">
        <w:rPr>
          <w:rFonts w:ascii="Times New Roman" w:hAnsi="Times New Roman"/>
          <w:sz w:val="28"/>
          <w:szCs w:val="28"/>
        </w:rPr>
        <w:t xml:space="preserve"> нрав</w:t>
      </w:r>
      <w:r>
        <w:rPr>
          <w:rFonts w:ascii="Times New Roman" w:hAnsi="Times New Roman"/>
          <w:sz w:val="28"/>
          <w:szCs w:val="28"/>
        </w:rPr>
        <w:t>ственны</w:t>
      </w:r>
      <w:r>
        <w:rPr>
          <w:rFonts w:ascii="Times New Roman" w:hAnsi="Times New Roman"/>
          <w:sz w:val="28"/>
          <w:szCs w:val="28"/>
        </w:rPr>
        <w:t>х страданий</w:t>
      </w:r>
      <w:r w:rsidRPr="00F04E36">
        <w:rPr>
          <w:rFonts w:ascii="Times New Roman" w:hAnsi="Times New Roman"/>
          <w:sz w:val="28"/>
          <w:szCs w:val="28"/>
        </w:rPr>
        <w:t>. При этом суд принимает во внимание материальное и семейное положение подсудимого, степень его вины, руководствуясь при этом требованиями разумности и справедливости. </w:t>
      </w:r>
    </w:p>
    <w:p w:rsidR="003F6C55" w:rsidRPr="003F6C55" w:rsidP="003F6C5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основании изложенного, руководствуясь ст.ст. 307-309 УПК РФ, мировой судь</w:t>
      </w:r>
      <w:r w:rsidRPr="003F6C5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 -</w:t>
      </w:r>
    </w:p>
    <w:p w:rsidR="00D64C23" w:rsidRPr="003F6C55" w:rsidP="00D64C23">
      <w:pPr>
        <w:widowControl w:val="0"/>
        <w:suppressAutoHyphens/>
        <w:spacing w:after="0" w:line="216" w:lineRule="auto"/>
        <w:jc w:val="both"/>
        <w:rPr>
          <w:rFonts w:ascii="Times New Roman" w:eastAsia="SimSun" w:hAnsi="Times New Roman" w:cs="font293"/>
          <w:kern w:val="2"/>
          <w:sz w:val="28"/>
          <w:szCs w:val="28"/>
          <w:lang w:eastAsia="ar-SA"/>
        </w:rPr>
      </w:pPr>
    </w:p>
    <w:p w:rsidR="00D64C23" w:rsidRPr="003F6C55" w:rsidP="00D64C2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</w:pPr>
      <w:r w:rsidRPr="003F6C55">
        <w:rPr>
          <w:rFonts w:ascii="Times New Roman" w:eastAsia="Times New Roman" w:hAnsi="Times New Roman" w:cs="Times New Roman"/>
          <w:b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0F4845" w:rsidRPr="0051351D" w:rsidP="000F4845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Соловей А.В.</w:t>
      </w:r>
      <w:r w:rsidRPr="0051351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1351D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виновным в совершении преступления, </w:t>
      </w:r>
      <w:r w:rsidRPr="0051351D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ч. 1 ст. 137</w:t>
      </w:r>
      <w:r w:rsidRPr="0051351D">
        <w:rPr>
          <w:rFonts w:ascii="Times New Roman" w:hAnsi="Times New Roman"/>
          <w:sz w:val="28"/>
          <w:szCs w:val="28"/>
        </w:rPr>
        <w:t xml:space="preserve"> УК РФ и назначить ему наказание в виде обязательных работ на срок </w:t>
      </w:r>
      <w:r>
        <w:rPr>
          <w:rFonts w:ascii="Times New Roman" w:hAnsi="Times New Roman"/>
          <w:sz w:val="28"/>
          <w:szCs w:val="28"/>
        </w:rPr>
        <w:t xml:space="preserve">300 (триста) </w:t>
      </w:r>
      <w:r w:rsidRPr="0051351D">
        <w:rPr>
          <w:rFonts w:ascii="Times New Roman" w:hAnsi="Times New Roman"/>
          <w:sz w:val="28"/>
          <w:szCs w:val="28"/>
        </w:rPr>
        <w:t xml:space="preserve">часов. </w:t>
      </w:r>
    </w:p>
    <w:p w:rsidR="000F4845" w:rsidRPr="0051351D" w:rsidP="000F484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51D">
        <w:rPr>
          <w:rFonts w:ascii="Times New Roman" w:hAnsi="Times New Roman"/>
          <w:sz w:val="28"/>
          <w:szCs w:val="28"/>
        </w:rPr>
        <w:t xml:space="preserve">Меру пресечения </w:t>
      </w:r>
      <w:r>
        <w:rPr>
          <w:rFonts w:ascii="Times New Roman" w:hAnsi="Times New Roman"/>
          <w:sz w:val="28"/>
          <w:szCs w:val="28"/>
        </w:rPr>
        <w:t>Соловей А.В.</w:t>
      </w:r>
      <w:r w:rsidRPr="0051351D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0F4845" w:rsidP="000F484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58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Соловей А.В.</w:t>
      </w:r>
      <w:r w:rsidRPr="009A5580">
        <w:rPr>
          <w:rFonts w:ascii="Times New Roman" w:hAnsi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80">
        <w:rPr>
          <w:rFonts w:ascii="Times New Roman" w:hAnsi="Times New Roman"/>
          <w:sz w:val="28"/>
          <w:szCs w:val="28"/>
        </w:rPr>
        <w:t>в качест</w:t>
      </w:r>
      <w:r>
        <w:rPr>
          <w:rFonts w:ascii="Times New Roman" w:hAnsi="Times New Roman"/>
          <w:sz w:val="28"/>
          <w:szCs w:val="28"/>
        </w:rPr>
        <w:t xml:space="preserve">ве компенсации морального вреда денежные средства в размере </w:t>
      </w:r>
      <w:r w:rsidR="006A5E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0 000 (</w:t>
      </w:r>
      <w:r w:rsidR="006A5EC7">
        <w:rPr>
          <w:rFonts w:ascii="Times New Roman" w:hAnsi="Times New Roman"/>
          <w:sz w:val="28"/>
          <w:szCs w:val="28"/>
        </w:rPr>
        <w:t>пятьдесят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80">
        <w:rPr>
          <w:rFonts w:ascii="Times New Roman" w:hAnsi="Times New Roman"/>
          <w:sz w:val="28"/>
          <w:szCs w:val="28"/>
        </w:rPr>
        <w:t>тысяч) рублей</w:t>
      </w:r>
      <w:r>
        <w:rPr>
          <w:rFonts w:ascii="Times New Roman" w:hAnsi="Times New Roman"/>
          <w:sz w:val="28"/>
          <w:szCs w:val="28"/>
        </w:rPr>
        <w:t>.</w:t>
      </w:r>
    </w:p>
    <w:p w:rsidR="0040059B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hAnsi="Times New Roman"/>
          <w:sz w:val="28"/>
          <w:szCs w:val="28"/>
        </w:rPr>
        <w:t xml:space="preserve">По вступлению приговора в законную силу вещественное доказательство - </w:t>
      </w:r>
      <w:r w:rsidRPr="00A16C0F" w:rsidR="00A16C0F">
        <w:rPr>
          <w:rFonts w:ascii="Times New Roman" w:hAnsi="Times New Roman"/>
          <w:sz w:val="28"/>
          <w:szCs w:val="28"/>
        </w:rPr>
        <w:t>мобильный телефон модели «</w:t>
      </w:r>
      <w:r>
        <w:rPr>
          <w:rFonts w:ascii="Times New Roman" w:hAnsi="Times New Roman"/>
          <w:sz w:val="28"/>
          <w:szCs w:val="28"/>
        </w:rPr>
        <w:t>изьято</w:t>
      </w:r>
      <w:r w:rsidRPr="00A16C0F" w:rsidR="00A16C0F">
        <w:rPr>
          <w:rFonts w:ascii="Times New Roman" w:hAnsi="Times New Roman"/>
          <w:sz w:val="28"/>
          <w:szCs w:val="28"/>
        </w:rPr>
        <w:t>», модели «</w:t>
      </w:r>
      <w:r>
        <w:rPr>
          <w:rFonts w:ascii="Times New Roman" w:hAnsi="Times New Roman"/>
          <w:sz w:val="28"/>
          <w:szCs w:val="28"/>
        </w:rPr>
        <w:t>изьято</w:t>
      </w:r>
      <w:r w:rsidRPr="00A16C0F" w:rsidR="00A16C0F">
        <w:rPr>
          <w:rFonts w:ascii="Times New Roman" w:hAnsi="Times New Roman"/>
          <w:sz w:val="28"/>
          <w:szCs w:val="28"/>
        </w:rPr>
        <w:t xml:space="preserve">» в корпусе черного цвета imei 1: </w:t>
      </w:r>
      <w:r>
        <w:rPr>
          <w:rFonts w:ascii="Times New Roman" w:hAnsi="Times New Roman"/>
          <w:sz w:val="28"/>
          <w:szCs w:val="28"/>
        </w:rPr>
        <w:t>**********</w:t>
      </w:r>
      <w:r w:rsidRPr="00A16C0F" w:rsidR="00A16C0F">
        <w:rPr>
          <w:rFonts w:ascii="Times New Roman" w:hAnsi="Times New Roman"/>
          <w:sz w:val="28"/>
          <w:szCs w:val="28"/>
        </w:rPr>
        <w:t xml:space="preserve">, imei 2: </w:t>
      </w:r>
      <w:r>
        <w:rPr>
          <w:rFonts w:ascii="Times New Roman" w:hAnsi="Times New Roman"/>
          <w:sz w:val="28"/>
          <w:szCs w:val="28"/>
        </w:rPr>
        <w:t>************</w:t>
      </w:r>
      <w:r w:rsidRPr="00A16C0F" w:rsidR="00A16C0F">
        <w:rPr>
          <w:rFonts w:ascii="Times New Roman" w:hAnsi="Times New Roman"/>
          <w:sz w:val="28"/>
          <w:szCs w:val="28"/>
        </w:rPr>
        <w:t xml:space="preserve">, на котором имеются 2 видеозаписи с потерпевшей </w:t>
      </w:r>
      <w:r>
        <w:rPr>
          <w:rFonts w:ascii="Times New Roman" w:hAnsi="Times New Roman"/>
          <w:sz w:val="28"/>
          <w:szCs w:val="28"/>
        </w:rPr>
        <w:t>ФИО3</w:t>
      </w:r>
      <w:r w:rsidRPr="00A16C0F" w:rsidR="00A16C0F">
        <w:rPr>
          <w:rFonts w:ascii="Times New Roman" w:hAnsi="Times New Roman"/>
          <w:sz w:val="28"/>
          <w:szCs w:val="28"/>
        </w:rPr>
        <w:t>. в обнаженном виде, вместе с картой памяти «</w:t>
      </w:r>
      <w:r>
        <w:rPr>
          <w:rFonts w:ascii="Times New Roman" w:hAnsi="Times New Roman"/>
          <w:sz w:val="28"/>
          <w:szCs w:val="28"/>
        </w:rPr>
        <w:t>изьято</w:t>
      </w:r>
      <w:r w:rsidRPr="00A16C0F" w:rsidR="00A16C0F">
        <w:rPr>
          <w:rFonts w:ascii="Times New Roman" w:hAnsi="Times New Roman"/>
          <w:sz w:val="28"/>
          <w:szCs w:val="28"/>
        </w:rPr>
        <w:t xml:space="preserve">», первоначальной упаковкой, картонкой белого цвета, помещённые в полимерный пакет </w:t>
      </w:r>
      <w:r>
        <w:rPr>
          <w:rFonts w:ascii="Times New Roman" w:hAnsi="Times New Roman"/>
          <w:sz w:val="28"/>
          <w:szCs w:val="28"/>
        </w:rPr>
        <w:t>изьято</w:t>
      </w:r>
      <w:r w:rsidRPr="003F6C55">
        <w:rPr>
          <w:rFonts w:ascii="Times New Roman" w:hAnsi="Times New Roman"/>
          <w:sz w:val="28"/>
          <w:szCs w:val="28"/>
        </w:rPr>
        <w:t xml:space="preserve"> – </w:t>
      </w:r>
      <w:r w:rsidR="004E604B">
        <w:rPr>
          <w:rFonts w:ascii="Times New Roman" w:hAnsi="Times New Roman"/>
          <w:sz w:val="28"/>
          <w:szCs w:val="28"/>
        </w:rPr>
        <w:t>конфисковать</w:t>
      </w:r>
      <w:r w:rsidR="008B76DD">
        <w:rPr>
          <w:rFonts w:ascii="Times New Roman" w:hAnsi="Times New Roman"/>
          <w:sz w:val="28"/>
          <w:szCs w:val="28"/>
        </w:rPr>
        <w:t xml:space="preserve"> в доход государства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80A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 в Ленинский районный суд города Севастополя в течение 15 суток со дня его постановления, а осужденным, содержащимся под стражей, в тот же срок со дня вручения ему копии приговора путем подачи апелляционной жалобы, представления мировому судье.</w:t>
      </w:r>
    </w:p>
    <w:p w:rsidR="0094780A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</w:t>
      </w:r>
      <w:r w:rsidRPr="003F6C5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поданные другими участниками уголовного процесса.</w:t>
      </w:r>
    </w:p>
    <w:p w:rsidR="00D8614C" w:rsidRPr="003F6C55" w:rsidP="009478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7A" w:rsidRPr="00B8567A" w:rsidP="00B85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8567A" w:rsidRPr="00B8567A" w:rsidP="00B85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8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  <w:r w:rsidRPr="00B8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6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0C5DB4" w:rsidRPr="003F6C55" w:rsidP="00B8567A">
      <w:pPr>
        <w:spacing w:after="0" w:line="240" w:lineRule="auto"/>
        <w:ind w:firstLine="567"/>
        <w:jc w:val="right"/>
        <w:rPr>
          <w:sz w:val="28"/>
          <w:szCs w:val="28"/>
        </w:rPr>
      </w:pPr>
      <w:r w:rsidRPr="00B8567A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D8614C">
      <w:headerReference w:type="even" r:id="rId6"/>
      <w:headerReference w:type="default" r:id="rId7"/>
      <w:pgSz w:w="11906" w:h="16838"/>
      <w:pgMar w:top="964" w:right="567" w:bottom="90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DF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6777355</wp:posOffset>
              </wp:positionH>
              <wp:positionV relativeFrom="page">
                <wp:posOffset>22860</wp:posOffset>
              </wp:positionV>
              <wp:extent cx="267970" cy="85090"/>
              <wp:effectExtent l="0" t="0" r="9525" b="635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DF2">
                          <w:pPr>
                            <w:pStyle w:val="a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10pt3pt"/>
                            </w:rPr>
                            <w:t>/П^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49" type="#_x0000_t202" style="width:21.1pt;height:6.7pt;margin-top:1.8pt;margin-left:5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66DF2">
                    <w:pPr>
                      <w:pStyle w:val="a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10pt3pt"/>
                      </w:rPr>
                      <w:t>/П^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161327"/>
      <w:docPartObj>
        <w:docPartGallery w:val="Page Numbers (Top of Page)"/>
        <w:docPartUnique/>
      </w:docPartObj>
    </w:sdtPr>
    <w:sdtContent>
      <w:p w:rsidR="00D861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86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24"/>
    <w:rsid w:val="00001440"/>
    <w:rsid w:val="000130B2"/>
    <w:rsid w:val="000C5DB4"/>
    <w:rsid w:val="000F4845"/>
    <w:rsid w:val="000F4B70"/>
    <w:rsid w:val="0012096F"/>
    <w:rsid w:val="001666AA"/>
    <w:rsid w:val="00166A84"/>
    <w:rsid w:val="00174456"/>
    <w:rsid w:val="00176787"/>
    <w:rsid w:val="00181244"/>
    <w:rsid w:val="001D04A4"/>
    <w:rsid w:val="001E1FC9"/>
    <w:rsid w:val="00236D5D"/>
    <w:rsid w:val="00275C82"/>
    <w:rsid w:val="0029642F"/>
    <w:rsid w:val="002E6DF1"/>
    <w:rsid w:val="002F18A4"/>
    <w:rsid w:val="003164A5"/>
    <w:rsid w:val="003235EC"/>
    <w:rsid w:val="0036790E"/>
    <w:rsid w:val="003757C6"/>
    <w:rsid w:val="0038032F"/>
    <w:rsid w:val="0038662B"/>
    <w:rsid w:val="003A1378"/>
    <w:rsid w:val="003A5921"/>
    <w:rsid w:val="003C2BDD"/>
    <w:rsid w:val="003F61FF"/>
    <w:rsid w:val="003F6C55"/>
    <w:rsid w:val="0040059B"/>
    <w:rsid w:val="004318A0"/>
    <w:rsid w:val="00441103"/>
    <w:rsid w:val="004A0438"/>
    <w:rsid w:val="004D6D7A"/>
    <w:rsid w:val="004E604B"/>
    <w:rsid w:val="004F3124"/>
    <w:rsid w:val="004F4D78"/>
    <w:rsid w:val="0051351D"/>
    <w:rsid w:val="00522EEB"/>
    <w:rsid w:val="005235E3"/>
    <w:rsid w:val="00526C7F"/>
    <w:rsid w:val="00530F53"/>
    <w:rsid w:val="00537E03"/>
    <w:rsid w:val="00543114"/>
    <w:rsid w:val="00586871"/>
    <w:rsid w:val="0059442A"/>
    <w:rsid w:val="005B5248"/>
    <w:rsid w:val="005E48C6"/>
    <w:rsid w:val="005E5697"/>
    <w:rsid w:val="005F19F7"/>
    <w:rsid w:val="00610989"/>
    <w:rsid w:val="00691363"/>
    <w:rsid w:val="006A5EC7"/>
    <w:rsid w:val="006F4512"/>
    <w:rsid w:val="00710740"/>
    <w:rsid w:val="00720E4E"/>
    <w:rsid w:val="007667DB"/>
    <w:rsid w:val="007B1A3A"/>
    <w:rsid w:val="007E2DEF"/>
    <w:rsid w:val="008374E2"/>
    <w:rsid w:val="00846D3D"/>
    <w:rsid w:val="0086280A"/>
    <w:rsid w:val="00876BBE"/>
    <w:rsid w:val="0089273C"/>
    <w:rsid w:val="00892FA2"/>
    <w:rsid w:val="008A6B3F"/>
    <w:rsid w:val="008B76DD"/>
    <w:rsid w:val="008D4277"/>
    <w:rsid w:val="0094780A"/>
    <w:rsid w:val="00980CAA"/>
    <w:rsid w:val="009A5580"/>
    <w:rsid w:val="009C5B26"/>
    <w:rsid w:val="009C70EA"/>
    <w:rsid w:val="009F170D"/>
    <w:rsid w:val="00A16C0F"/>
    <w:rsid w:val="00A23D5A"/>
    <w:rsid w:val="00A27A3F"/>
    <w:rsid w:val="00A82E25"/>
    <w:rsid w:val="00A95C13"/>
    <w:rsid w:val="00AD26E4"/>
    <w:rsid w:val="00AE67A4"/>
    <w:rsid w:val="00B403A1"/>
    <w:rsid w:val="00B41E19"/>
    <w:rsid w:val="00B63F72"/>
    <w:rsid w:val="00B76F25"/>
    <w:rsid w:val="00B80FD7"/>
    <w:rsid w:val="00B8567A"/>
    <w:rsid w:val="00BE13AC"/>
    <w:rsid w:val="00C17742"/>
    <w:rsid w:val="00C230C4"/>
    <w:rsid w:val="00C71402"/>
    <w:rsid w:val="00CD6D79"/>
    <w:rsid w:val="00CF428A"/>
    <w:rsid w:val="00D05E13"/>
    <w:rsid w:val="00D4148E"/>
    <w:rsid w:val="00D64917"/>
    <w:rsid w:val="00D64C23"/>
    <w:rsid w:val="00D66DF2"/>
    <w:rsid w:val="00D8614C"/>
    <w:rsid w:val="00DA4E02"/>
    <w:rsid w:val="00DD5611"/>
    <w:rsid w:val="00E106E8"/>
    <w:rsid w:val="00E1285D"/>
    <w:rsid w:val="00E332E1"/>
    <w:rsid w:val="00EA7049"/>
    <w:rsid w:val="00EE08ED"/>
    <w:rsid w:val="00EF3B7F"/>
    <w:rsid w:val="00F04E36"/>
    <w:rsid w:val="00F16BF0"/>
    <w:rsid w:val="00F27278"/>
    <w:rsid w:val="00FD55ED"/>
    <w:rsid w:val="00FE0C46"/>
    <w:rsid w:val="00FE4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75804-A44B-45DC-BE9B-66473B4A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link w:val="a0"/>
    <w:rsid w:val="00D64C23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10pt3pt">
    <w:name w:val="Колонтитул + 10 pt;Не полужирный;Курсив;Интервал 3 pt"/>
    <w:basedOn w:val="a"/>
    <w:rsid w:val="00D64C23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0">
    <w:name w:val="Колонтитул"/>
    <w:basedOn w:val="Normal"/>
    <w:link w:val="a"/>
    <w:rsid w:val="00D64C2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BodyText1">
    <w:name w:val="Body Text1"/>
    <w:basedOn w:val="Normal"/>
    <w:rsid w:val="00D64C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D05E1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">
    <w:name w:val="Основной текст (2)"/>
    <w:basedOn w:val="Normal"/>
    <w:link w:val="20"/>
    <w:rsid w:val="0059442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DefaultParagraphFont"/>
    <w:link w:val="2"/>
    <w:rsid w:val="0059442A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13">
    <w:name w:val="Основной текст (13)"/>
    <w:basedOn w:val="Normal"/>
    <w:link w:val="130"/>
    <w:rsid w:val="00530F5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0">
    <w:name w:val="Основной текст (13)_"/>
    <w:basedOn w:val="DefaultParagraphFont"/>
    <w:link w:val="13"/>
    <w:rsid w:val="00530F5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3">
    <w:name w:val="Основной текст (3)"/>
    <w:basedOn w:val="Normal"/>
    <w:link w:val="30"/>
    <w:rsid w:val="0017445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(3)_"/>
    <w:basedOn w:val="DefaultParagraphFont"/>
    <w:link w:val="3"/>
    <w:rsid w:val="00174456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07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D8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8614C"/>
  </w:style>
  <w:style w:type="paragraph" w:styleId="Footer">
    <w:name w:val="footer"/>
    <w:basedOn w:val="Normal"/>
    <w:link w:val="a3"/>
    <w:uiPriority w:val="99"/>
    <w:unhideWhenUsed/>
    <w:rsid w:val="00D8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8614C"/>
  </w:style>
  <w:style w:type="paragraph" w:styleId="BodyTextIndent">
    <w:name w:val="Body Text Indent"/>
    <w:basedOn w:val="Normal"/>
    <w:link w:val="a4"/>
    <w:unhideWhenUsed/>
    <w:rsid w:val="00C71402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C71402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A23D5A"/>
    <w:rPr>
      <w:color w:val="0000FF"/>
      <w:u w:val="single"/>
    </w:rPr>
  </w:style>
  <w:style w:type="paragraph" w:styleId="BodyText">
    <w:name w:val="Body Text"/>
    <w:basedOn w:val="Normal"/>
    <w:link w:val="a5"/>
    <w:uiPriority w:val="99"/>
    <w:semiHidden/>
    <w:unhideWhenUsed/>
    <w:rsid w:val="00B41E1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rsid w:val="00B41E19"/>
  </w:style>
  <w:style w:type="paragraph" w:customStyle="1" w:styleId="ConsPlusNonformat">
    <w:name w:val="ConsPlusNonformat"/>
    <w:rsid w:val="005235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33029/" TargetMode="Externa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